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634C0" w14:textId="77777777" w:rsidR="00510659" w:rsidRPr="00510659" w:rsidRDefault="00510659" w:rsidP="00510659">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r w:rsidRPr="00510659">
        <w:rPr>
          <w:rFonts w:ascii="Times New Roman" w:eastAsia="Times New Roman" w:hAnsi="Times New Roman" w:cs="Times New Roman"/>
          <w:b/>
          <w:bCs/>
          <w:kern w:val="32"/>
          <w:sz w:val="24"/>
          <w:szCs w:val="24"/>
          <w:lang w:val="x-none" w:eastAsia="x-none"/>
        </w:rPr>
        <w:t xml:space="preserve">Приложение </w:t>
      </w:r>
      <w:r w:rsidRPr="00510659">
        <w:rPr>
          <w:rFonts w:ascii="Times New Roman" w:eastAsia="Times New Roman" w:hAnsi="Times New Roman" w:cs="Times New Roman"/>
          <w:b/>
          <w:bCs/>
          <w:kern w:val="32"/>
          <w:sz w:val="24"/>
          <w:szCs w:val="24"/>
          <w:lang w:eastAsia="x-none"/>
        </w:rPr>
        <w:t xml:space="preserve">3. </w:t>
      </w:r>
      <w:r w:rsidRPr="00510659">
        <w:rPr>
          <w:rFonts w:ascii="Times New Roman" w:eastAsia="Times New Roman" w:hAnsi="Times New Roman" w:cs="Times New Roman"/>
          <w:b/>
          <w:bCs/>
          <w:sz w:val="24"/>
          <w:szCs w:val="24"/>
          <w:lang w:eastAsia="ru-RU"/>
        </w:rPr>
        <w:t>Примерные рабочие программы учебных дисциплин</w:t>
      </w:r>
    </w:p>
    <w:p w14:paraId="21F27DAC"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6ECBF3BE"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bookmarkStart w:id="0" w:name="_Hlk131500725"/>
      <w:r w:rsidRPr="00510659">
        <w:rPr>
          <w:rFonts w:ascii="Times New Roman" w:eastAsia="Times New Roman" w:hAnsi="Times New Roman" w:cs="Times New Roman"/>
          <w:b/>
          <w:sz w:val="24"/>
          <w:szCs w:val="24"/>
          <w:lang w:eastAsia="ru-RU"/>
        </w:rPr>
        <w:t>Приложение 3.1</w:t>
      </w:r>
    </w:p>
    <w:bookmarkEnd w:id="0"/>
    <w:p w14:paraId="6A153148" w14:textId="77777777" w:rsidR="00510659" w:rsidRPr="004F7F67" w:rsidRDefault="00510659" w:rsidP="00510659">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4A107BC9" w14:textId="77777777" w:rsidR="00510659" w:rsidRPr="00A81A95" w:rsidRDefault="00510659" w:rsidP="00510659">
      <w:pPr>
        <w:spacing w:after="0"/>
        <w:jc w:val="right"/>
        <w:rPr>
          <w:rFonts w:ascii="Times New Roman" w:hAnsi="Times New Roman"/>
          <w:sz w:val="24"/>
          <w:szCs w:val="24"/>
        </w:rPr>
      </w:pPr>
      <w:r>
        <w:rPr>
          <w:rFonts w:ascii="Times New Roman" w:hAnsi="Times New Roman"/>
          <w:sz w:val="24"/>
          <w:szCs w:val="24"/>
        </w:rPr>
        <w:t>36.02.03 Зоотехния</w:t>
      </w:r>
    </w:p>
    <w:p w14:paraId="4506C791"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022DA1F"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4416A5F0"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3E8B76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1D02A95"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9FE52E6"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CBF00F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6942804"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CD01511"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5C5116E"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43A8426"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3EC81D1"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33D0ADE"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7D69541" w14:textId="77777777" w:rsidR="00510659" w:rsidRPr="00510659" w:rsidRDefault="00510659" w:rsidP="00510659">
      <w:pPr>
        <w:spacing w:after="20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ПРИМЕРНАЯ РАБОЧАЯ ПРОГРАММА УЧЕБНОЙ ДИСЦИПЛИНЫ</w:t>
      </w:r>
    </w:p>
    <w:p w14:paraId="6E28B7B3" w14:textId="77777777" w:rsidR="00510659" w:rsidRPr="00510659" w:rsidRDefault="00510659" w:rsidP="00510659">
      <w:pPr>
        <w:spacing w:after="0" w:line="276" w:lineRule="auto"/>
        <w:jc w:val="center"/>
        <w:rPr>
          <w:rFonts w:ascii="Times New Roman" w:eastAsia="Times New Roman" w:hAnsi="Times New Roman" w:cs="Times New Roman"/>
          <w:b/>
          <w:sz w:val="24"/>
          <w:szCs w:val="24"/>
          <w:highlight w:val="yellow"/>
          <w:lang w:eastAsia="ru-RU"/>
        </w:rPr>
      </w:pPr>
    </w:p>
    <w:p w14:paraId="2B1C4D1B"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СГ.01 История России</w:t>
      </w:r>
    </w:p>
    <w:p w14:paraId="77C6E10B"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3B453D7"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80127DC"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F630B1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5AC9DCF"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A2EFA18"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73D5A2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7B7CE60"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17514AA"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3A684CA"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6411AB7"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AAAB671"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22616B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A417812"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CA7F002"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1AF404E" w14:textId="77777777" w:rsidR="00510659" w:rsidRPr="00510659" w:rsidRDefault="00510659" w:rsidP="00510659">
      <w:pPr>
        <w:spacing w:after="200" w:line="276" w:lineRule="auto"/>
        <w:rPr>
          <w:rFonts w:ascii="Times New Roman" w:eastAsia="Times New Roman" w:hAnsi="Times New Roman" w:cs="Times New Roman"/>
          <w:sz w:val="28"/>
          <w:szCs w:val="28"/>
          <w:lang w:eastAsia="ru-RU"/>
        </w:rPr>
      </w:pPr>
    </w:p>
    <w:p w14:paraId="5B42B4C6" w14:textId="77777777" w:rsidR="00510659" w:rsidRPr="00510659" w:rsidRDefault="00510659" w:rsidP="00510659">
      <w:pPr>
        <w:spacing w:after="200" w:line="276" w:lineRule="auto"/>
        <w:rPr>
          <w:rFonts w:ascii="Times New Roman" w:eastAsia="Times New Roman" w:hAnsi="Times New Roman" w:cs="Times New Roman"/>
          <w:sz w:val="28"/>
          <w:szCs w:val="28"/>
          <w:lang w:eastAsia="ru-RU"/>
        </w:rPr>
      </w:pPr>
    </w:p>
    <w:p w14:paraId="291DEAF8" w14:textId="77777777" w:rsidR="00510659" w:rsidRPr="00510659" w:rsidRDefault="00510659" w:rsidP="00510659">
      <w:pPr>
        <w:spacing w:after="0" w:line="240"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2023 год</w:t>
      </w:r>
      <w:r w:rsidRPr="00510659">
        <w:rPr>
          <w:rFonts w:ascii="Times New Roman" w:eastAsia="Times New Roman" w:hAnsi="Times New Roman" w:cs="Times New Roman"/>
          <w:b/>
          <w:sz w:val="24"/>
          <w:szCs w:val="24"/>
          <w:lang w:eastAsia="ru-RU"/>
        </w:rPr>
        <w:br w:type="page"/>
      </w:r>
    </w:p>
    <w:p w14:paraId="7BCBFA2A" w14:textId="77777777" w:rsidR="00510659" w:rsidRPr="00510659" w:rsidRDefault="00510659" w:rsidP="00510659">
      <w:pPr>
        <w:spacing w:after="0" w:line="240"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СОДЕРЖАНИЕ</w:t>
      </w:r>
    </w:p>
    <w:p w14:paraId="5B4927CD" w14:textId="77777777" w:rsidR="00510659" w:rsidRPr="00510659" w:rsidRDefault="00510659" w:rsidP="00510659">
      <w:pPr>
        <w:spacing w:after="0" w:line="240" w:lineRule="auto"/>
        <w:jc w:val="center"/>
        <w:rPr>
          <w:rFonts w:ascii="Times New Roman" w:eastAsia="Times New Roman" w:hAnsi="Times New Roman" w:cs="Times New Roman"/>
          <w:sz w:val="24"/>
          <w:szCs w:val="24"/>
          <w:lang w:eastAsia="ru-RU"/>
        </w:rPr>
      </w:pPr>
    </w:p>
    <w:p w14:paraId="2088B7C5" w14:textId="77777777" w:rsidR="00510659" w:rsidRPr="00510659" w:rsidRDefault="00510659" w:rsidP="00510659">
      <w:pPr>
        <w:spacing w:after="0" w:line="240" w:lineRule="auto"/>
        <w:jc w:val="center"/>
        <w:rPr>
          <w:rFonts w:ascii="Times New Roman" w:eastAsia="Times New Roman" w:hAnsi="Times New Roman" w:cs="Times New Roman"/>
          <w:sz w:val="24"/>
          <w:szCs w:val="24"/>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384"/>
      </w:tblGrid>
      <w:tr w:rsidR="00510659" w:rsidRPr="00510659" w14:paraId="21A03F29" w14:textId="77777777" w:rsidTr="00992BE9">
        <w:trPr>
          <w:trHeight w:val="734"/>
        </w:trPr>
        <w:tc>
          <w:tcPr>
            <w:tcW w:w="846" w:type="dxa"/>
          </w:tcPr>
          <w:p w14:paraId="37FEC14E"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1.</w:t>
            </w:r>
          </w:p>
        </w:tc>
        <w:tc>
          <w:tcPr>
            <w:tcW w:w="6384" w:type="dxa"/>
          </w:tcPr>
          <w:p w14:paraId="434AA4C7"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ОБЩАЯ ХАРАКТЕРИСТИКА РАБОЧЕЙ ПРОГРАММЫ УЧЕБНОЙ ДИСЦИПЛИНЫ</w:t>
            </w:r>
          </w:p>
        </w:tc>
      </w:tr>
      <w:tr w:rsidR="00510659" w:rsidRPr="00510659" w14:paraId="798EF9A0" w14:textId="77777777" w:rsidTr="00992BE9">
        <w:trPr>
          <w:trHeight w:val="842"/>
        </w:trPr>
        <w:tc>
          <w:tcPr>
            <w:tcW w:w="846" w:type="dxa"/>
          </w:tcPr>
          <w:p w14:paraId="1BA3CBB5"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2.</w:t>
            </w:r>
          </w:p>
        </w:tc>
        <w:tc>
          <w:tcPr>
            <w:tcW w:w="6384" w:type="dxa"/>
          </w:tcPr>
          <w:p w14:paraId="75CAA0FD"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СТРУКТУРА И СОДЕРЖАНИЕ УЧЕБНОЙ ДИСЦИПЛИНЫ</w:t>
            </w:r>
          </w:p>
        </w:tc>
      </w:tr>
      <w:tr w:rsidR="00510659" w:rsidRPr="00510659" w14:paraId="407A7365" w14:textId="77777777" w:rsidTr="00992BE9">
        <w:trPr>
          <w:trHeight w:val="713"/>
        </w:trPr>
        <w:tc>
          <w:tcPr>
            <w:tcW w:w="846" w:type="dxa"/>
          </w:tcPr>
          <w:p w14:paraId="7D0B68BB"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3.</w:t>
            </w:r>
          </w:p>
        </w:tc>
        <w:tc>
          <w:tcPr>
            <w:tcW w:w="6384" w:type="dxa"/>
          </w:tcPr>
          <w:p w14:paraId="39BDC6A5"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УСЛОВИЯ РЕАЛИЗАЦИИ УЧЕБНОЙ ДИСЦИПЛИНЫ</w:t>
            </w:r>
          </w:p>
        </w:tc>
      </w:tr>
      <w:tr w:rsidR="00510659" w:rsidRPr="00510659" w14:paraId="2C91DD94" w14:textId="77777777" w:rsidTr="00992BE9">
        <w:tc>
          <w:tcPr>
            <w:tcW w:w="846" w:type="dxa"/>
          </w:tcPr>
          <w:p w14:paraId="34A9C029"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4.</w:t>
            </w:r>
          </w:p>
        </w:tc>
        <w:tc>
          <w:tcPr>
            <w:tcW w:w="6384" w:type="dxa"/>
          </w:tcPr>
          <w:p w14:paraId="6F3DAFE5"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КОНТРОЛЬ И ОЦЕНКА РЕЗУЛЬТАТОВ ОСВОЕНИЯ УЧЕБНОЙ ДИСЦИПЛИНЫ</w:t>
            </w:r>
          </w:p>
        </w:tc>
      </w:tr>
    </w:tbl>
    <w:p w14:paraId="72EE3421" w14:textId="77777777" w:rsidR="00510659" w:rsidRPr="00510659" w:rsidRDefault="00510659" w:rsidP="00510659">
      <w:pPr>
        <w:spacing w:after="0" w:line="240" w:lineRule="auto"/>
        <w:jc w:val="center"/>
        <w:rPr>
          <w:rFonts w:ascii="Times New Roman" w:eastAsia="Times New Roman" w:hAnsi="Times New Roman" w:cs="Times New Roman"/>
          <w:sz w:val="24"/>
          <w:szCs w:val="24"/>
          <w:lang w:eastAsia="ru-RU"/>
        </w:rPr>
      </w:pPr>
    </w:p>
    <w:p w14:paraId="3752CD20" w14:textId="0676B708" w:rsidR="00510659" w:rsidRPr="00510659" w:rsidRDefault="00510659" w:rsidP="001461E6">
      <w:pPr>
        <w:spacing w:after="0"/>
        <w:jc w:val="center"/>
        <w:rPr>
          <w:rFonts w:ascii="Times New Roman" w:eastAsia="Times New Roman" w:hAnsi="Times New Roman" w:cs="Times New Roman"/>
          <w:b/>
          <w:lang w:eastAsia="ru-RU"/>
        </w:rPr>
      </w:pPr>
      <w:r w:rsidRPr="00510659">
        <w:rPr>
          <w:rFonts w:ascii="Times New Roman" w:eastAsia="Times New Roman" w:hAnsi="Times New Roman" w:cs="Times New Roman"/>
          <w:sz w:val="24"/>
          <w:szCs w:val="24"/>
          <w:lang w:eastAsia="ru-RU"/>
        </w:rPr>
        <w:br w:type="page"/>
      </w:r>
      <w:r w:rsidRPr="00510659">
        <w:rPr>
          <w:rFonts w:ascii="Times New Roman" w:eastAsia="Times New Roman" w:hAnsi="Times New Roman" w:cs="Times New Roman"/>
          <w:b/>
          <w:sz w:val="24"/>
          <w:szCs w:val="24"/>
          <w:lang w:eastAsia="ru-RU"/>
        </w:rPr>
        <w:lastRenderedPageBreak/>
        <w:t>1.</w:t>
      </w:r>
      <w:r w:rsidRPr="00510659">
        <w:rPr>
          <w:rFonts w:ascii="Times New Roman" w:eastAsia="Times New Roman" w:hAnsi="Times New Roman" w:cs="Times New Roman"/>
          <w:sz w:val="24"/>
          <w:szCs w:val="24"/>
          <w:lang w:eastAsia="ru-RU"/>
        </w:rPr>
        <w:t xml:space="preserve"> </w:t>
      </w:r>
      <w:r w:rsidRPr="00992BE9">
        <w:rPr>
          <w:rFonts w:ascii="Times New Roman" w:eastAsia="Times New Roman" w:hAnsi="Times New Roman" w:cs="Times New Roman"/>
          <w:b/>
          <w:sz w:val="24"/>
          <w:szCs w:val="24"/>
          <w:lang w:eastAsia="ru-RU"/>
        </w:rPr>
        <w:t xml:space="preserve">ОБЩАЯ ХАРАКТЕРИСТИКА РАБОЧЕЙ ПРОГРАММЫ </w:t>
      </w:r>
      <w:r w:rsidR="001461E6" w:rsidRPr="00992BE9">
        <w:rPr>
          <w:rFonts w:ascii="Times New Roman" w:eastAsia="Times New Roman" w:hAnsi="Times New Roman" w:cs="Times New Roman"/>
          <w:b/>
          <w:sz w:val="24"/>
          <w:szCs w:val="24"/>
          <w:lang w:eastAsia="ru-RU"/>
        </w:rPr>
        <w:br/>
      </w:r>
      <w:r w:rsidRPr="00992BE9">
        <w:rPr>
          <w:rFonts w:ascii="Times New Roman" w:eastAsia="Times New Roman" w:hAnsi="Times New Roman" w:cs="Times New Roman"/>
          <w:b/>
          <w:sz w:val="24"/>
          <w:szCs w:val="24"/>
          <w:lang w:eastAsia="ru-RU"/>
        </w:rPr>
        <w:t>УЧЕБНОЙ ДИСЦИПЛИНЫ</w:t>
      </w:r>
    </w:p>
    <w:p w14:paraId="7E941744" w14:textId="77777777" w:rsidR="00510659" w:rsidRPr="00510659" w:rsidRDefault="00510659" w:rsidP="001461E6">
      <w:pPr>
        <w:spacing w:after="0" w:line="276" w:lineRule="auto"/>
        <w:jc w:val="center"/>
        <w:rPr>
          <w:rFonts w:ascii="Calibri" w:eastAsia="Times New Roman" w:hAnsi="Calibri" w:cs="Times New Roman"/>
          <w:b/>
          <w:lang w:eastAsia="ru-RU"/>
        </w:rPr>
      </w:pPr>
      <w:r w:rsidRPr="00510659">
        <w:rPr>
          <w:rFonts w:ascii="Calibri" w:eastAsia="Times New Roman" w:hAnsi="Calibri" w:cs="Times New Roman"/>
          <w:b/>
          <w:lang w:eastAsia="ru-RU"/>
        </w:rPr>
        <w:t>«</w:t>
      </w:r>
      <w:r w:rsidRPr="00510659">
        <w:rPr>
          <w:rFonts w:ascii="Times New Roman" w:eastAsia="Times New Roman" w:hAnsi="Times New Roman" w:cs="Times New Roman"/>
          <w:b/>
          <w:sz w:val="24"/>
          <w:szCs w:val="24"/>
          <w:lang w:eastAsia="ru-RU"/>
        </w:rPr>
        <w:t>СГ.01 История России»</w:t>
      </w:r>
    </w:p>
    <w:p w14:paraId="124D9952" w14:textId="77777777" w:rsidR="00510659" w:rsidRPr="00510659" w:rsidRDefault="00510659" w:rsidP="00510659">
      <w:pPr>
        <w:suppressAutoHyphens/>
        <w:spacing w:after="0" w:line="276" w:lineRule="auto"/>
        <w:ind w:firstLine="709"/>
        <w:jc w:val="center"/>
        <w:rPr>
          <w:rFonts w:ascii="Times New Roman" w:eastAsia="Times New Roman" w:hAnsi="Times New Roman" w:cs="Times New Roman"/>
          <w:b/>
          <w:bCs/>
          <w:sz w:val="24"/>
          <w:szCs w:val="24"/>
          <w:lang w:eastAsia="ru-RU"/>
        </w:rPr>
      </w:pPr>
    </w:p>
    <w:p w14:paraId="45FF9DF4" w14:textId="77777777" w:rsidR="00510659" w:rsidRPr="00510659" w:rsidRDefault="00510659" w:rsidP="00510659">
      <w:pPr>
        <w:numPr>
          <w:ilvl w:val="1"/>
          <w:numId w:val="1"/>
        </w:numPr>
        <w:spacing w:after="0" w:line="276" w:lineRule="auto"/>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 xml:space="preserve"> Место дисциплины в структуре основной образовательной программы:</w:t>
      </w:r>
    </w:p>
    <w:p w14:paraId="79974379" w14:textId="5F8B9417" w:rsidR="00510659" w:rsidRPr="00A81A95" w:rsidRDefault="00510659" w:rsidP="00992BE9">
      <w:pPr>
        <w:spacing w:after="0"/>
        <w:ind w:firstLine="708"/>
        <w:jc w:val="both"/>
        <w:rPr>
          <w:rFonts w:ascii="Times New Roman" w:hAnsi="Times New Roman"/>
          <w:sz w:val="24"/>
          <w:szCs w:val="24"/>
        </w:rPr>
      </w:pPr>
      <w:r w:rsidRPr="00510659">
        <w:rPr>
          <w:rFonts w:ascii="Times New Roman" w:eastAsia="Times New Roman" w:hAnsi="Times New Roman" w:cs="Times New Roman"/>
          <w:sz w:val="24"/>
          <w:szCs w:val="24"/>
          <w:lang w:eastAsia="ru-RU"/>
        </w:rPr>
        <w:t xml:space="preserve">Учебная дисциплина СГ.01 История России является обязательной частью социально-гуманитарного цикла ПОП-П в соответствии с ФГОС СПО по специальности </w:t>
      </w:r>
      <w:r>
        <w:rPr>
          <w:rFonts w:ascii="Times New Roman" w:hAnsi="Times New Roman"/>
          <w:sz w:val="24"/>
          <w:szCs w:val="24"/>
        </w:rPr>
        <w:t xml:space="preserve"> 36.02.03 Зоотехния.</w:t>
      </w:r>
    </w:p>
    <w:p w14:paraId="221F1F36" w14:textId="3B047B1C" w:rsidR="00510659" w:rsidRPr="00510659" w:rsidRDefault="00510659" w:rsidP="00510659">
      <w:pPr>
        <w:spacing w:after="0" w:line="276" w:lineRule="auto"/>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 xml:space="preserve"> Особое значение дисциплина имеет при формировании и развитии ОК 04, ОК 05, ОК 06.</w:t>
      </w:r>
    </w:p>
    <w:p w14:paraId="1EFD16A3" w14:textId="77777777" w:rsidR="00510659" w:rsidRPr="00510659" w:rsidRDefault="00510659" w:rsidP="00510659">
      <w:pPr>
        <w:spacing w:after="0" w:line="276" w:lineRule="auto"/>
        <w:ind w:firstLine="709"/>
        <w:jc w:val="both"/>
        <w:rPr>
          <w:rFonts w:ascii="Times New Roman" w:eastAsia="Times New Roman" w:hAnsi="Times New Roman" w:cs="Times New Roman"/>
          <w:sz w:val="24"/>
          <w:szCs w:val="24"/>
          <w:lang w:eastAsia="ru-RU"/>
        </w:rPr>
      </w:pPr>
    </w:p>
    <w:p w14:paraId="6E5A31A5" w14:textId="77777777" w:rsidR="00510659" w:rsidRPr="00510659" w:rsidRDefault="00510659" w:rsidP="00510659">
      <w:pPr>
        <w:numPr>
          <w:ilvl w:val="1"/>
          <w:numId w:val="1"/>
        </w:numPr>
        <w:spacing w:after="0" w:line="276" w:lineRule="auto"/>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 xml:space="preserve"> Цель и планируемые результаты освоения дисциплины:</w:t>
      </w:r>
    </w:p>
    <w:p w14:paraId="152F7D42" w14:textId="77777777" w:rsidR="00510659" w:rsidRPr="00510659" w:rsidRDefault="00510659" w:rsidP="00510659">
      <w:pPr>
        <w:spacing w:after="0" w:line="276" w:lineRule="auto"/>
        <w:ind w:firstLine="709"/>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Style w:val="a9"/>
        <w:tblW w:w="5000" w:type="pct"/>
        <w:tblLook w:val="04A0" w:firstRow="1" w:lastRow="0" w:firstColumn="1" w:lastColumn="0" w:noHBand="0" w:noVBand="1"/>
      </w:tblPr>
      <w:tblGrid>
        <w:gridCol w:w="1270"/>
        <w:gridCol w:w="4045"/>
        <w:gridCol w:w="4030"/>
      </w:tblGrid>
      <w:tr w:rsidR="00992BE9" w:rsidRPr="00510659" w14:paraId="5F317960" w14:textId="77777777" w:rsidTr="00F47AD9">
        <w:trPr>
          <w:trHeight w:val="627"/>
        </w:trPr>
        <w:tc>
          <w:tcPr>
            <w:tcW w:w="680" w:type="pct"/>
          </w:tcPr>
          <w:p w14:paraId="59E4F942" w14:textId="77777777" w:rsidR="00992BE9" w:rsidRPr="00510659" w:rsidRDefault="00992BE9" w:rsidP="00510659">
            <w:pPr>
              <w:jc w:val="center"/>
              <w:rPr>
                <w:rFonts w:ascii="Times New Roman" w:hAnsi="Times New Roman"/>
                <w:sz w:val="24"/>
                <w:szCs w:val="24"/>
                <w:lang w:eastAsia="ru-RU"/>
              </w:rPr>
            </w:pPr>
            <w:r w:rsidRPr="00510659">
              <w:rPr>
                <w:rFonts w:ascii="Times New Roman" w:hAnsi="Times New Roman"/>
                <w:sz w:val="24"/>
                <w:szCs w:val="24"/>
                <w:lang w:eastAsia="ru-RU"/>
              </w:rPr>
              <w:t>Код ПК, ОК</w:t>
            </w:r>
          </w:p>
        </w:tc>
        <w:tc>
          <w:tcPr>
            <w:tcW w:w="2164" w:type="pct"/>
          </w:tcPr>
          <w:p w14:paraId="3C1BD673" w14:textId="77777777" w:rsidR="00992BE9" w:rsidRPr="00510659" w:rsidRDefault="00992BE9" w:rsidP="00510659">
            <w:pPr>
              <w:jc w:val="center"/>
              <w:rPr>
                <w:rFonts w:ascii="Times New Roman" w:hAnsi="Times New Roman"/>
                <w:sz w:val="24"/>
                <w:szCs w:val="24"/>
                <w:lang w:eastAsia="ru-RU"/>
              </w:rPr>
            </w:pPr>
            <w:r w:rsidRPr="00510659">
              <w:rPr>
                <w:rFonts w:ascii="Times New Roman" w:hAnsi="Times New Roman"/>
                <w:sz w:val="24"/>
                <w:szCs w:val="24"/>
                <w:lang w:eastAsia="ru-RU"/>
              </w:rPr>
              <w:t>Умения</w:t>
            </w:r>
          </w:p>
        </w:tc>
        <w:tc>
          <w:tcPr>
            <w:tcW w:w="2156" w:type="pct"/>
          </w:tcPr>
          <w:p w14:paraId="53A795FA" w14:textId="77777777" w:rsidR="00992BE9" w:rsidRPr="00510659" w:rsidRDefault="00992BE9" w:rsidP="00510659">
            <w:pPr>
              <w:jc w:val="center"/>
              <w:rPr>
                <w:rFonts w:ascii="Times New Roman" w:hAnsi="Times New Roman"/>
                <w:sz w:val="24"/>
                <w:szCs w:val="24"/>
                <w:lang w:eastAsia="ru-RU"/>
              </w:rPr>
            </w:pPr>
            <w:r w:rsidRPr="00510659">
              <w:rPr>
                <w:rFonts w:ascii="Times New Roman" w:hAnsi="Times New Roman"/>
                <w:sz w:val="24"/>
                <w:szCs w:val="24"/>
                <w:lang w:eastAsia="ru-RU"/>
              </w:rPr>
              <w:t>Знания</w:t>
            </w:r>
          </w:p>
        </w:tc>
      </w:tr>
      <w:tr w:rsidR="00992BE9" w:rsidRPr="00510659" w14:paraId="6226C1A8" w14:textId="77777777" w:rsidTr="00F47AD9">
        <w:trPr>
          <w:trHeight w:val="1133"/>
        </w:trPr>
        <w:tc>
          <w:tcPr>
            <w:tcW w:w="680" w:type="pct"/>
          </w:tcPr>
          <w:p w14:paraId="080A44C0" w14:textId="77777777" w:rsidR="00992BE9" w:rsidRPr="00510659" w:rsidRDefault="00992BE9" w:rsidP="00510659">
            <w:pPr>
              <w:jc w:val="both"/>
              <w:rPr>
                <w:rFonts w:ascii="Times New Roman" w:hAnsi="Times New Roman"/>
                <w:sz w:val="24"/>
                <w:szCs w:val="24"/>
                <w:lang w:eastAsia="ru-RU"/>
              </w:rPr>
            </w:pPr>
            <w:r w:rsidRPr="00510659">
              <w:rPr>
                <w:rFonts w:ascii="Times New Roman" w:hAnsi="Times New Roman"/>
                <w:sz w:val="24"/>
                <w:szCs w:val="24"/>
                <w:lang w:eastAsia="ru-RU"/>
              </w:rPr>
              <w:t>ОК 04</w:t>
            </w:r>
          </w:p>
        </w:tc>
        <w:tc>
          <w:tcPr>
            <w:tcW w:w="2164" w:type="pct"/>
          </w:tcPr>
          <w:p w14:paraId="40EFC0C9" w14:textId="77777777" w:rsidR="00992BE9" w:rsidRPr="00510659" w:rsidRDefault="00992BE9" w:rsidP="00510659">
            <w:pPr>
              <w:suppressAutoHyphens/>
              <w:rPr>
                <w:rFonts w:ascii="Times New Roman" w:hAnsi="Times New Roman"/>
                <w:b/>
                <w:bCs/>
                <w:iCs/>
                <w:sz w:val="24"/>
                <w:szCs w:val="24"/>
                <w:lang w:eastAsia="ru-RU"/>
              </w:rPr>
            </w:pPr>
          </w:p>
        </w:tc>
        <w:tc>
          <w:tcPr>
            <w:tcW w:w="2156" w:type="pct"/>
          </w:tcPr>
          <w:p w14:paraId="189D35D4" w14:textId="77777777" w:rsidR="00992BE9" w:rsidRPr="00510659" w:rsidRDefault="00992BE9" w:rsidP="00510659">
            <w:pPr>
              <w:suppressAutoHyphens/>
              <w:jc w:val="both"/>
              <w:rPr>
                <w:rFonts w:ascii="Times New Roman" w:hAnsi="Times New Roman"/>
                <w:b/>
                <w:bCs/>
                <w:iCs/>
                <w:spacing w:val="-4"/>
                <w:sz w:val="24"/>
                <w:szCs w:val="24"/>
                <w:lang w:eastAsia="ru-RU"/>
              </w:rPr>
            </w:pPr>
            <w:r w:rsidRPr="00510659">
              <w:rPr>
                <w:rFonts w:ascii="Times New Roman" w:hAnsi="Times New Roman"/>
                <w:bCs/>
                <w:sz w:val="24"/>
                <w:szCs w:val="24"/>
                <w:lang w:eastAsia="ru-RU"/>
              </w:rPr>
              <w:t>психологические основы деятельности коллектива, психологические особенности личности;</w:t>
            </w:r>
          </w:p>
        </w:tc>
      </w:tr>
      <w:tr w:rsidR="00992BE9" w:rsidRPr="00510659" w14:paraId="669D5662" w14:textId="77777777" w:rsidTr="00F47AD9">
        <w:trPr>
          <w:trHeight w:val="1133"/>
        </w:trPr>
        <w:tc>
          <w:tcPr>
            <w:tcW w:w="680" w:type="pct"/>
          </w:tcPr>
          <w:p w14:paraId="03E03A5A" w14:textId="77777777" w:rsidR="00992BE9" w:rsidRPr="00510659" w:rsidRDefault="00992BE9" w:rsidP="00510659">
            <w:pPr>
              <w:jc w:val="both"/>
              <w:rPr>
                <w:rFonts w:ascii="Times New Roman" w:hAnsi="Times New Roman"/>
                <w:sz w:val="24"/>
                <w:szCs w:val="24"/>
                <w:lang w:eastAsia="ru-RU"/>
              </w:rPr>
            </w:pPr>
            <w:r w:rsidRPr="00510659">
              <w:rPr>
                <w:rFonts w:ascii="Times New Roman" w:hAnsi="Times New Roman"/>
                <w:sz w:val="24"/>
                <w:szCs w:val="24"/>
                <w:lang w:eastAsia="ru-RU"/>
              </w:rPr>
              <w:t>ОК 05</w:t>
            </w:r>
          </w:p>
        </w:tc>
        <w:tc>
          <w:tcPr>
            <w:tcW w:w="2164" w:type="pct"/>
          </w:tcPr>
          <w:p w14:paraId="3431712A" w14:textId="77777777" w:rsidR="00992BE9" w:rsidRPr="00510659" w:rsidRDefault="00992BE9" w:rsidP="00510659">
            <w:pPr>
              <w:suppressAutoHyphens/>
              <w:rPr>
                <w:rFonts w:ascii="Times New Roman" w:hAnsi="Times New Roman"/>
                <w:b/>
                <w:iCs/>
                <w:sz w:val="24"/>
                <w:szCs w:val="24"/>
                <w:lang w:eastAsia="ru-RU"/>
              </w:rPr>
            </w:pPr>
            <w:r w:rsidRPr="00510659">
              <w:rPr>
                <w:rFonts w:ascii="Times New Roman" w:hAnsi="Times New Roman"/>
                <w:iCs/>
                <w:sz w:val="24"/>
                <w:szCs w:val="24"/>
                <w:lang w:eastAsia="ru-RU"/>
              </w:rPr>
              <w:t xml:space="preserve">грамотно </w:t>
            </w:r>
            <w:r w:rsidRPr="00510659">
              <w:rPr>
                <w:rFonts w:ascii="Times New Roman" w:hAnsi="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510659">
              <w:rPr>
                <w:rFonts w:ascii="Times New Roman" w:hAnsi="Times New Roman"/>
                <w:iCs/>
                <w:sz w:val="24"/>
                <w:szCs w:val="24"/>
                <w:lang w:eastAsia="ru-RU"/>
              </w:rPr>
              <w:t>проявлять толерантность в рабочем коллективе</w:t>
            </w:r>
          </w:p>
        </w:tc>
        <w:tc>
          <w:tcPr>
            <w:tcW w:w="2156" w:type="pct"/>
          </w:tcPr>
          <w:p w14:paraId="109CB375" w14:textId="77777777" w:rsidR="00992BE9" w:rsidRPr="00510659" w:rsidRDefault="00992BE9" w:rsidP="00510659">
            <w:pPr>
              <w:suppressAutoHyphens/>
              <w:rPr>
                <w:rFonts w:ascii="Times New Roman" w:hAnsi="Times New Roman"/>
                <w:b/>
                <w:bCs/>
                <w:iCs/>
                <w:sz w:val="24"/>
                <w:szCs w:val="24"/>
                <w:lang w:eastAsia="ru-RU"/>
              </w:rPr>
            </w:pPr>
            <w:r w:rsidRPr="00510659">
              <w:rPr>
                <w:rFonts w:ascii="Times New Roman" w:hAnsi="Times New Roman"/>
                <w:bCs/>
                <w:sz w:val="24"/>
                <w:szCs w:val="24"/>
                <w:lang w:eastAsia="ru-RU"/>
              </w:rPr>
              <w:t>правила оформления документов и построения устных сообщений</w:t>
            </w:r>
          </w:p>
        </w:tc>
      </w:tr>
      <w:tr w:rsidR="00992BE9" w:rsidRPr="00510659" w14:paraId="3C466BA8" w14:textId="77777777" w:rsidTr="00F47AD9">
        <w:trPr>
          <w:trHeight w:val="1133"/>
        </w:trPr>
        <w:tc>
          <w:tcPr>
            <w:tcW w:w="680" w:type="pct"/>
          </w:tcPr>
          <w:p w14:paraId="3D07E75C" w14:textId="77777777" w:rsidR="00992BE9" w:rsidRPr="00510659" w:rsidRDefault="00992BE9" w:rsidP="00510659">
            <w:pPr>
              <w:jc w:val="both"/>
              <w:rPr>
                <w:rFonts w:ascii="Times New Roman" w:hAnsi="Times New Roman"/>
                <w:sz w:val="24"/>
                <w:szCs w:val="24"/>
                <w:lang w:eastAsia="ru-RU"/>
              </w:rPr>
            </w:pPr>
            <w:r w:rsidRPr="00510659">
              <w:rPr>
                <w:rFonts w:ascii="Times New Roman" w:hAnsi="Times New Roman"/>
                <w:sz w:val="24"/>
                <w:szCs w:val="24"/>
                <w:lang w:eastAsia="ru-RU"/>
              </w:rPr>
              <w:t>ОК 06</w:t>
            </w:r>
          </w:p>
        </w:tc>
        <w:tc>
          <w:tcPr>
            <w:tcW w:w="2164" w:type="pct"/>
          </w:tcPr>
          <w:p w14:paraId="02A9C706" w14:textId="77777777" w:rsidR="00992BE9" w:rsidRPr="00510659" w:rsidRDefault="00992BE9" w:rsidP="00510659">
            <w:pPr>
              <w:jc w:val="both"/>
              <w:rPr>
                <w:rFonts w:ascii="Times New Roman" w:hAnsi="Times New Roman"/>
                <w:sz w:val="24"/>
                <w:szCs w:val="24"/>
                <w:lang w:eastAsia="ru-RU"/>
              </w:rPr>
            </w:pPr>
            <w:r w:rsidRPr="00510659">
              <w:rPr>
                <w:rFonts w:ascii="Times New Roman" w:hAnsi="Times New Roman"/>
                <w:bCs/>
                <w:iCs/>
                <w:sz w:val="24"/>
                <w:szCs w:val="24"/>
                <w:lang w:eastAsia="ru-RU"/>
              </w:rPr>
              <w:t>описывать значимость своей специальности</w:t>
            </w:r>
          </w:p>
        </w:tc>
        <w:tc>
          <w:tcPr>
            <w:tcW w:w="2156" w:type="pct"/>
          </w:tcPr>
          <w:p w14:paraId="5B35DC04" w14:textId="77777777" w:rsidR="00992BE9" w:rsidRPr="00510659" w:rsidRDefault="00992BE9" w:rsidP="00510659">
            <w:pPr>
              <w:spacing w:after="200" w:line="276" w:lineRule="auto"/>
              <w:rPr>
                <w:lang w:eastAsia="ru-RU"/>
              </w:rPr>
            </w:pPr>
            <w:r w:rsidRPr="00510659">
              <w:rPr>
                <w:rFonts w:ascii="Times New Roman" w:hAnsi="Times New Roman"/>
                <w:bCs/>
                <w:iCs/>
                <w:sz w:val="24"/>
                <w:szCs w:val="24"/>
                <w:lang w:eastAsia="ru-RU"/>
              </w:rPr>
              <w:t>сущность гражданско-патриотической позиции, общечеловеческих ценностей</w:t>
            </w:r>
          </w:p>
        </w:tc>
      </w:tr>
    </w:tbl>
    <w:p w14:paraId="749CDC94" w14:textId="77777777" w:rsidR="00510659" w:rsidRPr="00510659" w:rsidRDefault="00510659" w:rsidP="00510659">
      <w:pPr>
        <w:spacing w:after="0" w:line="276" w:lineRule="auto"/>
        <w:ind w:firstLine="709"/>
        <w:jc w:val="both"/>
        <w:rPr>
          <w:rFonts w:ascii="Times New Roman" w:eastAsia="Times New Roman" w:hAnsi="Times New Roman" w:cs="Times New Roman"/>
          <w:sz w:val="24"/>
          <w:szCs w:val="24"/>
          <w:lang w:eastAsia="ru-RU"/>
        </w:rPr>
      </w:pPr>
    </w:p>
    <w:p w14:paraId="02AFD78F" w14:textId="1E8DE922" w:rsidR="00510659" w:rsidRPr="00510659" w:rsidRDefault="00510659" w:rsidP="00510659">
      <w:pPr>
        <w:rPr>
          <w:rFonts w:ascii="Times New Roman" w:eastAsia="Times New Roman" w:hAnsi="Times New Roman" w:cs="Times New Roman"/>
          <w:b/>
          <w:sz w:val="24"/>
          <w:szCs w:val="24"/>
          <w:lang w:eastAsia="ru-RU"/>
        </w:rPr>
      </w:pPr>
    </w:p>
    <w:p w14:paraId="2EED34C9" w14:textId="77777777" w:rsidR="00510659" w:rsidRPr="00510659" w:rsidRDefault="00510659" w:rsidP="00510659">
      <w:pPr>
        <w:ind w:left="709"/>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2. СТРУКТУРА И СОДЕРЖАНИЕ УЧЕБНОЙ ДИСЦИПЛИНЫ</w:t>
      </w:r>
    </w:p>
    <w:p w14:paraId="5D0EC076" w14:textId="77777777" w:rsidR="00510659" w:rsidRPr="00510659" w:rsidRDefault="00510659" w:rsidP="00510659">
      <w:pPr>
        <w:spacing w:after="0" w:line="276" w:lineRule="auto"/>
        <w:ind w:left="851"/>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510659" w:rsidRPr="00510659" w14:paraId="79CDAB7B" w14:textId="77777777" w:rsidTr="00377D62">
        <w:trPr>
          <w:trHeight w:val="649"/>
        </w:trPr>
        <w:tc>
          <w:tcPr>
            <w:tcW w:w="7583" w:type="dxa"/>
            <w:vAlign w:val="center"/>
            <w:hideMark/>
          </w:tcPr>
          <w:p w14:paraId="19FA5D9D" w14:textId="77777777" w:rsidR="00510659" w:rsidRPr="00510659" w:rsidRDefault="00510659" w:rsidP="00F47AD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sz w:val="24"/>
                <w:szCs w:val="24"/>
                <w:lang w:eastAsia="ru-RU"/>
              </w:rPr>
              <w:t>Вид учебной работы</w:t>
            </w:r>
          </w:p>
        </w:tc>
        <w:tc>
          <w:tcPr>
            <w:tcW w:w="1838" w:type="dxa"/>
            <w:vAlign w:val="center"/>
            <w:hideMark/>
          </w:tcPr>
          <w:p w14:paraId="34E61558" w14:textId="77777777" w:rsidR="00510659" w:rsidRPr="00510659" w:rsidRDefault="00510659" w:rsidP="00F47AD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iCs/>
                <w:sz w:val="24"/>
                <w:szCs w:val="24"/>
                <w:lang w:eastAsia="ru-RU"/>
              </w:rPr>
              <w:t>Объем в часах</w:t>
            </w:r>
          </w:p>
        </w:tc>
      </w:tr>
      <w:tr w:rsidR="00510659" w:rsidRPr="00510659" w14:paraId="7EF1FB56" w14:textId="77777777" w:rsidTr="00377D62">
        <w:trPr>
          <w:trHeight w:val="70"/>
        </w:trPr>
        <w:tc>
          <w:tcPr>
            <w:tcW w:w="7583" w:type="dxa"/>
            <w:vAlign w:val="center"/>
            <w:hideMark/>
          </w:tcPr>
          <w:p w14:paraId="623877B5"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1838" w:type="dxa"/>
            <w:vAlign w:val="center"/>
          </w:tcPr>
          <w:p w14:paraId="2B55357E" w14:textId="1D2C282E" w:rsidR="00510659" w:rsidRPr="00510659" w:rsidRDefault="00510659" w:rsidP="00510659">
            <w:pPr>
              <w:spacing w:after="0" w:line="240" w:lineRule="auto"/>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2-32</w:t>
            </w:r>
          </w:p>
        </w:tc>
      </w:tr>
      <w:tr w:rsidR="00510659" w:rsidRPr="00510659" w14:paraId="379A5F17" w14:textId="77777777" w:rsidTr="00377D62">
        <w:trPr>
          <w:trHeight w:val="260"/>
        </w:trPr>
        <w:tc>
          <w:tcPr>
            <w:tcW w:w="7583" w:type="dxa"/>
            <w:vAlign w:val="center"/>
          </w:tcPr>
          <w:p w14:paraId="244406E8"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t>в т.ч. в форме практической подготовки</w:t>
            </w:r>
          </w:p>
        </w:tc>
        <w:tc>
          <w:tcPr>
            <w:tcW w:w="1838" w:type="dxa"/>
            <w:vAlign w:val="center"/>
          </w:tcPr>
          <w:p w14:paraId="60C9C513" w14:textId="77777777" w:rsidR="00510659" w:rsidRPr="00510659" w:rsidRDefault="00510659" w:rsidP="00510659">
            <w:pPr>
              <w:spacing w:after="0" w:line="240" w:lineRule="auto"/>
              <w:rPr>
                <w:rFonts w:ascii="Times New Roman" w:eastAsia="Times New Roman" w:hAnsi="Times New Roman" w:cs="Times New Roman"/>
                <w:sz w:val="24"/>
                <w:szCs w:val="24"/>
                <w:lang w:eastAsia="ru-RU"/>
              </w:rPr>
            </w:pPr>
          </w:p>
        </w:tc>
      </w:tr>
      <w:tr w:rsidR="00510659" w:rsidRPr="00510659" w14:paraId="62855852" w14:textId="77777777" w:rsidTr="00377D62">
        <w:trPr>
          <w:trHeight w:val="168"/>
        </w:trPr>
        <w:tc>
          <w:tcPr>
            <w:tcW w:w="7583" w:type="dxa"/>
            <w:vAlign w:val="center"/>
          </w:tcPr>
          <w:p w14:paraId="383ED27E"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в т.ч.:</w:t>
            </w:r>
          </w:p>
        </w:tc>
        <w:tc>
          <w:tcPr>
            <w:tcW w:w="1838" w:type="dxa"/>
            <w:vAlign w:val="center"/>
          </w:tcPr>
          <w:p w14:paraId="5D1DFD25" w14:textId="77777777" w:rsidR="00510659" w:rsidRPr="00510659" w:rsidRDefault="00510659" w:rsidP="00510659">
            <w:pPr>
              <w:spacing w:after="0" w:line="240" w:lineRule="auto"/>
              <w:rPr>
                <w:rFonts w:ascii="Times New Roman" w:eastAsia="Times New Roman" w:hAnsi="Times New Roman" w:cs="Times New Roman"/>
                <w:sz w:val="24"/>
                <w:szCs w:val="24"/>
                <w:lang w:eastAsia="ru-RU"/>
              </w:rPr>
            </w:pPr>
          </w:p>
        </w:tc>
      </w:tr>
      <w:tr w:rsidR="00510659" w:rsidRPr="00510659" w14:paraId="0739FE2E" w14:textId="77777777" w:rsidTr="00377D62">
        <w:trPr>
          <w:trHeight w:val="171"/>
        </w:trPr>
        <w:tc>
          <w:tcPr>
            <w:tcW w:w="7583" w:type="dxa"/>
            <w:vAlign w:val="center"/>
          </w:tcPr>
          <w:p w14:paraId="309A2080"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теоретическое обучение</w:t>
            </w:r>
          </w:p>
        </w:tc>
        <w:tc>
          <w:tcPr>
            <w:tcW w:w="1838" w:type="dxa"/>
            <w:vAlign w:val="center"/>
          </w:tcPr>
          <w:p w14:paraId="23DD98C2" w14:textId="59BCB9CA" w:rsidR="00510659" w:rsidRPr="00510659" w:rsidRDefault="00510659" w:rsidP="00510659">
            <w:pPr>
              <w:spacing w:after="0" w:line="240" w:lineRule="auto"/>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16-</w:t>
            </w:r>
            <w:r>
              <w:rPr>
                <w:rFonts w:ascii="Times New Roman" w:eastAsia="Times New Roman" w:hAnsi="Times New Roman" w:cs="Times New Roman"/>
                <w:sz w:val="24"/>
                <w:szCs w:val="24"/>
                <w:lang w:eastAsia="ru-RU"/>
              </w:rPr>
              <w:t>16</w:t>
            </w:r>
          </w:p>
        </w:tc>
      </w:tr>
      <w:tr w:rsidR="00510659" w:rsidRPr="00510659" w14:paraId="12B6C1FA" w14:textId="77777777" w:rsidTr="00377D62">
        <w:trPr>
          <w:trHeight w:val="279"/>
        </w:trPr>
        <w:tc>
          <w:tcPr>
            <w:tcW w:w="7583" w:type="dxa"/>
            <w:vAlign w:val="center"/>
          </w:tcPr>
          <w:p w14:paraId="56D8EAEC"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практические занятия</w:t>
            </w:r>
          </w:p>
        </w:tc>
        <w:tc>
          <w:tcPr>
            <w:tcW w:w="1838" w:type="dxa"/>
            <w:vAlign w:val="center"/>
          </w:tcPr>
          <w:p w14:paraId="5AB9531F" w14:textId="7E4478B8" w:rsidR="00510659" w:rsidRPr="00510659" w:rsidRDefault="00510659" w:rsidP="005106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16-16</w:t>
            </w:r>
          </w:p>
        </w:tc>
      </w:tr>
      <w:tr w:rsidR="00510659" w:rsidRPr="00510659" w14:paraId="4FD55589" w14:textId="77777777" w:rsidTr="00377D62">
        <w:trPr>
          <w:trHeight w:val="273"/>
        </w:trPr>
        <w:tc>
          <w:tcPr>
            <w:tcW w:w="7583" w:type="dxa"/>
            <w:vAlign w:val="center"/>
            <w:hideMark/>
          </w:tcPr>
          <w:p w14:paraId="083C5503"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10659">
              <w:rPr>
                <w:rFonts w:ascii="Times New Roman" w:eastAsia="Times New Roman" w:hAnsi="Times New Roman" w:cs="Times New Roman"/>
                <w:bCs/>
                <w:sz w:val="24"/>
                <w:szCs w:val="24"/>
                <w:lang w:eastAsia="ru-RU"/>
              </w:rPr>
              <w:t>Самостоятельная работа</w:t>
            </w:r>
          </w:p>
        </w:tc>
        <w:tc>
          <w:tcPr>
            <w:tcW w:w="1838" w:type="dxa"/>
            <w:vAlign w:val="center"/>
          </w:tcPr>
          <w:p w14:paraId="0D96089E" w14:textId="77777777" w:rsidR="00510659" w:rsidRPr="00510659" w:rsidRDefault="00510659" w:rsidP="00510659">
            <w:pPr>
              <w:spacing w:after="0" w:line="240" w:lineRule="auto"/>
              <w:rPr>
                <w:rFonts w:ascii="Times New Roman" w:eastAsia="Times New Roman" w:hAnsi="Times New Roman" w:cs="Times New Roman"/>
                <w:sz w:val="24"/>
                <w:szCs w:val="24"/>
                <w:lang w:eastAsia="ru-RU"/>
              </w:rPr>
            </w:pPr>
          </w:p>
        </w:tc>
      </w:tr>
      <w:tr w:rsidR="00510659" w:rsidRPr="00510659" w14:paraId="44479A3E" w14:textId="77777777" w:rsidTr="00377D62">
        <w:trPr>
          <w:trHeight w:val="136"/>
        </w:trPr>
        <w:tc>
          <w:tcPr>
            <w:tcW w:w="7583" w:type="dxa"/>
            <w:vAlign w:val="center"/>
            <w:hideMark/>
          </w:tcPr>
          <w:p w14:paraId="463F5531"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 xml:space="preserve">Промежуточная аттестация </w:t>
            </w:r>
          </w:p>
        </w:tc>
        <w:tc>
          <w:tcPr>
            <w:tcW w:w="1838" w:type="dxa"/>
            <w:vAlign w:val="center"/>
          </w:tcPr>
          <w:p w14:paraId="06B40C46"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r>
    </w:tbl>
    <w:p w14:paraId="09F51AF0" w14:textId="77777777" w:rsidR="00510659" w:rsidRPr="00510659" w:rsidRDefault="00510659" w:rsidP="00510659">
      <w:pPr>
        <w:spacing w:after="200" w:line="276" w:lineRule="auto"/>
        <w:rPr>
          <w:rFonts w:ascii="Calibri" w:eastAsia="Times New Roman" w:hAnsi="Calibri" w:cs="Times New Roman"/>
          <w:lang w:eastAsia="ru-RU"/>
        </w:rPr>
      </w:pPr>
    </w:p>
    <w:p w14:paraId="1B171792" w14:textId="77777777" w:rsidR="00510659" w:rsidRPr="00510659" w:rsidRDefault="00510659" w:rsidP="00510659">
      <w:pPr>
        <w:spacing w:after="200" w:line="276" w:lineRule="auto"/>
        <w:rPr>
          <w:rFonts w:ascii="Calibri" w:eastAsia="Times New Roman" w:hAnsi="Calibri" w:cs="Times New Roman"/>
          <w:lang w:eastAsia="ru-RU"/>
        </w:rPr>
        <w:sectPr w:rsidR="00510659" w:rsidRPr="00510659">
          <w:headerReference w:type="even" r:id="rId7"/>
          <w:pgSz w:w="11906" w:h="16838"/>
          <w:pgMar w:top="1134" w:right="850" w:bottom="1134" w:left="1701" w:header="708" w:footer="708" w:gutter="0"/>
          <w:cols w:space="708"/>
          <w:docGrid w:linePitch="360"/>
        </w:sectPr>
      </w:pPr>
    </w:p>
    <w:p w14:paraId="5FF00039" w14:textId="23D81C4A" w:rsidR="00510659" w:rsidRPr="00510659" w:rsidRDefault="00510659" w:rsidP="00510659">
      <w:pPr>
        <w:spacing w:after="120" w:line="240" w:lineRule="auto"/>
        <w:ind w:left="851"/>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2.2.</w:t>
      </w:r>
      <w:r>
        <w:rPr>
          <w:rFonts w:ascii="Times New Roman" w:eastAsia="Times New Roman" w:hAnsi="Times New Roman" w:cs="Times New Roman"/>
          <w:b/>
          <w:sz w:val="24"/>
          <w:szCs w:val="24"/>
          <w:lang w:eastAsia="ru-RU"/>
        </w:rPr>
        <w:t xml:space="preserve"> </w:t>
      </w:r>
      <w:r w:rsidRPr="00510659">
        <w:rPr>
          <w:rFonts w:ascii="Times New Roman" w:eastAsia="Times New Roman" w:hAnsi="Times New Roman" w:cs="Times New Roman"/>
          <w:b/>
          <w:sz w:val="24"/>
          <w:szCs w:val="24"/>
          <w:lang w:eastAsia="ru-RU"/>
        </w:rPr>
        <w:t>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2"/>
        <w:gridCol w:w="5833"/>
        <w:gridCol w:w="1923"/>
        <w:gridCol w:w="1616"/>
        <w:gridCol w:w="2076"/>
      </w:tblGrid>
      <w:tr w:rsidR="00F47AD9" w:rsidRPr="00F47AD9" w14:paraId="53840E94" w14:textId="77777777" w:rsidTr="00F47AD9">
        <w:trPr>
          <w:trHeight w:val="1864"/>
          <w:jc w:val="center"/>
        </w:trPr>
        <w:tc>
          <w:tcPr>
            <w:tcW w:w="1069" w:type="pct"/>
            <w:shd w:val="clear" w:color="auto" w:fill="auto"/>
            <w:vAlign w:val="center"/>
          </w:tcPr>
          <w:p w14:paraId="15456FCA" w14:textId="77777777" w:rsidR="00F47AD9" w:rsidRPr="00F47AD9" w:rsidRDefault="00F47AD9" w:rsidP="00510659">
            <w:pPr>
              <w:spacing w:after="0" w:line="240" w:lineRule="auto"/>
              <w:ind w:left="585"/>
              <w:jc w:val="center"/>
              <w:rPr>
                <w:rFonts w:ascii="Times New Roman" w:eastAsia="Times New Roman" w:hAnsi="Times New Roman" w:cs="Times New Roman"/>
                <w:b/>
                <w:lang w:eastAsia="ru-RU"/>
              </w:rPr>
            </w:pPr>
            <w:r w:rsidRPr="00F47AD9">
              <w:rPr>
                <w:rFonts w:ascii="Times New Roman" w:eastAsia="Times New Roman" w:hAnsi="Times New Roman" w:cs="Times New Roman"/>
                <w:b/>
                <w:bCs/>
                <w:lang w:eastAsia="ru-RU"/>
              </w:rPr>
              <w:t>Наименование разделов и тем</w:t>
            </w:r>
          </w:p>
        </w:tc>
        <w:tc>
          <w:tcPr>
            <w:tcW w:w="2003" w:type="pct"/>
            <w:vAlign w:val="center"/>
          </w:tcPr>
          <w:p w14:paraId="23DE4D22"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215" w:type="pct"/>
            <w:gridSpan w:val="2"/>
            <w:vAlign w:val="center"/>
          </w:tcPr>
          <w:p w14:paraId="2241E666"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13" w:type="pct"/>
            <w:vAlign w:val="center"/>
          </w:tcPr>
          <w:p w14:paraId="553090C0"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bCs/>
                <w:lang w:eastAsia="ru-RU"/>
              </w:rPr>
              <w:t>Коды компетенций, формированию которых способствует элемент программы</w:t>
            </w:r>
          </w:p>
        </w:tc>
      </w:tr>
      <w:tr w:rsidR="00F47AD9" w:rsidRPr="00F47AD9" w14:paraId="5B2E048A" w14:textId="77777777" w:rsidTr="00F47AD9">
        <w:trPr>
          <w:jc w:val="center"/>
        </w:trPr>
        <w:tc>
          <w:tcPr>
            <w:tcW w:w="1069" w:type="pct"/>
          </w:tcPr>
          <w:p w14:paraId="0C303117"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1</w:t>
            </w:r>
          </w:p>
        </w:tc>
        <w:tc>
          <w:tcPr>
            <w:tcW w:w="2003" w:type="pct"/>
          </w:tcPr>
          <w:p w14:paraId="2FD7F35B"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2</w:t>
            </w:r>
          </w:p>
        </w:tc>
        <w:tc>
          <w:tcPr>
            <w:tcW w:w="660" w:type="pct"/>
          </w:tcPr>
          <w:p w14:paraId="0A9FC626"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3</w:t>
            </w:r>
          </w:p>
        </w:tc>
        <w:tc>
          <w:tcPr>
            <w:tcW w:w="555" w:type="pct"/>
          </w:tcPr>
          <w:p w14:paraId="2E815C59"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33C0932E"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4</w:t>
            </w:r>
          </w:p>
        </w:tc>
      </w:tr>
      <w:tr w:rsidR="00F47AD9" w:rsidRPr="00F47AD9" w14:paraId="2221ED79" w14:textId="77777777" w:rsidTr="00F47AD9">
        <w:trPr>
          <w:jc w:val="center"/>
        </w:trPr>
        <w:tc>
          <w:tcPr>
            <w:tcW w:w="1069" w:type="pct"/>
          </w:tcPr>
          <w:p w14:paraId="0F711035"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2003" w:type="pct"/>
          </w:tcPr>
          <w:p w14:paraId="7F876E35"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660" w:type="pct"/>
          </w:tcPr>
          <w:p w14:paraId="099BE6DC"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bCs/>
                <w:color w:val="000000"/>
                <w:lang w:eastAsia="ru-RU"/>
              </w:rPr>
              <w:t>Обязательная часть ОП с учетом интенсификации 40%</w:t>
            </w:r>
          </w:p>
        </w:tc>
        <w:tc>
          <w:tcPr>
            <w:tcW w:w="555" w:type="pct"/>
          </w:tcPr>
          <w:p w14:paraId="3CF44649"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bCs/>
                <w:color w:val="000000"/>
                <w:lang w:eastAsia="ru-RU"/>
              </w:rPr>
              <w:t>Обязательная часть ОП</w:t>
            </w:r>
          </w:p>
        </w:tc>
        <w:tc>
          <w:tcPr>
            <w:tcW w:w="713" w:type="pct"/>
          </w:tcPr>
          <w:p w14:paraId="0239397D"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17A48988" w14:textId="77777777" w:rsidTr="00F47AD9">
        <w:trPr>
          <w:jc w:val="center"/>
        </w:trPr>
        <w:tc>
          <w:tcPr>
            <w:tcW w:w="3072" w:type="pct"/>
            <w:gridSpan w:val="2"/>
          </w:tcPr>
          <w:p w14:paraId="0A9FFF72"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Раздел 1. История России с древнейших времён до конца Х</w:t>
            </w:r>
            <w:r w:rsidRPr="00F47AD9">
              <w:rPr>
                <w:rFonts w:ascii="Times New Roman" w:eastAsia="Times New Roman" w:hAnsi="Times New Roman" w:cs="Times New Roman"/>
                <w:b/>
                <w:lang w:val="en-US" w:eastAsia="ru-RU"/>
              </w:rPr>
              <w:t>VII</w:t>
            </w:r>
            <w:r w:rsidRPr="00F47AD9">
              <w:rPr>
                <w:rFonts w:ascii="Times New Roman" w:eastAsia="Times New Roman" w:hAnsi="Times New Roman" w:cs="Times New Roman"/>
                <w:b/>
                <w:lang w:eastAsia="ru-RU"/>
              </w:rPr>
              <w:t xml:space="preserve"> века</w:t>
            </w:r>
          </w:p>
        </w:tc>
        <w:tc>
          <w:tcPr>
            <w:tcW w:w="660" w:type="pct"/>
          </w:tcPr>
          <w:p w14:paraId="37176CA4" w14:textId="5DA14DBA"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32/16</w:t>
            </w:r>
          </w:p>
        </w:tc>
        <w:tc>
          <w:tcPr>
            <w:tcW w:w="555" w:type="pct"/>
          </w:tcPr>
          <w:p w14:paraId="18AF9A36" w14:textId="6031F1DA"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32/16</w:t>
            </w:r>
          </w:p>
        </w:tc>
        <w:tc>
          <w:tcPr>
            <w:tcW w:w="713" w:type="pct"/>
          </w:tcPr>
          <w:p w14:paraId="23BBB9CC" w14:textId="77777777" w:rsidR="00F47AD9" w:rsidRPr="00F47AD9" w:rsidRDefault="00F47AD9" w:rsidP="00510659">
            <w:pPr>
              <w:spacing w:after="0" w:line="240" w:lineRule="auto"/>
              <w:rPr>
                <w:rFonts w:ascii="Times New Roman" w:eastAsia="Times New Roman" w:hAnsi="Times New Roman" w:cs="Times New Roman"/>
                <w:b/>
                <w:lang w:eastAsia="ru-RU"/>
              </w:rPr>
            </w:pPr>
          </w:p>
        </w:tc>
      </w:tr>
      <w:tr w:rsidR="00F47AD9" w:rsidRPr="00F47AD9" w14:paraId="10F53849" w14:textId="77777777" w:rsidTr="00F47AD9">
        <w:trPr>
          <w:jc w:val="center"/>
        </w:trPr>
        <w:tc>
          <w:tcPr>
            <w:tcW w:w="1069" w:type="pct"/>
            <w:vMerge w:val="restart"/>
          </w:tcPr>
          <w:p w14:paraId="1E3CE439"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Тема 1.1 История Древней Руси</w:t>
            </w:r>
            <w:r w:rsidRPr="00F47AD9">
              <w:rPr>
                <w:rFonts w:ascii="Times New Roman" w:eastAsia="Times New Roman" w:hAnsi="Times New Roman" w:cs="Times New Roman"/>
                <w:b/>
              </w:rPr>
              <w:t>.</w:t>
            </w:r>
          </w:p>
        </w:tc>
        <w:tc>
          <w:tcPr>
            <w:tcW w:w="2003" w:type="pct"/>
          </w:tcPr>
          <w:p w14:paraId="210C32EE"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Содержание</w:t>
            </w:r>
          </w:p>
        </w:tc>
        <w:tc>
          <w:tcPr>
            <w:tcW w:w="660" w:type="pct"/>
          </w:tcPr>
          <w:p w14:paraId="6C0A8E3A"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BFF48FE"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713" w:type="pct"/>
          </w:tcPr>
          <w:p w14:paraId="3BA03747" w14:textId="77777777" w:rsidR="00F47AD9" w:rsidRPr="00F47AD9" w:rsidRDefault="00F47AD9" w:rsidP="00510659">
            <w:pPr>
              <w:spacing w:after="0" w:line="240" w:lineRule="auto"/>
              <w:rPr>
                <w:rFonts w:ascii="Times New Roman" w:eastAsia="Times New Roman" w:hAnsi="Times New Roman" w:cs="Times New Roman"/>
                <w:b/>
                <w:lang w:eastAsia="ru-RU"/>
              </w:rPr>
            </w:pPr>
          </w:p>
        </w:tc>
      </w:tr>
      <w:tr w:rsidR="00F47AD9" w:rsidRPr="00F47AD9" w14:paraId="693B82E0" w14:textId="77777777" w:rsidTr="00F47AD9">
        <w:trPr>
          <w:jc w:val="center"/>
        </w:trPr>
        <w:tc>
          <w:tcPr>
            <w:tcW w:w="1069" w:type="pct"/>
            <w:vMerge/>
          </w:tcPr>
          <w:p w14:paraId="2A7D0CA2"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1A5A5A9A"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Основные этапы становления государственности. </w:t>
            </w:r>
          </w:p>
          <w:p w14:paraId="17527ED2"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Образование древнерусского государства: спорные вопросы. Норманнская теория и </w:t>
            </w:r>
            <w:proofErr w:type="spellStart"/>
            <w:r w:rsidRPr="00F47AD9">
              <w:rPr>
                <w:rFonts w:ascii="Times New Roman" w:eastAsia="Times New Roman" w:hAnsi="Times New Roman" w:cs="Times New Roman"/>
                <w:lang w:eastAsia="ru-RU"/>
              </w:rPr>
              <w:t>антинорманизм</w:t>
            </w:r>
            <w:proofErr w:type="spellEnd"/>
            <w:r w:rsidRPr="00F47AD9">
              <w:rPr>
                <w:rFonts w:ascii="Times New Roman" w:eastAsia="Times New Roman" w:hAnsi="Times New Roman" w:cs="Times New Roman"/>
                <w:lang w:eastAsia="ru-RU"/>
              </w:rPr>
              <w:t xml:space="preserve">. </w:t>
            </w:r>
          </w:p>
          <w:p w14:paraId="52D7EC98"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Варяжские походы на Византию и договоры с греками. Княжение Игоря, св. Ольги и Святослава. </w:t>
            </w:r>
          </w:p>
          <w:p w14:paraId="409C66CC"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Владимир и его реформы. Крещения Руси и его значение. Древняя Русь и кочевники. Византийско-древнерусские связи. </w:t>
            </w:r>
          </w:p>
          <w:p w14:paraId="4B20894F"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Русь в эпоху политической раздробленности. Причины и последствия междоусобицы. Борьба с печенегами и половцами. </w:t>
            </w:r>
          </w:p>
          <w:p w14:paraId="3A407670"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lang w:eastAsia="ru-RU"/>
              </w:rPr>
              <w:t xml:space="preserve"> </w:t>
            </w:r>
            <w:proofErr w:type="spellStart"/>
            <w:r w:rsidRPr="00F47AD9">
              <w:rPr>
                <w:rFonts w:ascii="Times New Roman" w:eastAsia="Times New Roman" w:hAnsi="Times New Roman" w:cs="Times New Roman"/>
                <w:lang w:eastAsia="ru-RU"/>
              </w:rPr>
              <w:t>Монголо¬татарское</w:t>
            </w:r>
            <w:proofErr w:type="spellEnd"/>
            <w:r w:rsidRPr="00F47AD9">
              <w:rPr>
                <w:rFonts w:ascii="Times New Roman" w:eastAsia="Times New Roman" w:hAnsi="Times New Roman" w:cs="Times New Roman"/>
                <w:lang w:eastAsia="ru-RU"/>
              </w:rPr>
              <w:t xml:space="preserve"> иго и борьба с ним. Русь и Орда: проблемы взаимовлияния. Куликовская битва и ее историческое значение. Россия и средневековые </w:t>
            </w:r>
            <w:proofErr w:type="gramStart"/>
            <w:r w:rsidRPr="00F47AD9">
              <w:rPr>
                <w:rFonts w:ascii="Times New Roman" w:eastAsia="Times New Roman" w:hAnsi="Times New Roman" w:cs="Times New Roman"/>
                <w:lang w:eastAsia="ru-RU"/>
              </w:rPr>
              <w:t>государства..</w:t>
            </w:r>
            <w:proofErr w:type="gramEnd"/>
          </w:p>
        </w:tc>
        <w:tc>
          <w:tcPr>
            <w:tcW w:w="660" w:type="pct"/>
          </w:tcPr>
          <w:p w14:paraId="560C7F40"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387AAEEA"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190AF36A"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04</w:t>
            </w:r>
          </w:p>
          <w:p w14:paraId="5408E2CA" w14:textId="5428EE5E"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06</w:t>
            </w:r>
          </w:p>
        </w:tc>
      </w:tr>
      <w:tr w:rsidR="00F47AD9" w:rsidRPr="00F47AD9" w14:paraId="45BC7DE7" w14:textId="77777777" w:rsidTr="00F47AD9">
        <w:trPr>
          <w:jc w:val="center"/>
        </w:trPr>
        <w:tc>
          <w:tcPr>
            <w:tcW w:w="1069" w:type="pct"/>
            <w:vMerge/>
          </w:tcPr>
          <w:p w14:paraId="2B18C5A9"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7063A8A7"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60" w:type="pct"/>
          </w:tcPr>
          <w:p w14:paraId="3A49FAB7"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4324159F"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5A5E581E"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424044FD" w14:textId="77777777" w:rsidTr="00F47AD9">
        <w:trPr>
          <w:jc w:val="center"/>
        </w:trPr>
        <w:tc>
          <w:tcPr>
            <w:tcW w:w="1069" w:type="pct"/>
            <w:vMerge/>
          </w:tcPr>
          <w:p w14:paraId="6B36DE5B"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32FD484A"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Самостоятельная работа обучающихся</w:t>
            </w:r>
          </w:p>
        </w:tc>
        <w:tc>
          <w:tcPr>
            <w:tcW w:w="660" w:type="pct"/>
          </w:tcPr>
          <w:p w14:paraId="39CB02D8"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3C38E8A5"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6E41C30D"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301C909A" w14:textId="77777777" w:rsidTr="00F47AD9">
        <w:trPr>
          <w:jc w:val="center"/>
        </w:trPr>
        <w:tc>
          <w:tcPr>
            <w:tcW w:w="1069" w:type="pct"/>
            <w:vMerge w:val="restart"/>
          </w:tcPr>
          <w:p w14:paraId="36A363AB"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Тема 1.2. История Московского княжества.</w:t>
            </w:r>
          </w:p>
        </w:tc>
        <w:tc>
          <w:tcPr>
            <w:tcW w:w="2003" w:type="pct"/>
          </w:tcPr>
          <w:p w14:paraId="35337515"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660" w:type="pct"/>
          </w:tcPr>
          <w:p w14:paraId="121F77EE"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5C489C02"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713" w:type="pct"/>
          </w:tcPr>
          <w:p w14:paraId="6895DB8E" w14:textId="77777777" w:rsidR="00F47AD9" w:rsidRPr="00F47AD9" w:rsidRDefault="00F47AD9" w:rsidP="00510659">
            <w:pPr>
              <w:spacing w:after="0" w:line="240" w:lineRule="auto"/>
              <w:rPr>
                <w:rFonts w:ascii="Times New Roman" w:eastAsia="Times New Roman" w:hAnsi="Times New Roman" w:cs="Times New Roman"/>
                <w:b/>
                <w:lang w:eastAsia="ru-RU"/>
              </w:rPr>
            </w:pPr>
          </w:p>
        </w:tc>
      </w:tr>
      <w:tr w:rsidR="00F47AD9" w:rsidRPr="00F47AD9" w14:paraId="64F61424" w14:textId="77777777" w:rsidTr="00F47AD9">
        <w:trPr>
          <w:jc w:val="center"/>
        </w:trPr>
        <w:tc>
          <w:tcPr>
            <w:tcW w:w="1069" w:type="pct"/>
            <w:vMerge/>
          </w:tcPr>
          <w:p w14:paraId="52E438C3"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1862825C"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Специфика формирования единого российского государства. </w:t>
            </w:r>
          </w:p>
          <w:p w14:paraId="162FBE05"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lastRenderedPageBreak/>
              <w:t xml:space="preserve"> Борьба Москвы с Тверью за великое княжение. </w:t>
            </w:r>
          </w:p>
          <w:p w14:paraId="40997AF1"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Причины и последствия усиление Московского княжества. </w:t>
            </w:r>
          </w:p>
          <w:p w14:paraId="5B0E4112"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Иван Калита. Правление Ивана III. </w:t>
            </w:r>
          </w:p>
          <w:p w14:paraId="4CE3415B"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Формирование идеологии «Москва-третий Рим».</w:t>
            </w:r>
          </w:p>
        </w:tc>
        <w:tc>
          <w:tcPr>
            <w:tcW w:w="660" w:type="pct"/>
          </w:tcPr>
          <w:p w14:paraId="454F1687"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0620040D"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15481362"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04</w:t>
            </w:r>
          </w:p>
          <w:p w14:paraId="091C53F9"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06</w:t>
            </w:r>
          </w:p>
        </w:tc>
      </w:tr>
      <w:tr w:rsidR="00F47AD9" w:rsidRPr="00F47AD9" w14:paraId="1C1BCF33" w14:textId="77777777" w:rsidTr="00F47AD9">
        <w:trPr>
          <w:jc w:val="center"/>
        </w:trPr>
        <w:tc>
          <w:tcPr>
            <w:tcW w:w="1069" w:type="pct"/>
            <w:vMerge/>
          </w:tcPr>
          <w:p w14:paraId="4F6FA8C1"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09A9E1BD"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60" w:type="pct"/>
          </w:tcPr>
          <w:p w14:paraId="5545B92B"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EDD9896"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463396E5"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244CDF5E" w14:textId="77777777" w:rsidTr="00F47AD9">
        <w:trPr>
          <w:jc w:val="center"/>
        </w:trPr>
        <w:tc>
          <w:tcPr>
            <w:tcW w:w="1069" w:type="pct"/>
            <w:vMerge/>
          </w:tcPr>
          <w:p w14:paraId="71E88DD9"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0196B220"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660" w:type="pct"/>
          </w:tcPr>
          <w:p w14:paraId="0D3C2582"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5777A253"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239B350A"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70AA60C0" w14:textId="77777777" w:rsidTr="00F47AD9">
        <w:trPr>
          <w:jc w:val="center"/>
        </w:trPr>
        <w:tc>
          <w:tcPr>
            <w:tcW w:w="1069" w:type="pct"/>
            <w:vMerge/>
          </w:tcPr>
          <w:p w14:paraId="3421DAA3"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11CD6F9E"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Самостоятельная работа обучающихся</w:t>
            </w:r>
          </w:p>
        </w:tc>
        <w:tc>
          <w:tcPr>
            <w:tcW w:w="660" w:type="pct"/>
          </w:tcPr>
          <w:p w14:paraId="113FB00E"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5351D0A4"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04BE0F54"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56CDC273" w14:textId="77777777" w:rsidTr="00F47AD9">
        <w:trPr>
          <w:jc w:val="center"/>
        </w:trPr>
        <w:tc>
          <w:tcPr>
            <w:tcW w:w="1069" w:type="pct"/>
            <w:vMerge/>
          </w:tcPr>
          <w:p w14:paraId="534EA726"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0B6F5152"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660" w:type="pct"/>
          </w:tcPr>
          <w:p w14:paraId="488F7B93"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43848680"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4E28BD02"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25EC9B12" w14:textId="77777777" w:rsidTr="00F47AD9">
        <w:trPr>
          <w:jc w:val="center"/>
        </w:trPr>
        <w:tc>
          <w:tcPr>
            <w:tcW w:w="1069" w:type="pct"/>
            <w:vMerge w:val="restart"/>
          </w:tcPr>
          <w:p w14:paraId="2EA9A559"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Тема 1.3. </w:t>
            </w:r>
          </w:p>
          <w:p w14:paraId="3D390C91"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Период Смутного времени.</w:t>
            </w:r>
          </w:p>
        </w:tc>
        <w:tc>
          <w:tcPr>
            <w:tcW w:w="2003" w:type="pct"/>
          </w:tcPr>
          <w:p w14:paraId="50A3EA38"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660" w:type="pct"/>
          </w:tcPr>
          <w:p w14:paraId="3B5D547D"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067F19B4"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713" w:type="pct"/>
          </w:tcPr>
          <w:p w14:paraId="5509BD25" w14:textId="77777777" w:rsidR="00F47AD9" w:rsidRPr="00F47AD9" w:rsidRDefault="00F47AD9" w:rsidP="00510659">
            <w:pPr>
              <w:spacing w:after="0" w:line="240" w:lineRule="auto"/>
              <w:rPr>
                <w:rFonts w:ascii="Times New Roman" w:eastAsia="Times New Roman" w:hAnsi="Times New Roman" w:cs="Times New Roman"/>
                <w:b/>
                <w:lang w:eastAsia="ru-RU"/>
              </w:rPr>
            </w:pPr>
          </w:p>
        </w:tc>
      </w:tr>
      <w:tr w:rsidR="00F47AD9" w:rsidRPr="00F47AD9" w14:paraId="1D73BB24" w14:textId="77777777" w:rsidTr="00F47AD9">
        <w:trPr>
          <w:jc w:val="center"/>
        </w:trPr>
        <w:tc>
          <w:tcPr>
            <w:tcW w:w="1069" w:type="pct"/>
            <w:vMerge/>
          </w:tcPr>
          <w:p w14:paraId="0105B851"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537CA66F"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Духовная и политическая жизнь России в Смутное время. </w:t>
            </w:r>
          </w:p>
          <w:p w14:paraId="7009D434"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Истоки и сущность русского самозванства. Роль Польши в истории России 17 века. </w:t>
            </w:r>
          </w:p>
          <w:p w14:paraId="441EB910"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Причины, этапы и последствия Смуты. </w:t>
            </w:r>
          </w:p>
          <w:p w14:paraId="69AE837C"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Земский Собор и формирование новой династии.</w:t>
            </w:r>
          </w:p>
        </w:tc>
        <w:tc>
          <w:tcPr>
            <w:tcW w:w="660" w:type="pct"/>
          </w:tcPr>
          <w:p w14:paraId="66F722BB"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31FC5559"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38630303"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04</w:t>
            </w:r>
          </w:p>
          <w:p w14:paraId="49774F19"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06</w:t>
            </w:r>
          </w:p>
        </w:tc>
      </w:tr>
      <w:tr w:rsidR="00F47AD9" w:rsidRPr="00F47AD9" w14:paraId="2F0BC4EB" w14:textId="77777777" w:rsidTr="00F47AD9">
        <w:trPr>
          <w:jc w:val="center"/>
        </w:trPr>
        <w:tc>
          <w:tcPr>
            <w:tcW w:w="1069" w:type="pct"/>
            <w:vMerge/>
          </w:tcPr>
          <w:p w14:paraId="7BDF06E1"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3617D0ED"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60" w:type="pct"/>
          </w:tcPr>
          <w:p w14:paraId="4AB6D49C"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3074D92"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2A37BF45"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6EF85172" w14:textId="77777777" w:rsidTr="00F47AD9">
        <w:trPr>
          <w:jc w:val="center"/>
        </w:trPr>
        <w:tc>
          <w:tcPr>
            <w:tcW w:w="1069" w:type="pct"/>
            <w:vMerge/>
          </w:tcPr>
          <w:p w14:paraId="718E25D0"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754D9079"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660" w:type="pct"/>
          </w:tcPr>
          <w:p w14:paraId="3BAC7229"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1A460A4"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7A1C53EF"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4D82D435" w14:textId="77777777" w:rsidTr="00F47AD9">
        <w:trPr>
          <w:jc w:val="center"/>
        </w:trPr>
        <w:tc>
          <w:tcPr>
            <w:tcW w:w="1069" w:type="pct"/>
            <w:vMerge/>
          </w:tcPr>
          <w:p w14:paraId="47597834"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4E652B0C"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60" w:type="pct"/>
          </w:tcPr>
          <w:p w14:paraId="1A314221"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EC2AC80"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3D609366"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48EFFA7F" w14:textId="77777777" w:rsidTr="00F47AD9">
        <w:trPr>
          <w:jc w:val="center"/>
        </w:trPr>
        <w:tc>
          <w:tcPr>
            <w:tcW w:w="1069" w:type="pct"/>
            <w:vMerge/>
          </w:tcPr>
          <w:p w14:paraId="2F13C20F"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240873E5"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660" w:type="pct"/>
          </w:tcPr>
          <w:p w14:paraId="7352E5BD"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4E4483C9"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3580A73D"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65FAEEB4" w14:textId="77777777" w:rsidTr="00F47AD9">
        <w:trPr>
          <w:jc w:val="center"/>
        </w:trPr>
        <w:tc>
          <w:tcPr>
            <w:tcW w:w="3072" w:type="pct"/>
            <w:gridSpan w:val="2"/>
          </w:tcPr>
          <w:p w14:paraId="3969AA29"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bCs/>
                <w:lang w:eastAsia="ru-RU"/>
              </w:rPr>
              <w:t>Раздел 2. Царствование династии Романовых в 17-19 веке</w:t>
            </w:r>
          </w:p>
        </w:tc>
        <w:tc>
          <w:tcPr>
            <w:tcW w:w="660" w:type="pct"/>
          </w:tcPr>
          <w:p w14:paraId="25B1C070" w14:textId="50E4115E"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2F303E7D" w14:textId="414D6337" w:rsidR="00F47AD9" w:rsidRPr="00F47AD9" w:rsidRDefault="00F47AD9" w:rsidP="00510659">
            <w:pPr>
              <w:spacing w:after="0" w:line="240" w:lineRule="auto"/>
              <w:rPr>
                <w:rFonts w:ascii="Times New Roman" w:eastAsia="Times New Roman" w:hAnsi="Times New Roman" w:cs="Times New Roman"/>
                <w:b/>
                <w:lang w:eastAsia="ru-RU"/>
              </w:rPr>
            </w:pPr>
          </w:p>
        </w:tc>
        <w:tc>
          <w:tcPr>
            <w:tcW w:w="713" w:type="pct"/>
          </w:tcPr>
          <w:p w14:paraId="68DA04EB" w14:textId="77777777" w:rsidR="00F47AD9" w:rsidRPr="00F47AD9" w:rsidRDefault="00F47AD9" w:rsidP="00510659">
            <w:pPr>
              <w:spacing w:after="0" w:line="240" w:lineRule="auto"/>
              <w:rPr>
                <w:rFonts w:ascii="Times New Roman" w:eastAsia="Times New Roman" w:hAnsi="Times New Roman" w:cs="Times New Roman"/>
                <w:b/>
                <w:lang w:eastAsia="ru-RU"/>
              </w:rPr>
            </w:pPr>
          </w:p>
        </w:tc>
      </w:tr>
      <w:tr w:rsidR="00F47AD9" w:rsidRPr="00F47AD9" w14:paraId="7EAFA8B7" w14:textId="77777777" w:rsidTr="00F47AD9">
        <w:trPr>
          <w:jc w:val="center"/>
        </w:trPr>
        <w:tc>
          <w:tcPr>
            <w:tcW w:w="1069" w:type="pct"/>
            <w:vMerge w:val="restart"/>
          </w:tcPr>
          <w:p w14:paraId="66A4676C"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Тема 2.1 История России 17 – середины 18 века.</w:t>
            </w:r>
          </w:p>
        </w:tc>
        <w:tc>
          <w:tcPr>
            <w:tcW w:w="2003" w:type="pct"/>
          </w:tcPr>
          <w:p w14:paraId="4C2099FD"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Содержание</w:t>
            </w:r>
          </w:p>
        </w:tc>
        <w:tc>
          <w:tcPr>
            <w:tcW w:w="660" w:type="pct"/>
          </w:tcPr>
          <w:p w14:paraId="19C04D23"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015C0379"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713" w:type="pct"/>
          </w:tcPr>
          <w:p w14:paraId="41FDDE92" w14:textId="77777777" w:rsidR="00F47AD9" w:rsidRPr="00F47AD9" w:rsidRDefault="00F47AD9" w:rsidP="00510659">
            <w:pPr>
              <w:spacing w:after="0" w:line="240" w:lineRule="auto"/>
              <w:rPr>
                <w:rFonts w:ascii="Times New Roman" w:eastAsia="Times New Roman" w:hAnsi="Times New Roman" w:cs="Times New Roman"/>
                <w:b/>
                <w:lang w:eastAsia="ru-RU"/>
              </w:rPr>
            </w:pPr>
          </w:p>
        </w:tc>
      </w:tr>
      <w:tr w:rsidR="00F47AD9" w:rsidRPr="00F47AD9" w14:paraId="7348C7EC" w14:textId="77777777" w:rsidTr="00F47AD9">
        <w:trPr>
          <w:trHeight w:val="744"/>
          <w:jc w:val="center"/>
        </w:trPr>
        <w:tc>
          <w:tcPr>
            <w:tcW w:w="1069" w:type="pct"/>
            <w:vMerge/>
          </w:tcPr>
          <w:p w14:paraId="33E86878"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75FCA453"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Внешняя и внутренняя политика России в XVII в. </w:t>
            </w:r>
          </w:p>
          <w:p w14:paraId="7838F118"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Церковный раскол и его последствия. </w:t>
            </w:r>
          </w:p>
          <w:p w14:paraId="3B862A1E"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Формирование сословной системы организации общества. </w:t>
            </w:r>
          </w:p>
        </w:tc>
        <w:tc>
          <w:tcPr>
            <w:tcW w:w="660" w:type="pct"/>
          </w:tcPr>
          <w:p w14:paraId="250A993E"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22A598EC"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val="restart"/>
          </w:tcPr>
          <w:p w14:paraId="45E84E74"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04</w:t>
            </w:r>
          </w:p>
          <w:p w14:paraId="7C16A53C"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06</w:t>
            </w:r>
          </w:p>
        </w:tc>
      </w:tr>
      <w:tr w:rsidR="00F47AD9" w:rsidRPr="00F47AD9" w14:paraId="42692E5D" w14:textId="77777777" w:rsidTr="00F47AD9">
        <w:trPr>
          <w:jc w:val="center"/>
        </w:trPr>
        <w:tc>
          <w:tcPr>
            <w:tcW w:w="1069" w:type="pct"/>
            <w:vMerge/>
          </w:tcPr>
          <w:p w14:paraId="4A2A917C"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5E1C197D"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Реформы Петра I и их последствия. Предпосылки и особенности складывания российского абсолютизма</w:t>
            </w:r>
          </w:p>
          <w:p w14:paraId="770AA946"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Северная война. </w:t>
            </w:r>
          </w:p>
          <w:p w14:paraId="6F0CCC9A"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Формирование Российской империи. </w:t>
            </w:r>
          </w:p>
          <w:p w14:paraId="5912189E"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Основные направления внешней политики в первой половине XVIII в.</w:t>
            </w:r>
          </w:p>
          <w:p w14:paraId="26475C29"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lang w:eastAsia="ru-RU"/>
              </w:rPr>
              <w:t>Дворцовые перевороты средины XVIII в.</w:t>
            </w:r>
          </w:p>
        </w:tc>
        <w:tc>
          <w:tcPr>
            <w:tcW w:w="660" w:type="pct"/>
          </w:tcPr>
          <w:p w14:paraId="1AA766EA"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2323E691"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tcPr>
          <w:p w14:paraId="33510E0F"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6E846149" w14:textId="77777777" w:rsidTr="00F47AD9">
        <w:trPr>
          <w:jc w:val="center"/>
        </w:trPr>
        <w:tc>
          <w:tcPr>
            <w:tcW w:w="1069" w:type="pct"/>
            <w:vMerge/>
          </w:tcPr>
          <w:p w14:paraId="582480D2"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0B6EECBB"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60" w:type="pct"/>
          </w:tcPr>
          <w:p w14:paraId="397C7FC0"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783DBCF7"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73875639"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2ECCBE9B" w14:textId="77777777" w:rsidTr="00F47AD9">
        <w:trPr>
          <w:jc w:val="center"/>
        </w:trPr>
        <w:tc>
          <w:tcPr>
            <w:tcW w:w="1069" w:type="pct"/>
            <w:vMerge/>
          </w:tcPr>
          <w:p w14:paraId="67951E0F"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5EAF1F0E"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660" w:type="pct"/>
          </w:tcPr>
          <w:p w14:paraId="7F4754B8"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E8A019D"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3F6CDE18"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0D68306F" w14:textId="77777777" w:rsidTr="00F47AD9">
        <w:trPr>
          <w:jc w:val="center"/>
        </w:trPr>
        <w:tc>
          <w:tcPr>
            <w:tcW w:w="1069" w:type="pct"/>
            <w:vMerge/>
          </w:tcPr>
          <w:p w14:paraId="7FB9120D"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79F68371"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60" w:type="pct"/>
          </w:tcPr>
          <w:p w14:paraId="011D76AC"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25E5842"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586CC986"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09D77333" w14:textId="77777777" w:rsidTr="00F47AD9">
        <w:trPr>
          <w:jc w:val="center"/>
        </w:trPr>
        <w:tc>
          <w:tcPr>
            <w:tcW w:w="1069" w:type="pct"/>
            <w:vMerge/>
          </w:tcPr>
          <w:p w14:paraId="7116BF47"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10B50666"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660" w:type="pct"/>
          </w:tcPr>
          <w:p w14:paraId="0BC3376C"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5B31DED5"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233E7EDA"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239D3394" w14:textId="77777777" w:rsidTr="00F47AD9">
        <w:trPr>
          <w:jc w:val="center"/>
        </w:trPr>
        <w:tc>
          <w:tcPr>
            <w:tcW w:w="1069" w:type="pct"/>
            <w:vMerge w:val="restart"/>
          </w:tcPr>
          <w:p w14:paraId="296B28D2"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Тема 2.2 История середины 18 века.</w:t>
            </w:r>
          </w:p>
        </w:tc>
        <w:tc>
          <w:tcPr>
            <w:tcW w:w="2003" w:type="pct"/>
          </w:tcPr>
          <w:p w14:paraId="0F09CA19"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Содержание</w:t>
            </w:r>
          </w:p>
        </w:tc>
        <w:tc>
          <w:tcPr>
            <w:tcW w:w="660" w:type="pct"/>
          </w:tcPr>
          <w:p w14:paraId="059AD157"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1F5DA92F"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c>
          <w:tcPr>
            <w:tcW w:w="713" w:type="pct"/>
          </w:tcPr>
          <w:p w14:paraId="67303ADA" w14:textId="77777777" w:rsidR="00F47AD9" w:rsidRPr="00F47AD9" w:rsidRDefault="00F47AD9" w:rsidP="00510659">
            <w:pPr>
              <w:spacing w:after="0" w:line="240" w:lineRule="auto"/>
              <w:jc w:val="center"/>
              <w:rPr>
                <w:rFonts w:ascii="Times New Roman" w:eastAsia="Times New Roman" w:hAnsi="Times New Roman" w:cs="Times New Roman"/>
                <w:b/>
                <w:lang w:eastAsia="ru-RU"/>
              </w:rPr>
            </w:pPr>
          </w:p>
        </w:tc>
      </w:tr>
      <w:tr w:rsidR="00F47AD9" w:rsidRPr="00F47AD9" w14:paraId="214B1031" w14:textId="77777777" w:rsidTr="00F47AD9">
        <w:trPr>
          <w:jc w:val="center"/>
        </w:trPr>
        <w:tc>
          <w:tcPr>
            <w:tcW w:w="1069" w:type="pct"/>
            <w:vMerge/>
          </w:tcPr>
          <w:p w14:paraId="60D0846A"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3A74B392"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Приход к власти Екатерины II Великой.</w:t>
            </w:r>
          </w:p>
          <w:p w14:paraId="2A19B272"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Социально-политическое развитие России в екатерининское время. </w:t>
            </w:r>
          </w:p>
          <w:p w14:paraId="36DF810D"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Политика Просвещенного абсолютизма: суть, цели, основные направления. Екатерининские реформы и их последствия.</w:t>
            </w:r>
          </w:p>
          <w:p w14:paraId="3766AE0F"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Формирование и развитие движения русских просветителей. </w:t>
            </w:r>
          </w:p>
          <w:p w14:paraId="79304339"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Основные направления внешней политики России в эпоху Екатерины II.</w:t>
            </w:r>
          </w:p>
          <w:p w14:paraId="4B8FD060"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Присоединение Кубани и Крыма. </w:t>
            </w:r>
          </w:p>
          <w:p w14:paraId="6739D7A7"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Политика Российской империи на Северном Кавказе.</w:t>
            </w:r>
          </w:p>
          <w:p w14:paraId="31130746"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lang w:eastAsia="ru-RU"/>
              </w:rPr>
              <w:t xml:space="preserve"> Роль Павла I в истории России.</w:t>
            </w:r>
          </w:p>
        </w:tc>
        <w:tc>
          <w:tcPr>
            <w:tcW w:w="660" w:type="pct"/>
          </w:tcPr>
          <w:p w14:paraId="420AC798"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3297F0C8"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09FCE4FA"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04</w:t>
            </w:r>
          </w:p>
          <w:p w14:paraId="45E906C3"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06</w:t>
            </w:r>
          </w:p>
        </w:tc>
      </w:tr>
      <w:tr w:rsidR="00F47AD9" w:rsidRPr="00F47AD9" w14:paraId="117531CA" w14:textId="77777777" w:rsidTr="00F47AD9">
        <w:trPr>
          <w:jc w:val="center"/>
        </w:trPr>
        <w:tc>
          <w:tcPr>
            <w:tcW w:w="1069" w:type="pct"/>
            <w:vMerge/>
          </w:tcPr>
          <w:p w14:paraId="57B8F9FF"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6E5B8F70"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60" w:type="pct"/>
          </w:tcPr>
          <w:p w14:paraId="499AB9CB"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4FD66F32"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7074B1D2"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399AC85A" w14:textId="77777777" w:rsidTr="00F47AD9">
        <w:trPr>
          <w:jc w:val="center"/>
        </w:trPr>
        <w:tc>
          <w:tcPr>
            <w:tcW w:w="1069" w:type="pct"/>
            <w:vMerge/>
          </w:tcPr>
          <w:p w14:paraId="5803BCF1"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227449FC"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660" w:type="pct"/>
          </w:tcPr>
          <w:p w14:paraId="6247199E"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5CAEB0C4"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34C03E66"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6740B8C9" w14:textId="77777777" w:rsidTr="00F47AD9">
        <w:trPr>
          <w:jc w:val="center"/>
        </w:trPr>
        <w:tc>
          <w:tcPr>
            <w:tcW w:w="1069" w:type="pct"/>
            <w:vMerge/>
          </w:tcPr>
          <w:p w14:paraId="0204EA9C"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11A901D8"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60" w:type="pct"/>
          </w:tcPr>
          <w:p w14:paraId="1BB88487"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10C0FD59"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56C3EBB0"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1EA033DC" w14:textId="77777777" w:rsidTr="00F47AD9">
        <w:trPr>
          <w:jc w:val="center"/>
        </w:trPr>
        <w:tc>
          <w:tcPr>
            <w:tcW w:w="1069" w:type="pct"/>
            <w:vMerge/>
          </w:tcPr>
          <w:p w14:paraId="38FDEE62"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00AEE6A5"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660" w:type="pct"/>
          </w:tcPr>
          <w:p w14:paraId="50D2EE87"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47159FCA"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239FD928"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396863C1" w14:textId="77777777" w:rsidTr="00F47AD9">
        <w:trPr>
          <w:jc w:val="center"/>
        </w:trPr>
        <w:tc>
          <w:tcPr>
            <w:tcW w:w="1069" w:type="pct"/>
            <w:vMerge w:val="restart"/>
          </w:tcPr>
          <w:p w14:paraId="02F2462F"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Тема 2.3 </w:t>
            </w:r>
          </w:p>
          <w:p w14:paraId="237B2296"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Россия в эпоху Наполеоновских войн.</w:t>
            </w:r>
          </w:p>
        </w:tc>
        <w:tc>
          <w:tcPr>
            <w:tcW w:w="2003" w:type="pct"/>
          </w:tcPr>
          <w:p w14:paraId="45EAA019"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Содержание</w:t>
            </w:r>
          </w:p>
        </w:tc>
        <w:tc>
          <w:tcPr>
            <w:tcW w:w="660" w:type="pct"/>
          </w:tcPr>
          <w:p w14:paraId="550CB420"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3670FAE"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713" w:type="pct"/>
          </w:tcPr>
          <w:p w14:paraId="03D1812C" w14:textId="77777777" w:rsidR="00F47AD9" w:rsidRPr="00F47AD9" w:rsidRDefault="00F47AD9" w:rsidP="00510659">
            <w:pPr>
              <w:spacing w:after="0" w:line="240" w:lineRule="auto"/>
              <w:rPr>
                <w:rFonts w:ascii="Times New Roman" w:eastAsia="Times New Roman" w:hAnsi="Times New Roman" w:cs="Times New Roman"/>
                <w:b/>
                <w:lang w:eastAsia="ru-RU"/>
              </w:rPr>
            </w:pPr>
          </w:p>
        </w:tc>
      </w:tr>
      <w:tr w:rsidR="00F47AD9" w:rsidRPr="00F47AD9" w14:paraId="747B55C7" w14:textId="77777777" w:rsidTr="00F47AD9">
        <w:trPr>
          <w:jc w:val="center"/>
        </w:trPr>
        <w:tc>
          <w:tcPr>
            <w:tcW w:w="1069" w:type="pct"/>
            <w:vMerge/>
          </w:tcPr>
          <w:p w14:paraId="74C7BD79"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2DBCCD69"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Особенности экономического развития России в первой половине XIX в. Реформы Александра I. </w:t>
            </w:r>
          </w:p>
          <w:p w14:paraId="3F20F1C3"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Крепостное право в России. </w:t>
            </w:r>
          </w:p>
          <w:p w14:paraId="6DE79DA7"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w:t>
            </w:r>
            <w:proofErr w:type="spellStart"/>
            <w:r w:rsidRPr="00F47AD9">
              <w:rPr>
                <w:rFonts w:ascii="Times New Roman" w:eastAsia="Times New Roman" w:hAnsi="Times New Roman" w:cs="Times New Roman"/>
                <w:lang w:eastAsia="ru-RU"/>
              </w:rPr>
              <w:t>Мануфактурно</w:t>
            </w:r>
            <w:proofErr w:type="spellEnd"/>
            <w:r w:rsidRPr="00F47AD9">
              <w:rPr>
                <w:rFonts w:ascii="Times New Roman" w:eastAsia="Times New Roman" w:hAnsi="Times New Roman" w:cs="Times New Roman"/>
                <w:lang w:eastAsia="ru-RU"/>
              </w:rPr>
              <w:t xml:space="preserve">-промышленное производство. </w:t>
            </w:r>
          </w:p>
          <w:p w14:paraId="69980B5F"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Становление индустриального общества в России: общее и особенное. </w:t>
            </w:r>
          </w:p>
          <w:p w14:paraId="08F93786"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Отечественная война 1812 г. в отечественной и западной историографии. </w:t>
            </w:r>
          </w:p>
          <w:p w14:paraId="5BD3B465"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Заграничный поход русской армии 1813—1814 годов. Война шестой коалиции.</w:t>
            </w:r>
          </w:p>
          <w:p w14:paraId="63BC60AE"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lang w:eastAsia="ru-RU"/>
              </w:rPr>
              <w:t xml:space="preserve"> Венский конгресс 1815 г. и Священный союз</w:t>
            </w:r>
          </w:p>
        </w:tc>
        <w:tc>
          <w:tcPr>
            <w:tcW w:w="660" w:type="pct"/>
          </w:tcPr>
          <w:p w14:paraId="4CD5D2D2"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42059370"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val="restart"/>
          </w:tcPr>
          <w:p w14:paraId="6AF5FEA9"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04</w:t>
            </w:r>
          </w:p>
          <w:p w14:paraId="7A378477"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06</w:t>
            </w:r>
          </w:p>
        </w:tc>
      </w:tr>
      <w:tr w:rsidR="00F47AD9" w:rsidRPr="00F47AD9" w14:paraId="1F17810A" w14:textId="77777777" w:rsidTr="00F47AD9">
        <w:trPr>
          <w:jc w:val="center"/>
        </w:trPr>
        <w:tc>
          <w:tcPr>
            <w:tcW w:w="1069" w:type="pct"/>
            <w:vMerge/>
          </w:tcPr>
          <w:p w14:paraId="3A96B42C"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428ABFA5"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60" w:type="pct"/>
          </w:tcPr>
          <w:p w14:paraId="5FE6F79A"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3AB5C6E8"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tcPr>
          <w:p w14:paraId="6A9C84B3"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6266C4F1" w14:textId="77777777" w:rsidTr="00F47AD9">
        <w:trPr>
          <w:jc w:val="center"/>
        </w:trPr>
        <w:tc>
          <w:tcPr>
            <w:tcW w:w="1069" w:type="pct"/>
            <w:vMerge/>
          </w:tcPr>
          <w:p w14:paraId="63BE2C21"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11AFE37B"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 № 1 Общественное движение в первой четверти Х</w:t>
            </w:r>
            <w:r w:rsidRPr="00F47AD9">
              <w:rPr>
                <w:rFonts w:ascii="Times New Roman" w:eastAsia="Times New Roman" w:hAnsi="Times New Roman" w:cs="Times New Roman"/>
                <w:lang w:val="en-US" w:eastAsia="ru-RU"/>
              </w:rPr>
              <w:t>I</w:t>
            </w:r>
            <w:r w:rsidRPr="00F47AD9">
              <w:rPr>
                <w:rFonts w:ascii="Times New Roman" w:eastAsia="Times New Roman" w:hAnsi="Times New Roman" w:cs="Times New Roman"/>
                <w:lang w:eastAsia="ru-RU"/>
              </w:rPr>
              <w:t xml:space="preserve">Х в. </w:t>
            </w:r>
          </w:p>
          <w:p w14:paraId="23B691F8"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Движение декабристов: предпосылки возникновения, идейные основы и цели, первые организации и их </w:t>
            </w:r>
            <w:r w:rsidRPr="00F47AD9">
              <w:rPr>
                <w:rFonts w:ascii="Times New Roman" w:eastAsia="Times New Roman" w:hAnsi="Times New Roman" w:cs="Times New Roman"/>
                <w:lang w:eastAsia="ru-RU"/>
              </w:rPr>
              <w:lastRenderedPageBreak/>
              <w:t>участники. 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660" w:type="pct"/>
          </w:tcPr>
          <w:p w14:paraId="2E0A97FC" w14:textId="77777777" w:rsidR="00F47AD9" w:rsidRPr="00F47AD9" w:rsidRDefault="00F47AD9" w:rsidP="00510659">
            <w:pPr>
              <w:spacing w:after="0" w:line="240" w:lineRule="auto"/>
              <w:rPr>
                <w:rFonts w:ascii="Times New Roman" w:eastAsia="Times New Roman" w:hAnsi="Times New Roman" w:cs="Times New Roman"/>
                <w:bCs/>
                <w:lang w:eastAsia="ru-RU"/>
              </w:rPr>
            </w:pPr>
          </w:p>
        </w:tc>
        <w:tc>
          <w:tcPr>
            <w:tcW w:w="555" w:type="pct"/>
          </w:tcPr>
          <w:p w14:paraId="67755D8F"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tcPr>
          <w:p w14:paraId="1C932DF0"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3B112C3E" w14:textId="77777777" w:rsidTr="00F47AD9">
        <w:trPr>
          <w:jc w:val="center"/>
        </w:trPr>
        <w:tc>
          <w:tcPr>
            <w:tcW w:w="1069" w:type="pct"/>
            <w:vMerge/>
          </w:tcPr>
          <w:p w14:paraId="1B9E3E6D"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20CD8C27"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60" w:type="pct"/>
          </w:tcPr>
          <w:p w14:paraId="0886829F"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2B4DC80F"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6200A710"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3472D73B" w14:textId="77777777" w:rsidTr="00F47AD9">
        <w:trPr>
          <w:jc w:val="center"/>
        </w:trPr>
        <w:tc>
          <w:tcPr>
            <w:tcW w:w="1069" w:type="pct"/>
            <w:vMerge/>
          </w:tcPr>
          <w:p w14:paraId="1CDB2B14"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1F106EF7"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660" w:type="pct"/>
          </w:tcPr>
          <w:p w14:paraId="547DC542"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78055269"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7F377363"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29232A60" w14:textId="77777777" w:rsidTr="00F47AD9">
        <w:trPr>
          <w:jc w:val="center"/>
        </w:trPr>
        <w:tc>
          <w:tcPr>
            <w:tcW w:w="1069" w:type="pct"/>
            <w:vMerge w:val="restart"/>
          </w:tcPr>
          <w:p w14:paraId="34B7D3B1"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Тема 2.4 История середины 19 века.</w:t>
            </w:r>
          </w:p>
        </w:tc>
        <w:tc>
          <w:tcPr>
            <w:tcW w:w="2003" w:type="pct"/>
          </w:tcPr>
          <w:p w14:paraId="0B40FE4D"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Содержание</w:t>
            </w:r>
          </w:p>
        </w:tc>
        <w:tc>
          <w:tcPr>
            <w:tcW w:w="660" w:type="pct"/>
          </w:tcPr>
          <w:p w14:paraId="57689102"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18FED0A"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69858760"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24754252" w14:textId="77777777" w:rsidTr="00F47AD9">
        <w:trPr>
          <w:jc w:val="center"/>
        </w:trPr>
        <w:tc>
          <w:tcPr>
            <w:tcW w:w="1069" w:type="pct"/>
            <w:vMerge/>
          </w:tcPr>
          <w:p w14:paraId="451D6889"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14402A70"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Участие России в событиях Весны народов 1848 г.</w:t>
            </w:r>
          </w:p>
          <w:p w14:paraId="7CA8B5EB"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Политическое и социальное развитие России накануне Крымской войне. Дипломатическое положение России накануне Крымской войны.</w:t>
            </w:r>
          </w:p>
          <w:p w14:paraId="6F57F127"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Крымская война и ее последствия. Причины реформ Александра II. Основные положения реформ Александра II.</w:t>
            </w:r>
          </w:p>
          <w:p w14:paraId="1BCB5DE1"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Итоги либеральных реформ 60-70 -х гг. XIX в. </w:t>
            </w:r>
          </w:p>
          <w:p w14:paraId="63DD4C30"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Формирование революционных террористических организаций.</w:t>
            </w:r>
          </w:p>
          <w:p w14:paraId="3BC0CA45"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Причины и последствия убийства Александра II</w:t>
            </w:r>
          </w:p>
          <w:p w14:paraId="6E1C8411"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660" w:type="pct"/>
          </w:tcPr>
          <w:p w14:paraId="5703798F"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3B5B46AE"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val="restart"/>
          </w:tcPr>
          <w:p w14:paraId="37B351FC"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04</w:t>
            </w:r>
          </w:p>
          <w:p w14:paraId="755D030A"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06</w:t>
            </w:r>
          </w:p>
        </w:tc>
      </w:tr>
      <w:tr w:rsidR="00F47AD9" w:rsidRPr="00F47AD9" w14:paraId="4813E86D" w14:textId="77777777" w:rsidTr="00F47AD9">
        <w:trPr>
          <w:jc w:val="center"/>
        </w:trPr>
        <w:tc>
          <w:tcPr>
            <w:tcW w:w="1069" w:type="pct"/>
            <w:vMerge/>
          </w:tcPr>
          <w:p w14:paraId="417E13AA"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1CC52C5D"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60" w:type="pct"/>
          </w:tcPr>
          <w:p w14:paraId="5343A9D3"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5D6ECC6"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tcPr>
          <w:p w14:paraId="01466211"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3DF8CE39" w14:textId="77777777" w:rsidTr="00F47AD9">
        <w:trPr>
          <w:jc w:val="center"/>
        </w:trPr>
        <w:tc>
          <w:tcPr>
            <w:tcW w:w="1069" w:type="pct"/>
            <w:vMerge/>
          </w:tcPr>
          <w:p w14:paraId="3EC87F56"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2CC9E9C0"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 №2 Общественное движение во второй четверти Х</w:t>
            </w:r>
            <w:r w:rsidRPr="00F47AD9">
              <w:rPr>
                <w:rFonts w:ascii="Times New Roman" w:eastAsia="Times New Roman" w:hAnsi="Times New Roman" w:cs="Times New Roman"/>
                <w:lang w:val="en-US" w:eastAsia="ru-RU"/>
              </w:rPr>
              <w:t>I</w:t>
            </w:r>
            <w:r w:rsidRPr="00F47AD9">
              <w:rPr>
                <w:rFonts w:ascii="Times New Roman" w:eastAsia="Times New Roman" w:hAnsi="Times New Roman" w:cs="Times New Roman"/>
                <w:lang w:eastAsia="ru-RU"/>
              </w:rPr>
              <w:t>Х в.</w:t>
            </w:r>
          </w:p>
          <w:p w14:paraId="5919269E"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Консервативное направление общественной мысли. Оппозиционная общественная мысль. П.Я. Чаадаев. Славянофилы и западники. Петрашевцы. Теория русского социализма А.И. Герцена.</w:t>
            </w:r>
          </w:p>
        </w:tc>
        <w:tc>
          <w:tcPr>
            <w:tcW w:w="660" w:type="pct"/>
          </w:tcPr>
          <w:p w14:paraId="34EB5A42"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43F26E2B"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tcPr>
          <w:p w14:paraId="46793971"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47E4E46D" w14:textId="77777777" w:rsidTr="00F47AD9">
        <w:trPr>
          <w:jc w:val="center"/>
        </w:trPr>
        <w:tc>
          <w:tcPr>
            <w:tcW w:w="1069" w:type="pct"/>
            <w:vMerge/>
          </w:tcPr>
          <w:p w14:paraId="0D0C2D36"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272F358E"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60" w:type="pct"/>
          </w:tcPr>
          <w:p w14:paraId="59264042"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2B7BFC3E"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4E88AF50"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43651B88" w14:textId="77777777" w:rsidTr="00F47AD9">
        <w:trPr>
          <w:jc w:val="center"/>
        </w:trPr>
        <w:tc>
          <w:tcPr>
            <w:tcW w:w="1069" w:type="pct"/>
            <w:vMerge/>
          </w:tcPr>
          <w:p w14:paraId="331BF2A7"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5238CE54"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660" w:type="pct"/>
          </w:tcPr>
          <w:p w14:paraId="6850484D"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AF29F5E"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78D8BA7A"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6CBBFE65" w14:textId="77777777" w:rsidTr="00F47AD9">
        <w:trPr>
          <w:jc w:val="center"/>
        </w:trPr>
        <w:tc>
          <w:tcPr>
            <w:tcW w:w="3072" w:type="pct"/>
            <w:gridSpan w:val="2"/>
          </w:tcPr>
          <w:p w14:paraId="18DE0095"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bCs/>
                <w:lang w:eastAsia="ru-RU"/>
              </w:rPr>
              <w:t>Раздел 3. Российская империя в конце 19-начале 20 века</w:t>
            </w:r>
          </w:p>
        </w:tc>
        <w:tc>
          <w:tcPr>
            <w:tcW w:w="660" w:type="pct"/>
          </w:tcPr>
          <w:p w14:paraId="17C9153F" w14:textId="05DD4A0B"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1840BF72" w14:textId="587B1B90" w:rsidR="00F47AD9" w:rsidRPr="00F47AD9" w:rsidRDefault="00F47AD9" w:rsidP="00510659">
            <w:pPr>
              <w:spacing w:after="0" w:line="240" w:lineRule="auto"/>
              <w:rPr>
                <w:rFonts w:ascii="Times New Roman" w:eastAsia="Times New Roman" w:hAnsi="Times New Roman" w:cs="Times New Roman"/>
                <w:b/>
                <w:lang w:eastAsia="ru-RU"/>
              </w:rPr>
            </w:pPr>
          </w:p>
        </w:tc>
        <w:tc>
          <w:tcPr>
            <w:tcW w:w="713" w:type="pct"/>
          </w:tcPr>
          <w:p w14:paraId="06FD3CAD" w14:textId="77777777" w:rsidR="00F47AD9" w:rsidRPr="00F47AD9" w:rsidRDefault="00F47AD9" w:rsidP="00510659">
            <w:pPr>
              <w:spacing w:after="0" w:line="240" w:lineRule="auto"/>
              <w:rPr>
                <w:rFonts w:ascii="Times New Roman" w:eastAsia="Times New Roman" w:hAnsi="Times New Roman" w:cs="Times New Roman"/>
                <w:b/>
                <w:lang w:eastAsia="ru-RU"/>
              </w:rPr>
            </w:pPr>
          </w:p>
        </w:tc>
      </w:tr>
      <w:tr w:rsidR="00F47AD9" w:rsidRPr="00F47AD9" w14:paraId="506F3BBF" w14:textId="77777777" w:rsidTr="00F47AD9">
        <w:trPr>
          <w:jc w:val="center"/>
        </w:trPr>
        <w:tc>
          <w:tcPr>
            <w:tcW w:w="1069" w:type="pct"/>
            <w:vMerge w:val="restart"/>
          </w:tcPr>
          <w:p w14:paraId="031B647A"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Тема 3.1 Российская империя в конце 19-начале 20 века.</w:t>
            </w:r>
          </w:p>
        </w:tc>
        <w:tc>
          <w:tcPr>
            <w:tcW w:w="2003" w:type="pct"/>
          </w:tcPr>
          <w:p w14:paraId="4CEA527E"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Содержание </w:t>
            </w:r>
          </w:p>
        </w:tc>
        <w:tc>
          <w:tcPr>
            <w:tcW w:w="660" w:type="pct"/>
          </w:tcPr>
          <w:p w14:paraId="546B9220" w14:textId="77777777" w:rsidR="00F47AD9" w:rsidRPr="00F47AD9" w:rsidRDefault="00F47AD9" w:rsidP="00510659">
            <w:pPr>
              <w:spacing w:after="0" w:line="240" w:lineRule="auto"/>
              <w:rPr>
                <w:rFonts w:ascii="Times New Roman" w:eastAsia="Times New Roman" w:hAnsi="Times New Roman" w:cs="Times New Roman"/>
                <w:b/>
                <w:i/>
                <w:color w:val="FF0000"/>
                <w:lang w:eastAsia="ru-RU"/>
              </w:rPr>
            </w:pPr>
          </w:p>
        </w:tc>
        <w:tc>
          <w:tcPr>
            <w:tcW w:w="555" w:type="pct"/>
          </w:tcPr>
          <w:p w14:paraId="3DD1CB1D"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3469EA2F"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4BB3859C" w14:textId="77777777" w:rsidTr="00F47AD9">
        <w:trPr>
          <w:jc w:val="center"/>
        </w:trPr>
        <w:tc>
          <w:tcPr>
            <w:tcW w:w="1069" w:type="pct"/>
            <w:vMerge/>
          </w:tcPr>
          <w:p w14:paraId="5653DF02"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6A9F3AA6"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Политическая и экономическая жизнь России в конце XIX в. </w:t>
            </w:r>
          </w:p>
          <w:p w14:paraId="7999D3DC"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Место России в мировом сообществе. </w:t>
            </w:r>
          </w:p>
          <w:p w14:paraId="1D618BCC"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Русско-японская война итоги и последствия. </w:t>
            </w:r>
          </w:p>
          <w:p w14:paraId="423CC1BD"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p w14:paraId="2FE14514"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lastRenderedPageBreak/>
              <w:t xml:space="preserve">Манифест 17 октября 1905 г. Первая и вторая государственные думы. </w:t>
            </w:r>
          </w:p>
          <w:p w14:paraId="7023ECCD"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Реформы П.А. Столыпина. Третья и четвертая государственная дума. </w:t>
            </w:r>
          </w:p>
          <w:p w14:paraId="2D405AD4"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Первая мировая война. Причины, ход боевых действий, состояние противоборствующих сторон к весне 1917 г.</w:t>
            </w:r>
          </w:p>
          <w:p w14:paraId="18E92F4A"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p w14:paraId="44C7ED2B"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Причины и последствия событий 25 октября 1917 г. </w:t>
            </w:r>
          </w:p>
          <w:p w14:paraId="44E268CE"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Первые декреты Советской власти. </w:t>
            </w:r>
          </w:p>
          <w:p w14:paraId="3CDB8D0A"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Брестский мир.</w:t>
            </w:r>
          </w:p>
          <w:p w14:paraId="4DBE892E"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Гражданская война, результаты и последствия. </w:t>
            </w:r>
          </w:p>
          <w:p w14:paraId="21A18DAB" w14:textId="77777777" w:rsidR="00F47AD9" w:rsidRPr="00F47AD9" w:rsidRDefault="00F47AD9" w:rsidP="00510659">
            <w:pPr>
              <w:spacing w:after="0" w:line="240" w:lineRule="auto"/>
              <w:ind w:left="35"/>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13. Российская эмиграция в 20 веке.</w:t>
            </w:r>
          </w:p>
        </w:tc>
        <w:tc>
          <w:tcPr>
            <w:tcW w:w="660" w:type="pct"/>
          </w:tcPr>
          <w:p w14:paraId="4DC4986F"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0A18C6D3"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val="restart"/>
          </w:tcPr>
          <w:p w14:paraId="739040BA"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05</w:t>
            </w:r>
          </w:p>
          <w:p w14:paraId="001002A1"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06</w:t>
            </w:r>
          </w:p>
        </w:tc>
      </w:tr>
      <w:tr w:rsidR="00F47AD9" w:rsidRPr="00F47AD9" w14:paraId="4CE7BDC1" w14:textId="77777777" w:rsidTr="00F47AD9">
        <w:trPr>
          <w:jc w:val="center"/>
        </w:trPr>
        <w:tc>
          <w:tcPr>
            <w:tcW w:w="1069" w:type="pct"/>
            <w:vMerge/>
          </w:tcPr>
          <w:p w14:paraId="41198D07"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0C441C2A"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60" w:type="pct"/>
          </w:tcPr>
          <w:p w14:paraId="2BF929D6"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10C6C186"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tcPr>
          <w:p w14:paraId="33FAEFCC"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04B1E206" w14:textId="77777777" w:rsidTr="00F47AD9">
        <w:trPr>
          <w:jc w:val="center"/>
        </w:trPr>
        <w:tc>
          <w:tcPr>
            <w:tcW w:w="1069" w:type="pct"/>
            <w:vMerge/>
          </w:tcPr>
          <w:p w14:paraId="7167722C"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2893F2C1" w14:textId="77777777" w:rsidR="00F47AD9" w:rsidRPr="00F47AD9" w:rsidRDefault="00F47AD9" w:rsidP="00510659">
            <w:pPr>
              <w:spacing w:after="0" w:line="240" w:lineRule="auto"/>
              <w:rPr>
                <w:rFonts w:ascii="Times New Roman" w:eastAsia="Times New Roman" w:hAnsi="Times New Roman" w:cs="Times New Roman"/>
                <w:lang w:eastAsia="ar-SA"/>
              </w:rPr>
            </w:pPr>
            <w:r w:rsidRPr="00F47AD9">
              <w:rPr>
                <w:rFonts w:ascii="Times New Roman" w:eastAsia="Times New Roman" w:hAnsi="Times New Roman" w:cs="Times New Roman"/>
                <w:lang w:eastAsia="ar-SA"/>
              </w:rPr>
              <w:t>Практическая работа № 3. Общественное движение во второй половине Х</w:t>
            </w:r>
            <w:r w:rsidRPr="00F47AD9">
              <w:rPr>
                <w:rFonts w:ascii="Times New Roman" w:eastAsia="Times New Roman" w:hAnsi="Times New Roman" w:cs="Times New Roman"/>
                <w:lang w:val="en-US" w:eastAsia="ar-SA"/>
              </w:rPr>
              <w:t>I</w:t>
            </w:r>
            <w:r w:rsidRPr="00F47AD9">
              <w:rPr>
                <w:rFonts w:ascii="Times New Roman" w:eastAsia="Times New Roman" w:hAnsi="Times New Roman" w:cs="Times New Roman"/>
                <w:lang w:eastAsia="ar-SA"/>
              </w:rPr>
              <w:t>Х в.</w:t>
            </w:r>
          </w:p>
          <w:p w14:paraId="4ED497D3"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lang w:eastAsia="ar-SA"/>
              </w:rPr>
              <w:t xml:space="preserve"> </w:t>
            </w:r>
            <w:r w:rsidRPr="00F47AD9">
              <w:rPr>
                <w:rFonts w:ascii="Times New Roman" w:eastAsia="Times New Roman" w:hAnsi="Times New Roman" w:cs="Times New Roman"/>
                <w:lang w:eastAsia="ru-RU"/>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660" w:type="pct"/>
          </w:tcPr>
          <w:p w14:paraId="4CD15EF4"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1734A6A9"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tcPr>
          <w:p w14:paraId="59EA6A13"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4FBE381A" w14:textId="77777777" w:rsidTr="00F47AD9">
        <w:trPr>
          <w:jc w:val="center"/>
        </w:trPr>
        <w:tc>
          <w:tcPr>
            <w:tcW w:w="1069" w:type="pct"/>
            <w:vMerge/>
          </w:tcPr>
          <w:p w14:paraId="3738C557"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17F7672F"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60" w:type="pct"/>
          </w:tcPr>
          <w:p w14:paraId="093E41FB"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3475EDBC"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2B2E1DF0"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64248928" w14:textId="77777777" w:rsidTr="00F47AD9">
        <w:trPr>
          <w:jc w:val="center"/>
        </w:trPr>
        <w:tc>
          <w:tcPr>
            <w:tcW w:w="1069" w:type="pct"/>
            <w:vMerge/>
          </w:tcPr>
          <w:p w14:paraId="4F7B2C0A"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4355595E"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660" w:type="pct"/>
          </w:tcPr>
          <w:p w14:paraId="3C524DE8"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3C838031"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1BD9B983"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3BF41D56" w14:textId="77777777" w:rsidTr="00F47AD9">
        <w:trPr>
          <w:jc w:val="center"/>
        </w:trPr>
        <w:tc>
          <w:tcPr>
            <w:tcW w:w="3072" w:type="pct"/>
            <w:gridSpan w:val="2"/>
          </w:tcPr>
          <w:p w14:paraId="68AEB917"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Раздел 4. История России в период Союза Советских Социалистических Республик</w:t>
            </w:r>
          </w:p>
        </w:tc>
        <w:tc>
          <w:tcPr>
            <w:tcW w:w="660" w:type="pct"/>
          </w:tcPr>
          <w:p w14:paraId="11FFA756" w14:textId="411780B0"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17C34B03" w14:textId="156E3C99" w:rsidR="00F47AD9" w:rsidRPr="00F47AD9" w:rsidRDefault="00F47AD9" w:rsidP="00510659">
            <w:pPr>
              <w:spacing w:after="0" w:line="240" w:lineRule="auto"/>
              <w:jc w:val="center"/>
              <w:rPr>
                <w:rFonts w:ascii="Times New Roman" w:eastAsia="Times New Roman" w:hAnsi="Times New Roman" w:cs="Times New Roman"/>
                <w:b/>
                <w:bCs/>
                <w:lang w:eastAsia="ru-RU"/>
              </w:rPr>
            </w:pPr>
          </w:p>
        </w:tc>
        <w:tc>
          <w:tcPr>
            <w:tcW w:w="713" w:type="pct"/>
          </w:tcPr>
          <w:p w14:paraId="3A21717B"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7D3A0410" w14:textId="77777777" w:rsidTr="00F47AD9">
        <w:trPr>
          <w:jc w:val="center"/>
        </w:trPr>
        <w:tc>
          <w:tcPr>
            <w:tcW w:w="1069" w:type="pct"/>
            <w:vMerge w:val="restart"/>
          </w:tcPr>
          <w:p w14:paraId="1F164FAD"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Тема 4.1. История России в период Союза советских социалистических республик.</w:t>
            </w:r>
          </w:p>
        </w:tc>
        <w:tc>
          <w:tcPr>
            <w:tcW w:w="2003" w:type="pct"/>
          </w:tcPr>
          <w:p w14:paraId="35FB54BF"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Содержание</w:t>
            </w:r>
          </w:p>
        </w:tc>
        <w:tc>
          <w:tcPr>
            <w:tcW w:w="660" w:type="pct"/>
          </w:tcPr>
          <w:p w14:paraId="05EF065F"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3DD41BF7"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0D41A814"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1D7CD298" w14:textId="77777777" w:rsidTr="00F47AD9">
        <w:trPr>
          <w:jc w:val="center"/>
        </w:trPr>
        <w:tc>
          <w:tcPr>
            <w:tcW w:w="1069" w:type="pct"/>
            <w:vMerge/>
          </w:tcPr>
          <w:p w14:paraId="35BADE49"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5CEE75C0"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Социально-экономическое развитие страны в 20-е гг. НЭП. </w:t>
            </w:r>
          </w:p>
          <w:p w14:paraId="432841C8"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Борьба за власть в ВКП(б). Формирование однопартийного политического режима. </w:t>
            </w:r>
          </w:p>
          <w:p w14:paraId="7A70793C"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Образование СССР. Культурная жизнь страны в 20-е гг. Внешняя политика. </w:t>
            </w:r>
          </w:p>
          <w:p w14:paraId="47E7DBFF"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Курс на строительство социализма в одной стране и его последствия. Социально-экономические преобразования в 30-е гг. Коллективизация и индустриализация.</w:t>
            </w:r>
          </w:p>
          <w:p w14:paraId="24EFA060"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Усиление режима личной власти Сталина. </w:t>
            </w:r>
          </w:p>
          <w:p w14:paraId="17E85B71"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lastRenderedPageBreak/>
              <w:t xml:space="preserve">Сопротивление сталинизму. СССР накануне и в начальный период второй мировой войны. </w:t>
            </w:r>
          </w:p>
          <w:p w14:paraId="4808CC5A"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Великая Отечественная война. </w:t>
            </w:r>
          </w:p>
          <w:p w14:paraId="14946B6B"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Социально-экономическое развитие, общественно-политическая жизнь, культура, внешняя политика СССР в послевоенные годы. </w:t>
            </w:r>
          </w:p>
          <w:p w14:paraId="1CE9AFBB"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Холодная война. </w:t>
            </w:r>
          </w:p>
          <w:p w14:paraId="4C0753D4"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Попытки осуществления политических и экономических реформ. </w:t>
            </w:r>
          </w:p>
          <w:p w14:paraId="5027BD03"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НТР и ее влияние на ход общественного развития. </w:t>
            </w:r>
          </w:p>
          <w:p w14:paraId="1F8B037E"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СССР в середине 60-80-х гг.: нарастание кризисных явлений. </w:t>
            </w:r>
          </w:p>
          <w:p w14:paraId="3311C5BA"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Советский Союз в 1985-1991 гг. </w:t>
            </w:r>
          </w:p>
          <w:p w14:paraId="4BDB38F3"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Перестройка. </w:t>
            </w:r>
          </w:p>
          <w:p w14:paraId="3424ADF3"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Постсоветский период в истории России. </w:t>
            </w:r>
          </w:p>
          <w:p w14:paraId="7E321DCA"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Попытка государственного переворота 1991 г. и ее провал. Распад СССР. Беловежские соглашения.</w:t>
            </w:r>
          </w:p>
          <w:p w14:paraId="63ADB868" w14:textId="77777777" w:rsidR="00F47AD9" w:rsidRPr="00F47AD9" w:rsidRDefault="00F47AD9" w:rsidP="00510659">
            <w:pPr>
              <w:spacing w:after="0" w:line="240" w:lineRule="auto"/>
              <w:rPr>
                <w:rFonts w:ascii="Times New Roman" w:eastAsia="Times New Roman" w:hAnsi="Times New Roman" w:cs="Times New Roman"/>
                <w:lang w:eastAsia="ru-RU"/>
              </w:rPr>
            </w:pPr>
          </w:p>
          <w:p w14:paraId="1A884886"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660" w:type="pct"/>
          </w:tcPr>
          <w:p w14:paraId="7952EEE1"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7DA32266"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766B9C36"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04</w:t>
            </w:r>
          </w:p>
          <w:p w14:paraId="1954B8E2"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06</w:t>
            </w:r>
          </w:p>
        </w:tc>
      </w:tr>
      <w:tr w:rsidR="00F47AD9" w:rsidRPr="00F47AD9" w14:paraId="0F4EEA9B" w14:textId="77777777" w:rsidTr="00F47AD9">
        <w:trPr>
          <w:jc w:val="center"/>
        </w:trPr>
        <w:tc>
          <w:tcPr>
            <w:tcW w:w="1069" w:type="pct"/>
            <w:vMerge/>
          </w:tcPr>
          <w:p w14:paraId="58A7CAFD"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38232779"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60" w:type="pct"/>
          </w:tcPr>
          <w:p w14:paraId="37AE2573"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2EDF741C"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713" w:type="pct"/>
          </w:tcPr>
          <w:p w14:paraId="4D762D03"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3EA50504" w14:textId="77777777" w:rsidTr="00F47AD9">
        <w:trPr>
          <w:jc w:val="center"/>
        </w:trPr>
        <w:tc>
          <w:tcPr>
            <w:tcW w:w="1069" w:type="pct"/>
            <w:vMerge/>
          </w:tcPr>
          <w:p w14:paraId="618AFB8C"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2BE10F64"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660" w:type="pct"/>
          </w:tcPr>
          <w:p w14:paraId="74182786"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5DB1225C"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713" w:type="pct"/>
          </w:tcPr>
          <w:p w14:paraId="6F8005CD"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43453E7A" w14:textId="77777777" w:rsidTr="00F47AD9">
        <w:trPr>
          <w:jc w:val="center"/>
        </w:trPr>
        <w:tc>
          <w:tcPr>
            <w:tcW w:w="1069" w:type="pct"/>
            <w:vMerge/>
          </w:tcPr>
          <w:p w14:paraId="5BBE3D06"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2C37EF77"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60" w:type="pct"/>
          </w:tcPr>
          <w:p w14:paraId="78EA6B5D"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5425C565"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713" w:type="pct"/>
          </w:tcPr>
          <w:p w14:paraId="4812A236"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7D4D0D2F" w14:textId="77777777" w:rsidTr="00F47AD9">
        <w:trPr>
          <w:jc w:val="center"/>
        </w:trPr>
        <w:tc>
          <w:tcPr>
            <w:tcW w:w="1069" w:type="pct"/>
            <w:vMerge/>
          </w:tcPr>
          <w:p w14:paraId="527AB738"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48D3C492"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660" w:type="pct"/>
          </w:tcPr>
          <w:p w14:paraId="7F28FE16"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62A88528"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tcPr>
          <w:p w14:paraId="76093069"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471B00E7" w14:textId="77777777" w:rsidTr="00F47AD9">
        <w:trPr>
          <w:jc w:val="center"/>
        </w:trPr>
        <w:tc>
          <w:tcPr>
            <w:tcW w:w="3072" w:type="pct"/>
            <w:gridSpan w:val="2"/>
          </w:tcPr>
          <w:p w14:paraId="0FFFB585"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Раздел 5. </w:t>
            </w:r>
            <w:r w:rsidRPr="00F47AD9">
              <w:rPr>
                <w:rFonts w:ascii="Times New Roman" w:eastAsia="Times New Roman" w:hAnsi="Times New Roman" w:cs="Times New Roman"/>
                <w:b/>
                <w:bCs/>
                <w:lang w:eastAsia="ru-RU"/>
              </w:rPr>
              <w:t>Новейшая история России.</w:t>
            </w:r>
          </w:p>
        </w:tc>
        <w:tc>
          <w:tcPr>
            <w:tcW w:w="660" w:type="pct"/>
          </w:tcPr>
          <w:p w14:paraId="5FE36317" w14:textId="41FEA001"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315D56E7" w14:textId="3DB0C83D" w:rsidR="00F47AD9" w:rsidRPr="00F47AD9" w:rsidRDefault="00F47AD9" w:rsidP="00510659">
            <w:pPr>
              <w:spacing w:after="0" w:line="240" w:lineRule="auto"/>
              <w:rPr>
                <w:rFonts w:ascii="Times New Roman" w:eastAsia="Times New Roman" w:hAnsi="Times New Roman" w:cs="Times New Roman"/>
                <w:b/>
                <w:bCs/>
                <w:lang w:eastAsia="ru-RU"/>
              </w:rPr>
            </w:pPr>
          </w:p>
        </w:tc>
        <w:tc>
          <w:tcPr>
            <w:tcW w:w="713" w:type="pct"/>
          </w:tcPr>
          <w:p w14:paraId="64DBA4D2"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12BD9855" w14:textId="77777777" w:rsidTr="00F47AD9">
        <w:trPr>
          <w:jc w:val="center"/>
        </w:trPr>
        <w:tc>
          <w:tcPr>
            <w:tcW w:w="1069" w:type="pct"/>
            <w:vMerge w:val="restart"/>
          </w:tcPr>
          <w:p w14:paraId="71FE8A90"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bCs/>
                <w:lang w:eastAsia="ru-RU"/>
              </w:rPr>
              <w:t>Тема 5.1. Новейшая история России.</w:t>
            </w:r>
          </w:p>
        </w:tc>
        <w:tc>
          <w:tcPr>
            <w:tcW w:w="2003" w:type="pct"/>
          </w:tcPr>
          <w:p w14:paraId="4D169EB0"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Содержание</w:t>
            </w:r>
          </w:p>
        </w:tc>
        <w:tc>
          <w:tcPr>
            <w:tcW w:w="660" w:type="pct"/>
          </w:tcPr>
          <w:p w14:paraId="77D2A0D3"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6670A527"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713" w:type="pct"/>
          </w:tcPr>
          <w:p w14:paraId="0A7CB598"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3C60D3CE" w14:textId="77777777" w:rsidTr="00F47AD9">
        <w:trPr>
          <w:jc w:val="center"/>
        </w:trPr>
        <w:tc>
          <w:tcPr>
            <w:tcW w:w="1069" w:type="pct"/>
            <w:vMerge/>
          </w:tcPr>
          <w:p w14:paraId="0E89AD01"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52BEB4B6"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Октябрьские события 1993 г. </w:t>
            </w:r>
          </w:p>
          <w:p w14:paraId="7927908A"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Становление новой российской государственности (1993-1999 гг.). </w:t>
            </w:r>
          </w:p>
        </w:tc>
        <w:tc>
          <w:tcPr>
            <w:tcW w:w="660" w:type="pct"/>
          </w:tcPr>
          <w:p w14:paraId="7DE109F2"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3D478705"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val="restart"/>
          </w:tcPr>
          <w:p w14:paraId="7C139943"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05</w:t>
            </w:r>
          </w:p>
          <w:p w14:paraId="16EBA65D"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06</w:t>
            </w:r>
          </w:p>
        </w:tc>
      </w:tr>
      <w:tr w:rsidR="00F47AD9" w:rsidRPr="00F47AD9" w14:paraId="2BFA3E68" w14:textId="77777777" w:rsidTr="00F47AD9">
        <w:trPr>
          <w:trHeight w:val="524"/>
          <w:jc w:val="center"/>
        </w:trPr>
        <w:tc>
          <w:tcPr>
            <w:tcW w:w="1069" w:type="pct"/>
            <w:vMerge/>
          </w:tcPr>
          <w:p w14:paraId="69AA478C"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4487AB2A"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Россия на пути радикальной социально-экономической модернизации.</w:t>
            </w:r>
          </w:p>
        </w:tc>
        <w:tc>
          <w:tcPr>
            <w:tcW w:w="660" w:type="pct"/>
          </w:tcPr>
          <w:p w14:paraId="23BE33EA"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52DA60B0"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tcPr>
          <w:p w14:paraId="1EBC211F"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r>
      <w:tr w:rsidR="00F47AD9" w:rsidRPr="00F47AD9" w14:paraId="5936596F" w14:textId="77777777" w:rsidTr="00F47AD9">
        <w:trPr>
          <w:jc w:val="center"/>
        </w:trPr>
        <w:tc>
          <w:tcPr>
            <w:tcW w:w="1069" w:type="pct"/>
            <w:vMerge/>
          </w:tcPr>
          <w:p w14:paraId="3A38E85C"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3436DD53"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60" w:type="pct"/>
          </w:tcPr>
          <w:p w14:paraId="37D59311"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555" w:type="pct"/>
          </w:tcPr>
          <w:p w14:paraId="1777CBD2"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713" w:type="pct"/>
            <w:vMerge/>
          </w:tcPr>
          <w:p w14:paraId="69D2E631"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222182DC" w14:textId="77777777" w:rsidTr="00F47AD9">
        <w:trPr>
          <w:jc w:val="center"/>
        </w:trPr>
        <w:tc>
          <w:tcPr>
            <w:tcW w:w="1069" w:type="pct"/>
            <w:vMerge/>
          </w:tcPr>
          <w:p w14:paraId="1511D510"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68278334" w14:textId="77777777"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Культура и наука в современной России. Внешнеполитическая деятельность в условиях новой геополитической ситуации. </w:t>
            </w:r>
          </w:p>
          <w:p w14:paraId="4EE14B2A"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lang w:eastAsia="ru-RU"/>
              </w:rPr>
              <w:t>Россия в условиях современной модернизации.</w:t>
            </w:r>
          </w:p>
        </w:tc>
        <w:tc>
          <w:tcPr>
            <w:tcW w:w="660" w:type="pct"/>
          </w:tcPr>
          <w:p w14:paraId="340D6BF7"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01F3B72E" w14:textId="77777777" w:rsidR="00F47AD9" w:rsidRPr="00F47AD9" w:rsidRDefault="00F47AD9" w:rsidP="00510659">
            <w:pPr>
              <w:spacing w:after="0" w:line="240" w:lineRule="auto"/>
              <w:jc w:val="center"/>
              <w:rPr>
                <w:rFonts w:ascii="Times New Roman" w:eastAsia="Times New Roman" w:hAnsi="Times New Roman" w:cs="Times New Roman"/>
                <w:lang w:eastAsia="ru-RU"/>
              </w:rPr>
            </w:pPr>
          </w:p>
        </w:tc>
        <w:tc>
          <w:tcPr>
            <w:tcW w:w="713" w:type="pct"/>
            <w:vMerge/>
          </w:tcPr>
          <w:p w14:paraId="7DC70805" w14:textId="77777777" w:rsidR="00F47AD9" w:rsidRPr="00F47AD9" w:rsidRDefault="00F47AD9" w:rsidP="00510659">
            <w:pPr>
              <w:spacing w:after="0" w:line="240" w:lineRule="auto"/>
              <w:jc w:val="center"/>
              <w:rPr>
                <w:rFonts w:ascii="Times New Roman" w:eastAsia="Times New Roman" w:hAnsi="Times New Roman" w:cs="Times New Roman"/>
                <w:b/>
                <w:bCs/>
                <w:lang w:eastAsia="ru-RU"/>
              </w:rPr>
            </w:pPr>
          </w:p>
        </w:tc>
      </w:tr>
      <w:tr w:rsidR="00F47AD9" w:rsidRPr="00F47AD9" w14:paraId="5E466730" w14:textId="77777777" w:rsidTr="00F47AD9">
        <w:trPr>
          <w:jc w:val="center"/>
        </w:trPr>
        <w:tc>
          <w:tcPr>
            <w:tcW w:w="1069" w:type="pct"/>
            <w:vMerge/>
          </w:tcPr>
          <w:p w14:paraId="7AA5E59F"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4966EB57"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60" w:type="pct"/>
          </w:tcPr>
          <w:p w14:paraId="0C5F35B6"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3B9C3712"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713" w:type="pct"/>
            <w:vMerge/>
          </w:tcPr>
          <w:p w14:paraId="72F990F7"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6C5C5DE4" w14:textId="77777777" w:rsidTr="00F47AD9">
        <w:trPr>
          <w:jc w:val="center"/>
        </w:trPr>
        <w:tc>
          <w:tcPr>
            <w:tcW w:w="1069" w:type="pct"/>
            <w:vMerge/>
          </w:tcPr>
          <w:p w14:paraId="4DF18244"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2003" w:type="pct"/>
          </w:tcPr>
          <w:p w14:paraId="451F3EC6" w14:textId="77777777" w:rsidR="00F47AD9" w:rsidRPr="00F47AD9" w:rsidRDefault="00F47AD9" w:rsidP="00510659">
            <w:pPr>
              <w:spacing w:after="0" w:line="240" w:lineRule="auto"/>
              <w:rPr>
                <w:rFonts w:ascii="Times New Roman" w:eastAsia="Times New Roman" w:hAnsi="Times New Roman" w:cs="Times New Roman"/>
                <w:b/>
                <w:lang w:eastAsia="ru-RU"/>
              </w:rPr>
            </w:pPr>
          </w:p>
        </w:tc>
        <w:tc>
          <w:tcPr>
            <w:tcW w:w="660" w:type="pct"/>
          </w:tcPr>
          <w:p w14:paraId="5AB80420"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6083236E"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713" w:type="pct"/>
          </w:tcPr>
          <w:p w14:paraId="21F30AB4"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70EA0676" w14:textId="77777777" w:rsidTr="00F47AD9">
        <w:trPr>
          <w:jc w:val="center"/>
        </w:trPr>
        <w:tc>
          <w:tcPr>
            <w:tcW w:w="3072" w:type="pct"/>
            <w:gridSpan w:val="2"/>
          </w:tcPr>
          <w:p w14:paraId="2E8ADDEE" w14:textId="77777777" w:rsidR="00F47AD9" w:rsidRPr="00F47AD9" w:rsidRDefault="00F47AD9" w:rsidP="00510659">
            <w:pPr>
              <w:suppressAutoHyphens/>
              <w:spacing w:after="0" w:line="240" w:lineRule="auto"/>
              <w:jc w:val="both"/>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 xml:space="preserve">Курсовой проект (работа) </w:t>
            </w:r>
          </w:p>
          <w:p w14:paraId="2070AEBB"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bCs/>
                <w:lang w:eastAsia="ru-RU"/>
              </w:rPr>
              <w:t>Тематика курсовых проектов (работ)</w:t>
            </w:r>
          </w:p>
        </w:tc>
        <w:tc>
          <w:tcPr>
            <w:tcW w:w="660" w:type="pct"/>
          </w:tcPr>
          <w:p w14:paraId="1DEC0969"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0331D3F2"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713" w:type="pct"/>
          </w:tcPr>
          <w:p w14:paraId="299C9361"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578456BA" w14:textId="77777777" w:rsidTr="00F47AD9">
        <w:trPr>
          <w:jc w:val="center"/>
        </w:trPr>
        <w:tc>
          <w:tcPr>
            <w:tcW w:w="3072" w:type="pct"/>
            <w:gridSpan w:val="2"/>
          </w:tcPr>
          <w:p w14:paraId="5D06DE1E" w14:textId="77777777" w:rsidR="00F47AD9" w:rsidRPr="00F47AD9" w:rsidRDefault="00F47AD9" w:rsidP="00510659">
            <w:pPr>
              <w:suppressAutoHyphens/>
              <w:spacing w:after="0" w:line="240" w:lineRule="auto"/>
              <w:jc w:val="both"/>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Обязательные аудиторные учебные занятия </w:t>
            </w:r>
            <w:r w:rsidRPr="00F47AD9">
              <w:rPr>
                <w:rFonts w:ascii="Times New Roman" w:eastAsia="Times New Roman" w:hAnsi="Times New Roman" w:cs="Times New Roman"/>
                <w:b/>
                <w:bCs/>
                <w:lang w:eastAsia="ru-RU"/>
              </w:rPr>
              <w:t>по курсовому проекту (работе)</w:t>
            </w:r>
          </w:p>
        </w:tc>
        <w:tc>
          <w:tcPr>
            <w:tcW w:w="660" w:type="pct"/>
          </w:tcPr>
          <w:p w14:paraId="6B840B79"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43B91459"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713" w:type="pct"/>
          </w:tcPr>
          <w:p w14:paraId="2E4E69AF"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23E54867" w14:textId="77777777" w:rsidTr="00F47AD9">
        <w:trPr>
          <w:jc w:val="center"/>
        </w:trPr>
        <w:tc>
          <w:tcPr>
            <w:tcW w:w="3072" w:type="pct"/>
            <w:gridSpan w:val="2"/>
          </w:tcPr>
          <w:p w14:paraId="0B000413"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Самостоятельная учебная работа обучающегося над курсовым проектом (работой) </w:t>
            </w:r>
          </w:p>
        </w:tc>
        <w:tc>
          <w:tcPr>
            <w:tcW w:w="660" w:type="pct"/>
          </w:tcPr>
          <w:p w14:paraId="1AA912F7"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63493AD6"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713" w:type="pct"/>
          </w:tcPr>
          <w:p w14:paraId="0B630AEC"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0A0D020E" w14:textId="77777777" w:rsidTr="00F47AD9">
        <w:trPr>
          <w:jc w:val="center"/>
        </w:trPr>
        <w:tc>
          <w:tcPr>
            <w:tcW w:w="3072" w:type="pct"/>
            <w:gridSpan w:val="2"/>
          </w:tcPr>
          <w:p w14:paraId="2E175BAE"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Промежуточная аттестация</w:t>
            </w:r>
          </w:p>
        </w:tc>
        <w:tc>
          <w:tcPr>
            <w:tcW w:w="660" w:type="pct"/>
          </w:tcPr>
          <w:p w14:paraId="5124E7E5"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555" w:type="pct"/>
          </w:tcPr>
          <w:p w14:paraId="0FE11330" w14:textId="77777777" w:rsidR="00F47AD9" w:rsidRPr="00F47AD9" w:rsidRDefault="00F47AD9" w:rsidP="00510659">
            <w:pPr>
              <w:spacing w:after="0" w:line="240" w:lineRule="auto"/>
              <w:rPr>
                <w:rFonts w:ascii="Times New Roman" w:eastAsia="Times New Roman" w:hAnsi="Times New Roman" w:cs="Times New Roman"/>
                <w:lang w:eastAsia="ru-RU"/>
              </w:rPr>
            </w:pPr>
          </w:p>
        </w:tc>
        <w:tc>
          <w:tcPr>
            <w:tcW w:w="713" w:type="pct"/>
          </w:tcPr>
          <w:p w14:paraId="48A9C77E" w14:textId="77777777" w:rsidR="00F47AD9" w:rsidRPr="00F47AD9" w:rsidRDefault="00F47AD9" w:rsidP="00510659">
            <w:pPr>
              <w:spacing w:after="0" w:line="240" w:lineRule="auto"/>
              <w:rPr>
                <w:rFonts w:ascii="Times New Roman" w:eastAsia="Times New Roman" w:hAnsi="Times New Roman" w:cs="Times New Roman"/>
                <w:lang w:eastAsia="ru-RU"/>
              </w:rPr>
            </w:pPr>
          </w:p>
        </w:tc>
      </w:tr>
      <w:tr w:rsidR="00F47AD9" w:rsidRPr="00F47AD9" w14:paraId="01D27C85" w14:textId="77777777" w:rsidTr="00F47AD9">
        <w:trPr>
          <w:jc w:val="center"/>
        </w:trPr>
        <w:tc>
          <w:tcPr>
            <w:tcW w:w="3072" w:type="pct"/>
            <w:gridSpan w:val="2"/>
          </w:tcPr>
          <w:p w14:paraId="30148B35" w14:textId="77777777"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Всего</w:t>
            </w:r>
          </w:p>
        </w:tc>
        <w:tc>
          <w:tcPr>
            <w:tcW w:w="660" w:type="pct"/>
          </w:tcPr>
          <w:p w14:paraId="1F2D4BF8" w14:textId="0B51CBA0" w:rsidR="00F47AD9" w:rsidRPr="00F47AD9" w:rsidRDefault="00F47AD9"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32</w:t>
            </w:r>
          </w:p>
        </w:tc>
        <w:tc>
          <w:tcPr>
            <w:tcW w:w="555" w:type="pct"/>
          </w:tcPr>
          <w:p w14:paraId="27C82929" w14:textId="4C1531E3" w:rsidR="00F47AD9" w:rsidRPr="00F47AD9" w:rsidRDefault="00F47AD9"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32</w:t>
            </w:r>
          </w:p>
        </w:tc>
        <w:tc>
          <w:tcPr>
            <w:tcW w:w="713" w:type="pct"/>
          </w:tcPr>
          <w:p w14:paraId="44DFC8FC" w14:textId="77777777" w:rsidR="00F47AD9" w:rsidRPr="00F47AD9" w:rsidRDefault="00F47AD9" w:rsidP="00510659">
            <w:pPr>
              <w:spacing w:after="0" w:line="240" w:lineRule="auto"/>
              <w:rPr>
                <w:rFonts w:ascii="Times New Roman" w:eastAsia="Times New Roman" w:hAnsi="Times New Roman" w:cs="Times New Roman"/>
                <w:lang w:eastAsia="ru-RU"/>
              </w:rPr>
            </w:pPr>
          </w:p>
        </w:tc>
      </w:tr>
    </w:tbl>
    <w:p w14:paraId="02FFB5E3" w14:textId="77777777" w:rsidR="00510659" w:rsidRPr="00510659" w:rsidRDefault="00510659" w:rsidP="00510659">
      <w:pPr>
        <w:spacing w:after="0" w:line="240" w:lineRule="auto"/>
        <w:rPr>
          <w:rFonts w:ascii="Times New Roman" w:eastAsia="Times New Roman" w:hAnsi="Times New Roman" w:cs="Times New Roman"/>
          <w:sz w:val="24"/>
          <w:szCs w:val="24"/>
          <w:lang w:eastAsia="ru-RU"/>
        </w:rPr>
        <w:sectPr w:rsidR="00510659" w:rsidRPr="00510659" w:rsidSect="00F47AD9">
          <w:pgSz w:w="16838" w:h="11906" w:orient="landscape"/>
          <w:pgMar w:top="1276" w:right="1134" w:bottom="851" w:left="1134" w:header="709" w:footer="709" w:gutter="0"/>
          <w:cols w:space="708"/>
          <w:docGrid w:linePitch="360"/>
        </w:sectPr>
      </w:pPr>
    </w:p>
    <w:p w14:paraId="26F18874" w14:textId="77777777" w:rsidR="00510659" w:rsidRPr="00510659" w:rsidRDefault="00510659" w:rsidP="00510659">
      <w:pPr>
        <w:widowControl w:val="0"/>
        <w:overflowPunct w:val="0"/>
        <w:autoSpaceDE w:val="0"/>
        <w:autoSpaceDN w:val="0"/>
        <w:adjustRightInd w:val="0"/>
        <w:spacing w:after="0" w:line="240" w:lineRule="auto"/>
        <w:ind w:left="709"/>
        <w:jc w:val="center"/>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lastRenderedPageBreak/>
        <w:t>3. УСЛОВИЯ РЕАЛИЗАЦИИ УЧЕБНОЙ ДИСЦИПЛИНЫ</w:t>
      </w:r>
    </w:p>
    <w:p w14:paraId="1B0CA374" w14:textId="77777777" w:rsidR="00510659" w:rsidRPr="00510659" w:rsidRDefault="00510659" w:rsidP="00510659">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4EE758C1" w14:textId="77777777" w:rsidR="00510659" w:rsidRPr="00510659" w:rsidRDefault="00510659" w:rsidP="00510659">
      <w:pPr>
        <w:widowControl w:val="0"/>
        <w:overflowPunct w:val="0"/>
        <w:autoSpaceDE w:val="0"/>
        <w:autoSpaceDN w:val="0"/>
        <w:adjustRightInd w:val="0"/>
        <w:spacing w:after="0" w:line="240" w:lineRule="auto"/>
        <w:ind w:firstLine="851"/>
        <w:jc w:val="both"/>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18DEEA3A" w14:textId="25B4EE12" w:rsidR="00510659" w:rsidRDefault="00510659" w:rsidP="00F47AD9">
      <w:pPr>
        <w:spacing w:after="0"/>
        <w:ind w:firstLine="708"/>
        <w:jc w:val="both"/>
        <w:rPr>
          <w:rFonts w:ascii="Times New Roman" w:hAnsi="Times New Roman"/>
          <w:sz w:val="24"/>
          <w:szCs w:val="24"/>
        </w:rPr>
      </w:pPr>
      <w:r w:rsidRPr="00510659">
        <w:rPr>
          <w:rFonts w:ascii="Times New Roman" w:eastAsia="Times New Roman" w:hAnsi="Times New Roman" w:cs="Times New Roman"/>
          <w:sz w:val="24"/>
          <w:szCs w:val="24"/>
          <w:lang w:eastAsia="ru-RU"/>
        </w:rPr>
        <w:t>Кабинет «Социально-гуманитарных дисциплин», оснащённый в соответствии с п. 6.1.1. образовательной программы по специальности</w:t>
      </w:r>
      <w:bookmarkStart w:id="1" w:name="_Hlk132097083"/>
      <w:r>
        <w:rPr>
          <w:rFonts w:ascii="Times New Roman" w:hAnsi="Times New Roman"/>
          <w:sz w:val="24"/>
          <w:szCs w:val="24"/>
        </w:rPr>
        <w:t xml:space="preserve"> 36.02.03 Зоотехния.</w:t>
      </w:r>
    </w:p>
    <w:p w14:paraId="79BDEFC7" w14:textId="77777777" w:rsidR="00510659" w:rsidRPr="00A81A95" w:rsidRDefault="00510659" w:rsidP="00510659">
      <w:pPr>
        <w:spacing w:after="0"/>
        <w:jc w:val="both"/>
        <w:rPr>
          <w:rFonts w:ascii="Times New Roman" w:hAnsi="Times New Roman"/>
          <w:sz w:val="24"/>
          <w:szCs w:val="24"/>
        </w:rPr>
      </w:pPr>
    </w:p>
    <w:bookmarkEnd w:id="1"/>
    <w:p w14:paraId="529A5295" w14:textId="77777777" w:rsidR="00F47AD9" w:rsidRDefault="00510659" w:rsidP="00F47AD9">
      <w:pPr>
        <w:spacing w:after="0" w:line="276"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3.2. Информационное обеспечение реализации программы</w:t>
      </w:r>
    </w:p>
    <w:p w14:paraId="3911EB89" w14:textId="7BC1BDC6" w:rsidR="00510659" w:rsidRPr="00510659" w:rsidRDefault="00510659" w:rsidP="00F47AD9">
      <w:pPr>
        <w:spacing w:after="0" w:line="276" w:lineRule="auto"/>
        <w:ind w:firstLine="709"/>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F85B777" w14:textId="77777777" w:rsidR="00510659" w:rsidRPr="00510659" w:rsidRDefault="00510659" w:rsidP="00510659">
      <w:pPr>
        <w:spacing w:after="0" w:line="240" w:lineRule="auto"/>
        <w:ind w:firstLine="709"/>
        <w:jc w:val="both"/>
        <w:rPr>
          <w:rFonts w:ascii="Times New Roman" w:eastAsia="Times New Roman" w:hAnsi="Times New Roman" w:cs="Times New Roman"/>
          <w:sz w:val="24"/>
          <w:szCs w:val="24"/>
          <w:lang w:eastAsia="ru-RU"/>
        </w:rPr>
      </w:pPr>
    </w:p>
    <w:p w14:paraId="47DC421F" w14:textId="77777777" w:rsidR="00510659" w:rsidRPr="00510659" w:rsidRDefault="00510659" w:rsidP="00510659">
      <w:pPr>
        <w:spacing w:after="0" w:line="240" w:lineRule="auto"/>
        <w:ind w:left="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 xml:space="preserve">3.2.1. Основные печатные издания </w:t>
      </w:r>
    </w:p>
    <w:p w14:paraId="67E17CB2" w14:textId="77777777" w:rsidR="00510659" w:rsidRPr="00510659" w:rsidRDefault="00510659" w:rsidP="00510659">
      <w:pPr>
        <w:spacing w:after="0" w:line="240" w:lineRule="auto"/>
        <w:ind w:firstLine="709"/>
        <w:jc w:val="both"/>
        <w:rPr>
          <w:rFonts w:ascii="Times New Roman" w:eastAsia="Times New Roman" w:hAnsi="Times New Roman" w:cs="Times New Roman"/>
          <w:color w:val="000000"/>
          <w:sz w:val="24"/>
          <w:szCs w:val="24"/>
          <w:lang w:eastAsia="ru-RU"/>
        </w:rPr>
      </w:pPr>
      <w:r w:rsidRPr="00510659">
        <w:rPr>
          <w:rFonts w:ascii="Times New Roman" w:eastAsia="Times New Roman" w:hAnsi="Times New Roman" w:cs="Times New Roman"/>
          <w:color w:val="000000"/>
          <w:sz w:val="24"/>
          <w:szCs w:val="24"/>
          <w:lang w:eastAsia="ru-RU"/>
        </w:rPr>
        <w:t>1</w:t>
      </w:r>
      <w:r w:rsidRPr="00510659">
        <w:rPr>
          <w:rFonts w:ascii="Calibri" w:eastAsia="Times New Roman" w:hAnsi="Calibri" w:cs="Calibri"/>
          <w:color w:val="000000"/>
          <w:sz w:val="24"/>
          <w:szCs w:val="24"/>
          <w:lang w:eastAsia="ru-RU"/>
        </w:rPr>
        <w:t xml:space="preserve">. </w:t>
      </w:r>
      <w:r w:rsidRPr="00510659">
        <w:rPr>
          <w:rFonts w:ascii="Times New Roman" w:eastAsia="Times New Roman" w:hAnsi="Times New Roman" w:cs="Times New Roman"/>
          <w:color w:val="000000"/>
          <w:sz w:val="24"/>
          <w:szCs w:val="24"/>
          <w:lang w:eastAsia="ru-RU"/>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510659">
        <w:rPr>
          <w:rFonts w:ascii="Times New Roman" w:eastAsia="Times New Roman" w:hAnsi="Times New Roman" w:cs="Times New Roman"/>
          <w:color w:val="000000"/>
          <w:sz w:val="24"/>
          <w:szCs w:val="24"/>
          <w:lang w:eastAsia="ru-RU"/>
        </w:rPr>
        <w:t>Лубченков</w:t>
      </w:r>
      <w:proofErr w:type="spellEnd"/>
      <w:r w:rsidRPr="00510659">
        <w:rPr>
          <w:rFonts w:ascii="Times New Roman" w:eastAsia="Times New Roman" w:hAnsi="Times New Roman" w:cs="Times New Roman"/>
          <w:color w:val="000000"/>
          <w:sz w:val="24"/>
          <w:szCs w:val="24"/>
          <w:lang w:eastAsia="ru-RU"/>
        </w:rPr>
        <w:t>. - 3-е изд., стер. – Москва Академия, 2020. – 256 с.</w:t>
      </w:r>
    </w:p>
    <w:p w14:paraId="5079A5E9" w14:textId="77777777" w:rsidR="00510659" w:rsidRPr="00510659" w:rsidRDefault="00510659" w:rsidP="00510659">
      <w:pPr>
        <w:spacing w:after="0" w:line="240" w:lineRule="auto"/>
        <w:ind w:firstLine="709"/>
        <w:jc w:val="both"/>
        <w:rPr>
          <w:rFonts w:ascii="Times New Roman" w:eastAsia="Times New Roman" w:hAnsi="Times New Roman" w:cs="Times New Roman"/>
          <w:b/>
          <w:color w:val="000000"/>
          <w:sz w:val="24"/>
          <w:szCs w:val="24"/>
          <w:lang w:eastAsia="ru-RU"/>
        </w:rPr>
      </w:pPr>
      <w:r w:rsidRPr="00510659">
        <w:rPr>
          <w:rFonts w:ascii="Times New Roman" w:eastAsia="Times New Roman" w:hAnsi="Times New Roman" w:cs="Times New Roman"/>
          <w:color w:val="000000"/>
          <w:sz w:val="24"/>
          <w:szCs w:val="24"/>
          <w:lang w:eastAsia="ru-RU"/>
        </w:rPr>
        <w:t xml:space="preserve">2.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510659">
        <w:rPr>
          <w:rFonts w:ascii="Times New Roman" w:eastAsia="Times New Roman" w:hAnsi="Times New Roman" w:cs="Times New Roman"/>
          <w:color w:val="000000"/>
          <w:sz w:val="24"/>
          <w:szCs w:val="24"/>
          <w:lang w:eastAsia="ru-RU"/>
        </w:rPr>
        <w:t>Юрайт</w:t>
      </w:r>
      <w:proofErr w:type="spellEnd"/>
      <w:r w:rsidRPr="00510659">
        <w:rPr>
          <w:rFonts w:ascii="Times New Roman" w:eastAsia="Times New Roman" w:hAnsi="Times New Roman" w:cs="Times New Roman"/>
          <w:color w:val="000000"/>
          <w:sz w:val="24"/>
          <w:szCs w:val="24"/>
          <w:lang w:eastAsia="ru-RU"/>
        </w:rPr>
        <w:t>, 2022. — 299 с.</w:t>
      </w:r>
    </w:p>
    <w:p w14:paraId="65DEAF0A" w14:textId="77777777" w:rsidR="00510659" w:rsidRPr="00510659" w:rsidRDefault="00510659" w:rsidP="00510659">
      <w:pPr>
        <w:spacing w:after="0" w:line="240" w:lineRule="auto"/>
        <w:ind w:firstLine="709"/>
        <w:jc w:val="both"/>
        <w:rPr>
          <w:rFonts w:ascii="Times New Roman" w:eastAsia="Times New Roman" w:hAnsi="Times New Roman" w:cs="Times New Roman"/>
          <w:b/>
          <w:color w:val="000000"/>
          <w:sz w:val="24"/>
          <w:szCs w:val="24"/>
          <w:lang w:eastAsia="ru-RU"/>
        </w:rPr>
      </w:pPr>
      <w:r w:rsidRPr="00510659">
        <w:rPr>
          <w:rFonts w:ascii="Times New Roman" w:eastAsia="Times New Roman" w:hAnsi="Times New Roman" w:cs="Times New Roman"/>
          <w:color w:val="000000"/>
          <w:sz w:val="24"/>
          <w:szCs w:val="24"/>
          <w:lang w:eastAsia="ru-RU"/>
        </w:rPr>
        <w:t xml:space="preserve">3. История (для всех специальностей СПО): учебник для студентов учреждений сред. Проф. Образования / В.В. Артемов, Ю.Н. </w:t>
      </w:r>
      <w:proofErr w:type="spellStart"/>
      <w:r w:rsidRPr="00510659">
        <w:rPr>
          <w:rFonts w:ascii="Times New Roman" w:eastAsia="Times New Roman" w:hAnsi="Times New Roman" w:cs="Times New Roman"/>
          <w:color w:val="000000"/>
          <w:sz w:val="24"/>
          <w:szCs w:val="24"/>
          <w:lang w:eastAsia="ru-RU"/>
        </w:rPr>
        <w:t>Лубченков</w:t>
      </w:r>
      <w:proofErr w:type="spellEnd"/>
      <w:r w:rsidRPr="00510659">
        <w:rPr>
          <w:rFonts w:ascii="Times New Roman" w:eastAsia="Times New Roman" w:hAnsi="Times New Roman" w:cs="Times New Roman"/>
          <w:color w:val="000000"/>
          <w:sz w:val="24"/>
          <w:szCs w:val="24"/>
          <w:lang w:eastAsia="ru-RU"/>
        </w:rPr>
        <w:t xml:space="preserve">. - 4-е изд., </w:t>
      </w:r>
      <w:proofErr w:type="spellStart"/>
      <w:r w:rsidRPr="00510659">
        <w:rPr>
          <w:rFonts w:ascii="Times New Roman" w:eastAsia="Times New Roman" w:hAnsi="Times New Roman" w:cs="Times New Roman"/>
          <w:color w:val="000000"/>
          <w:sz w:val="24"/>
          <w:szCs w:val="24"/>
          <w:lang w:eastAsia="ru-RU"/>
        </w:rPr>
        <w:t>испр</w:t>
      </w:r>
      <w:proofErr w:type="spellEnd"/>
      <w:r w:rsidRPr="00510659">
        <w:rPr>
          <w:rFonts w:ascii="Times New Roman" w:eastAsia="Times New Roman" w:hAnsi="Times New Roman" w:cs="Times New Roman"/>
          <w:color w:val="000000"/>
          <w:sz w:val="24"/>
          <w:szCs w:val="24"/>
          <w:lang w:eastAsia="ru-RU"/>
        </w:rPr>
        <w:t>. - Москва: Издательский центр «Академия», 2021. - 256 с.</w:t>
      </w:r>
    </w:p>
    <w:p w14:paraId="2AEDF2D8" w14:textId="77777777" w:rsidR="00510659" w:rsidRPr="00510659" w:rsidRDefault="00510659" w:rsidP="00510659">
      <w:pPr>
        <w:spacing w:after="0" w:line="240" w:lineRule="auto"/>
        <w:ind w:firstLine="709"/>
        <w:jc w:val="both"/>
        <w:rPr>
          <w:rFonts w:ascii="Times New Roman" w:eastAsia="Times New Roman" w:hAnsi="Times New Roman" w:cs="Times New Roman"/>
          <w:b/>
          <w:color w:val="000000"/>
          <w:sz w:val="24"/>
          <w:szCs w:val="24"/>
          <w:lang w:eastAsia="ru-RU"/>
        </w:rPr>
      </w:pPr>
      <w:r w:rsidRPr="00510659">
        <w:rPr>
          <w:rFonts w:ascii="Times New Roman" w:eastAsia="Times New Roman" w:hAnsi="Times New Roman" w:cs="Times New Roman"/>
          <w:color w:val="000000"/>
          <w:sz w:val="24"/>
          <w:szCs w:val="24"/>
          <w:lang w:eastAsia="ru-RU"/>
        </w:rPr>
        <w:t xml:space="preserve">4. История Отечества: С древнейших времен до наших дней: учебник для студентов учреждений сред. Проф. Образования / В.В. Артемов, Ю.Н. </w:t>
      </w:r>
      <w:proofErr w:type="spellStart"/>
      <w:r w:rsidRPr="00510659">
        <w:rPr>
          <w:rFonts w:ascii="Times New Roman" w:eastAsia="Times New Roman" w:hAnsi="Times New Roman" w:cs="Times New Roman"/>
          <w:color w:val="000000"/>
          <w:sz w:val="24"/>
          <w:szCs w:val="24"/>
          <w:lang w:eastAsia="ru-RU"/>
        </w:rPr>
        <w:t>Лубченков</w:t>
      </w:r>
      <w:proofErr w:type="spellEnd"/>
      <w:r w:rsidRPr="00510659">
        <w:rPr>
          <w:rFonts w:ascii="Times New Roman" w:eastAsia="Times New Roman" w:hAnsi="Times New Roman" w:cs="Times New Roman"/>
          <w:color w:val="000000"/>
          <w:sz w:val="24"/>
          <w:szCs w:val="24"/>
          <w:lang w:eastAsia="ru-RU"/>
        </w:rPr>
        <w:t xml:space="preserve">. - 19-е изд. </w:t>
      </w:r>
      <w:proofErr w:type="spellStart"/>
      <w:r w:rsidRPr="00510659">
        <w:rPr>
          <w:rFonts w:ascii="Times New Roman" w:eastAsia="Times New Roman" w:hAnsi="Times New Roman" w:cs="Times New Roman"/>
          <w:color w:val="000000"/>
          <w:sz w:val="24"/>
          <w:szCs w:val="24"/>
          <w:lang w:eastAsia="ru-RU"/>
        </w:rPr>
        <w:t>Испр</w:t>
      </w:r>
      <w:proofErr w:type="spellEnd"/>
      <w:r w:rsidRPr="00510659">
        <w:rPr>
          <w:rFonts w:ascii="Times New Roman" w:eastAsia="Times New Roman" w:hAnsi="Times New Roman" w:cs="Times New Roman"/>
          <w:color w:val="000000"/>
          <w:sz w:val="24"/>
          <w:szCs w:val="24"/>
          <w:lang w:eastAsia="ru-RU"/>
        </w:rPr>
        <w:t>. - М.: Издательский центр «Академия», 2021. - 384 с</w:t>
      </w:r>
    </w:p>
    <w:p w14:paraId="058A04A4" w14:textId="77777777" w:rsidR="00510659" w:rsidRPr="00510659" w:rsidRDefault="00510659" w:rsidP="00510659">
      <w:pPr>
        <w:spacing w:after="0" w:line="240" w:lineRule="auto"/>
        <w:ind w:firstLine="709"/>
        <w:jc w:val="both"/>
        <w:rPr>
          <w:rFonts w:ascii="Times New Roman" w:eastAsia="Times New Roman" w:hAnsi="Times New Roman" w:cs="Times New Roman"/>
          <w:color w:val="000000"/>
          <w:sz w:val="24"/>
          <w:szCs w:val="24"/>
          <w:lang w:eastAsia="ru-RU"/>
        </w:rPr>
      </w:pPr>
      <w:r w:rsidRPr="00510659">
        <w:rPr>
          <w:rFonts w:ascii="Times New Roman" w:eastAsia="Times New Roman" w:hAnsi="Times New Roman" w:cs="Times New Roman"/>
          <w:color w:val="000000"/>
          <w:sz w:val="24"/>
          <w:szCs w:val="24"/>
          <w:lang w:eastAsia="ru-RU"/>
        </w:rPr>
        <w:t>5. 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1AE0B596" w14:textId="77777777" w:rsidR="00510659" w:rsidRPr="00510659" w:rsidRDefault="00510659" w:rsidP="00510659">
      <w:pPr>
        <w:spacing w:after="0" w:line="240" w:lineRule="auto"/>
        <w:ind w:firstLine="709"/>
        <w:jc w:val="both"/>
        <w:rPr>
          <w:rFonts w:ascii="Times New Roman" w:eastAsia="Times New Roman" w:hAnsi="Times New Roman" w:cs="Times New Roman"/>
          <w:b/>
          <w:color w:val="000000"/>
          <w:sz w:val="24"/>
          <w:szCs w:val="24"/>
          <w:lang w:eastAsia="ru-RU"/>
        </w:rPr>
      </w:pPr>
      <w:r w:rsidRPr="00510659">
        <w:rPr>
          <w:rFonts w:ascii="Times New Roman" w:eastAsia="Times New Roman" w:hAnsi="Times New Roman" w:cs="Times New Roman"/>
          <w:color w:val="000000"/>
          <w:sz w:val="24"/>
          <w:szCs w:val="24"/>
          <w:lang w:eastAsia="ru-RU"/>
        </w:rPr>
        <w:t xml:space="preserve">6. История России XX – начала XXI века: учебник для среднего профессионального образования / Д. О. </w:t>
      </w:r>
      <w:proofErr w:type="spellStart"/>
      <w:r w:rsidRPr="00510659">
        <w:rPr>
          <w:rFonts w:ascii="Times New Roman" w:eastAsia="Times New Roman" w:hAnsi="Times New Roman" w:cs="Times New Roman"/>
          <w:color w:val="000000"/>
          <w:sz w:val="24"/>
          <w:szCs w:val="24"/>
          <w:lang w:eastAsia="ru-RU"/>
        </w:rPr>
        <w:t>Чураков</w:t>
      </w:r>
      <w:proofErr w:type="spellEnd"/>
      <w:r w:rsidRPr="00510659">
        <w:rPr>
          <w:rFonts w:ascii="Times New Roman" w:eastAsia="Times New Roman" w:hAnsi="Times New Roman" w:cs="Times New Roman"/>
          <w:color w:val="000000"/>
          <w:sz w:val="24"/>
          <w:szCs w:val="24"/>
          <w:lang w:eastAsia="ru-RU"/>
        </w:rPr>
        <w:t xml:space="preserve"> [и др.]; под редакцией Д. О. </w:t>
      </w:r>
      <w:proofErr w:type="spellStart"/>
      <w:r w:rsidRPr="00510659">
        <w:rPr>
          <w:rFonts w:ascii="Times New Roman" w:eastAsia="Times New Roman" w:hAnsi="Times New Roman" w:cs="Times New Roman"/>
          <w:color w:val="000000"/>
          <w:sz w:val="24"/>
          <w:szCs w:val="24"/>
          <w:lang w:eastAsia="ru-RU"/>
        </w:rPr>
        <w:t>Чуракова</w:t>
      </w:r>
      <w:proofErr w:type="spellEnd"/>
      <w:r w:rsidRPr="00510659">
        <w:rPr>
          <w:rFonts w:ascii="Times New Roman" w:eastAsia="Times New Roman" w:hAnsi="Times New Roman" w:cs="Times New Roman"/>
          <w:color w:val="000000"/>
          <w:sz w:val="24"/>
          <w:szCs w:val="24"/>
          <w:lang w:eastAsia="ru-RU"/>
        </w:rPr>
        <w:t xml:space="preserve">, С. А. Саркисяна. — 3-е изд., </w:t>
      </w:r>
      <w:proofErr w:type="spellStart"/>
      <w:r w:rsidRPr="00510659">
        <w:rPr>
          <w:rFonts w:ascii="Times New Roman" w:eastAsia="Times New Roman" w:hAnsi="Times New Roman" w:cs="Times New Roman"/>
          <w:color w:val="000000"/>
          <w:sz w:val="24"/>
          <w:szCs w:val="24"/>
          <w:lang w:eastAsia="ru-RU"/>
        </w:rPr>
        <w:t>перераб</w:t>
      </w:r>
      <w:proofErr w:type="spellEnd"/>
      <w:r w:rsidRPr="00510659">
        <w:rPr>
          <w:rFonts w:ascii="Times New Roman" w:eastAsia="Times New Roman" w:hAnsi="Times New Roman" w:cs="Times New Roman"/>
          <w:color w:val="000000"/>
          <w:sz w:val="24"/>
          <w:szCs w:val="24"/>
          <w:lang w:eastAsia="ru-RU"/>
        </w:rPr>
        <w:t xml:space="preserve">. и доп. – </w:t>
      </w:r>
      <w:proofErr w:type="gramStart"/>
      <w:r w:rsidRPr="00510659">
        <w:rPr>
          <w:rFonts w:ascii="Times New Roman" w:eastAsia="Times New Roman" w:hAnsi="Times New Roman" w:cs="Times New Roman"/>
          <w:color w:val="000000"/>
          <w:sz w:val="24"/>
          <w:szCs w:val="24"/>
          <w:lang w:eastAsia="ru-RU"/>
        </w:rPr>
        <w:t>Москва :</w:t>
      </w:r>
      <w:proofErr w:type="gramEnd"/>
      <w:r w:rsidRPr="00510659">
        <w:rPr>
          <w:rFonts w:ascii="Times New Roman" w:eastAsia="Times New Roman" w:hAnsi="Times New Roman" w:cs="Times New Roman"/>
          <w:color w:val="000000"/>
          <w:sz w:val="24"/>
          <w:szCs w:val="24"/>
          <w:lang w:eastAsia="ru-RU"/>
        </w:rPr>
        <w:t xml:space="preserve"> Издательство </w:t>
      </w:r>
      <w:proofErr w:type="spellStart"/>
      <w:r w:rsidRPr="00510659">
        <w:rPr>
          <w:rFonts w:ascii="Times New Roman" w:eastAsia="Times New Roman" w:hAnsi="Times New Roman" w:cs="Times New Roman"/>
          <w:color w:val="000000"/>
          <w:sz w:val="24"/>
          <w:szCs w:val="24"/>
          <w:lang w:eastAsia="ru-RU"/>
        </w:rPr>
        <w:t>Юрайт</w:t>
      </w:r>
      <w:proofErr w:type="spellEnd"/>
      <w:r w:rsidRPr="00510659">
        <w:rPr>
          <w:rFonts w:ascii="Times New Roman" w:eastAsia="Times New Roman" w:hAnsi="Times New Roman" w:cs="Times New Roman"/>
          <w:color w:val="000000"/>
          <w:sz w:val="24"/>
          <w:szCs w:val="24"/>
          <w:lang w:eastAsia="ru-RU"/>
        </w:rPr>
        <w:t>, 2020. – 311 с.</w:t>
      </w:r>
    </w:p>
    <w:p w14:paraId="39A30333" w14:textId="77777777" w:rsidR="00510659" w:rsidRPr="00510659" w:rsidRDefault="00510659" w:rsidP="00510659">
      <w:pPr>
        <w:spacing w:after="0" w:line="240" w:lineRule="auto"/>
        <w:ind w:firstLine="709"/>
        <w:jc w:val="both"/>
        <w:rPr>
          <w:rFonts w:ascii="Times New Roman" w:eastAsia="Times New Roman" w:hAnsi="Times New Roman" w:cs="Times New Roman"/>
          <w:b/>
          <w:color w:val="000000"/>
          <w:sz w:val="24"/>
          <w:szCs w:val="24"/>
          <w:lang w:eastAsia="ru-RU"/>
        </w:rPr>
      </w:pPr>
      <w:r w:rsidRPr="00510659">
        <w:rPr>
          <w:rFonts w:ascii="Times New Roman" w:eastAsia="Times New Roman" w:hAnsi="Times New Roman" w:cs="Times New Roman"/>
          <w:color w:val="000000"/>
          <w:sz w:val="24"/>
          <w:szCs w:val="24"/>
          <w:lang w:eastAsia="ru-RU"/>
        </w:rPr>
        <w:t xml:space="preserve">7. Сафонов, А. А.  История (конец XX – начало XXI века): учебное пособие для среднего профессионального образования / А. А. Сафонов, М. А. Сафонова. – Москва : Издательство </w:t>
      </w:r>
      <w:proofErr w:type="spellStart"/>
      <w:r w:rsidRPr="00510659">
        <w:rPr>
          <w:rFonts w:ascii="Times New Roman" w:eastAsia="Times New Roman" w:hAnsi="Times New Roman" w:cs="Times New Roman"/>
          <w:color w:val="000000"/>
          <w:sz w:val="24"/>
          <w:szCs w:val="24"/>
          <w:lang w:eastAsia="ru-RU"/>
        </w:rPr>
        <w:t>Юрайт</w:t>
      </w:r>
      <w:proofErr w:type="spellEnd"/>
      <w:r w:rsidRPr="00510659">
        <w:rPr>
          <w:rFonts w:ascii="Times New Roman" w:eastAsia="Times New Roman" w:hAnsi="Times New Roman" w:cs="Times New Roman"/>
          <w:color w:val="000000"/>
          <w:sz w:val="24"/>
          <w:szCs w:val="24"/>
          <w:lang w:eastAsia="ru-RU"/>
        </w:rPr>
        <w:t>, 2022. – 245 с.</w:t>
      </w:r>
    </w:p>
    <w:p w14:paraId="3DBE8ED9" w14:textId="77777777" w:rsidR="00510659" w:rsidRPr="00510659" w:rsidRDefault="00510659" w:rsidP="00510659">
      <w:pPr>
        <w:spacing w:line="240" w:lineRule="auto"/>
        <w:ind w:firstLine="709"/>
        <w:jc w:val="both"/>
        <w:rPr>
          <w:rFonts w:ascii="Times New Roman" w:eastAsia="Calibri" w:hAnsi="Times New Roman" w:cs="Times New Roman"/>
          <w:b/>
          <w:sz w:val="24"/>
          <w:szCs w:val="24"/>
        </w:rPr>
      </w:pPr>
    </w:p>
    <w:p w14:paraId="527AF412" w14:textId="77777777" w:rsidR="00510659" w:rsidRPr="00510659" w:rsidRDefault="00510659" w:rsidP="00510659">
      <w:pPr>
        <w:spacing w:after="0" w:line="240" w:lineRule="auto"/>
        <w:ind w:firstLine="709"/>
        <w:jc w:val="both"/>
        <w:rPr>
          <w:rFonts w:ascii="Times New Roman" w:eastAsia="Calibri" w:hAnsi="Times New Roman" w:cs="Times New Roman"/>
          <w:b/>
          <w:sz w:val="24"/>
          <w:szCs w:val="24"/>
        </w:rPr>
      </w:pPr>
      <w:r w:rsidRPr="00510659">
        <w:rPr>
          <w:rFonts w:ascii="Times New Roman" w:eastAsia="Calibri" w:hAnsi="Times New Roman" w:cs="Times New Roman"/>
          <w:b/>
          <w:sz w:val="24"/>
          <w:szCs w:val="24"/>
        </w:rPr>
        <w:t>3.2.2. Основные электронные издания</w:t>
      </w:r>
    </w:p>
    <w:p w14:paraId="51F23D31" w14:textId="77777777" w:rsidR="00510659" w:rsidRPr="00510659" w:rsidRDefault="00510659" w:rsidP="00510659">
      <w:pPr>
        <w:tabs>
          <w:tab w:val="left" w:pos="993"/>
        </w:tabs>
        <w:spacing w:after="0" w:line="240" w:lineRule="auto"/>
        <w:ind w:firstLine="709"/>
        <w:jc w:val="both"/>
        <w:rPr>
          <w:rFonts w:ascii="Times New Roman" w:eastAsia="Calibri" w:hAnsi="Times New Roman" w:cs="Times New Roman"/>
          <w:bCs/>
          <w:sz w:val="24"/>
          <w:szCs w:val="24"/>
        </w:rPr>
      </w:pPr>
      <w:r w:rsidRPr="00510659">
        <w:rPr>
          <w:rFonts w:ascii="Times New Roman" w:eastAsia="Calibri" w:hAnsi="Times New Roman" w:cs="Times New Roman"/>
          <w:bCs/>
          <w:sz w:val="24"/>
          <w:szCs w:val="24"/>
        </w:rPr>
        <w:t xml:space="preserve">1.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510659">
        <w:rPr>
          <w:rFonts w:ascii="Times New Roman" w:eastAsia="Calibri" w:hAnsi="Times New Roman" w:cs="Times New Roman"/>
          <w:bCs/>
          <w:sz w:val="24"/>
          <w:szCs w:val="24"/>
        </w:rPr>
        <w:t>Юрайт</w:t>
      </w:r>
      <w:proofErr w:type="spellEnd"/>
      <w:r w:rsidRPr="00510659">
        <w:rPr>
          <w:rFonts w:ascii="Times New Roman" w:eastAsia="Calibri" w:hAnsi="Times New Roman" w:cs="Times New Roman"/>
          <w:bCs/>
          <w:sz w:val="24"/>
          <w:szCs w:val="24"/>
        </w:rPr>
        <w:t xml:space="preserve">, 2022. — 299 с. — (Профессиональное образование). — ISBN 978-5-534-01245-3. — Текст: электронный // Образовательная платформа </w:t>
      </w:r>
      <w:proofErr w:type="spellStart"/>
      <w:r w:rsidRPr="00510659">
        <w:rPr>
          <w:rFonts w:ascii="Times New Roman" w:eastAsia="Calibri" w:hAnsi="Times New Roman" w:cs="Times New Roman"/>
          <w:bCs/>
          <w:sz w:val="24"/>
          <w:szCs w:val="24"/>
        </w:rPr>
        <w:t>Юрайт</w:t>
      </w:r>
      <w:proofErr w:type="spellEnd"/>
      <w:r w:rsidRPr="00510659">
        <w:rPr>
          <w:rFonts w:ascii="Times New Roman" w:eastAsia="Calibri" w:hAnsi="Times New Roman" w:cs="Times New Roman"/>
          <w:bCs/>
          <w:sz w:val="24"/>
          <w:szCs w:val="24"/>
        </w:rPr>
        <w:t xml:space="preserve"> [сайт]. — URL: https://urait.ru/bcode/491562 (дата обращения: 10.02.2022).</w:t>
      </w:r>
    </w:p>
    <w:p w14:paraId="552254CB" w14:textId="77777777" w:rsidR="00510659" w:rsidRPr="00510659" w:rsidRDefault="00510659" w:rsidP="00510659">
      <w:pPr>
        <w:tabs>
          <w:tab w:val="left" w:pos="993"/>
        </w:tabs>
        <w:spacing w:after="0" w:line="240" w:lineRule="auto"/>
        <w:ind w:firstLine="709"/>
        <w:jc w:val="both"/>
        <w:rPr>
          <w:rFonts w:ascii="Times New Roman" w:eastAsia="Calibri" w:hAnsi="Times New Roman" w:cs="Times New Roman"/>
          <w:bCs/>
          <w:sz w:val="24"/>
          <w:szCs w:val="24"/>
        </w:rPr>
      </w:pPr>
      <w:r w:rsidRPr="00510659">
        <w:rPr>
          <w:rFonts w:ascii="Times New Roman" w:eastAsia="Calibri" w:hAnsi="Times New Roman" w:cs="Times New Roman"/>
          <w:bCs/>
          <w:sz w:val="24"/>
          <w:szCs w:val="24"/>
        </w:rPr>
        <w:t>2. История России XX - начала XXI века учебник для среднего профессионального образования / Д. О. </w:t>
      </w:r>
      <w:proofErr w:type="spellStart"/>
      <w:r w:rsidRPr="00510659">
        <w:rPr>
          <w:rFonts w:ascii="Times New Roman" w:eastAsia="Calibri" w:hAnsi="Times New Roman" w:cs="Times New Roman"/>
          <w:bCs/>
          <w:sz w:val="24"/>
          <w:szCs w:val="24"/>
        </w:rPr>
        <w:t>Чураков</w:t>
      </w:r>
      <w:proofErr w:type="spellEnd"/>
      <w:r w:rsidRPr="00510659">
        <w:rPr>
          <w:rFonts w:ascii="Times New Roman" w:eastAsia="Calibri" w:hAnsi="Times New Roman" w:cs="Times New Roman"/>
          <w:bCs/>
          <w:sz w:val="24"/>
          <w:szCs w:val="24"/>
        </w:rPr>
        <w:t xml:space="preserve"> [и др.]; под редакцией Д. О. </w:t>
      </w:r>
      <w:proofErr w:type="spellStart"/>
      <w:r w:rsidRPr="00510659">
        <w:rPr>
          <w:rFonts w:ascii="Times New Roman" w:eastAsia="Calibri" w:hAnsi="Times New Roman" w:cs="Times New Roman"/>
          <w:bCs/>
          <w:sz w:val="24"/>
          <w:szCs w:val="24"/>
        </w:rPr>
        <w:t>Чуракова</w:t>
      </w:r>
      <w:proofErr w:type="spellEnd"/>
      <w:r w:rsidRPr="00510659">
        <w:rPr>
          <w:rFonts w:ascii="Times New Roman" w:eastAsia="Calibri" w:hAnsi="Times New Roman" w:cs="Times New Roman"/>
          <w:bCs/>
          <w:sz w:val="24"/>
          <w:szCs w:val="24"/>
        </w:rPr>
        <w:t xml:space="preserve">, С. А. Саркисяна. — 3-е изд., </w:t>
      </w:r>
      <w:proofErr w:type="spellStart"/>
      <w:r w:rsidRPr="00510659">
        <w:rPr>
          <w:rFonts w:ascii="Times New Roman" w:eastAsia="Calibri" w:hAnsi="Times New Roman" w:cs="Times New Roman"/>
          <w:bCs/>
          <w:sz w:val="24"/>
          <w:szCs w:val="24"/>
        </w:rPr>
        <w:t>перераб</w:t>
      </w:r>
      <w:proofErr w:type="spellEnd"/>
      <w:proofErr w:type="gramStart"/>
      <w:r w:rsidRPr="00510659">
        <w:rPr>
          <w:rFonts w:ascii="Times New Roman" w:eastAsia="Calibri" w:hAnsi="Times New Roman" w:cs="Times New Roman"/>
          <w:bCs/>
          <w:sz w:val="24"/>
          <w:szCs w:val="24"/>
        </w:rPr>
        <w:t>.</w:t>
      </w:r>
      <w:proofErr w:type="gramEnd"/>
      <w:r w:rsidRPr="00510659">
        <w:rPr>
          <w:rFonts w:ascii="Times New Roman" w:eastAsia="Calibri" w:hAnsi="Times New Roman" w:cs="Times New Roman"/>
          <w:bCs/>
          <w:sz w:val="24"/>
          <w:szCs w:val="24"/>
        </w:rPr>
        <w:t xml:space="preserve"> и доп. — Москва, Издательство </w:t>
      </w:r>
      <w:proofErr w:type="spellStart"/>
      <w:r w:rsidRPr="00510659">
        <w:rPr>
          <w:rFonts w:ascii="Times New Roman" w:eastAsia="Calibri" w:hAnsi="Times New Roman" w:cs="Times New Roman"/>
          <w:bCs/>
          <w:sz w:val="24"/>
          <w:szCs w:val="24"/>
        </w:rPr>
        <w:t>Юрайт</w:t>
      </w:r>
      <w:proofErr w:type="spellEnd"/>
      <w:r w:rsidRPr="00510659">
        <w:rPr>
          <w:rFonts w:ascii="Times New Roman" w:eastAsia="Calibri" w:hAnsi="Times New Roman" w:cs="Times New Roman"/>
          <w:bCs/>
          <w:sz w:val="24"/>
          <w:szCs w:val="24"/>
        </w:rPr>
        <w:t xml:space="preserve">, 2020. — 311 с. — (Профессиональное образование). — ISBN 978-5-534-13853-5. — Текст: электронный // Образовательная платформа </w:t>
      </w:r>
      <w:proofErr w:type="spellStart"/>
      <w:r w:rsidRPr="00510659">
        <w:rPr>
          <w:rFonts w:ascii="Times New Roman" w:eastAsia="Calibri" w:hAnsi="Times New Roman" w:cs="Times New Roman"/>
          <w:bCs/>
          <w:sz w:val="24"/>
          <w:szCs w:val="24"/>
        </w:rPr>
        <w:t>Юрайт</w:t>
      </w:r>
      <w:proofErr w:type="spellEnd"/>
      <w:r w:rsidRPr="00510659">
        <w:rPr>
          <w:rFonts w:ascii="Times New Roman" w:eastAsia="Calibri" w:hAnsi="Times New Roman" w:cs="Times New Roman"/>
          <w:bCs/>
          <w:sz w:val="24"/>
          <w:szCs w:val="24"/>
        </w:rPr>
        <w:t xml:space="preserve"> [сайт]. — URL: https://urait.ru/bcode/467055 (дата обращения: 10.02.2022).</w:t>
      </w:r>
    </w:p>
    <w:p w14:paraId="211BE157" w14:textId="367CD7D3" w:rsidR="00510659" w:rsidRPr="00CF353C" w:rsidRDefault="00510659" w:rsidP="00510659">
      <w:pPr>
        <w:tabs>
          <w:tab w:val="left" w:pos="993"/>
        </w:tabs>
        <w:spacing w:after="0" w:line="240" w:lineRule="auto"/>
        <w:ind w:firstLine="709"/>
        <w:jc w:val="both"/>
        <w:rPr>
          <w:rFonts w:ascii="Times New Roman" w:eastAsia="Calibri" w:hAnsi="Times New Roman" w:cs="Times New Roman"/>
          <w:bCs/>
          <w:sz w:val="24"/>
          <w:szCs w:val="24"/>
        </w:rPr>
      </w:pPr>
      <w:r w:rsidRPr="00510659">
        <w:rPr>
          <w:rFonts w:ascii="Times New Roman" w:eastAsia="Calibri" w:hAnsi="Times New Roman" w:cs="Times New Roman"/>
          <w:bCs/>
          <w:sz w:val="24"/>
          <w:szCs w:val="24"/>
        </w:rPr>
        <w:lastRenderedPageBreak/>
        <w:t xml:space="preserve">3. Сафонов, А. А.  История (конец XX — начало XXI века): учебное пособие для среднего профессионального образования / А. А. Сафонов, М. А. Сафонова. — Москва: </w:t>
      </w:r>
      <w:r w:rsidRPr="00CF353C">
        <w:rPr>
          <w:rFonts w:ascii="Times New Roman" w:eastAsia="Calibri" w:hAnsi="Times New Roman" w:cs="Times New Roman"/>
          <w:bCs/>
          <w:sz w:val="24"/>
          <w:szCs w:val="24"/>
        </w:rPr>
        <w:t xml:space="preserve">Издательство </w:t>
      </w:r>
      <w:proofErr w:type="spellStart"/>
      <w:r w:rsidRPr="00CF353C">
        <w:rPr>
          <w:rFonts w:ascii="Times New Roman" w:eastAsia="Calibri" w:hAnsi="Times New Roman" w:cs="Times New Roman"/>
          <w:bCs/>
          <w:sz w:val="24"/>
          <w:szCs w:val="24"/>
        </w:rPr>
        <w:t>Юрайт</w:t>
      </w:r>
      <w:proofErr w:type="spellEnd"/>
      <w:r w:rsidRPr="00CF353C">
        <w:rPr>
          <w:rFonts w:ascii="Times New Roman" w:eastAsia="Calibri" w:hAnsi="Times New Roman" w:cs="Times New Roman"/>
          <w:bCs/>
          <w:sz w:val="24"/>
          <w:szCs w:val="24"/>
        </w:rPr>
        <w:t xml:space="preserve">, 2022. –— 245 с. – (Профессиональное образование). — ISBN 978-5-534-12892-5. — Текст электронный // Образовательная платформа </w:t>
      </w:r>
      <w:proofErr w:type="spellStart"/>
      <w:r w:rsidRPr="00CF353C">
        <w:rPr>
          <w:rFonts w:ascii="Times New Roman" w:eastAsia="Calibri" w:hAnsi="Times New Roman" w:cs="Times New Roman"/>
          <w:bCs/>
          <w:sz w:val="24"/>
          <w:szCs w:val="24"/>
        </w:rPr>
        <w:t>Юрайт</w:t>
      </w:r>
      <w:proofErr w:type="spellEnd"/>
      <w:r w:rsidRPr="00CF353C">
        <w:rPr>
          <w:rFonts w:ascii="Times New Roman" w:eastAsia="Calibri" w:hAnsi="Times New Roman" w:cs="Times New Roman"/>
          <w:bCs/>
          <w:sz w:val="24"/>
          <w:szCs w:val="24"/>
        </w:rPr>
        <w:t xml:space="preserve"> [сайт]. — URL: https://urait.ru/bcode/496927 (дата обращения: 10.02.2022).</w:t>
      </w:r>
    </w:p>
    <w:p w14:paraId="6BA6EAAE" w14:textId="77777777" w:rsidR="00CF353C" w:rsidRPr="00510659" w:rsidRDefault="00CF353C" w:rsidP="00CF353C">
      <w:pPr>
        <w:tabs>
          <w:tab w:val="left" w:pos="993"/>
        </w:tabs>
        <w:spacing w:after="0" w:line="276" w:lineRule="auto"/>
        <w:ind w:firstLine="709"/>
        <w:jc w:val="both"/>
        <w:rPr>
          <w:rFonts w:ascii="Times New Roman" w:eastAsia="Calibri" w:hAnsi="Times New Roman" w:cs="Times New Roman"/>
          <w:bCs/>
          <w:sz w:val="24"/>
          <w:szCs w:val="24"/>
        </w:rPr>
      </w:pPr>
      <w:r w:rsidRPr="00CF353C">
        <w:rPr>
          <w:rFonts w:ascii="Times New Roman" w:eastAsia="Calibri" w:hAnsi="Times New Roman" w:cs="Times New Roman"/>
          <w:bCs/>
          <w:sz w:val="24"/>
          <w:szCs w:val="24"/>
        </w:rPr>
        <w:t xml:space="preserve">4. 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8" w:history="1">
        <w:r w:rsidRPr="00CF353C">
          <w:rPr>
            <w:rStyle w:val="af9"/>
            <w:rFonts w:ascii="Times New Roman" w:eastAsia="Calibri" w:hAnsi="Times New Roman" w:cs="Times New Roman"/>
            <w:bCs/>
            <w:sz w:val="24"/>
            <w:szCs w:val="24"/>
          </w:rPr>
          <w:t>https://e.lanbook.com/book/308750</w:t>
        </w:r>
      </w:hyperlink>
      <w:r w:rsidRPr="00CF353C">
        <w:rPr>
          <w:rFonts w:ascii="Times New Roman" w:eastAsia="Calibri" w:hAnsi="Times New Roman" w:cs="Times New Roman"/>
          <w:bCs/>
          <w:sz w:val="24"/>
          <w:szCs w:val="24"/>
        </w:rPr>
        <w:t xml:space="preserve">  (дата обращения: 27.07.2023). — Режим доступа: для </w:t>
      </w:r>
      <w:proofErr w:type="spellStart"/>
      <w:r w:rsidRPr="00CF353C">
        <w:rPr>
          <w:rFonts w:ascii="Times New Roman" w:eastAsia="Calibri" w:hAnsi="Times New Roman" w:cs="Times New Roman"/>
          <w:bCs/>
          <w:sz w:val="24"/>
          <w:szCs w:val="24"/>
        </w:rPr>
        <w:t>авториз</w:t>
      </w:r>
      <w:proofErr w:type="spellEnd"/>
      <w:r w:rsidRPr="00CF353C">
        <w:rPr>
          <w:rFonts w:ascii="Times New Roman" w:eastAsia="Calibri" w:hAnsi="Times New Roman" w:cs="Times New Roman"/>
          <w:bCs/>
          <w:sz w:val="24"/>
          <w:szCs w:val="24"/>
        </w:rPr>
        <w:t>. пользователей.</w:t>
      </w:r>
    </w:p>
    <w:p w14:paraId="45A0882B" w14:textId="77777777" w:rsidR="00510659" w:rsidRPr="00510659" w:rsidRDefault="00510659" w:rsidP="00CF353C">
      <w:pPr>
        <w:spacing w:after="0" w:line="240" w:lineRule="auto"/>
        <w:ind w:firstLine="709"/>
        <w:jc w:val="both"/>
        <w:rPr>
          <w:rFonts w:ascii="Times New Roman" w:eastAsia="Calibri" w:hAnsi="Times New Roman" w:cs="Times New Roman"/>
          <w:bCs/>
          <w:sz w:val="24"/>
          <w:szCs w:val="24"/>
        </w:rPr>
      </w:pPr>
    </w:p>
    <w:p w14:paraId="3A94B0FD" w14:textId="77777777" w:rsidR="00510659" w:rsidRPr="00510659" w:rsidRDefault="00510659" w:rsidP="00510659">
      <w:pPr>
        <w:spacing w:after="0" w:line="240" w:lineRule="auto"/>
        <w:ind w:firstLine="709"/>
        <w:jc w:val="both"/>
        <w:rPr>
          <w:rFonts w:ascii="Times New Roman" w:eastAsia="Calibri" w:hAnsi="Times New Roman" w:cs="Times New Roman"/>
          <w:bCs/>
          <w:i/>
          <w:sz w:val="24"/>
          <w:szCs w:val="24"/>
        </w:rPr>
      </w:pPr>
      <w:r w:rsidRPr="00510659">
        <w:rPr>
          <w:rFonts w:ascii="Times New Roman" w:eastAsia="Calibri" w:hAnsi="Times New Roman" w:cs="Times New Roman"/>
          <w:b/>
          <w:bCs/>
          <w:sz w:val="24"/>
          <w:szCs w:val="24"/>
        </w:rPr>
        <w:t xml:space="preserve">3.2.3. Дополнительные источники </w:t>
      </w:r>
    </w:p>
    <w:p w14:paraId="7556ABCE" w14:textId="77777777" w:rsidR="00510659" w:rsidRPr="00510659" w:rsidRDefault="00510659" w:rsidP="00510659">
      <w:pPr>
        <w:spacing w:after="0" w:line="240" w:lineRule="auto"/>
        <w:ind w:firstLine="709"/>
        <w:jc w:val="both"/>
        <w:rPr>
          <w:rFonts w:ascii="Times New Roman" w:eastAsia="Calibri" w:hAnsi="Times New Roman" w:cs="Times New Roman"/>
          <w:bCs/>
          <w:sz w:val="24"/>
          <w:szCs w:val="24"/>
        </w:rPr>
      </w:pPr>
      <w:r w:rsidRPr="00510659">
        <w:rPr>
          <w:rFonts w:ascii="Times New Roman" w:eastAsia="Calibri" w:hAnsi="Times New Roman" w:cs="Times New Roman"/>
          <w:bCs/>
          <w:iCs/>
          <w:sz w:val="24"/>
          <w:szCs w:val="24"/>
        </w:rPr>
        <w:t>1.</w:t>
      </w:r>
      <w:r w:rsidRPr="00510659">
        <w:rPr>
          <w:rFonts w:ascii="Times New Roman" w:eastAsia="Calibri" w:hAnsi="Times New Roman" w:cs="Times New Roman"/>
          <w:bCs/>
          <w:sz w:val="24"/>
          <w:szCs w:val="24"/>
        </w:rPr>
        <w:t xml:space="preserve"> Артемов, В. В. История учебник для студ. учреждений сред. проф. образования / В.В. Артемов, Ю.Н. </w:t>
      </w:r>
      <w:proofErr w:type="spellStart"/>
      <w:r w:rsidRPr="00510659">
        <w:rPr>
          <w:rFonts w:ascii="Times New Roman" w:eastAsia="Calibri" w:hAnsi="Times New Roman" w:cs="Times New Roman"/>
          <w:bCs/>
          <w:sz w:val="24"/>
          <w:szCs w:val="24"/>
        </w:rPr>
        <w:t>Лубченков</w:t>
      </w:r>
      <w:proofErr w:type="spellEnd"/>
      <w:r w:rsidRPr="00510659">
        <w:rPr>
          <w:rFonts w:ascii="Times New Roman" w:eastAsia="Calibri" w:hAnsi="Times New Roman" w:cs="Times New Roman"/>
          <w:bCs/>
          <w:sz w:val="24"/>
          <w:szCs w:val="24"/>
        </w:rPr>
        <w:t xml:space="preserve">. – 15-е изд., </w:t>
      </w:r>
      <w:proofErr w:type="spellStart"/>
      <w:r w:rsidRPr="00510659">
        <w:rPr>
          <w:rFonts w:ascii="Times New Roman" w:eastAsia="Calibri" w:hAnsi="Times New Roman" w:cs="Times New Roman"/>
          <w:bCs/>
          <w:sz w:val="24"/>
          <w:szCs w:val="24"/>
        </w:rPr>
        <w:t>испр</w:t>
      </w:r>
      <w:proofErr w:type="spellEnd"/>
      <w:r w:rsidRPr="00510659">
        <w:rPr>
          <w:rFonts w:ascii="Times New Roman" w:eastAsia="Calibri" w:hAnsi="Times New Roman" w:cs="Times New Roman"/>
          <w:bCs/>
          <w:sz w:val="24"/>
          <w:szCs w:val="24"/>
        </w:rPr>
        <w:t>. – Москва Академия, 2016. – 448 с. – ISBN 978-5-4468-2871-5. – Текст: непосредственный.</w:t>
      </w:r>
    </w:p>
    <w:p w14:paraId="1909EC22" w14:textId="77777777" w:rsidR="00510659" w:rsidRPr="00510659" w:rsidRDefault="00510659" w:rsidP="00510659">
      <w:pPr>
        <w:spacing w:after="0" w:line="240" w:lineRule="auto"/>
        <w:ind w:firstLine="709"/>
        <w:jc w:val="both"/>
        <w:rPr>
          <w:rFonts w:ascii="Times New Roman" w:eastAsia="Calibri" w:hAnsi="Times New Roman" w:cs="Times New Roman"/>
          <w:bCs/>
          <w:sz w:val="24"/>
          <w:szCs w:val="24"/>
        </w:rPr>
      </w:pPr>
      <w:r w:rsidRPr="00510659">
        <w:rPr>
          <w:rFonts w:ascii="Times New Roman" w:eastAsia="Calibri" w:hAnsi="Times New Roman" w:cs="Times New Roman"/>
          <w:bCs/>
          <w:sz w:val="24"/>
          <w:szCs w:val="24"/>
        </w:rPr>
        <w:t xml:space="preserve">2. История России. </w:t>
      </w:r>
      <w:r w:rsidRPr="00510659">
        <w:rPr>
          <w:rFonts w:ascii="Times New Roman" w:eastAsia="Calibri" w:hAnsi="Times New Roman" w:cs="Times New Roman"/>
          <w:bCs/>
          <w:sz w:val="24"/>
          <w:szCs w:val="24"/>
          <w:lang w:val="en-US"/>
        </w:rPr>
        <w:t>XX</w:t>
      </w:r>
      <w:r w:rsidRPr="00510659">
        <w:rPr>
          <w:rFonts w:ascii="Times New Roman" w:eastAsia="Calibri" w:hAnsi="Times New Roman" w:cs="Times New Roman"/>
          <w:bCs/>
          <w:sz w:val="24"/>
          <w:szCs w:val="24"/>
        </w:rPr>
        <w:t xml:space="preserve"> – начало </w:t>
      </w:r>
      <w:r w:rsidRPr="00510659">
        <w:rPr>
          <w:rFonts w:ascii="Times New Roman" w:eastAsia="Calibri" w:hAnsi="Times New Roman" w:cs="Times New Roman"/>
          <w:bCs/>
          <w:sz w:val="24"/>
          <w:szCs w:val="24"/>
          <w:lang w:val="en-US"/>
        </w:rPr>
        <w:t>XXI</w:t>
      </w:r>
      <w:r w:rsidRPr="00510659">
        <w:rPr>
          <w:rFonts w:ascii="Times New Roman" w:eastAsia="Calibri" w:hAnsi="Times New Roman" w:cs="Times New Roman"/>
          <w:bCs/>
          <w:sz w:val="24"/>
          <w:szCs w:val="24"/>
        </w:rPr>
        <w:t xml:space="preserve"> века учебник для среднего профессионального образования / Л.И. </w:t>
      </w:r>
      <w:proofErr w:type="spellStart"/>
      <w:r w:rsidRPr="00510659">
        <w:rPr>
          <w:rFonts w:ascii="Times New Roman" w:eastAsia="Calibri" w:hAnsi="Times New Roman" w:cs="Times New Roman"/>
          <w:bCs/>
          <w:sz w:val="24"/>
          <w:szCs w:val="24"/>
        </w:rPr>
        <w:t>Семенникова</w:t>
      </w:r>
      <w:proofErr w:type="spellEnd"/>
      <w:r w:rsidRPr="00510659">
        <w:rPr>
          <w:rFonts w:ascii="Times New Roman" w:eastAsia="Calibri" w:hAnsi="Times New Roman" w:cs="Times New Roman"/>
          <w:bCs/>
          <w:sz w:val="24"/>
          <w:szCs w:val="24"/>
        </w:rPr>
        <w:t xml:space="preserve"> [и др.]  под редакцией Л.И. Семенниковой. – 7-е изд., </w:t>
      </w:r>
      <w:proofErr w:type="spellStart"/>
      <w:r w:rsidRPr="00510659">
        <w:rPr>
          <w:rFonts w:ascii="Times New Roman" w:eastAsia="Calibri" w:hAnsi="Times New Roman" w:cs="Times New Roman"/>
          <w:bCs/>
          <w:sz w:val="24"/>
          <w:szCs w:val="24"/>
        </w:rPr>
        <w:t>испр</w:t>
      </w:r>
      <w:proofErr w:type="spellEnd"/>
      <w:proofErr w:type="gramStart"/>
      <w:r w:rsidRPr="00510659">
        <w:rPr>
          <w:rFonts w:ascii="Times New Roman" w:eastAsia="Calibri" w:hAnsi="Times New Roman" w:cs="Times New Roman"/>
          <w:bCs/>
          <w:sz w:val="24"/>
          <w:szCs w:val="24"/>
        </w:rPr>
        <w:t>.</w:t>
      </w:r>
      <w:proofErr w:type="gramEnd"/>
      <w:r w:rsidRPr="00510659">
        <w:rPr>
          <w:rFonts w:ascii="Times New Roman" w:eastAsia="Calibri" w:hAnsi="Times New Roman" w:cs="Times New Roman"/>
          <w:bCs/>
          <w:sz w:val="24"/>
          <w:szCs w:val="24"/>
        </w:rPr>
        <w:t xml:space="preserve"> и доп. – Москва: </w:t>
      </w:r>
      <w:proofErr w:type="spellStart"/>
      <w:r w:rsidRPr="00510659">
        <w:rPr>
          <w:rFonts w:ascii="Times New Roman" w:eastAsia="Calibri" w:hAnsi="Times New Roman" w:cs="Times New Roman"/>
          <w:bCs/>
          <w:sz w:val="24"/>
          <w:szCs w:val="24"/>
        </w:rPr>
        <w:t>Юрайт</w:t>
      </w:r>
      <w:proofErr w:type="spellEnd"/>
      <w:r w:rsidRPr="00510659">
        <w:rPr>
          <w:rFonts w:ascii="Times New Roman" w:eastAsia="Calibri" w:hAnsi="Times New Roman" w:cs="Times New Roman"/>
          <w:bCs/>
          <w:sz w:val="24"/>
          <w:szCs w:val="24"/>
        </w:rPr>
        <w:t xml:space="preserve">, 2020. – 328 с. – (Профессиональное образование). – </w:t>
      </w:r>
      <w:r w:rsidRPr="00510659">
        <w:rPr>
          <w:rFonts w:ascii="Times New Roman" w:eastAsia="Calibri" w:hAnsi="Times New Roman" w:cs="Times New Roman"/>
          <w:bCs/>
          <w:sz w:val="24"/>
          <w:szCs w:val="24"/>
          <w:lang w:val="en-US"/>
        </w:rPr>
        <w:t>ISBN</w:t>
      </w:r>
      <w:r w:rsidRPr="00510659">
        <w:rPr>
          <w:rFonts w:ascii="Times New Roman" w:eastAsia="Calibri" w:hAnsi="Times New Roman" w:cs="Times New Roman"/>
          <w:bCs/>
          <w:sz w:val="24"/>
          <w:szCs w:val="24"/>
        </w:rPr>
        <w:t xml:space="preserve"> 978-5-534-09384. – Текст: непосредственный. </w:t>
      </w:r>
    </w:p>
    <w:p w14:paraId="2CB49637" w14:textId="77777777" w:rsidR="00510659" w:rsidRPr="00510659" w:rsidRDefault="00510659" w:rsidP="00510659">
      <w:pPr>
        <w:spacing w:after="0" w:line="240" w:lineRule="auto"/>
        <w:ind w:firstLine="709"/>
        <w:jc w:val="both"/>
        <w:rPr>
          <w:rFonts w:ascii="Times New Roman" w:eastAsia="Calibri" w:hAnsi="Times New Roman" w:cs="Times New Roman"/>
          <w:bCs/>
          <w:sz w:val="24"/>
          <w:szCs w:val="24"/>
        </w:rPr>
      </w:pPr>
      <w:r w:rsidRPr="00510659">
        <w:rPr>
          <w:rFonts w:ascii="Times New Roman" w:eastAsia="Calibri" w:hAnsi="Times New Roman" w:cs="Times New Roman"/>
          <w:bCs/>
          <w:sz w:val="24"/>
          <w:szCs w:val="24"/>
        </w:rPr>
        <w:t xml:space="preserve">3. Князев, Е. А. История России </w:t>
      </w:r>
      <w:r w:rsidRPr="00510659">
        <w:rPr>
          <w:rFonts w:ascii="Times New Roman" w:eastAsia="Calibri" w:hAnsi="Times New Roman" w:cs="Times New Roman"/>
          <w:bCs/>
          <w:sz w:val="24"/>
          <w:szCs w:val="24"/>
          <w:lang w:val="en-US"/>
        </w:rPr>
        <w:t>XX</w:t>
      </w:r>
      <w:r w:rsidRPr="00510659">
        <w:rPr>
          <w:rFonts w:ascii="Times New Roman" w:eastAsia="Calibri" w:hAnsi="Times New Roman" w:cs="Times New Roman"/>
          <w:bCs/>
          <w:sz w:val="24"/>
          <w:szCs w:val="24"/>
        </w:rPr>
        <w:t xml:space="preserve"> век: учебник для среднего профессионального образования / Е.А. Князев. – Москва: </w:t>
      </w:r>
      <w:proofErr w:type="spellStart"/>
      <w:r w:rsidRPr="00510659">
        <w:rPr>
          <w:rFonts w:ascii="Times New Roman" w:eastAsia="Calibri" w:hAnsi="Times New Roman" w:cs="Times New Roman"/>
          <w:bCs/>
          <w:sz w:val="24"/>
          <w:szCs w:val="24"/>
        </w:rPr>
        <w:t>Юрайт</w:t>
      </w:r>
      <w:proofErr w:type="spellEnd"/>
      <w:r w:rsidRPr="00510659">
        <w:rPr>
          <w:rFonts w:ascii="Times New Roman" w:eastAsia="Calibri" w:hAnsi="Times New Roman" w:cs="Times New Roman"/>
          <w:bCs/>
          <w:sz w:val="24"/>
          <w:szCs w:val="24"/>
        </w:rPr>
        <w:t>, 2021. – 234 с. – (Профессиональное образование). -</w:t>
      </w:r>
      <w:r w:rsidRPr="00510659">
        <w:rPr>
          <w:rFonts w:ascii="Times New Roman" w:eastAsia="Calibri" w:hAnsi="Times New Roman" w:cs="Times New Roman"/>
          <w:bCs/>
          <w:sz w:val="24"/>
          <w:szCs w:val="24"/>
          <w:lang w:val="en-US"/>
        </w:rPr>
        <w:t>ISBN</w:t>
      </w:r>
      <w:r w:rsidRPr="00510659">
        <w:rPr>
          <w:rFonts w:ascii="Times New Roman" w:eastAsia="Calibri" w:hAnsi="Times New Roman" w:cs="Times New Roman"/>
          <w:bCs/>
          <w:sz w:val="24"/>
          <w:szCs w:val="24"/>
        </w:rPr>
        <w:t xml:space="preserve"> 978-5-534-13336-3. – Текст: непосредственный.</w:t>
      </w:r>
    </w:p>
    <w:p w14:paraId="26F388DC" w14:textId="77777777" w:rsidR="00510659" w:rsidRPr="00510659" w:rsidRDefault="00510659" w:rsidP="00510659">
      <w:pPr>
        <w:spacing w:after="0" w:line="240" w:lineRule="auto"/>
        <w:ind w:firstLine="709"/>
        <w:contextualSpacing/>
        <w:jc w:val="both"/>
        <w:rPr>
          <w:rFonts w:ascii="Times New Roman" w:eastAsia="Times New Roman" w:hAnsi="Times New Roman" w:cs="Times New Roman"/>
          <w:bCs/>
          <w:sz w:val="24"/>
          <w:szCs w:val="24"/>
          <w:lang w:eastAsia="ru-RU"/>
        </w:rPr>
      </w:pPr>
      <w:r w:rsidRPr="00510659">
        <w:rPr>
          <w:rFonts w:ascii="Times New Roman" w:eastAsia="Calibri" w:hAnsi="Times New Roman" w:cs="Times New Roman"/>
          <w:bCs/>
          <w:sz w:val="24"/>
          <w:szCs w:val="24"/>
        </w:rPr>
        <w:t xml:space="preserve">4. Санин, Г. А. Крым. Страницы истории: пособие для учителей общеобразовательных организаций / Г. А. Санин. - Москва: Просвещение, 2015. – 80 с. – </w:t>
      </w:r>
      <w:r w:rsidRPr="00510659">
        <w:rPr>
          <w:rFonts w:ascii="Times New Roman" w:eastAsia="Calibri" w:hAnsi="Times New Roman" w:cs="Times New Roman"/>
          <w:bCs/>
          <w:sz w:val="24"/>
          <w:szCs w:val="24"/>
          <w:lang w:val="en-US"/>
        </w:rPr>
        <w:t>ISBN</w:t>
      </w:r>
      <w:r w:rsidRPr="00510659">
        <w:rPr>
          <w:rFonts w:ascii="Times New Roman" w:eastAsia="Calibri" w:hAnsi="Times New Roman" w:cs="Times New Roman"/>
          <w:bCs/>
          <w:sz w:val="24"/>
          <w:szCs w:val="24"/>
        </w:rPr>
        <w:t xml:space="preserve"> 978-5- 09-034351-0. – Текст непосредственный</w:t>
      </w:r>
    </w:p>
    <w:p w14:paraId="67D62155" w14:textId="77777777" w:rsidR="00510659" w:rsidRPr="00510659" w:rsidRDefault="00510659" w:rsidP="00510659">
      <w:pPr>
        <w:tabs>
          <w:tab w:val="left" w:pos="993"/>
        </w:tabs>
        <w:spacing w:after="0" w:line="240" w:lineRule="auto"/>
        <w:ind w:firstLine="709"/>
        <w:jc w:val="both"/>
        <w:rPr>
          <w:rFonts w:ascii="Times New Roman" w:eastAsia="Calibri" w:hAnsi="Times New Roman" w:cs="Times New Roman"/>
          <w:bCs/>
          <w:sz w:val="24"/>
          <w:szCs w:val="24"/>
        </w:rPr>
      </w:pPr>
      <w:r w:rsidRPr="00510659">
        <w:rPr>
          <w:rFonts w:ascii="Times New Roman" w:eastAsia="Calibri" w:hAnsi="Times New Roman" w:cs="Times New Roman"/>
          <w:bCs/>
          <w:sz w:val="24"/>
          <w:szCs w:val="24"/>
        </w:rPr>
        <w:t>5.</w:t>
      </w:r>
      <w:r w:rsidRPr="00510659">
        <w:rPr>
          <w:rFonts w:ascii="Times New Roman" w:eastAsia="Calibri" w:hAnsi="Times New Roman" w:cs="Times New Roman"/>
          <w:bCs/>
          <w:sz w:val="24"/>
          <w:szCs w:val="24"/>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510659">
        <w:rPr>
          <w:rFonts w:ascii="Times New Roman" w:eastAsia="Calibri" w:hAnsi="Times New Roman" w:cs="Times New Roman"/>
          <w:bCs/>
          <w:sz w:val="24"/>
          <w:szCs w:val="24"/>
        </w:rPr>
        <w:t>PROFобразование</w:t>
      </w:r>
      <w:proofErr w:type="spellEnd"/>
      <w:r w:rsidRPr="00510659">
        <w:rPr>
          <w:rFonts w:ascii="Times New Roman" w:eastAsia="Calibri" w:hAnsi="Times New Roman" w:cs="Times New Roman"/>
          <w:bCs/>
          <w:sz w:val="24"/>
          <w:szCs w:val="24"/>
        </w:rPr>
        <w:t>: [сайт]. — URL: https://profspo.ru/books/104903</w:t>
      </w:r>
    </w:p>
    <w:p w14:paraId="1CC9A9AD" w14:textId="77777777" w:rsidR="00510659" w:rsidRPr="00510659" w:rsidRDefault="00510659" w:rsidP="00510659">
      <w:pPr>
        <w:spacing w:after="200" w:line="240" w:lineRule="auto"/>
        <w:ind w:firstLine="709"/>
        <w:contextualSpacing/>
        <w:jc w:val="both"/>
        <w:rPr>
          <w:rFonts w:ascii="Times New Roman" w:eastAsia="Times New Roman" w:hAnsi="Times New Roman" w:cs="Times New Roman"/>
          <w:bCs/>
          <w:sz w:val="24"/>
          <w:szCs w:val="24"/>
          <w:lang w:eastAsia="ru-RU"/>
        </w:rPr>
      </w:pPr>
    </w:p>
    <w:p w14:paraId="7F7F059F" w14:textId="77777777" w:rsidR="00510659" w:rsidRPr="00510659" w:rsidRDefault="00510659" w:rsidP="00510659">
      <w:pPr>
        <w:spacing w:after="200" w:line="240" w:lineRule="auto"/>
        <w:ind w:firstLine="709"/>
        <w:contextualSpacing/>
        <w:jc w:val="both"/>
        <w:rPr>
          <w:rFonts w:ascii="Times New Roman" w:eastAsia="Times New Roman" w:hAnsi="Times New Roman" w:cs="Times New Roman"/>
          <w:bCs/>
          <w:sz w:val="24"/>
          <w:szCs w:val="24"/>
          <w:lang w:eastAsia="ru-RU"/>
        </w:rPr>
      </w:pPr>
    </w:p>
    <w:p w14:paraId="4707924F" w14:textId="77777777" w:rsidR="00510659" w:rsidRPr="00510659" w:rsidRDefault="00510659" w:rsidP="00510659">
      <w:pPr>
        <w:spacing w:after="200" w:line="240" w:lineRule="auto"/>
        <w:ind w:firstLine="709"/>
        <w:contextualSpacing/>
        <w:jc w:val="both"/>
        <w:rPr>
          <w:rFonts w:ascii="Times New Roman" w:eastAsia="Times New Roman" w:hAnsi="Times New Roman" w:cs="Times New Roman"/>
          <w:bCs/>
          <w:sz w:val="24"/>
          <w:szCs w:val="24"/>
          <w:lang w:eastAsia="ru-RU"/>
        </w:rPr>
      </w:pPr>
    </w:p>
    <w:p w14:paraId="0884A9C2" w14:textId="77777777" w:rsidR="00510659" w:rsidRPr="00510659" w:rsidRDefault="00510659" w:rsidP="00510659">
      <w:pPr>
        <w:spacing w:after="200" w:line="240" w:lineRule="auto"/>
        <w:ind w:firstLine="709"/>
        <w:contextualSpacing/>
        <w:jc w:val="both"/>
        <w:rPr>
          <w:rFonts w:ascii="Times New Roman" w:eastAsia="Times New Roman" w:hAnsi="Times New Roman" w:cs="Times New Roman"/>
          <w:bCs/>
          <w:sz w:val="24"/>
          <w:szCs w:val="24"/>
          <w:lang w:eastAsia="ru-RU"/>
        </w:rPr>
      </w:pPr>
    </w:p>
    <w:p w14:paraId="64712EC6" w14:textId="77777777" w:rsidR="00510659" w:rsidRPr="00510659" w:rsidRDefault="00510659" w:rsidP="00510659">
      <w:pPr>
        <w:spacing w:after="200" w:line="240" w:lineRule="auto"/>
        <w:ind w:firstLine="709"/>
        <w:contextualSpacing/>
        <w:jc w:val="both"/>
        <w:rPr>
          <w:rFonts w:ascii="Times New Roman" w:eastAsia="Times New Roman" w:hAnsi="Times New Roman" w:cs="Times New Roman"/>
          <w:bCs/>
          <w:sz w:val="24"/>
          <w:szCs w:val="24"/>
          <w:lang w:eastAsia="ru-RU"/>
        </w:rPr>
      </w:pPr>
    </w:p>
    <w:p w14:paraId="651C3DB7" w14:textId="77777777" w:rsidR="00510659" w:rsidRPr="00510659" w:rsidRDefault="00510659" w:rsidP="00510659">
      <w:pPr>
        <w:spacing w:after="200" w:line="240" w:lineRule="auto"/>
        <w:ind w:firstLine="709"/>
        <w:contextualSpacing/>
        <w:jc w:val="both"/>
        <w:rPr>
          <w:rFonts w:ascii="Times New Roman" w:eastAsia="Times New Roman" w:hAnsi="Times New Roman" w:cs="Times New Roman"/>
          <w:bCs/>
          <w:sz w:val="24"/>
          <w:szCs w:val="24"/>
          <w:lang w:eastAsia="ru-RU"/>
        </w:rPr>
      </w:pPr>
    </w:p>
    <w:p w14:paraId="077882E1" w14:textId="77777777" w:rsidR="00510659" w:rsidRPr="00510659" w:rsidRDefault="00510659" w:rsidP="00510659">
      <w:pPr>
        <w:spacing w:after="200" w:line="240" w:lineRule="auto"/>
        <w:ind w:firstLine="709"/>
        <w:contextualSpacing/>
        <w:jc w:val="both"/>
        <w:rPr>
          <w:rFonts w:ascii="Times New Roman" w:eastAsia="Times New Roman" w:hAnsi="Times New Roman" w:cs="Times New Roman"/>
          <w:bCs/>
          <w:sz w:val="24"/>
          <w:szCs w:val="24"/>
          <w:lang w:eastAsia="ru-RU"/>
        </w:rPr>
      </w:pPr>
    </w:p>
    <w:p w14:paraId="129134A5" w14:textId="77777777" w:rsidR="00CF353C" w:rsidRDefault="00CF353C">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070854DE" w14:textId="7CC0FC05" w:rsidR="00510659" w:rsidRPr="00510659" w:rsidRDefault="00510659" w:rsidP="00510659">
      <w:pPr>
        <w:widowControl w:val="0"/>
        <w:autoSpaceDE w:val="0"/>
        <w:autoSpaceDN w:val="0"/>
        <w:adjustRightInd w:val="0"/>
        <w:spacing w:after="0" w:line="240" w:lineRule="auto"/>
        <w:ind w:left="1547"/>
        <w:jc w:val="center"/>
        <w:rPr>
          <w:rFonts w:ascii="Times New Roman" w:eastAsia="Times New Roman" w:hAnsi="Times New Roman" w:cs="Times New Roman"/>
          <w:sz w:val="24"/>
          <w:szCs w:val="24"/>
          <w:lang w:eastAsia="ru-RU"/>
        </w:rPr>
      </w:pPr>
      <w:r w:rsidRPr="00510659">
        <w:rPr>
          <w:rFonts w:ascii="Times New Roman" w:eastAsia="Times New Roman" w:hAnsi="Times New Roman" w:cs="Times New Roman"/>
          <w:b/>
          <w:bCs/>
          <w:sz w:val="24"/>
          <w:szCs w:val="24"/>
          <w:lang w:eastAsia="ru-RU"/>
        </w:rPr>
        <w:lastRenderedPageBreak/>
        <w:t>4. КОНТРОЛЬ И ОЦЕНКА РЕЗУЛЬТАТОВ ОСВОЕНИЯ УЧЕБНОЙ ДИСЦИПЛИНЫ</w:t>
      </w:r>
    </w:p>
    <w:p w14:paraId="65AC70BC" w14:textId="77777777" w:rsidR="00510659" w:rsidRPr="00510659" w:rsidRDefault="00510659" w:rsidP="00510659">
      <w:pPr>
        <w:widowControl w:val="0"/>
        <w:autoSpaceDE w:val="0"/>
        <w:autoSpaceDN w:val="0"/>
        <w:adjustRightInd w:val="0"/>
        <w:spacing w:after="0" w:line="200" w:lineRule="exact"/>
        <w:rPr>
          <w:rFonts w:ascii="Times New Roman" w:eastAsia="Times New Roman" w:hAnsi="Times New Roman" w:cs="Times New Roman"/>
          <w:sz w:val="24"/>
          <w:szCs w:val="24"/>
          <w:lang w:eastAsia="ru-RU"/>
        </w:rPr>
      </w:pPr>
    </w:p>
    <w:tbl>
      <w:tblPr>
        <w:tblStyle w:val="a9"/>
        <w:tblW w:w="5000" w:type="pct"/>
        <w:tblLook w:val="04A0" w:firstRow="1" w:lastRow="0" w:firstColumn="1" w:lastColumn="0" w:noHBand="0" w:noVBand="1"/>
      </w:tblPr>
      <w:tblGrid>
        <w:gridCol w:w="3113"/>
        <w:gridCol w:w="3678"/>
        <w:gridCol w:w="2553"/>
      </w:tblGrid>
      <w:tr w:rsidR="00510659" w:rsidRPr="00510659" w14:paraId="2C96A4BD" w14:textId="77777777" w:rsidTr="00F47AD9">
        <w:tc>
          <w:tcPr>
            <w:tcW w:w="1666" w:type="pct"/>
            <w:vAlign w:val="bottom"/>
          </w:tcPr>
          <w:p w14:paraId="236DBCF5"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Результаты обучения</w:t>
            </w:r>
          </w:p>
        </w:tc>
        <w:tc>
          <w:tcPr>
            <w:tcW w:w="1968" w:type="pct"/>
            <w:vAlign w:val="bottom"/>
          </w:tcPr>
          <w:p w14:paraId="43F6C29E"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Критерии оценки</w:t>
            </w:r>
          </w:p>
        </w:tc>
        <w:tc>
          <w:tcPr>
            <w:tcW w:w="1366" w:type="pct"/>
            <w:vAlign w:val="bottom"/>
          </w:tcPr>
          <w:p w14:paraId="6C950967"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Методы оценки</w:t>
            </w:r>
          </w:p>
        </w:tc>
      </w:tr>
      <w:tr w:rsidR="00510659" w:rsidRPr="00510659" w14:paraId="667013FF" w14:textId="77777777" w:rsidTr="00F47AD9">
        <w:trPr>
          <w:trHeight w:val="1124"/>
        </w:trPr>
        <w:tc>
          <w:tcPr>
            <w:tcW w:w="1666" w:type="pct"/>
          </w:tcPr>
          <w:p w14:paraId="2A3AA4ED" w14:textId="77777777" w:rsidR="00510659" w:rsidRPr="00510659" w:rsidRDefault="00510659" w:rsidP="00510659">
            <w:pPr>
              <w:tabs>
                <w:tab w:val="left" w:pos="266"/>
              </w:tabs>
              <w:jc w:val="both"/>
              <w:rPr>
                <w:rFonts w:ascii="Times New Roman" w:hAnsi="Times New Roman"/>
                <w:b/>
                <w:bCs/>
                <w:sz w:val="24"/>
                <w:szCs w:val="24"/>
                <w:lang w:eastAsia="ru-RU"/>
              </w:rPr>
            </w:pPr>
            <w:r w:rsidRPr="00510659">
              <w:rPr>
                <w:rFonts w:ascii="Times New Roman" w:hAnsi="Times New Roman"/>
                <w:b/>
                <w:bCs/>
                <w:sz w:val="24"/>
                <w:szCs w:val="24"/>
                <w:lang w:eastAsia="ru-RU"/>
              </w:rPr>
              <w:t>Знать:</w:t>
            </w:r>
          </w:p>
          <w:p w14:paraId="26D5EFC4" w14:textId="77777777" w:rsidR="00510659" w:rsidRPr="00510659" w:rsidRDefault="00510659" w:rsidP="00510659">
            <w:pPr>
              <w:tabs>
                <w:tab w:val="left" w:pos="266"/>
              </w:tabs>
              <w:jc w:val="both"/>
              <w:rPr>
                <w:rFonts w:ascii="Times New Roman" w:hAnsi="Times New Roman"/>
                <w:sz w:val="24"/>
                <w:szCs w:val="24"/>
                <w:lang w:eastAsia="ru-RU"/>
              </w:rPr>
            </w:pPr>
            <w:r w:rsidRPr="00510659">
              <w:rPr>
                <w:rFonts w:ascii="Times New Roman" w:hAnsi="Times New Roman"/>
                <w:sz w:val="24"/>
                <w:szCs w:val="24"/>
                <w:lang w:eastAsia="ru-RU"/>
              </w:rPr>
              <w:t xml:space="preserve">основные источники информации </w:t>
            </w:r>
          </w:p>
          <w:p w14:paraId="785BF99B" w14:textId="77777777" w:rsidR="00510659" w:rsidRPr="00510659" w:rsidRDefault="00510659" w:rsidP="00510659">
            <w:pPr>
              <w:tabs>
                <w:tab w:val="left" w:pos="266"/>
              </w:tabs>
              <w:jc w:val="both"/>
              <w:rPr>
                <w:rFonts w:ascii="Times New Roman" w:hAnsi="Times New Roman"/>
                <w:sz w:val="24"/>
                <w:szCs w:val="24"/>
                <w:lang w:eastAsia="ru-RU"/>
              </w:rPr>
            </w:pPr>
            <w:r w:rsidRPr="00510659">
              <w:rPr>
                <w:rFonts w:ascii="Times New Roman" w:hAnsi="Times New Roman"/>
                <w:sz w:val="24"/>
                <w:szCs w:val="24"/>
                <w:lang w:eastAsia="ru-RU"/>
              </w:rPr>
              <w:t xml:space="preserve">и ресурсы для решения задач и проблем </w:t>
            </w:r>
          </w:p>
          <w:p w14:paraId="7B83B37B" w14:textId="77777777" w:rsidR="00510659" w:rsidRPr="00510659" w:rsidRDefault="00510659" w:rsidP="00510659">
            <w:pPr>
              <w:tabs>
                <w:tab w:val="left" w:pos="266"/>
              </w:tabs>
              <w:jc w:val="both"/>
              <w:rPr>
                <w:rFonts w:ascii="Times New Roman" w:hAnsi="Times New Roman"/>
                <w:sz w:val="24"/>
                <w:szCs w:val="24"/>
                <w:lang w:eastAsia="ru-RU"/>
              </w:rPr>
            </w:pPr>
            <w:r w:rsidRPr="00510659">
              <w:rPr>
                <w:rFonts w:ascii="Times New Roman" w:hAnsi="Times New Roman"/>
                <w:sz w:val="24"/>
                <w:szCs w:val="24"/>
                <w:lang w:eastAsia="ru-RU"/>
              </w:rPr>
              <w:t>в профессиональном и/или социальном контексте</w:t>
            </w:r>
          </w:p>
          <w:p w14:paraId="06895F69" w14:textId="77777777" w:rsidR="00510659" w:rsidRPr="00510659" w:rsidRDefault="00510659" w:rsidP="00510659">
            <w:pPr>
              <w:tabs>
                <w:tab w:val="left" w:pos="266"/>
              </w:tabs>
              <w:jc w:val="both"/>
              <w:rPr>
                <w:rFonts w:ascii="Times New Roman" w:hAnsi="Times New Roman"/>
                <w:sz w:val="24"/>
                <w:szCs w:val="24"/>
                <w:lang w:eastAsia="ru-RU"/>
              </w:rPr>
            </w:pPr>
            <w:r w:rsidRPr="00510659">
              <w:rPr>
                <w:rFonts w:ascii="Times New Roman" w:hAnsi="Times New Roman"/>
                <w:sz w:val="24"/>
                <w:szCs w:val="24"/>
                <w:lang w:eastAsia="ru-RU"/>
              </w:rPr>
              <w:t>приемы структурирования информации</w:t>
            </w:r>
          </w:p>
          <w:p w14:paraId="5F1DFE02" w14:textId="77777777" w:rsidR="00510659" w:rsidRPr="00510659" w:rsidRDefault="00510659" w:rsidP="00510659">
            <w:pPr>
              <w:tabs>
                <w:tab w:val="left" w:pos="266"/>
              </w:tabs>
              <w:jc w:val="both"/>
              <w:rPr>
                <w:rFonts w:ascii="Times New Roman" w:hAnsi="Times New Roman"/>
                <w:sz w:val="24"/>
                <w:szCs w:val="24"/>
                <w:lang w:eastAsia="ru-RU"/>
              </w:rPr>
            </w:pPr>
            <w:r w:rsidRPr="00510659">
              <w:rPr>
                <w:rFonts w:ascii="Times New Roman" w:hAnsi="Times New Roman"/>
                <w:sz w:val="24"/>
                <w:szCs w:val="24"/>
                <w:lang w:eastAsia="ru-RU"/>
              </w:rPr>
              <w:t>формат оформления результатов поиска информации, современные средства и устройства информатизации</w:t>
            </w:r>
          </w:p>
          <w:p w14:paraId="1CA67BC7" w14:textId="77777777" w:rsidR="00510659" w:rsidRPr="00510659" w:rsidRDefault="00510659" w:rsidP="00510659">
            <w:pPr>
              <w:tabs>
                <w:tab w:val="left" w:pos="266"/>
              </w:tabs>
              <w:jc w:val="both"/>
              <w:rPr>
                <w:rFonts w:ascii="Times New Roman" w:hAnsi="Times New Roman"/>
                <w:sz w:val="24"/>
                <w:szCs w:val="24"/>
                <w:lang w:eastAsia="ru-RU"/>
              </w:rPr>
            </w:pPr>
            <w:r w:rsidRPr="00510659">
              <w:rPr>
                <w:rFonts w:ascii="Times New Roman" w:hAnsi="Times New Roman"/>
                <w:sz w:val="24"/>
                <w:szCs w:val="24"/>
                <w:lang w:eastAsia="ru-RU"/>
              </w:rPr>
              <w:t>порядок выстраивания презентации</w:t>
            </w:r>
          </w:p>
          <w:p w14:paraId="39E74E18" w14:textId="77777777" w:rsidR="00510659" w:rsidRPr="00510659" w:rsidRDefault="00510659" w:rsidP="00510659">
            <w:pPr>
              <w:tabs>
                <w:tab w:val="left" w:pos="266"/>
              </w:tabs>
              <w:jc w:val="both"/>
              <w:rPr>
                <w:rFonts w:ascii="Times New Roman" w:hAnsi="Times New Roman"/>
                <w:sz w:val="24"/>
                <w:szCs w:val="24"/>
                <w:lang w:eastAsia="ru-RU"/>
              </w:rPr>
            </w:pPr>
            <w:r w:rsidRPr="00510659">
              <w:rPr>
                <w:rFonts w:ascii="Times New Roman" w:hAnsi="Times New Roman"/>
                <w:sz w:val="24"/>
                <w:szCs w:val="24"/>
                <w:lang w:eastAsia="ru-RU"/>
              </w:rPr>
              <w:t>психологические основы деятельности коллектива, психологические особенности личности;</w:t>
            </w:r>
          </w:p>
          <w:p w14:paraId="79ABCF86" w14:textId="77777777" w:rsidR="00510659" w:rsidRPr="00510659" w:rsidRDefault="00510659" w:rsidP="00510659">
            <w:pPr>
              <w:tabs>
                <w:tab w:val="left" w:pos="266"/>
              </w:tabs>
              <w:jc w:val="both"/>
              <w:rPr>
                <w:rFonts w:ascii="Times New Roman" w:hAnsi="Times New Roman"/>
                <w:sz w:val="24"/>
                <w:szCs w:val="24"/>
                <w:lang w:eastAsia="ru-RU"/>
              </w:rPr>
            </w:pPr>
            <w:r w:rsidRPr="00510659">
              <w:rPr>
                <w:rFonts w:ascii="Times New Roman" w:hAnsi="Times New Roman"/>
                <w:sz w:val="24"/>
                <w:szCs w:val="24"/>
                <w:lang w:eastAsia="ru-RU"/>
              </w:rPr>
              <w:t>правила оформления документов и построения устных сообщений</w:t>
            </w:r>
          </w:p>
          <w:p w14:paraId="4F453B98" w14:textId="77777777" w:rsidR="00510659" w:rsidRPr="00510659" w:rsidRDefault="00510659" w:rsidP="00510659">
            <w:pPr>
              <w:rPr>
                <w:rFonts w:ascii="Times New Roman" w:hAnsi="Times New Roman"/>
                <w:sz w:val="24"/>
                <w:szCs w:val="24"/>
                <w:lang w:eastAsia="ru-RU"/>
              </w:rPr>
            </w:pPr>
            <w:r w:rsidRPr="00510659">
              <w:rPr>
                <w:rFonts w:ascii="Times New Roman" w:hAnsi="Times New Roman"/>
                <w:sz w:val="24"/>
                <w:szCs w:val="24"/>
                <w:lang w:eastAsia="ru-RU"/>
              </w:rPr>
              <w:t>сущность гражданско-патриотической позиции, общечеловеческих ценностей</w:t>
            </w:r>
          </w:p>
        </w:tc>
        <w:tc>
          <w:tcPr>
            <w:tcW w:w="1968" w:type="pct"/>
          </w:tcPr>
          <w:p w14:paraId="2E0C100F" w14:textId="77777777" w:rsidR="00510659" w:rsidRPr="00510659" w:rsidRDefault="00510659" w:rsidP="00510659">
            <w:pPr>
              <w:rPr>
                <w:rFonts w:ascii="Times New Roman" w:hAnsi="Times New Roman"/>
                <w:color w:val="FF0000"/>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«отлично»</w:t>
            </w:r>
            <w:r w:rsidRPr="00510659">
              <w:rPr>
                <w:rFonts w:ascii="Times New Roman" w:hAnsi="Times New Roman"/>
                <w:color w:val="000000"/>
                <w:sz w:val="24"/>
                <w:szCs w:val="24"/>
                <w:lang w:eastAsia="ru-RU"/>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FD0E120" w14:textId="77777777" w:rsidR="00510659" w:rsidRPr="00510659" w:rsidRDefault="00510659" w:rsidP="00510659">
            <w:pPr>
              <w:rPr>
                <w:rFonts w:ascii="Times New Roman" w:hAnsi="Times New Roman"/>
                <w:color w:val="FF0000"/>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«хорошо»</w:t>
            </w:r>
            <w:r w:rsidRPr="00510659">
              <w:rPr>
                <w:rFonts w:ascii="Times New Roman" w:hAnsi="Times New Roman"/>
                <w:color w:val="000000"/>
                <w:sz w:val="24"/>
                <w:szCs w:val="24"/>
                <w:lang w:eastAsia="ru-RU"/>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B593BA7" w14:textId="77777777" w:rsidR="00510659" w:rsidRPr="00510659" w:rsidRDefault="00510659" w:rsidP="00510659">
            <w:pPr>
              <w:rPr>
                <w:rFonts w:ascii="Times New Roman" w:hAnsi="Times New Roman"/>
                <w:color w:val="FF0000"/>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«удовлетворительно»</w:t>
            </w:r>
            <w:r w:rsidRPr="00510659">
              <w:rPr>
                <w:rFonts w:ascii="Times New Roman" w:hAnsi="Times New Roman"/>
                <w:color w:val="000000"/>
                <w:sz w:val="24"/>
                <w:szCs w:val="24"/>
                <w:lang w:eastAsia="ru-RU"/>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95243E5" w14:textId="77777777" w:rsidR="00510659" w:rsidRPr="00510659" w:rsidRDefault="00510659" w:rsidP="00510659">
            <w:pPr>
              <w:rPr>
                <w:rFonts w:ascii="Times New Roman" w:hAnsi="Times New Roman"/>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«неудовлетворительно»</w:t>
            </w:r>
            <w:r w:rsidRPr="00510659">
              <w:rPr>
                <w:rFonts w:ascii="Times New Roman" w:hAnsi="Times New Roman"/>
                <w:color w:val="000000"/>
                <w:sz w:val="24"/>
                <w:szCs w:val="24"/>
                <w:lang w:eastAsia="ru-RU"/>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1366" w:type="pct"/>
          </w:tcPr>
          <w:p w14:paraId="040373F3" w14:textId="77777777" w:rsidR="00510659" w:rsidRPr="00510659" w:rsidRDefault="00510659" w:rsidP="00510659">
            <w:pPr>
              <w:rPr>
                <w:rFonts w:ascii="Times New Roman" w:hAnsi="Times New Roman"/>
                <w:bCs/>
                <w:color w:val="000000"/>
                <w:sz w:val="24"/>
                <w:szCs w:val="24"/>
              </w:rPr>
            </w:pPr>
            <w:r w:rsidRPr="00510659">
              <w:rPr>
                <w:rFonts w:ascii="Times New Roman" w:hAnsi="Times New Roman"/>
                <w:bCs/>
                <w:color w:val="000000"/>
                <w:sz w:val="24"/>
                <w:szCs w:val="24"/>
              </w:rPr>
              <w:t>Оценка результатов устного и письменного опроса.</w:t>
            </w:r>
          </w:p>
          <w:p w14:paraId="1383D6E5" w14:textId="77777777" w:rsidR="00510659" w:rsidRPr="00510659" w:rsidRDefault="00510659" w:rsidP="00510659">
            <w:pPr>
              <w:rPr>
                <w:rFonts w:ascii="Times New Roman" w:hAnsi="Times New Roman"/>
                <w:bCs/>
                <w:color w:val="000000"/>
                <w:sz w:val="24"/>
                <w:szCs w:val="24"/>
              </w:rPr>
            </w:pPr>
            <w:r w:rsidRPr="00510659">
              <w:rPr>
                <w:rFonts w:ascii="Times New Roman" w:hAnsi="Times New Roman"/>
                <w:bCs/>
                <w:color w:val="000000"/>
                <w:sz w:val="24"/>
                <w:szCs w:val="24"/>
              </w:rPr>
              <w:t>Оценка результатов тестирования.</w:t>
            </w:r>
          </w:p>
          <w:p w14:paraId="43D7C9B6" w14:textId="77777777" w:rsidR="00510659" w:rsidRPr="00510659" w:rsidRDefault="00510659" w:rsidP="00510659">
            <w:pPr>
              <w:rPr>
                <w:rFonts w:ascii="Times New Roman" w:hAnsi="Times New Roman"/>
                <w:bCs/>
                <w:color w:val="000000"/>
                <w:sz w:val="24"/>
                <w:szCs w:val="24"/>
              </w:rPr>
            </w:pPr>
            <w:r w:rsidRPr="00510659">
              <w:rPr>
                <w:rFonts w:ascii="Times New Roman" w:hAnsi="Times New Roman"/>
                <w:bCs/>
                <w:color w:val="000000"/>
                <w:sz w:val="24"/>
                <w:szCs w:val="24"/>
              </w:rPr>
              <w:t>Оценка результатов самостоятельной работы.</w:t>
            </w:r>
          </w:p>
          <w:p w14:paraId="48621FA3" w14:textId="77777777" w:rsidR="00510659" w:rsidRPr="00510659" w:rsidRDefault="00510659" w:rsidP="00510659">
            <w:pPr>
              <w:rPr>
                <w:rFonts w:ascii="Times New Roman" w:hAnsi="Times New Roman"/>
                <w:bCs/>
                <w:color w:val="000000"/>
                <w:sz w:val="24"/>
                <w:szCs w:val="24"/>
              </w:rPr>
            </w:pPr>
            <w:r w:rsidRPr="00510659">
              <w:rPr>
                <w:rFonts w:ascii="Times New Roman" w:hAnsi="Times New Roman"/>
                <w:bCs/>
                <w:color w:val="000000"/>
                <w:sz w:val="24"/>
                <w:szCs w:val="24"/>
              </w:rPr>
              <w:t>Оценка результатов выполнения домашних заданий.</w:t>
            </w:r>
          </w:p>
          <w:p w14:paraId="776485DB" w14:textId="77777777" w:rsidR="00510659" w:rsidRPr="00510659" w:rsidRDefault="00510659" w:rsidP="00510659">
            <w:pPr>
              <w:widowControl w:val="0"/>
              <w:overflowPunct w:val="0"/>
              <w:autoSpaceDE w:val="0"/>
              <w:autoSpaceDN w:val="0"/>
              <w:adjustRightInd w:val="0"/>
              <w:rPr>
                <w:rFonts w:ascii="Times New Roman" w:hAnsi="Times New Roman"/>
                <w:sz w:val="24"/>
                <w:szCs w:val="24"/>
                <w:lang w:eastAsia="ru-RU"/>
              </w:rPr>
            </w:pPr>
            <w:r w:rsidRPr="00510659">
              <w:rPr>
                <w:rFonts w:ascii="Times New Roman" w:hAnsi="Times New Roman"/>
                <w:bCs/>
                <w:color w:val="000000"/>
                <w:sz w:val="24"/>
                <w:szCs w:val="24"/>
              </w:rPr>
              <w:t>Оценка результатов дифференцированного зачёта.</w:t>
            </w:r>
          </w:p>
        </w:tc>
      </w:tr>
      <w:tr w:rsidR="00510659" w:rsidRPr="00510659" w14:paraId="2B9BCC83" w14:textId="77777777" w:rsidTr="00F47AD9">
        <w:trPr>
          <w:trHeight w:val="1124"/>
        </w:trPr>
        <w:tc>
          <w:tcPr>
            <w:tcW w:w="1666" w:type="pct"/>
          </w:tcPr>
          <w:p w14:paraId="74BC1E23"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b/>
                <w:bCs/>
                <w:sz w:val="24"/>
                <w:szCs w:val="24"/>
                <w:lang w:eastAsia="ru-RU"/>
              </w:rPr>
              <w:t>Уметь:</w:t>
            </w:r>
          </w:p>
          <w:p w14:paraId="6FDD1242" w14:textId="77777777" w:rsidR="00510659" w:rsidRPr="00510659" w:rsidRDefault="00510659" w:rsidP="00510659">
            <w:pPr>
              <w:tabs>
                <w:tab w:val="left" w:pos="266"/>
              </w:tabs>
              <w:jc w:val="both"/>
              <w:rPr>
                <w:rFonts w:ascii="Times New Roman" w:hAnsi="Times New Roman"/>
                <w:bCs/>
                <w:sz w:val="24"/>
                <w:szCs w:val="24"/>
                <w:lang w:eastAsia="ru-RU"/>
              </w:rPr>
            </w:pPr>
            <w:r w:rsidRPr="00510659">
              <w:rPr>
                <w:rFonts w:ascii="Times New Roman" w:hAnsi="Times New Roman"/>
                <w:bCs/>
                <w:sz w:val="24"/>
                <w:szCs w:val="24"/>
                <w:lang w:eastAsia="ru-RU"/>
              </w:rPr>
              <w:t xml:space="preserve">выявлять и эффективно искать информацию, </w:t>
            </w:r>
            <w:r w:rsidRPr="00510659">
              <w:rPr>
                <w:rFonts w:ascii="Times New Roman" w:hAnsi="Times New Roman"/>
                <w:bCs/>
                <w:sz w:val="24"/>
                <w:szCs w:val="24"/>
                <w:lang w:eastAsia="ru-RU"/>
              </w:rPr>
              <w:lastRenderedPageBreak/>
              <w:t>необходимую для решения задачи и/или проблемы</w:t>
            </w:r>
          </w:p>
          <w:p w14:paraId="0F125D66" w14:textId="77777777" w:rsidR="00510659" w:rsidRPr="00510659" w:rsidRDefault="00510659" w:rsidP="00510659">
            <w:pPr>
              <w:tabs>
                <w:tab w:val="left" w:pos="266"/>
              </w:tabs>
              <w:jc w:val="both"/>
              <w:rPr>
                <w:rFonts w:ascii="Times New Roman" w:hAnsi="Times New Roman"/>
                <w:bCs/>
                <w:sz w:val="24"/>
                <w:szCs w:val="24"/>
                <w:lang w:eastAsia="ru-RU"/>
              </w:rPr>
            </w:pPr>
            <w:r w:rsidRPr="00510659">
              <w:rPr>
                <w:rFonts w:ascii="Times New Roman" w:hAnsi="Times New Roman"/>
                <w:bCs/>
                <w:sz w:val="24"/>
                <w:szCs w:val="24"/>
                <w:lang w:eastAsia="ru-RU"/>
              </w:rPr>
              <w:t>определять задачи для поиска информации</w:t>
            </w:r>
          </w:p>
          <w:p w14:paraId="4E95C96D" w14:textId="77777777" w:rsidR="00510659" w:rsidRPr="00510659" w:rsidRDefault="00510659" w:rsidP="00510659">
            <w:pPr>
              <w:tabs>
                <w:tab w:val="left" w:pos="266"/>
              </w:tabs>
              <w:jc w:val="both"/>
              <w:rPr>
                <w:rFonts w:ascii="Times New Roman" w:hAnsi="Times New Roman"/>
                <w:bCs/>
                <w:sz w:val="24"/>
                <w:szCs w:val="24"/>
                <w:lang w:eastAsia="ru-RU"/>
              </w:rPr>
            </w:pPr>
            <w:r w:rsidRPr="00510659">
              <w:rPr>
                <w:rFonts w:ascii="Times New Roman" w:hAnsi="Times New Roman"/>
                <w:bCs/>
                <w:sz w:val="24"/>
                <w:szCs w:val="24"/>
                <w:lang w:eastAsia="ru-RU"/>
              </w:rPr>
              <w:t>определять необходимые источники информации</w:t>
            </w:r>
          </w:p>
          <w:p w14:paraId="635D3D5A" w14:textId="77777777" w:rsidR="00510659" w:rsidRPr="00510659" w:rsidRDefault="00510659" w:rsidP="00510659">
            <w:pPr>
              <w:tabs>
                <w:tab w:val="left" w:pos="266"/>
              </w:tabs>
              <w:jc w:val="both"/>
              <w:rPr>
                <w:rFonts w:ascii="Times New Roman" w:hAnsi="Times New Roman"/>
                <w:bCs/>
                <w:sz w:val="24"/>
                <w:szCs w:val="24"/>
                <w:lang w:eastAsia="ru-RU"/>
              </w:rPr>
            </w:pPr>
            <w:r w:rsidRPr="00510659">
              <w:rPr>
                <w:rFonts w:ascii="Times New Roman" w:hAnsi="Times New Roman"/>
                <w:bCs/>
                <w:sz w:val="24"/>
                <w:szCs w:val="24"/>
                <w:lang w:eastAsia="ru-RU"/>
              </w:rPr>
              <w:t>планировать процесс поиска; структурировать получаемую информацию</w:t>
            </w:r>
          </w:p>
          <w:p w14:paraId="0B078EF9" w14:textId="77777777" w:rsidR="00510659" w:rsidRPr="00510659" w:rsidRDefault="00510659" w:rsidP="00510659">
            <w:pPr>
              <w:tabs>
                <w:tab w:val="left" w:pos="266"/>
              </w:tabs>
              <w:jc w:val="both"/>
              <w:rPr>
                <w:rFonts w:ascii="Times New Roman" w:hAnsi="Times New Roman"/>
                <w:bCs/>
                <w:sz w:val="24"/>
                <w:szCs w:val="24"/>
                <w:lang w:eastAsia="ru-RU"/>
              </w:rPr>
            </w:pPr>
            <w:r w:rsidRPr="00510659">
              <w:rPr>
                <w:rFonts w:ascii="Times New Roman" w:hAnsi="Times New Roman"/>
                <w:bCs/>
                <w:sz w:val="24"/>
                <w:szCs w:val="24"/>
                <w:lang w:eastAsia="ru-RU"/>
              </w:rPr>
              <w:t>выделять наиболее значимое в перечне информации</w:t>
            </w:r>
          </w:p>
          <w:p w14:paraId="3C04A1CD" w14:textId="77777777" w:rsidR="00510659" w:rsidRPr="00510659" w:rsidRDefault="00510659" w:rsidP="00510659">
            <w:pPr>
              <w:tabs>
                <w:tab w:val="left" w:pos="266"/>
              </w:tabs>
              <w:jc w:val="both"/>
              <w:rPr>
                <w:rFonts w:ascii="Times New Roman" w:hAnsi="Times New Roman"/>
                <w:bCs/>
                <w:sz w:val="24"/>
                <w:szCs w:val="24"/>
                <w:lang w:eastAsia="ru-RU"/>
              </w:rPr>
            </w:pPr>
            <w:r w:rsidRPr="00510659">
              <w:rPr>
                <w:rFonts w:ascii="Times New Roman" w:hAnsi="Times New Roman"/>
                <w:bCs/>
                <w:sz w:val="24"/>
                <w:szCs w:val="24"/>
                <w:lang w:eastAsia="ru-RU"/>
              </w:rPr>
              <w:t>применять современную научную профессиональную терминологию</w:t>
            </w:r>
          </w:p>
          <w:p w14:paraId="18C009EB" w14:textId="77777777" w:rsidR="00510659" w:rsidRPr="00510659" w:rsidRDefault="00510659" w:rsidP="00510659">
            <w:pPr>
              <w:tabs>
                <w:tab w:val="left" w:pos="266"/>
              </w:tabs>
              <w:jc w:val="both"/>
              <w:rPr>
                <w:rFonts w:ascii="Times New Roman" w:hAnsi="Times New Roman"/>
                <w:bCs/>
                <w:sz w:val="24"/>
                <w:szCs w:val="24"/>
                <w:lang w:eastAsia="ru-RU"/>
              </w:rPr>
            </w:pPr>
            <w:r w:rsidRPr="00510659">
              <w:rPr>
                <w:rFonts w:ascii="Times New Roman" w:hAnsi="Times New Roman"/>
                <w:bCs/>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A494B0C" w14:textId="77777777" w:rsidR="00510659" w:rsidRPr="00510659" w:rsidRDefault="00510659" w:rsidP="00510659">
            <w:pPr>
              <w:tabs>
                <w:tab w:val="left" w:pos="266"/>
              </w:tabs>
              <w:jc w:val="both"/>
              <w:rPr>
                <w:rFonts w:ascii="Times New Roman" w:hAnsi="Times New Roman"/>
                <w:b/>
                <w:bCs/>
                <w:sz w:val="24"/>
                <w:szCs w:val="24"/>
                <w:u w:val="single"/>
                <w:lang w:eastAsia="ru-RU"/>
              </w:rPr>
            </w:pPr>
            <w:r w:rsidRPr="00510659">
              <w:rPr>
                <w:rFonts w:ascii="Times New Roman" w:hAnsi="Times New Roman"/>
                <w:bCs/>
                <w:sz w:val="24"/>
                <w:szCs w:val="24"/>
                <w:lang w:eastAsia="ru-RU"/>
              </w:rPr>
              <w:t>описывать значимость своей специальности</w:t>
            </w:r>
          </w:p>
        </w:tc>
        <w:tc>
          <w:tcPr>
            <w:tcW w:w="1968" w:type="pct"/>
          </w:tcPr>
          <w:p w14:paraId="08D0DA90" w14:textId="77777777" w:rsidR="00510659" w:rsidRPr="00510659" w:rsidRDefault="00510659" w:rsidP="00510659">
            <w:pPr>
              <w:rPr>
                <w:rFonts w:ascii="Times New Roman" w:hAnsi="Times New Roman"/>
                <w:color w:val="FF0000"/>
                <w:sz w:val="24"/>
                <w:szCs w:val="24"/>
                <w:lang w:eastAsia="ru-RU"/>
              </w:rPr>
            </w:pPr>
            <w:r w:rsidRPr="00510659">
              <w:rPr>
                <w:rFonts w:ascii="Times New Roman" w:hAnsi="Times New Roman"/>
                <w:color w:val="000000"/>
                <w:sz w:val="24"/>
                <w:szCs w:val="24"/>
                <w:lang w:eastAsia="ru-RU"/>
              </w:rPr>
              <w:lastRenderedPageBreak/>
              <w:t xml:space="preserve">Оценку </w:t>
            </w:r>
            <w:r w:rsidRPr="00510659">
              <w:rPr>
                <w:rFonts w:ascii="Times New Roman" w:hAnsi="Times New Roman"/>
                <w:b/>
                <w:color w:val="000000"/>
                <w:sz w:val="24"/>
                <w:szCs w:val="24"/>
                <w:lang w:eastAsia="ru-RU"/>
              </w:rPr>
              <w:t>«отлично»</w:t>
            </w:r>
            <w:r w:rsidRPr="00510659">
              <w:rPr>
                <w:rFonts w:ascii="Times New Roman" w:hAnsi="Times New Roman"/>
                <w:color w:val="000000"/>
                <w:sz w:val="24"/>
                <w:szCs w:val="24"/>
                <w:lang w:eastAsia="ru-RU"/>
              </w:rPr>
              <w:t xml:space="preserve"> заслуживает студент, твёрдо знающий программный материал, системно и грамотно </w:t>
            </w:r>
            <w:r w:rsidRPr="00510659">
              <w:rPr>
                <w:rFonts w:ascii="Times New Roman" w:hAnsi="Times New Roman"/>
                <w:color w:val="000000"/>
                <w:sz w:val="24"/>
                <w:szCs w:val="24"/>
                <w:lang w:eastAsia="ru-RU"/>
              </w:rPr>
              <w:lastRenderedPageBreak/>
              <w:t>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F5D7990" w14:textId="77777777" w:rsidR="00510659" w:rsidRPr="00510659" w:rsidRDefault="00510659" w:rsidP="00510659">
            <w:pPr>
              <w:rPr>
                <w:rFonts w:ascii="Times New Roman" w:hAnsi="Times New Roman"/>
                <w:color w:val="FF0000"/>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«хорошо»</w:t>
            </w:r>
            <w:r w:rsidRPr="00510659">
              <w:rPr>
                <w:rFonts w:ascii="Times New Roman" w:hAnsi="Times New Roman"/>
                <w:color w:val="000000"/>
                <w:sz w:val="24"/>
                <w:szCs w:val="24"/>
                <w:lang w:eastAsia="ru-RU"/>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00D6C71" w14:textId="77777777" w:rsidR="00510659" w:rsidRPr="00510659" w:rsidRDefault="00510659" w:rsidP="00510659">
            <w:pPr>
              <w:rPr>
                <w:rFonts w:ascii="Times New Roman" w:hAnsi="Times New Roman"/>
                <w:color w:val="FF0000"/>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«удовлетворительно»</w:t>
            </w:r>
            <w:r w:rsidRPr="00510659">
              <w:rPr>
                <w:rFonts w:ascii="Times New Roman" w:hAnsi="Times New Roman"/>
                <w:color w:val="000000"/>
                <w:sz w:val="24"/>
                <w:szCs w:val="24"/>
                <w:lang w:eastAsia="ru-RU"/>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E0610CE" w14:textId="77777777" w:rsidR="00510659" w:rsidRPr="00510659" w:rsidRDefault="00510659" w:rsidP="00510659">
            <w:pPr>
              <w:rPr>
                <w:rFonts w:ascii="Times New Roman" w:hAnsi="Times New Roman"/>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«неудовлетворительно»</w:t>
            </w:r>
            <w:r w:rsidRPr="00510659">
              <w:rPr>
                <w:rFonts w:ascii="Times New Roman" w:hAnsi="Times New Roman"/>
                <w:color w:val="000000"/>
                <w:sz w:val="24"/>
                <w:szCs w:val="24"/>
                <w:lang w:eastAsia="ru-RU"/>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1366" w:type="pct"/>
          </w:tcPr>
          <w:p w14:paraId="39BF7BF0" w14:textId="77777777" w:rsidR="00510659" w:rsidRPr="00510659" w:rsidRDefault="00510659" w:rsidP="00510659">
            <w:pPr>
              <w:rPr>
                <w:rFonts w:ascii="Times New Roman" w:hAnsi="Times New Roman"/>
                <w:bCs/>
                <w:color w:val="000000"/>
                <w:sz w:val="24"/>
                <w:szCs w:val="24"/>
              </w:rPr>
            </w:pPr>
            <w:r w:rsidRPr="00510659">
              <w:rPr>
                <w:rFonts w:ascii="Times New Roman" w:hAnsi="Times New Roman"/>
                <w:bCs/>
                <w:color w:val="000000"/>
                <w:sz w:val="24"/>
                <w:szCs w:val="24"/>
              </w:rPr>
              <w:lastRenderedPageBreak/>
              <w:t>Оценка результатов выполнения практических работ.</w:t>
            </w:r>
          </w:p>
          <w:p w14:paraId="02027C82" w14:textId="77777777" w:rsidR="00510659" w:rsidRPr="00510659" w:rsidRDefault="00510659" w:rsidP="00510659">
            <w:pPr>
              <w:rPr>
                <w:rFonts w:ascii="Times New Roman" w:hAnsi="Times New Roman"/>
                <w:bCs/>
                <w:color w:val="000000"/>
                <w:sz w:val="24"/>
                <w:szCs w:val="24"/>
              </w:rPr>
            </w:pPr>
            <w:r w:rsidRPr="00510659">
              <w:rPr>
                <w:rFonts w:ascii="Times New Roman" w:hAnsi="Times New Roman"/>
                <w:bCs/>
                <w:color w:val="000000"/>
                <w:sz w:val="24"/>
                <w:szCs w:val="24"/>
              </w:rPr>
              <w:lastRenderedPageBreak/>
              <w:t>Оценка результатов самостоятельной работы.</w:t>
            </w:r>
          </w:p>
          <w:p w14:paraId="346F444B" w14:textId="77777777" w:rsidR="00510659" w:rsidRPr="00510659" w:rsidRDefault="00510659" w:rsidP="00510659">
            <w:pPr>
              <w:rPr>
                <w:rFonts w:ascii="Times New Roman" w:hAnsi="Times New Roman"/>
                <w:bCs/>
                <w:color w:val="000000"/>
                <w:sz w:val="24"/>
                <w:szCs w:val="24"/>
              </w:rPr>
            </w:pPr>
            <w:r w:rsidRPr="00510659">
              <w:rPr>
                <w:rFonts w:ascii="Times New Roman" w:hAnsi="Times New Roman"/>
                <w:bCs/>
                <w:color w:val="000000"/>
                <w:sz w:val="24"/>
                <w:szCs w:val="24"/>
              </w:rPr>
              <w:t>Оценка результатов дифференцированного зачёта.</w:t>
            </w:r>
          </w:p>
        </w:tc>
      </w:tr>
    </w:tbl>
    <w:p w14:paraId="13019136" w14:textId="77777777" w:rsidR="00510659" w:rsidRPr="00510659" w:rsidRDefault="00510659" w:rsidP="00510659">
      <w:pPr>
        <w:spacing w:after="0" w:line="360" w:lineRule="auto"/>
        <w:ind w:firstLine="709"/>
        <w:contextualSpacing/>
        <w:jc w:val="both"/>
        <w:rPr>
          <w:rFonts w:ascii="Times New Roman" w:eastAsia="Times New Roman" w:hAnsi="Times New Roman" w:cs="Times New Roman"/>
          <w:sz w:val="24"/>
          <w:szCs w:val="24"/>
          <w:lang w:eastAsia="ru-RU"/>
        </w:rPr>
      </w:pPr>
    </w:p>
    <w:p w14:paraId="3E2C935E"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4F1E5351"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596F1FEB"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17285DE1"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02A63C9C"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3E6FE52B"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65B77AD0"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4AEF6663"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5D37C239"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3F22F1E1"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3AA6112A"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Приложение 3.2</w:t>
      </w:r>
    </w:p>
    <w:p w14:paraId="0FED5C97" w14:textId="77777777" w:rsidR="00510659" w:rsidRPr="00510659" w:rsidRDefault="00510659" w:rsidP="00510659">
      <w:pPr>
        <w:spacing w:after="0" w:line="276" w:lineRule="auto"/>
        <w:jc w:val="right"/>
        <w:rPr>
          <w:rFonts w:ascii="Times New Roman" w:eastAsia="Times New Roman" w:hAnsi="Times New Roman" w:cs="Times New Roman"/>
          <w:i/>
          <w:color w:val="FF0000"/>
          <w:sz w:val="24"/>
          <w:szCs w:val="24"/>
          <w:lang w:eastAsia="ru-RU"/>
        </w:rPr>
      </w:pPr>
      <w:r w:rsidRPr="00510659">
        <w:rPr>
          <w:rFonts w:ascii="Times New Roman" w:eastAsia="Times New Roman" w:hAnsi="Times New Roman" w:cs="Times New Roman"/>
          <w:sz w:val="24"/>
          <w:szCs w:val="24"/>
          <w:lang w:eastAsia="ru-RU"/>
        </w:rPr>
        <w:t>к ПОП-П по специальности</w:t>
      </w:r>
    </w:p>
    <w:p w14:paraId="5FF700AD" w14:textId="77777777" w:rsidR="00510659" w:rsidRPr="00A81A95" w:rsidRDefault="00510659" w:rsidP="00510659">
      <w:pPr>
        <w:spacing w:after="0"/>
        <w:jc w:val="right"/>
        <w:rPr>
          <w:rFonts w:ascii="Times New Roman" w:hAnsi="Times New Roman"/>
          <w:sz w:val="24"/>
          <w:szCs w:val="24"/>
        </w:rPr>
      </w:pPr>
      <w:r>
        <w:rPr>
          <w:rFonts w:ascii="Times New Roman" w:hAnsi="Times New Roman"/>
          <w:sz w:val="24"/>
          <w:szCs w:val="24"/>
        </w:rPr>
        <w:t>36.02.03 Зоотехния</w:t>
      </w:r>
    </w:p>
    <w:p w14:paraId="18EF603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24A3A7A"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4B22BC4"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245E90E"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F0A724F"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ED031B0"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40F29D9"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4C51584"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7D73ED2"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791DE45"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208F10F"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C1486D1"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A84ECDF"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880050D"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24E75A1" w14:textId="77777777" w:rsidR="00510659" w:rsidRPr="00510659" w:rsidRDefault="00510659" w:rsidP="00510659">
      <w:pPr>
        <w:spacing w:after="20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ПРИМЕРНАЯ РАБОЧАЯ ПРОГРАММА УЧЕБНОЙ ДИСЦИПЛИНЫ</w:t>
      </w:r>
    </w:p>
    <w:p w14:paraId="75B71B36"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СГ.02 Иностранный язык в профессиональной деятельности</w:t>
      </w:r>
    </w:p>
    <w:p w14:paraId="0C9BEA58"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479F208"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547025B"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0325B0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6DA68E4"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3F6D4C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F4CFFD2"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47FF2A54"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307A8EA"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7E7EF06"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7C9A71A"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E1C55E8"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018675F"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34262EF"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4DA1FDF"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F059EED" w14:textId="77777777" w:rsidR="00510659" w:rsidRPr="00510659" w:rsidRDefault="00510659" w:rsidP="00510659">
      <w:pPr>
        <w:spacing w:after="200" w:line="276" w:lineRule="auto"/>
        <w:jc w:val="center"/>
        <w:rPr>
          <w:rFonts w:ascii="Times New Roman" w:eastAsia="Times New Roman" w:hAnsi="Times New Roman" w:cs="Times New Roman"/>
          <w:sz w:val="28"/>
          <w:szCs w:val="28"/>
          <w:lang w:eastAsia="ru-RU"/>
        </w:rPr>
      </w:pPr>
    </w:p>
    <w:p w14:paraId="45AEE01C" w14:textId="77777777" w:rsidR="00510659" w:rsidRPr="00510659" w:rsidRDefault="00510659" w:rsidP="00510659">
      <w:pPr>
        <w:spacing w:after="200" w:line="276" w:lineRule="auto"/>
        <w:jc w:val="center"/>
        <w:rPr>
          <w:rFonts w:ascii="Times New Roman" w:eastAsia="Times New Roman" w:hAnsi="Times New Roman" w:cs="Times New Roman"/>
          <w:sz w:val="28"/>
          <w:szCs w:val="28"/>
          <w:lang w:eastAsia="ru-RU"/>
        </w:rPr>
      </w:pPr>
    </w:p>
    <w:p w14:paraId="60D86F4E" w14:textId="77777777" w:rsidR="00510659" w:rsidRPr="00510659" w:rsidRDefault="00510659" w:rsidP="00510659">
      <w:pPr>
        <w:spacing w:after="200" w:line="276" w:lineRule="auto"/>
        <w:jc w:val="center"/>
        <w:rPr>
          <w:rFonts w:ascii="Times New Roman" w:eastAsia="Times New Roman" w:hAnsi="Times New Roman" w:cs="Times New Roman"/>
          <w:sz w:val="28"/>
          <w:szCs w:val="28"/>
          <w:lang w:eastAsia="ru-RU"/>
        </w:rPr>
      </w:pPr>
    </w:p>
    <w:p w14:paraId="6A32FB12" w14:textId="77777777" w:rsidR="00510659" w:rsidRPr="00510659" w:rsidRDefault="00510659" w:rsidP="00510659">
      <w:pPr>
        <w:spacing w:after="200" w:line="276" w:lineRule="auto"/>
        <w:jc w:val="center"/>
        <w:rPr>
          <w:rFonts w:ascii="Times New Roman" w:eastAsia="Times New Roman" w:hAnsi="Times New Roman" w:cs="Times New Roman"/>
          <w:sz w:val="28"/>
          <w:szCs w:val="28"/>
          <w:lang w:eastAsia="ru-RU"/>
        </w:rPr>
      </w:pPr>
    </w:p>
    <w:p w14:paraId="40D6C56B"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2023 год</w:t>
      </w:r>
    </w:p>
    <w:p w14:paraId="0A607896" w14:textId="77777777" w:rsidR="00510659" w:rsidRPr="00510659" w:rsidRDefault="00510659" w:rsidP="00510659">
      <w:pPr>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br w:type="page"/>
      </w:r>
      <w:r w:rsidRPr="00510659">
        <w:rPr>
          <w:rFonts w:ascii="Times New Roman" w:eastAsia="Times New Roman" w:hAnsi="Times New Roman" w:cs="Times New Roman"/>
          <w:b/>
          <w:sz w:val="24"/>
          <w:szCs w:val="24"/>
          <w:lang w:eastAsia="ru-RU"/>
        </w:rPr>
        <w:lastRenderedPageBreak/>
        <w:t>СОДЕРЖАНИЕ</w:t>
      </w:r>
    </w:p>
    <w:p w14:paraId="31FEB662"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951"/>
      </w:tblGrid>
      <w:tr w:rsidR="00510659" w:rsidRPr="00510659" w14:paraId="7837AF44" w14:textId="77777777" w:rsidTr="00F47AD9">
        <w:tc>
          <w:tcPr>
            <w:tcW w:w="846" w:type="dxa"/>
          </w:tcPr>
          <w:p w14:paraId="13A7A7AB"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 xml:space="preserve">1. </w:t>
            </w:r>
          </w:p>
        </w:tc>
        <w:tc>
          <w:tcPr>
            <w:tcW w:w="6951" w:type="dxa"/>
          </w:tcPr>
          <w:p w14:paraId="21D80B56"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ОБЩАЯ ХАРАКТЕРИСТИКА РАБОЧЕЙ ПРОГРАММЫ УЧЕБНОЙ ДИСЦИПЛИНЫ</w:t>
            </w:r>
          </w:p>
        </w:tc>
      </w:tr>
      <w:tr w:rsidR="00510659" w:rsidRPr="00510659" w14:paraId="078C9D36" w14:textId="77777777" w:rsidTr="00F47AD9">
        <w:tc>
          <w:tcPr>
            <w:tcW w:w="846" w:type="dxa"/>
          </w:tcPr>
          <w:p w14:paraId="0B4BB96B"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2.</w:t>
            </w:r>
          </w:p>
        </w:tc>
        <w:tc>
          <w:tcPr>
            <w:tcW w:w="6951" w:type="dxa"/>
          </w:tcPr>
          <w:p w14:paraId="7314FF21"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СТРУКТУРА И СОДЕРЖАНИЕ УЧЕБНОЙ ДИСЦИПЛИНЫ</w:t>
            </w:r>
          </w:p>
        </w:tc>
      </w:tr>
      <w:tr w:rsidR="00510659" w:rsidRPr="00510659" w14:paraId="514FC709" w14:textId="77777777" w:rsidTr="00F47AD9">
        <w:tc>
          <w:tcPr>
            <w:tcW w:w="846" w:type="dxa"/>
          </w:tcPr>
          <w:p w14:paraId="3877DCC9"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3.</w:t>
            </w:r>
          </w:p>
        </w:tc>
        <w:tc>
          <w:tcPr>
            <w:tcW w:w="6951" w:type="dxa"/>
          </w:tcPr>
          <w:p w14:paraId="695DDF63"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УСЛОВИЯ РЕАЛИЗАЦИИ УЧЕБНОЙ ДИСЦИПЛИНЫ</w:t>
            </w:r>
          </w:p>
        </w:tc>
      </w:tr>
      <w:tr w:rsidR="00510659" w:rsidRPr="00510659" w14:paraId="32B34072" w14:textId="77777777" w:rsidTr="00F47AD9">
        <w:tc>
          <w:tcPr>
            <w:tcW w:w="846" w:type="dxa"/>
          </w:tcPr>
          <w:p w14:paraId="7C937796"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4.</w:t>
            </w:r>
          </w:p>
        </w:tc>
        <w:tc>
          <w:tcPr>
            <w:tcW w:w="6951" w:type="dxa"/>
          </w:tcPr>
          <w:p w14:paraId="405FB518"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КОНТРОЛЬ И ОЦЕНКА РЕЗУЛЬТАТОВ ОСВОЕНИЯ УЧЕБНОЙ ДИСЦИПЛИНЫ</w:t>
            </w:r>
          </w:p>
        </w:tc>
      </w:tr>
    </w:tbl>
    <w:p w14:paraId="21BC3061"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B98C058"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E17D845"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3D0A2EA"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606A84C"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8735BC7"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C94B7E8"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0603E96"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74DCB59"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E7EDA6A"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38E007C"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9B53EC8"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9365F2A"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5EDA64C"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9119BDC"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3951020"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8988739"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E886941"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23AAA64"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FA7BEFB"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1567860"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D54E8D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D767F5D"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600F026"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D09A1B9"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58DE75C"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FF19441"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1D167AB"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982CDE1"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A212AE0"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57689D9"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F9325B2"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B19EBAB"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C72B5F7"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7BBC36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9455928"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47A3995"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FFFF21A" w14:textId="77777777" w:rsidR="00510659" w:rsidRPr="00510659" w:rsidRDefault="00510659" w:rsidP="00510659">
      <w:pPr>
        <w:spacing w:after="0" w:line="276" w:lineRule="auto"/>
        <w:ind w:left="568"/>
        <w:jc w:val="center"/>
        <w:outlineLvl w:val="1"/>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1. ОБЩАЯ ХАРАКТЕРИСТИКА РАБОЧЕЙ ПРОГРАММЫ УЧЕБНОЙ ДИСЦИПЛИНЫ</w:t>
      </w:r>
    </w:p>
    <w:p w14:paraId="48F7BBA4" w14:textId="77777777" w:rsidR="00510659" w:rsidRPr="00510659" w:rsidRDefault="00510659" w:rsidP="00510659">
      <w:pPr>
        <w:spacing w:after="0" w:line="276" w:lineRule="auto"/>
        <w:jc w:val="center"/>
        <w:rPr>
          <w:rFonts w:ascii="Calibri" w:eastAsia="Times New Roman" w:hAnsi="Calibri" w:cs="Times New Roman"/>
          <w:b/>
          <w:color w:val="000000" w:themeColor="text1"/>
          <w:lang w:eastAsia="ru-RU"/>
        </w:rPr>
      </w:pPr>
      <w:r w:rsidRPr="00510659">
        <w:rPr>
          <w:rFonts w:ascii="Calibri" w:eastAsia="Times New Roman" w:hAnsi="Calibri" w:cs="Times New Roman"/>
          <w:b/>
          <w:color w:val="000000" w:themeColor="text1"/>
          <w:lang w:eastAsia="ru-RU"/>
        </w:rPr>
        <w:t>«</w:t>
      </w:r>
      <w:r w:rsidRPr="00510659">
        <w:rPr>
          <w:rFonts w:ascii="Times New Roman" w:eastAsia="Times New Roman" w:hAnsi="Times New Roman" w:cs="Times New Roman"/>
          <w:b/>
          <w:color w:val="000000" w:themeColor="text1"/>
          <w:sz w:val="24"/>
          <w:szCs w:val="24"/>
          <w:lang w:eastAsia="ru-RU"/>
        </w:rPr>
        <w:t>СГ.02 Иностранный язык в профессиональной деятельности»</w:t>
      </w:r>
    </w:p>
    <w:p w14:paraId="62E66781" w14:textId="77777777" w:rsidR="00510659" w:rsidRPr="00510659" w:rsidRDefault="00510659" w:rsidP="00510659">
      <w:pPr>
        <w:suppressAutoHyphens/>
        <w:spacing w:after="0" w:line="276" w:lineRule="auto"/>
        <w:ind w:firstLine="709"/>
        <w:jc w:val="center"/>
        <w:rPr>
          <w:rFonts w:ascii="Times New Roman" w:eastAsia="Times New Roman" w:hAnsi="Times New Roman" w:cs="Times New Roman"/>
          <w:b/>
          <w:bCs/>
          <w:sz w:val="24"/>
          <w:szCs w:val="24"/>
          <w:lang w:eastAsia="ru-RU"/>
        </w:rPr>
      </w:pPr>
    </w:p>
    <w:p w14:paraId="3C1DB367" w14:textId="77777777" w:rsidR="00510659" w:rsidRPr="00510659" w:rsidRDefault="00510659" w:rsidP="00510659">
      <w:pPr>
        <w:spacing w:after="0" w:line="276"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6E761543" w14:textId="6DB8AD55" w:rsidR="00510659" w:rsidRPr="00A81A95" w:rsidRDefault="00510659" w:rsidP="00F47AD9">
      <w:pPr>
        <w:spacing w:after="0"/>
        <w:ind w:firstLine="708"/>
        <w:jc w:val="both"/>
        <w:rPr>
          <w:rFonts w:ascii="Times New Roman" w:hAnsi="Times New Roman"/>
          <w:sz w:val="24"/>
          <w:szCs w:val="24"/>
        </w:rPr>
      </w:pPr>
      <w:r w:rsidRPr="00510659">
        <w:rPr>
          <w:rFonts w:ascii="Times New Roman" w:eastAsia="Times New Roman" w:hAnsi="Times New Roman" w:cs="Times New Roman"/>
          <w:sz w:val="24"/>
          <w:szCs w:val="24"/>
          <w:lang w:eastAsia="ru-RU"/>
        </w:rPr>
        <w:t xml:space="preserve">Учебная дисциплина </w:t>
      </w:r>
      <w:r w:rsidRPr="00510659">
        <w:rPr>
          <w:rFonts w:ascii="Times New Roman" w:eastAsia="Times New Roman" w:hAnsi="Times New Roman" w:cs="Times New Roman"/>
          <w:color w:val="000000" w:themeColor="text1"/>
          <w:sz w:val="24"/>
          <w:szCs w:val="24"/>
          <w:lang w:eastAsia="ru-RU"/>
        </w:rPr>
        <w:t>СГ.02 Иностранный язык в профессиональной деятельности</w:t>
      </w:r>
      <w:r w:rsidRPr="00510659">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ПОП-П в соответствии с ФГОС СПО по специальности </w:t>
      </w:r>
      <w:r>
        <w:rPr>
          <w:rFonts w:ascii="Times New Roman" w:hAnsi="Times New Roman"/>
          <w:sz w:val="24"/>
          <w:szCs w:val="24"/>
        </w:rPr>
        <w:t>36.02.03 Зоотехния</w:t>
      </w:r>
    </w:p>
    <w:p w14:paraId="552FFFB3" w14:textId="431A9451" w:rsidR="00510659" w:rsidRPr="00510659" w:rsidRDefault="00510659" w:rsidP="00510659">
      <w:pPr>
        <w:spacing w:after="200" w:line="276" w:lineRule="auto"/>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Особое значение дисциплина имеет при формировании и развитии ОК 02, ОК 03, ОК 09.</w:t>
      </w:r>
    </w:p>
    <w:p w14:paraId="2D7151AB" w14:textId="77777777" w:rsidR="00510659" w:rsidRPr="00510659" w:rsidRDefault="00510659" w:rsidP="00510659">
      <w:pPr>
        <w:spacing w:after="0" w:line="276" w:lineRule="auto"/>
        <w:ind w:left="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1.2. Цель и планируемые результаты освоения дисциплины:</w:t>
      </w:r>
    </w:p>
    <w:p w14:paraId="6F56C637" w14:textId="77777777" w:rsidR="00510659" w:rsidRPr="00510659" w:rsidRDefault="00510659" w:rsidP="00510659">
      <w:pPr>
        <w:spacing w:after="0" w:line="276" w:lineRule="auto"/>
        <w:ind w:firstLine="709"/>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Style w:val="a9"/>
        <w:tblW w:w="5000" w:type="pct"/>
        <w:tblLook w:val="04A0" w:firstRow="1" w:lastRow="0" w:firstColumn="1" w:lastColumn="0" w:noHBand="0" w:noVBand="1"/>
      </w:tblPr>
      <w:tblGrid>
        <w:gridCol w:w="1524"/>
        <w:gridCol w:w="3725"/>
        <w:gridCol w:w="4095"/>
      </w:tblGrid>
      <w:tr w:rsidR="00F47AD9" w:rsidRPr="00510659" w14:paraId="1C469A58" w14:textId="77777777" w:rsidTr="00F47AD9">
        <w:trPr>
          <w:trHeight w:val="638"/>
        </w:trPr>
        <w:tc>
          <w:tcPr>
            <w:tcW w:w="816" w:type="pct"/>
          </w:tcPr>
          <w:p w14:paraId="6EFF158D" w14:textId="77777777" w:rsidR="00F47AD9" w:rsidRPr="00510659" w:rsidRDefault="00F47AD9" w:rsidP="00510659">
            <w:pPr>
              <w:jc w:val="center"/>
              <w:rPr>
                <w:rFonts w:ascii="Times New Roman" w:hAnsi="Times New Roman"/>
                <w:sz w:val="24"/>
                <w:szCs w:val="24"/>
                <w:lang w:eastAsia="ru-RU"/>
              </w:rPr>
            </w:pPr>
            <w:r w:rsidRPr="00510659">
              <w:rPr>
                <w:rFonts w:ascii="Times New Roman" w:hAnsi="Times New Roman"/>
                <w:sz w:val="24"/>
                <w:szCs w:val="24"/>
                <w:lang w:eastAsia="ru-RU"/>
              </w:rPr>
              <w:t>Код ПК, ОК</w:t>
            </w:r>
          </w:p>
        </w:tc>
        <w:tc>
          <w:tcPr>
            <w:tcW w:w="1993" w:type="pct"/>
          </w:tcPr>
          <w:p w14:paraId="2ACFE5BE" w14:textId="77777777" w:rsidR="00F47AD9" w:rsidRPr="00510659" w:rsidRDefault="00F47AD9" w:rsidP="00510659">
            <w:pPr>
              <w:jc w:val="center"/>
              <w:rPr>
                <w:rFonts w:ascii="Times New Roman" w:hAnsi="Times New Roman"/>
                <w:sz w:val="24"/>
                <w:szCs w:val="24"/>
                <w:lang w:eastAsia="ru-RU"/>
              </w:rPr>
            </w:pPr>
            <w:r w:rsidRPr="00510659">
              <w:rPr>
                <w:rFonts w:ascii="Times New Roman" w:hAnsi="Times New Roman"/>
                <w:sz w:val="24"/>
                <w:szCs w:val="24"/>
                <w:lang w:eastAsia="ru-RU"/>
              </w:rPr>
              <w:t>Умения</w:t>
            </w:r>
          </w:p>
        </w:tc>
        <w:tc>
          <w:tcPr>
            <w:tcW w:w="2191" w:type="pct"/>
          </w:tcPr>
          <w:p w14:paraId="0EA2F2BB" w14:textId="77777777" w:rsidR="00F47AD9" w:rsidRPr="00510659" w:rsidRDefault="00F47AD9" w:rsidP="00510659">
            <w:pPr>
              <w:jc w:val="center"/>
              <w:rPr>
                <w:rFonts w:ascii="Times New Roman" w:hAnsi="Times New Roman"/>
                <w:sz w:val="24"/>
                <w:szCs w:val="24"/>
                <w:lang w:eastAsia="ru-RU"/>
              </w:rPr>
            </w:pPr>
            <w:r w:rsidRPr="00510659">
              <w:rPr>
                <w:rFonts w:ascii="Times New Roman" w:hAnsi="Times New Roman"/>
                <w:sz w:val="24"/>
                <w:szCs w:val="24"/>
                <w:lang w:eastAsia="ru-RU"/>
              </w:rPr>
              <w:t>Знания</w:t>
            </w:r>
          </w:p>
        </w:tc>
      </w:tr>
      <w:tr w:rsidR="00F47AD9" w:rsidRPr="00510659" w14:paraId="383C7AE3" w14:textId="77777777" w:rsidTr="00F47AD9">
        <w:tc>
          <w:tcPr>
            <w:tcW w:w="816" w:type="pct"/>
            <w:vMerge w:val="restart"/>
          </w:tcPr>
          <w:p w14:paraId="5B9BF477" w14:textId="77777777" w:rsidR="00F47AD9" w:rsidRPr="00510659" w:rsidRDefault="00F47AD9" w:rsidP="00510659">
            <w:pPr>
              <w:rPr>
                <w:rFonts w:ascii="Times New Roman" w:hAnsi="Times New Roman"/>
                <w:sz w:val="24"/>
                <w:szCs w:val="24"/>
                <w:lang w:eastAsia="ru-RU"/>
              </w:rPr>
            </w:pPr>
            <w:bookmarkStart w:id="2" w:name="_Hlk124512759"/>
            <w:r w:rsidRPr="00510659">
              <w:rPr>
                <w:rFonts w:ascii="Times New Roman" w:hAnsi="Times New Roman"/>
                <w:sz w:val="24"/>
                <w:szCs w:val="24"/>
                <w:lang w:eastAsia="ru-RU"/>
              </w:rPr>
              <w:t>ОК 02</w:t>
            </w:r>
          </w:p>
        </w:tc>
        <w:tc>
          <w:tcPr>
            <w:tcW w:w="1993" w:type="pct"/>
          </w:tcPr>
          <w:p w14:paraId="1FB18C1E" w14:textId="77777777" w:rsidR="00F47AD9" w:rsidRPr="00510659" w:rsidRDefault="00F47AD9" w:rsidP="00510659">
            <w:pPr>
              <w:jc w:val="both"/>
              <w:rPr>
                <w:rFonts w:ascii="Times New Roman" w:hAnsi="Times New Roman"/>
                <w:sz w:val="24"/>
                <w:szCs w:val="24"/>
                <w:lang w:eastAsia="ru-RU"/>
              </w:rPr>
            </w:pPr>
            <w:r w:rsidRPr="00510659">
              <w:rPr>
                <w:rFonts w:ascii="Times New Roman" w:hAnsi="Times New Roman"/>
                <w:iCs/>
                <w:sz w:val="24"/>
                <w:szCs w:val="24"/>
                <w:lang w:eastAsia="ru-RU"/>
              </w:rPr>
              <w:t>Определять необходимые источники информации</w:t>
            </w:r>
          </w:p>
        </w:tc>
        <w:tc>
          <w:tcPr>
            <w:tcW w:w="2191" w:type="pct"/>
          </w:tcPr>
          <w:p w14:paraId="6CCAB988" w14:textId="77777777" w:rsidR="00F47AD9" w:rsidRPr="00510659" w:rsidRDefault="00F47AD9" w:rsidP="00510659">
            <w:pPr>
              <w:spacing w:line="276" w:lineRule="auto"/>
              <w:rPr>
                <w:lang w:eastAsia="ru-RU"/>
              </w:rPr>
            </w:pPr>
            <w:r w:rsidRPr="00510659">
              <w:rPr>
                <w:rFonts w:ascii="Times New Roman" w:hAnsi="Times New Roman"/>
                <w:iCs/>
                <w:sz w:val="24"/>
                <w:szCs w:val="24"/>
                <w:lang w:eastAsia="ru-RU"/>
              </w:rPr>
              <w:t>Приемы структурирования информации</w:t>
            </w:r>
          </w:p>
        </w:tc>
      </w:tr>
      <w:tr w:rsidR="00F47AD9" w:rsidRPr="00510659" w14:paraId="160203AC" w14:textId="77777777" w:rsidTr="00F47AD9">
        <w:tc>
          <w:tcPr>
            <w:tcW w:w="816" w:type="pct"/>
            <w:vMerge/>
          </w:tcPr>
          <w:p w14:paraId="03432046" w14:textId="77777777" w:rsidR="00F47AD9" w:rsidRPr="00510659" w:rsidRDefault="00F47AD9" w:rsidP="00510659">
            <w:pPr>
              <w:rPr>
                <w:rFonts w:ascii="Times New Roman" w:hAnsi="Times New Roman"/>
                <w:sz w:val="24"/>
                <w:szCs w:val="24"/>
                <w:lang w:eastAsia="ru-RU"/>
              </w:rPr>
            </w:pPr>
          </w:p>
        </w:tc>
        <w:tc>
          <w:tcPr>
            <w:tcW w:w="1993" w:type="pct"/>
          </w:tcPr>
          <w:p w14:paraId="61948B84" w14:textId="77777777" w:rsidR="00F47AD9" w:rsidRPr="00510659" w:rsidRDefault="00F47AD9" w:rsidP="00510659">
            <w:pPr>
              <w:suppressAutoHyphens/>
              <w:rPr>
                <w:rFonts w:ascii="Times New Roman" w:hAnsi="Times New Roman"/>
                <w:b/>
                <w:iCs/>
                <w:sz w:val="24"/>
                <w:szCs w:val="24"/>
                <w:lang w:eastAsia="ru-RU"/>
              </w:rPr>
            </w:pPr>
            <w:r w:rsidRPr="00510659">
              <w:rPr>
                <w:rFonts w:ascii="Times New Roman" w:hAnsi="Times New Roman"/>
                <w:iCs/>
                <w:sz w:val="24"/>
                <w:szCs w:val="24"/>
                <w:lang w:eastAsia="ru-RU"/>
              </w:rPr>
              <w:t>Планировать процесс поиска; структурировать получаемую информацию</w:t>
            </w:r>
          </w:p>
        </w:tc>
        <w:tc>
          <w:tcPr>
            <w:tcW w:w="2191" w:type="pct"/>
          </w:tcPr>
          <w:p w14:paraId="4C5C8FB5" w14:textId="77777777" w:rsidR="00F47AD9" w:rsidRPr="00510659" w:rsidRDefault="00F47AD9" w:rsidP="00510659">
            <w:pPr>
              <w:spacing w:line="276" w:lineRule="auto"/>
              <w:rPr>
                <w:lang w:eastAsia="ru-RU"/>
              </w:rPr>
            </w:pPr>
          </w:p>
        </w:tc>
      </w:tr>
      <w:tr w:rsidR="00F47AD9" w:rsidRPr="00510659" w14:paraId="022DD2D1" w14:textId="77777777" w:rsidTr="00F47AD9">
        <w:tc>
          <w:tcPr>
            <w:tcW w:w="816" w:type="pct"/>
            <w:vMerge/>
          </w:tcPr>
          <w:p w14:paraId="6653AD0E" w14:textId="77777777" w:rsidR="00F47AD9" w:rsidRPr="00510659" w:rsidRDefault="00F47AD9" w:rsidP="00510659">
            <w:pPr>
              <w:rPr>
                <w:rFonts w:ascii="Times New Roman" w:hAnsi="Times New Roman"/>
                <w:sz w:val="24"/>
                <w:szCs w:val="24"/>
                <w:lang w:eastAsia="ru-RU"/>
              </w:rPr>
            </w:pPr>
          </w:p>
        </w:tc>
        <w:tc>
          <w:tcPr>
            <w:tcW w:w="1993" w:type="pct"/>
          </w:tcPr>
          <w:p w14:paraId="5E261905" w14:textId="77777777" w:rsidR="00F47AD9" w:rsidRPr="00510659" w:rsidRDefault="00F47AD9" w:rsidP="00510659">
            <w:pPr>
              <w:suppressAutoHyphens/>
              <w:rPr>
                <w:rFonts w:ascii="Times New Roman" w:hAnsi="Times New Roman"/>
                <w:iCs/>
                <w:sz w:val="24"/>
                <w:szCs w:val="24"/>
                <w:lang w:eastAsia="ru-RU"/>
              </w:rPr>
            </w:pPr>
            <w:r w:rsidRPr="00510659">
              <w:rPr>
                <w:rFonts w:ascii="Times New Roman" w:hAnsi="Times New Roman"/>
                <w:iCs/>
                <w:sz w:val="24"/>
                <w:szCs w:val="24"/>
                <w:lang w:eastAsia="ru-RU"/>
              </w:rPr>
              <w:t>Выделять наиболее значимое в перечне информации</w:t>
            </w:r>
          </w:p>
        </w:tc>
        <w:tc>
          <w:tcPr>
            <w:tcW w:w="2191" w:type="pct"/>
          </w:tcPr>
          <w:p w14:paraId="293C1CE9" w14:textId="77777777" w:rsidR="00F47AD9" w:rsidRPr="00510659" w:rsidRDefault="00F47AD9" w:rsidP="00510659">
            <w:pPr>
              <w:spacing w:line="276" w:lineRule="auto"/>
              <w:rPr>
                <w:rFonts w:ascii="Times New Roman" w:hAnsi="Times New Roman"/>
                <w:bCs/>
                <w:sz w:val="24"/>
                <w:szCs w:val="24"/>
                <w:lang w:eastAsia="ru-RU"/>
              </w:rPr>
            </w:pPr>
          </w:p>
        </w:tc>
      </w:tr>
      <w:tr w:rsidR="00F47AD9" w:rsidRPr="00510659" w14:paraId="068B3571" w14:textId="77777777" w:rsidTr="00F47AD9">
        <w:tc>
          <w:tcPr>
            <w:tcW w:w="816" w:type="pct"/>
            <w:vMerge/>
          </w:tcPr>
          <w:p w14:paraId="32FD49EF" w14:textId="77777777" w:rsidR="00F47AD9" w:rsidRPr="00510659" w:rsidRDefault="00F47AD9" w:rsidP="00510659">
            <w:pPr>
              <w:rPr>
                <w:rFonts w:ascii="Times New Roman" w:hAnsi="Times New Roman"/>
                <w:sz w:val="24"/>
                <w:szCs w:val="24"/>
                <w:lang w:eastAsia="ru-RU"/>
              </w:rPr>
            </w:pPr>
          </w:p>
        </w:tc>
        <w:tc>
          <w:tcPr>
            <w:tcW w:w="1993" w:type="pct"/>
          </w:tcPr>
          <w:p w14:paraId="311BD4BB" w14:textId="77777777" w:rsidR="00F47AD9" w:rsidRPr="00510659" w:rsidRDefault="00F47AD9" w:rsidP="00510659">
            <w:pPr>
              <w:suppressAutoHyphens/>
              <w:rPr>
                <w:rFonts w:ascii="Times New Roman" w:hAnsi="Times New Roman"/>
                <w:iCs/>
                <w:sz w:val="24"/>
                <w:szCs w:val="24"/>
                <w:lang w:eastAsia="ru-RU"/>
              </w:rPr>
            </w:pPr>
            <w:r w:rsidRPr="00510659">
              <w:rPr>
                <w:rFonts w:ascii="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2191" w:type="pct"/>
          </w:tcPr>
          <w:p w14:paraId="4F082549" w14:textId="77777777" w:rsidR="00F47AD9" w:rsidRPr="00510659" w:rsidRDefault="00F47AD9" w:rsidP="00510659">
            <w:pPr>
              <w:spacing w:line="276" w:lineRule="auto"/>
              <w:rPr>
                <w:rFonts w:ascii="Times New Roman" w:hAnsi="Times New Roman"/>
                <w:bCs/>
                <w:sz w:val="24"/>
                <w:szCs w:val="24"/>
                <w:lang w:eastAsia="ru-RU"/>
              </w:rPr>
            </w:pPr>
          </w:p>
        </w:tc>
      </w:tr>
      <w:tr w:rsidR="00F47AD9" w:rsidRPr="00510659" w14:paraId="1B0B4808" w14:textId="77777777" w:rsidTr="00F47AD9">
        <w:trPr>
          <w:trHeight w:val="470"/>
        </w:trPr>
        <w:tc>
          <w:tcPr>
            <w:tcW w:w="816" w:type="pct"/>
            <w:vMerge w:val="restart"/>
          </w:tcPr>
          <w:p w14:paraId="258DF450" w14:textId="77777777" w:rsidR="00F47AD9" w:rsidRPr="00510659" w:rsidRDefault="00F47AD9" w:rsidP="00510659">
            <w:pPr>
              <w:rPr>
                <w:rFonts w:ascii="Times New Roman" w:hAnsi="Times New Roman"/>
                <w:sz w:val="24"/>
                <w:szCs w:val="24"/>
                <w:lang w:eastAsia="ru-RU"/>
              </w:rPr>
            </w:pPr>
            <w:r w:rsidRPr="00510659">
              <w:rPr>
                <w:rFonts w:ascii="Times New Roman" w:hAnsi="Times New Roman"/>
                <w:sz w:val="24"/>
                <w:szCs w:val="24"/>
                <w:lang w:eastAsia="ru-RU"/>
              </w:rPr>
              <w:t>ОК 03</w:t>
            </w:r>
          </w:p>
        </w:tc>
        <w:tc>
          <w:tcPr>
            <w:tcW w:w="1993" w:type="pct"/>
          </w:tcPr>
          <w:p w14:paraId="758C8460" w14:textId="77777777" w:rsidR="00F47AD9" w:rsidRPr="00510659" w:rsidRDefault="00F47AD9" w:rsidP="00510659">
            <w:pPr>
              <w:jc w:val="both"/>
              <w:rPr>
                <w:rFonts w:ascii="Times New Roman" w:hAnsi="Times New Roman"/>
                <w:iCs/>
                <w:sz w:val="24"/>
                <w:szCs w:val="24"/>
                <w:lang w:eastAsia="ru-RU"/>
              </w:rPr>
            </w:pPr>
            <w:r w:rsidRPr="00510659">
              <w:rPr>
                <w:rFonts w:ascii="Times New Roman" w:hAnsi="Times New Roman"/>
                <w:sz w:val="24"/>
                <w:szCs w:val="24"/>
                <w:lang w:eastAsia="ru-RU"/>
              </w:rPr>
              <w:t>Применять современную научную профессиональную терминологию</w:t>
            </w:r>
          </w:p>
        </w:tc>
        <w:tc>
          <w:tcPr>
            <w:tcW w:w="2191" w:type="pct"/>
          </w:tcPr>
          <w:p w14:paraId="08D2D392" w14:textId="77777777" w:rsidR="00F47AD9" w:rsidRPr="00510659" w:rsidRDefault="00F47AD9" w:rsidP="00510659">
            <w:pPr>
              <w:spacing w:line="276" w:lineRule="auto"/>
              <w:rPr>
                <w:rFonts w:ascii="Times New Roman" w:hAnsi="Times New Roman"/>
                <w:bCs/>
                <w:sz w:val="24"/>
                <w:szCs w:val="24"/>
                <w:lang w:eastAsia="ru-RU"/>
              </w:rPr>
            </w:pPr>
            <w:r w:rsidRPr="00510659">
              <w:rPr>
                <w:rFonts w:ascii="Times New Roman" w:hAnsi="Times New Roman"/>
                <w:bCs/>
                <w:iCs/>
                <w:sz w:val="24"/>
                <w:szCs w:val="24"/>
                <w:lang w:eastAsia="ru-RU"/>
              </w:rPr>
              <w:t>Современная научная и профессиональная терминология</w:t>
            </w:r>
          </w:p>
        </w:tc>
      </w:tr>
      <w:tr w:rsidR="00F47AD9" w:rsidRPr="00510659" w14:paraId="566471EE" w14:textId="77777777" w:rsidTr="00F47AD9">
        <w:trPr>
          <w:trHeight w:val="470"/>
        </w:trPr>
        <w:tc>
          <w:tcPr>
            <w:tcW w:w="816" w:type="pct"/>
            <w:vMerge/>
          </w:tcPr>
          <w:p w14:paraId="1AD71308" w14:textId="77777777" w:rsidR="00F47AD9" w:rsidRPr="00510659" w:rsidRDefault="00F47AD9" w:rsidP="00510659">
            <w:pPr>
              <w:rPr>
                <w:rFonts w:ascii="Times New Roman" w:hAnsi="Times New Roman"/>
                <w:sz w:val="24"/>
                <w:szCs w:val="24"/>
                <w:lang w:eastAsia="ru-RU"/>
              </w:rPr>
            </w:pPr>
          </w:p>
        </w:tc>
        <w:tc>
          <w:tcPr>
            <w:tcW w:w="1993" w:type="pct"/>
          </w:tcPr>
          <w:p w14:paraId="0878D70B" w14:textId="77777777" w:rsidR="00F47AD9" w:rsidRPr="00510659" w:rsidRDefault="00F47AD9" w:rsidP="00510659">
            <w:pPr>
              <w:jc w:val="both"/>
              <w:rPr>
                <w:rFonts w:ascii="Times New Roman" w:hAnsi="Times New Roman"/>
                <w:sz w:val="24"/>
                <w:szCs w:val="24"/>
                <w:lang w:eastAsia="ru-RU"/>
              </w:rPr>
            </w:pPr>
          </w:p>
        </w:tc>
        <w:tc>
          <w:tcPr>
            <w:tcW w:w="2191" w:type="pct"/>
          </w:tcPr>
          <w:p w14:paraId="58E4A395" w14:textId="77777777" w:rsidR="00F47AD9" w:rsidRPr="00510659" w:rsidRDefault="00F47AD9" w:rsidP="00510659">
            <w:pPr>
              <w:spacing w:line="276" w:lineRule="auto"/>
              <w:rPr>
                <w:rFonts w:ascii="Times New Roman" w:hAnsi="Times New Roman"/>
                <w:bCs/>
                <w:iCs/>
                <w:sz w:val="24"/>
                <w:szCs w:val="24"/>
                <w:lang w:eastAsia="ru-RU"/>
              </w:rPr>
            </w:pPr>
            <w:r w:rsidRPr="00510659">
              <w:rPr>
                <w:rFonts w:ascii="Times New Roman" w:hAnsi="Times New Roman"/>
                <w:bCs/>
                <w:sz w:val="24"/>
                <w:szCs w:val="24"/>
                <w:lang w:eastAsia="ru-RU"/>
              </w:rPr>
              <w:t>Порядок выстраивания презентации</w:t>
            </w:r>
          </w:p>
        </w:tc>
      </w:tr>
      <w:tr w:rsidR="00F47AD9" w:rsidRPr="00510659" w14:paraId="5DCEA913" w14:textId="77777777" w:rsidTr="00F47AD9">
        <w:tc>
          <w:tcPr>
            <w:tcW w:w="816" w:type="pct"/>
            <w:vMerge w:val="restart"/>
          </w:tcPr>
          <w:p w14:paraId="66739964" w14:textId="77777777" w:rsidR="00F47AD9" w:rsidRPr="00510659" w:rsidRDefault="00F47AD9" w:rsidP="00510659">
            <w:pPr>
              <w:rPr>
                <w:rFonts w:ascii="Times New Roman" w:hAnsi="Times New Roman"/>
                <w:sz w:val="24"/>
                <w:szCs w:val="24"/>
                <w:lang w:eastAsia="ru-RU"/>
              </w:rPr>
            </w:pPr>
            <w:r w:rsidRPr="00510659">
              <w:rPr>
                <w:rFonts w:ascii="Times New Roman" w:hAnsi="Times New Roman"/>
                <w:sz w:val="24"/>
                <w:szCs w:val="24"/>
                <w:lang w:eastAsia="ru-RU"/>
              </w:rPr>
              <w:t>ОК 09</w:t>
            </w:r>
          </w:p>
        </w:tc>
        <w:tc>
          <w:tcPr>
            <w:tcW w:w="1993" w:type="pct"/>
          </w:tcPr>
          <w:p w14:paraId="07FF2787" w14:textId="77777777" w:rsidR="00F47AD9" w:rsidRPr="00510659" w:rsidRDefault="00F47AD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191" w:type="pct"/>
          </w:tcPr>
          <w:p w14:paraId="1821A549" w14:textId="77777777" w:rsidR="00F47AD9" w:rsidRPr="00510659" w:rsidRDefault="00F47AD9" w:rsidP="00510659">
            <w:pPr>
              <w:suppressAutoHyphens/>
              <w:jc w:val="both"/>
              <w:rPr>
                <w:rFonts w:ascii="Times New Roman" w:hAnsi="Times New Roman"/>
                <w:b/>
                <w:bCs/>
                <w:iCs/>
                <w:sz w:val="24"/>
                <w:szCs w:val="24"/>
                <w:lang w:eastAsia="ru-RU"/>
              </w:rPr>
            </w:pPr>
            <w:r w:rsidRPr="00510659">
              <w:rPr>
                <w:rFonts w:ascii="Times New Roman" w:hAnsi="Times New Roman"/>
                <w:iCs/>
                <w:sz w:val="24"/>
                <w:szCs w:val="24"/>
                <w:lang w:eastAsia="ru-RU"/>
              </w:rPr>
              <w:t>Правила построения простых и сложных предложений на профессиональные темы</w:t>
            </w:r>
          </w:p>
        </w:tc>
      </w:tr>
      <w:tr w:rsidR="00F47AD9" w:rsidRPr="00510659" w14:paraId="2442EE8B" w14:textId="77777777" w:rsidTr="00F47AD9">
        <w:tc>
          <w:tcPr>
            <w:tcW w:w="816" w:type="pct"/>
            <w:vMerge/>
          </w:tcPr>
          <w:p w14:paraId="5C3929A6" w14:textId="77777777" w:rsidR="00F47AD9" w:rsidRPr="00510659" w:rsidRDefault="00F47AD9" w:rsidP="00510659">
            <w:pPr>
              <w:jc w:val="both"/>
              <w:rPr>
                <w:rFonts w:ascii="Times New Roman" w:hAnsi="Times New Roman"/>
                <w:sz w:val="24"/>
                <w:szCs w:val="24"/>
                <w:lang w:eastAsia="ru-RU"/>
              </w:rPr>
            </w:pPr>
          </w:p>
        </w:tc>
        <w:tc>
          <w:tcPr>
            <w:tcW w:w="1993" w:type="pct"/>
          </w:tcPr>
          <w:p w14:paraId="45AE52EC" w14:textId="77777777" w:rsidR="00F47AD9" w:rsidRPr="00510659" w:rsidRDefault="00F47AD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Участвовать в диалогах на знакомые общие и профессиональные темы</w:t>
            </w:r>
          </w:p>
        </w:tc>
        <w:tc>
          <w:tcPr>
            <w:tcW w:w="2191" w:type="pct"/>
          </w:tcPr>
          <w:p w14:paraId="3A673401" w14:textId="77777777" w:rsidR="00F47AD9" w:rsidRPr="00510659" w:rsidRDefault="00F47AD9" w:rsidP="00510659">
            <w:pPr>
              <w:suppressAutoHyphens/>
              <w:jc w:val="both"/>
              <w:rPr>
                <w:rFonts w:ascii="Times New Roman" w:hAnsi="Times New Roman"/>
                <w:b/>
                <w:bCs/>
                <w:iCs/>
                <w:sz w:val="24"/>
                <w:szCs w:val="24"/>
                <w:lang w:eastAsia="ru-RU"/>
              </w:rPr>
            </w:pPr>
            <w:r w:rsidRPr="00510659">
              <w:rPr>
                <w:rFonts w:ascii="Times New Roman" w:hAnsi="Times New Roman"/>
                <w:iCs/>
                <w:sz w:val="24"/>
                <w:szCs w:val="24"/>
                <w:lang w:eastAsia="ru-RU"/>
              </w:rPr>
              <w:t xml:space="preserve">Основные общеупотребительные глаголы (бытовая </w:t>
            </w:r>
            <w:r w:rsidRPr="00510659">
              <w:rPr>
                <w:rFonts w:ascii="Times New Roman" w:hAnsi="Times New Roman"/>
                <w:iCs/>
                <w:sz w:val="24"/>
                <w:szCs w:val="24"/>
                <w:lang w:eastAsia="ru-RU"/>
              </w:rPr>
              <w:br/>
              <w:t>и профессиональная лексика)</w:t>
            </w:r>
          </w:p>
        </w:tc>
      </w:tr>
      <w:tr w:rsidR="00F47AD9" w:rsidRPr="00510659" w14:paraId="67F926A3" w14:textId="77777777" w:rsidTr="00F47AD9">
        <w:tc>
          <w:tcPr>
            <w:tcW w:w="816" w:type="pct"/>
            <w:vMerge/>
          </w:tcPr>
          <w:p w14:paraId="36C61EB7" w14:textId="77777777" w:rsidR="00F47AD9" w:rsidRPr="00510659" w:rsidRDefault="00F47AD9" w:rsidP="00510659">
            <w:pPr>
              <w:jc w:val="both"/>
              <w:rPr>
                <w:rFonts w:ascii="Times New Roman" w:hAnsi="Times New Roman"/>
                <w:sz w:val="24"/>
                <w:szCs w:val="24"/>
                <w:lang w:eastAsia="ru-RU"/>
              </w:rPr>
            </w:pPr>
          </w:p>
        </w:tc>
        <w:tc>
          <w:tcPr>
            <w:tcW w:w="1993" w:type="pct"/>
          </w:tcPr>
          <w:p w14:paraId="1BC38C9A" w14:textId="77777777" w:rsidR="00F47AD9" w:rsidRPr="00510659" w:rsidRDefault="00F47AD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Строить простые высказывания о себе и о своей профессиональной деятельности</w:t>
            </w:r>
          </w:p>
        </w:tc>
        <w:tc>
          <w:tcPr>
            <w:tcW w:w="2191" w:type="pct"/>
          </w:tcPr>
          <w:p w14:paraId="65577A3B" w14:textId="77777777" w:rsidR="00F47AD9" w:rsidRPr="00510659" w:rsidRDefault="00F47AD9" w:rsidP="00510659">
            <w:pPr>
              <w:suppressAutoHyphens/>
              <w:jc w:val="both"/>
              <w:rPr>
                <w:rFonts w:ascii="Times New Roman" w:hAnsi="Times New Roman"/>
                <w:b/>
                <w:bCs/>
                <w:iCs/>
                <w:sz w:val="24"/>
                <w:szCs w:val="24"/>
                <w:lang w:eastAsia="ru-RU"/>
              </w:rPr>
            </w:pPr>
            <w:r w:rsidRPr="00510659">
              <w:rPr>
                <w:rFonts w:ascii="Times New Roman" w:hAnsi="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F47AD9" w:rsidRPr="00510659" w14:paraId="0F7062DC" w14:textId="77777777" w:rsidTr="00F47AD9">
        <w:tc>
          <w:tcPr>
            <w:tcW w:w="816" w:type="pct"/>
            <w:vMerge/>
          </w:tcPr>
          <w:p w14:paraId="5C4C290F" w14:textId="77777777" w:rsidR="00F47AD9" w:rsidRPr="00510659" w:rsidRDefault="00F47AD9" w:rsidP="00510659">
            <w:pPr>
              <w:jc w:val="both"/>
              <w:rPr>
                <w:rFonts w:ascii="Times New Roman" w:hAnsi="Times New Roman"/>
                <w:sz w:val="24"/>
                <w:szCs w:val="24"/>
                <w:lang w:eastAsia="ru-RU"/>
              </w:rPr>
            </w:pPr>
          </w:p>
        </w:tc>
        <w:tc>
          <w:tcPr>
            <w:tcW w:w="1993" w:type="pct"/>
          </w:tcPr>
          <w:p w14:paraId="77FEDBAC" w14:textId="77777777" w:rsidR="00F47AD9" w:rsidRPr="00510659" w:rsidRDefault="00F47AD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Кратко обосновывать и объяснять свои действия (текущие и планируемые)</w:t>
            </w:r>
          </w:p>
        </w:tc>
        <w:tc>
          <w:tcPr>
            <w:tcW w:w="2191" w:type="pct"/>
          </w:tcPr>
          <w:p w14:paraId="796AC0B9" w14:textId="77777777" w:rsidR="00F47AD9" w:rsidRPr="00510659" w:rsidRDefault="00F47AD9" w:rsidP="00510659">
            <w:pPr>
              <w:suppressAutoHyphens/>
              <w:jc w:val="both"/>
              <w:rPr>
                <w:rFonts w:ascii="Times New Roman" w:hAnsi="Times New Roman"/>
                <w:b/>
                <w:bCs/>
                <w:iCs/>
                <w:sz w:val="24"/>
                <w:szCs w:val="24"/>
                <w:lang w:eastAsia="ru-RU"/>
              </w:rPr>
            </w:pPr>
            <w:r w:rsidRPr="00510659">
              <w:rPr>
                <w:rFonts w:ascii="Times New Roman" w:hAnsi="Times New Roman"/>
                <w:iCs/>
                <w:sz w:val="24"/>
                <w:szCs w:val="24"/>
                <w:lang w:eastAsia="ru-RU"/>
              </w:rPr>
              <w:t>Особенности произношения</w:t>
            </w:r>
          </w:p>
        </w:tc>
      </w:tr>
      <w:tr w:rsidR="00F47AD9" w:rsidRPr="00510659" w14:paraId="17B114A9" w14:textId="77777777" w:rsidTr="00F47AD9">
        <w:tc>
          <w:tcPr>
            <w:tcW w:w="816" w:type="pct"/>
            <w:vMerge/>
          </w:tcPr>
          <w:p w14:paraId="658D49E4" w14:textId="77777777" w:rsidR="00F47AD9" w:rsidRPr="00510659" w:rsidRDefault="00F47AD9" w:rsidP="00510659">
            <w:pPr>
              <w:jc w:val="both"/>
              <w:rPr>
                <w:rFonts w:ascii="Times New Roman" w:hAnsi="Times New Roman"/>
                <w:sz w:val="24"/>
                <w:szCs w:val="24"/>
                <w:lang w:eastAsia="ru-RU"/>
              </w:rPr>
            </w:pPr>
          </w:p>
        </w:tc>
        <w:tc>
          <w:tcPr>
            <w:tcW w:w="1993" w:type="pct"/>
          </w:tcPr>
          <w:p w14:paraId="7B972965" w14:textId="77777777" w:rsidR="00F47AD9" w:rsidRPr="00510659" w:rsidRDefault="00F47AD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Писать простые связные сообщения на знакомые или интересующие профессиональные темы</w:t>
            </w:r>
          </w:p>
        </w:tc>
        <w:tc>
          <w:tcPr>
            <w:tcW w:w="2191" w:type="pct"/>
          </w:tcPr>
          <w:p w14:paraId="5D0B5B0E" w14:textId="77777777" w:rsidR="00F47AD9" w:rsidRPr="00510659" w:rsidRDefault="00F47AD9" w:rsidP="00510659">
            <w:pPr>
              <w:suppressAutoHyphens/>
              <w:jc w:val="both"/>
              <w:rPr>
                <w:rFonts w:ascii="Times New Roman" w:hAnsi="Times New Roman"/>
                <w:iCs/>
                <w:sz w:val="24"/>
                <w:szCs w:val="24"/>
                <w:lang w:eastAsia="ru-RU"/>
              </w:rPr>
            </w:pPr>
            <w:r w:rsidRPr="00510659">
              <w:rPr>
                <w:rFonts w:ascii="Times New Roman" w:hAnsi="Times New Roman"/>
                <w:iCs/>
                <w:sz w:val="24"/>
                <w:szCs w:val="24"/>
                <w:lang w:eastAsia="ru-RU"/>
              </w:rPr>
              <w:t>Правила чтения текстов профессиональной направленности</w:t>
            </w:r>
          </w:p>
        </w:tc>
      </w:tr>
      <w:bookmarkEnd w:id="2"/>
    </w:tbl>
    <w:p w14:paraId="7F72526F"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p>
    <w:p w14:paraId="5FD1719F" w14:textId="77777777" w:rsidR="00510659" w:rsidRPr="00510659" w:rsidRDefault="00510659" w:rsidP="00510659">
      <w:pPr>
        <w:rPr>
          <w:rFonts w:ascii="Times New Roman" w:eastAsia="Times New Roman" w:hAnsi="Times New Roman" w:cs="Times New Roman"/>
          <w:b/>
          <w:sz w:val="24"/>
          <w:szCs w:val="24"/>
          <w:lang w:eastAsia="ru-RU"/>
        </w:rPr>
      </w:pPr>
    </w:p>
    <w:p w14:paraId="0100C000" w14:textId="77777777" w:rsidR="00510659" w:rsidRPr="00510659" w:rsidRDefault="00510659" w:rsidP="00510659">
      <w:pPr>
        <w:ind w:left="568"/>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2. СТРУКТУРА И СОДЕРЖАНИЕ УЧЕБНОЙ ДИСЦИПЛИНЫ</w:t>
      </w:r>
    </w:p>
    <w:p w14:paraId="14D26E4F" w14:textId="77777777" w:rsidR="00510659" w:rsidRPr="00510659" w:rsidRDefault="00510659" w:rsidP="00510659">
      <w:pPr>
        <w:spacing w:after="0" w:line="276" w:lineRule="auto"/>
        <w:ind w:left="709"/>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10659" w:rsidRPr="00510659" w14:paraId="2C366B1B" w14:textId="77777777" w:rsidTr="00377D62">
        <w:trPr>
          <w:trHeight w:val="649"/>
        </w:trPr>
        <w:tc>
          <w:tcPr>
            <w:tcW w:w="7309" w:type="dxa"/>
            <w:vAlign w:val="center"/>
            <w:hideMark/>
          </w:tcPr>
          <w:p w14:paraId="67DE89EA"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sz w:val="24"/>
                <w:szCs w:val="24"/>
                <w:lang w:eastAsia="ru-RU"/>
              </w:rPr>
              <w:t>Вид учебной работы</w:t>
            </w:r>
          </w:p>
        </w:tc>
        <w:tc>
          <w:tcPr>
            <w:tcW w:w="2112" w:type="dxa"/>
            <w:vAlign w:val="center"/>
            <w:hideMark/>
          </w:tcPr>
          <w:p w14:paraId="5F5DCAB5"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iCs/>
                <w:sz w:val="24"/>
                <w:szCs w:val="24"/>
                <w:lang w:eastAsia="ru-RU"/>
              </w:rPr>
              <w:t>Объем в часах</w:t>
            </w:r>
          </w:p>
        </w:tc>
      </w:tr>
      <w:tr w:rsidR="00510659" w:rsidRPr="00510659" w14:paraId="73C89F8A" w14:textId="77777777" w:rsidTr="00377D62">
        <w:trPr>
          <w:trHeight w:val="70"/>
        </w:trPr>
        <w:tc>
          <w:tcPr>
            <w:tcW w:w="7309" w:type="dxa"/>
            <w:vAlign w:val="center"/>
            <w:hideMark/>
          </w:tcPr>
          <w:p w14:paraId="3EB7AD1F"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2112" w:type="dxa"/>
            <w:vAlign w:val="center"/>
          </w:tcPr>
          <w:p w14:paraId="27794E96" w14:textId="0575EE69" w:rsidR="00510659" w:rsidRPr="00510659" w:rsidRDefault="00510659" w:rsidP="005106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32-32</w:t>
            </w:r>
          </w:p>
        </w:tc>
      </w:tr>
      <w:tr w:rsidR="00510659" w:rsidRPr="00510659" w14:paraId="635299E0" w14:textId="77777777" w:rsidTr="00377D62">
        <w:trPr>
          <w:trHeight w:val="260"/>
        </w:trPr>
        <w:tc>
          <w:tcPr>
            <w:tcW w:w="7309" w:type="dxa"/>
            <w:vAlign w:val="center"/>
          </w:tcPr>
          <w:p w14:paraId="729D632C"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t>в т.ч. в форме практической подготовки</w:t>
            </w:r>
          </w:p>
        </w:tc>
        <w:tc>
          <w:tcPr>
            <w:tcW w:w="2112" w:type="dxa"/>
            <w:vAlign w:val="center"/>
          </w:tcPr>
          <w:p w14:paraId="1AF27A82" w14:textId="26CB7B3F" w:rsidR="00510659" w:rsidRPr="00510659" w:rsidRDefault="00510659" w:rsidP="005106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16-16</w:t>
            </w:r>
          </w:p>
        </w:tc>
      </w:tr>
      <w:tr w:rsidR="00510659" w:rsidRPr="00510659" w14:paraId="13DBA353" w14:textId="77777777" w:rsidTr="00377D62">
        <w:trPr>
          <w:trHeight w:val="168"/>
        </w:trPr>
        <w:tc>
          <w:tcPr>
            <w:tcW w:w="7309" w:type="dxa"/>
            <w:vAlign w:val="center"/>
          </w:tcPr>
          <w:p w14:paraId="72E61F9B"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в т.ч.:</w:t>
            </w:r>
          </w:p>
        </w:tc>
        <w:tc>
          <w:tcPr>
            <w:tcW w:w="2112" w:type="dxa"/>
            <w:vAlign w:val="center"/>
          </w:tcPr>
          <w:p w14:paraId="01577978" w14:textId="77777777" w:rsidR="00510659" w:rsidRPr="00510659" w:rsidRDefault="00510659" w:rsidP="00510659">
            <w:pPr>
              <w:spacing w:after="0" w:line="240" w:lineRule="auto"/>
              <w:rPr>
                <w:rFonts w:ascii="Times New Roman" w:eastAsia="Times New Roman" w:hAnsi="Times New Roman" w:cs="Times New Roman"/>
                <w:sz w:val="24"/>
                <w:szCs w:val="24"/>
                <w:lang w:eastAsia="ru-RU"/>
              </w:rPr>
            </w:pPr>
          </w:p>
        </w:tc>
      </w:tr>
      <w:tr w:rsidR="00510659" w:rsidRPr="00510659" w14:paraId="45399A2F" w14:textId="77777777" w:rsidTr="00377D62">
        <w:trPr>
          <w:trHeight w:val="171"/>
        </w:trPr>
        <w:tc>
          <w:tcPr>
            <w:tcW w:w="7309" w:type="dxa"/>
            <w:vAlign w:val="center"/>
          </w:tcPr>
          <w:p w14:paraId="6C155981"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теоретическое обучение</w:t>
            </w:r>
          </w:p>
        </w:tc>
        <w:tc>
          <w:tcPr>
            <w:tcW w:w="2112" w:type="dxa"/>
            <w:vAlign w:val="center"/>
          </w:tcPr>
          <w:p w14:paraId="0A17919B" w14:textId="654D356B" w:rsidR="00510659" w:rsidRPr="00510659" w:rsidRDefault="00510659" w:rsidP="005106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16-16</w:t>
            </w:r>
          </w:p>
        </w:tc>
      </w:tr>
      <w:tr w:rsidR="00510659" w:rsidRPr="00510659" w14:paraId="1682C7E8" w14:textId="77777777" w:rsidTr="00377D62">
        <w:trPr>
          <w:trHeight w:val="279"/>
        </w:trPr>
        <w:tc>
          <w:tcPr>
            <w:tcW w:w="7309" w:type="dxa"/>
            <w:vAlign w:val="center"/>
          </w:tcPr>
          <w:p w14:paraId="4DDCE3BA"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практические занятия</w:t>
            </w:r>
          </w:p>
        </w:tc>
        <w:tc>
          <w:tcPr>
            <w:tcW w:w="2112" w:type="dxa"/>
            <w:vAlign w:val="center"/>
          </w:tcPr>
          <w:p w14:paraId="2E192A91" w14:textId="4239ACF9" w:rsidR="00510659" w:rsidRPr="00510659" w:rsidRDefault="00510659" w:rsidP="005106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16-16</w:t>
            </w:r>
          </w:p>
        </w:tc>
      </w:tr>
      <w:tr w:rsidR="00510659" w:rsidRPr="00510659" w14:paraId="79FD74A3" w14:textId="77777777" w:rsidTr="00377D62">
        <w:trPr>
          <w:trHeight w:val="273"/>
        </w:trPr>
        <w:tc>
          <w:tcPr>
            <w:tcW w:w="7309" w:type="dxa"/>
            <w:vAlign w:val="center"/>
            <w:hideMark/>
          </w:tcPr>
          <w:p w14:paraId="323BD0D8"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i/>
                <w:sz w:val="24"/>
                <w:szCs w:val="24"/>
                <w:lang w:eastAsia="ru-RU"/>
              </w:rPr>
            </w:pPr>
            <w:r w:rsidRPr="00510659">
              <w:rPr>
                <w:rFonts w:ascii="Times New Roman" w:eastAsia="Times New Roman" w:hAnsi="Times New Roman" w:cs="Times New Roman"/>
                <w:bCs/>
                <w:i/>
                <w:sz w:val="24"/>
                <w:szCs w:val="24"/>
                <w:lang w:eastAsia="ru-RU"/>
              </w:rPr>
              <w:t>Самостоятельная работа</w:t>
            </w:r>
          </w:p>
        </w:tc>
        <w:tc>
          <w:tcPr>
            <w:tcW w:w="2112" w:type="dxa"/>
            <w:vAlign w:val="center"/>
          </w:tcPr>
          <w:p w14:paraId="3BC7C5D6" w14:textId="77777777" w:rsidR="00510659" w:rsidRPr="00510659" w:rsidRDefault="00510659" w:rsidP="00510659">
            <w:pPr>
              <w:spacing w:after="0" w:line="240" w:lineRule="auto"/>
              <w:rPr>
                <w:rFonts w:ascii="Times New Roman" w:eastAsia="Times New Roman" w:hAnsi="Times New Roman" w:cs="Times New Roman"/>
                <w:sz w:val="24"/>
                <w:szCs w:val="24"/>
                <w:lang w:eastAsia="ru-RU"/>
              </w:rPr>
            </w:pPr>
          </w:p>
        </w:tc>
      </w:tr>
      <w:tr w:rsidR="00510659" w:rsidRPr="00510659" w14:paraId="0EAADD05" w14:textId="77777777" w:rsidTr="00377D62">
        <w:trPr>
          <w:trHeight w:val="136"/>
        </w:trPr>
        <w:tc>
          <w:tcPr>
            <w:tcW w:w="7309" w:type="dxa"/>
            <w:vAlign w:val="center"/>
            <w:hideMark/>
          </w:tcPr>
          <w:p w14:paraId="0B707F83"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 xml:space="preserve">Промежуточная аттестация </w:t>
            </w:r>
          </w:p>
        </w:tc>
        <w:tc>
          <w:tcPr>
            <w:tcW w:w="2112" w:type="dxa"/>
            <w:vAlign w:val="center"/>
          </w:tcPr>
          <w:p w14:paraId="75D88673"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color w:val="FF0000"/>
                <w:sz w:val="24"/>
                <w:szCs w:val="24"/>
                <w:lang w:eastAsia="ru-RU"/>
              </w:rPr>
            </w:pPr>
          </w:p>
        </w:tc>
      </w:tr>
    </w:tbl>
    <w:p w14:paraId="4BEDCA61"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7C79C29A"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662B8634"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2EC86743"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592E3E2B"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5E13E6BD"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3C87C8D0"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402F9979"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7D1F7C7D"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3BF7B6D4"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292DC0C1"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5B486881"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p w14:paraId="03DE0624"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sectPr w:rsidR="00510659" w:rsidRPr="00510659" w:rsidSect="00F261BD">
          <w:headerReference w:type="even" r:id="rId9"/>
          <w:pgSz w:w="11906" w:h="16838"/>
          <w:pgMar w:top="1134" w:right="851" w:bottom="1134" w:left="1701" w:header="709" w:footer="709" w:gutter="0"/>
          <w:cols w:space="708"/>
          <w:docGrid w:linePitch="360"/>
        </w:sectPr>
      </w:pPr>
      <w:r w:rsidRPr="00510659">
        <w:rPr>
          <w:rFonts w:ascii="Times New Roman" w:eastAsia="Times New Roman" w:hAnsi="Times New Roman" w:cs="Times New Roman"/>
          <w:b/>
          <w:sz w:val="24"/>
          <w:szCs w:val="24"/>
          <w:lang w:eastAsia="ru-RU"/>
        </w:rPr>
        <w:br w:type="page"/>
      </w:r>
    </w:p>
    <w:p w14:paraId="779E4E6B" w14:textId="77777777" w:rsidR="00510659" w:rsidRPr="00510659" w:rsidRDefault="00510659" w:rsidP="00510659">
      <w:pPr>
        <w:spacing w:after="200" w:line="276" w:lineRule="auto"/>
        <w:ind w:firstLine="709"/>
        <w:rPr>
          <w:rFonts w:ascii="Times New Roman" w:eastAsia="Batang" w:hAnsi="Times New Roman" w:cs="Times New Roman"/>
          <w:b/>
          <w:bCs/>
          <w:sz w:val="24"/>
          <w:szCs w:val="24"/>
          <w:lang w:eastAsia="ru-RU"/>
        </w:rPr>
      </w:pPr>
      <w:r w:rsidRPr="00510659">
        <w:rPr>
          <w:rFonts w:ascii="Times New Roman" w:eastAsia="Batang"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2"/>
        <w:gridCol w:w="6536"/>
        <w:gridCol w:w="2089"/>
        <w:gridCol w:w="1783"/>
        <w:gridCol w:w="1760"/>
      </w:tblGrid>
      <w:tr w:rsidR="00F47AD9" w:rsidRPr="00510659" w14:paraId="06CC62C8" w14:textId="77777777" w:rsidTr="00F47AD9">
        <w:trPr>
          <w:cantSplit/>
          <w:trHeight w:val="1518"/>
          <w:jc w:val="center"/>
        </w:trPr>
        <w:tc>
          <w:tcPr>
            <w:tcW w:w="841" w:type="pct"/>
            <w:shd w:val="clear" w:color="auto" w:fill="auto"/>
            <w:vAlign w:val="center"/>
          </w:tcPr>
          <w:p w14:paraId="0F3359AF" w14:textId="77777777" w:rsidR="00F47AD9" w:rsidRPr="00F47AD9" w:rsidRDefault="00F47AD9" w:rsidP="00510659">
            <w:pPr>
              <w:suppressAutoHyphens/>
              <w:spacing w:after="0" w:line="240" w:lineRule="auto"/>
              <w:jc w:val="center"/>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Наименование</w:t>
            </w:r>
          </w:p>
          <w:p w14:paraId="400436F6" w14:textId="77777777" w:rsidR="00F47AD9" w:rsidRPr="00F47AD9" w:rsidRDefault="00F47AD9" w:rsidP="00510659">
            <w:pPr>
              <w:suppressAutoHyphens/>
              <w:spacing w:after="0" w:line="240" w:lineRule="auto"/>
              <w:jc w:val="center"/>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раздела и тем</w:t>
            </w:r>
          </w:p>
        </w:tc>
        <w:tc>
          <w:tcPr>
            <w:tcW w:w="2264" w:type="pct"/>
            <w:vAlign w:val="center"/>
          </w:tcPr>
          <w:p w14:paraId="7CBD5188" w14:textId="77777777" w:rsidR="00F47AD9" w:rsidRPr="00F47AD9" w:rsidRDefault="00F47AD9" w:rsidP="00510659">
            <w:pPr>
              <w:suppressAutoHyphens/>
              <w:spacing w:after="0" w:line="240" w:lineRule="auto"/>
              <w:jc w:val="center"/>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369" w:type="pct"/>
            <w:gridSpan w:val="2"/>
            <w:vAlign w:val="center"/>
          </w:tcPr>
          <w:p w14:paraId="05EDCA44" w14:textId="77777777" w:rsidR="00F47AD9" w:rsidRPr="00F47AD9" w:rsidRDefault="00F47AD9" w:rsidP="00510659">
            <w:pPr>
              <w:suppressAutoHyphens/>
              <w:spacing w:after="0" w:line="240" w:lineRule="auto"/>
              <w:jc w:val="center"/>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527" w:type="pct"/>
            <w:vAlign w:val="center"/>
          </w:tcPr>
          <w:p w14:paraId="0E754FEC" w14:textId="77777777" w:rsidR="00F47AD9" w:rsidRPr="00F47AD9" w:rsidRDefault="00F47AD9" w:rsidP="00510659">
            <w:pPr>
              <w:suppressAutoHyphens/>
              <w:spacing w:after="0" w:line="240" w:lineRule="auto"/>
              <w:jc w:val="center"/>
              <w:rPr>
                <w:rFonts w:ascii="Times New Roman" w:eastAsia="Times New Roman" w:hAnsi="Times New Roman" w:cs="Times New Roman"/>
                <w:lang w:eastAsia="ru-RU"/>
              </w:rPr>
            </w:pPr>
            <w:r w:rsidRPr="00F47AD9">
              <w:rPr>
                <w:rFonts w:ascii="Times New Roman" w:eastAsia="Times New Roman" w:hAnsi="Times New Roman" w:cs="Times New Roman"/>
                <w:b/>
                <w:bCs/>
                <w:lang w:eastAsia="ru-RU"/>
              </w:rPr>
              <w:t>Коды компетенций, формированию которых способствует элемент программы</w:t>
            </w:r>
          </w:p>
        </w:tc>
      </w:tr>
      <w:tr w:rsidR="00F47AD9" w:rsidRPr="00510659" w14:paraId="792A7EAE" w14:textId="77777777" w:rsidTr="00F47AD9">
        <w:trPr>
          <w:cantSplit/>
          <w:trHeight w:val="320"/>
          <w:jc w:val="center"/>
        </w:trPr>
        <w:tc>
          <w:tcPr>
            <w:tcW w:w="841" w:type="pct"/>
          </w:tcPr>
          <w:p w14:paraId="69F644DB"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1</w:t>
            </w:r>
          </w:p>
        </w:tc>
        <w:tc>
          <w:tcPr>
            <w:tcW w:w="2264" w:type="pct"/>
          </w:tcPr>
          <w:p w14:paraId="27BC7A39"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2</w:t>
            </w:r>
          </w:p>
        </w:tc>
        <w:tc>
          <w:tcPr>
            <w:tcW w:w="737" w:type="pct"/>
          </w:tcPr>
          <w:p w14:paraId="04A9AF6F"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3</w:t>
            </w:r>
          </w:p>
        </w:tc>
        <w:tc>
          <w:tcPr>
            <w:tcW w:w="632" w:type="pct"/>
          </w:tcPr>
          <w:p w14:paraId="7CBBD6D0"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4</w:t>
            </w:r>
          </w:p>
        </w:tc>
        <w:tc>
          <w:tcPr>
            <w:tcW w:w="527" w:type="pct"/>
          </w:tcPr>
          <w:p w14:paraId="4D2CF12F"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5</w:t>
            </w:r>
          </w:p>
        </w:tc>
      </w:tr>
      <w:tr w:rsidR="00F47AD9" w:rsidRPr="00510659" w14:paraId="6808B22F" w14:textId="77777777" w:rsidTr="00F47AD9">
        <w:trPr>
          <w:cantSplit/>
          <w:trHeight w:val="320"/>
          <w:jc w:val="center"/>
        </w:trPr>
        <w:tc>
          <w:tcPr>
            <w:tcW w:w="841" w:type="pct"/>
          </w:tcPr>
          <w:p w14:paraId="6E4AC448"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p>
        </w:tc>
        <w:tc>
          <w:tcPr>
            <w:tcW w:w="2264" w:type="pct"/>
          </w:tcPr>
          <w:p w14:paraId="4558EDB9"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p>
        </w:tc>
        <w:tc>
          <w:tcPr>
            <w:tcW w:w="737" w:type="pct"/>
          </w:tcPr>
          <w:p w14:paraId="7FA4BDE0"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bCs/>
                <w:color w:val="000000"/>
                <w:lang w:eastAsia="ru-RU"/>
              </w:rPr>
              <w:t>Обязательная часть ОП с учетом интенсификации 40%</w:t>
            </w:r>
          </w:p>
        </w:tc>
        <w:tc>
          <w:tcPr>
            <w:tcW w:w="632" w:type="pct"/>
          </w:tcPr>
          <w:p w14:paraId="6E153B40"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bCs/>
                <w:color w:val="000000"/>
                <w:lang w:eastAsia="ru-RU"/>
              </w:rPr>
              <w:t>Обязательная часть ОП</w:t>
            </w:r>
          </w:p>
        </w:tc>
        <w:tc>
          <w:tcPr>
            <w:tcW w:w="527" w:type="pct"/>
          </w:tcPr>
          <w:p w14:paraId="3F8EF046"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p>
        </w:tc>
      </w:tr>
      <w:tr w:rsidR="00F47AD9" w:rsidRPr="00510659" w14:paraId="36FDD465" w14:textId="77777777" w:rsidTr="00F47AD9">
        <w:trPr>
          <w:cantSplit/>
          <w:trHeight w:val="318"/>
          <w:jc w:val="center"/>
        </w:trPr>
        <w:tc>
          <w:tcPr>
            <w:tcW w:w="3105" w:type="pct"/>
            <w:gridSpan w:val="2"/>
          </w:tcPr>
          <w:p w14:paraId="30A8A9BD"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Раздел 1. Специалист по технологии машиностроения</w:t>
            </w:r>
          </w:p>
        </w:tc>
        <w:tc>
          <w:tcPr>
            <w:tcW w:w="737" w:type="pct"/>
          </w:tcPr>
          <w:p w14:paraId="51848A61" w14:textId="369B09C0"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32/16</w:t>
            </w:r>
          </w:p>
        </w:tc>
        <w:tc>
          <w:tcPr>
            <w:tcW w:w="632" w:type="pct"/>
          </w:tcPr>
          <w:p w14:paraId="64BD9975" w14:textId="586E318A"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32/16</w:t>
            </w:r>
          </w:p>
        </w:tc>
        <w:tc>
          <w:tcPr>
            <w:tcW w:w="527" w:type="pct"/>
          </w:tcPr>
          <w:p w14:paraId="58B4FEC2"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val="en-US" w:eastAsia="ru-RU"/>
              </w:rPr>
            </w:pPr>
          </w:p>
          <w:p w14:paraId="329E4FD7"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val="en-US" w:eastAsia="ru-RU"/>
              </w:rPr>
            </w:pPr>
          </w:p>
        </w:tc>
      </w:tr>
      <w:tr w:rsidR="00F47AD9" w:rsidRPr="00510659" w14:paraId="307785DE" w14:textId="77777777" w:rsidTr="00F47AD9">
        <w:trPr>
          <w:cantSplit/>
          <w:trHeight w:val="320"/>
          <w:jc w:val="center"/>
        </w:trPr>
        <w:tc>
          <w:tcPr>
            <w:tcW w:w="841" w:type="pct"/>
            <w:vMerge w:val="restart"/>
          </w:tcPr>
          <w:p w14:paraId="42C9EF26"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1.1. Я и моя специальность</w:t>
            </w:r>
          </w:p>
          <w:p w14:paraId="57E85115" w14:textId="77777777" w:rsidR="00F47AD9" w:rsidRPr="00F47AD9" w:rsidRDefault="00F47AD9" w:rsidP="00510659">
            <w:pPr>
              <w:suppressAutoHyphens/>
              <w:spacing w:after="0" w:line="240" w:lineRule="auto"/>
              <w:rPr>
                <w:rFonts w:ascii="Times New Roman" w:eastAsia="Times New Roman" w:hAnsi="Times New Roman" w:cs="Times New Roman"/>
                <w:i/>
                <w:lang w:eastAsia="ru-RU"/>
              </w:rPr>
            </w:pPr>
          </w:p>
        </w:tc>
        <w:tc>
          <w:tcPr>
            <w:tcW w:w="2264" w:type="pct"/>
          </w:tcPr>
          <w:p w14:paraId="067B6906"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Содержание </w:t>
            </w:r>
          </w:p>
        </w:tc>
        <w:tc>
          <w:tcPr>
            <w:tcW w:w="737" w:type="pct"/>
          </w:tcPr>
          <w:p w14:paraId="4778CF37" w14:textId="77777777" w:rsidR="00F47AD9" w:rsidRPr="00F47AD9" w:rsidRDefault="00F47AD9" w:rsidP="00510659">
            <w:pPr>
              <w:suppressAutoHyphens/>
              <w:spacing w:after="0" w:line="240" w:lineRule="auto"/>
              <w:rPr>
                <w:rFonts w:ascii="Times New Roman" w:eastAsia="Times New Roman" w:hAnsi="Times New Roman" w:cs="Times New Roman"/>
                <w:b/>
                <w:bCs/>
                <w:color w:val="FF0000"/>
                <w:lang w:eastAsia="ru-RU"/>
              </w:rPr>
            </w:pPr>
          </w:p>
        </w:tc>
        <w:tc>
          <w:tcPr>
            <w:tcW w:w="632" w:type="pct"/>
          </w:tcPr>
          <w:p w14:paraId="00B2482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5285B09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41B3E623" w14:textId="77777777" w:rsidTr="00F47AD9">
        <w:trPr>
          <w:cantSplit/>
          <w:trHeight w:val="320"/>
          <w:jc w:val="center"/>
        </w:trPr>
        <w:tc>
          <w:tcPr>
            <w:tcW w:w="841" w:type="pct"/>
            <w:vMerge/>
          </w:tcPr>
          <w:p w14:paraId="7457652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57D031EE" w14:textId="77777777" w:rsidR="00F47AD9" w:rsidRPr="00F47AD9" w:rsidRDefault="00F47AD9" w:rsidP="00510659">
            <w:pPr>
              <w:suppressAutoHyphens/>
              <w:spacing w:after="0" w:line="240" w:lineRule="auto"/>
              <w:rPr>
                <w:rFonts w:ascii="Times New Roman" w:eastAsia="Times New Roman" w:hAnsi="Times New Roman" w:cs="Times New Roman"/>
                <w:bCs/>
                <w:lang w:eastAsia="ru-RU"/>
              </w:rPr>
            </w:pPr>
            <w:r w:rsidRPr="00F47AD9">
              <w:rPr>
                <w:rFonts w:ascii="Times New Roman" w:eastAsia="Times New Roman" w:hAnsi="Times New Roman" w:cs="Times New Roman"/>
                <w:bCs/>
                <w:lang w:eastAsia="ru-RU"/>
              </w:rPr>
              <w:t xml:space="preserve">Современный мир специальностей. Проблемы выбора будущей профессии. </w:t>
            </w:r>
            <w:r w:rsidRPr="00F47AD9">
              <w:rPr>
                <w:rFonts w:ascii="Times New Roman" w:eastAsia="Times New Roman" w:hAnsi="Times New Roman" w:cs="Times New Roman"/>
                <w:lang w:eastAsia="ru-RU"/>
              </w:rPr>
              <w:t>Специалист по технологии машиностроения. Мой выбор этой профессии. Обоснование выбора. Составление монологов. Иностранный язык как средство международного общения в современном мире</w:t>
            </w:r>
          </w:p>
        </w:tc>
        <w:tc>
          <w:tcPr>
            <w:tcW w:w="737" w:type="pct"/>
          </w:tcPr>
          <w:p w14:paraId="69184A1B" w14:textId="77777777" w:rsidR="00F47AD9" w:rsidRPr="00F47AD9" w:rsidRDefault="00F47AD9" w:rsidP="00510659">
            <w:pPr>
              <w:suppressAutoHyphens/>
              <w:spacing w:after="0" w:line="240" w:lineRule="auto"/>
              <w:rPr>
                <w:rFonts w:ascii="Times New Roman" w:eastAsia="Times New Roman" w:hAnsi="Times New Roman" w:cs="Times New Roman"/>
                <w:bCs/>
                <w:lang w:eastAsia="ru-RU"/>
              </w:rPr>
            </w:pPr>
          </w:p>
        </w:tc>
        <w:tc>
          <w:tcPr>
            <w:tcW w:w="632" w:type="pct"/>
          </w:tcPr>
          <w:p w14:paraId="63DFD50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1CFD85D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09</w:t>
            </w:r>
          </w:p>
        </w:tc>
      </w:tr>
      <w:tr w:rsidR="00F47AD9" w:rsidRPr="00510659" w14:paraId="5B6BBBC3" w14:textId="77777777" w:rsidTr="00F47AD9">
        <w:trPr>
          <w:cantSplit/>
          <w:trHeight w:val="320"/>
          <w:jc w:val="center"/>
        </w:trPr>
        <w:tc>
          <w:tcPr>
            <w:tcW w:w="841" w:type="pct"/>
            <w:vMerge/>
          </w:tcPr>
          <w:p w14:paraId="2D90AE4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227A79F0"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737" w:type="pct"/>
          </w:tcPr>
          <w:p w14:paraId="4FA4C31B"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p>
        </w:tc>
        <w:tc>
          <w:tcPr>
            <w:tcW w:w="632" w:type="pct"/>
          </w:tcPr>
          <w:p w14:paraId="7EDDB14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19E611A3"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53010384" w14:textId="77777777" w:rsidTr="00F47AD9">
        <w:trPr>
          <w:cantSplit/>
          <w:trHeight w:val="320"/>
          <w:jc w:val="center"/>
        </w:trPr>
        <w:tc>
          <w:tcPr>
            <w:tcW w:w="841" w:type="pct"/>
            <w:vMerge/>
          </w:tcPr>
          <w:p w14:paraId="4F0F0FEA"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0FE2695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Самостоятельная работа обучающихся</w:t>
            </w:r>
          </w:p>
        </w:tc>
        <w:tc>
          <w:tcPr>
            <w:tcW w:w="737" w:type="pct"/>
          </w:tcPr>
          <w:p w14:paraId="7BEEEBB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17D5BA8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7D61880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2034225F" w14:textId="77777777" w:rsidTr="00F47AD9">
        <w:trPr>
          <w:cantSplit/>
          <w:trHeight w:val="320"/>
          <w:jc w:val="center"/>
        </w:trPr>
        <w:tc>
          <w:tcPr>
            <w:tcW w:w="841" w:type="pct"/>
            <w:vMerge w:val="restart"/>
          </w:tcPr>
          <w:p w14:paraId="68F0BA37"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1.2. Диалог-общение</w:t>
            </w:r>
          </w:p>
          <w:p w14:paraId="7624B2F5" w14:textId="77777777" w:rsidR="00F47AD9" w:rsidRPr="00F47AD9" w:rsidRDefault="00F47AD9" w:rsidP="00510659">
            <w:pPr>
              <w:suppressAutoHyphens/>
              <w:spacing w:after="0" w:line="240" w:lineRule="auto"/>
              <w:rPr>
                <w:rFonts w:ascii="Times New Roman" w:eastAsia="Times New Roman" w:hAnsi="Times New Roman" w:cs="Times New Roman"/>
                <w:i/>
                <w:lang w:eastAsia="ru-RU"/>
              </w:rPr>
            </w:pPr>
          </w:p>
          <w:p w14:paraId="78F25F2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w:t>
            </w:r>
          </w:p>
        </w:tc>
        <w:tc>
          <w:tcPr>
            <w:tcW w:w="2264" w:type="pct"/>
          </w:tcPr>
          <w:p w14:paraId="053A636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 xml:space="preserve">Содержание </w:t>
            </w:r>
          </w:p>
        </w:tc>
        <w:tc>
          <w:tcPr>
            <w:tcW w:w="737" w:type="pct"/>
          </w:tcPr>
          <w:p w14:paraId="2C04D584"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507FF40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57C1B0E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03</w:t>
            </w:r>
          </w:p>
          <w:p w14:paraId="3CAC20C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09</w:t>
            </w:r>
          </w:p>
          <w:p w14:paraId="3273299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2C14BEAB" w14:textId="77777777" w:rsidTr="00F47AD9">
        <w:trPr>
          <w:cantSplit/>
          <w:trHeight w:val="320"/>
          <w:jc w:val="center"/>
        </w:trPr>
        <w:tc>
          <w:tcPr>
            <w:tcW w:w="841" w:type="pct"/>
            <w:vMerge/>
          </w:tcPr>
          <w:p w14:paraId="0B175FA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1ABCFB3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Дискуссия на тему: “Английский язык в профессиональном общении”.</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Диалог этикетного характера: построение диалога, применение в ситуациях официального и неофициального общения.</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Диалог-расспрос: построение диалога, применение в ситуациях официального и неофициального общения</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Причастие I. Его функции и способы перевода. Причастие II. Его функции и способы перевода</w:t>
            </w:r>
          </w:p>
        </w:tc>
        <w:tc>
          <w:tcPr>
            <w:tcW w:w="737" w:type="pct"/>
          </w:tcPr>
          <w:p w14:paraId="5EFDF7EB" w14:textId="77777777" w:rsidR="00F47AD9" w:rsidRPr="00F47AD9" w:rsidRDefault="00F47AD9" w:rsidP="00510659">
            <w:pPr>
              <w:suppressAutoHyphens/>
              <w:spacing w:after="0" w:line="240" w:lineRule="auto"/>
              <w:rPr>
                <w:rFonts w:ascii="Times New Roman" w:eastAsia="Times New Roman" w:hAnsi="Times New Roman" w:cs="Times New Roman"/>
                <w:bCs/>
                <w:lang w:eastAsia="ru-RU"/>
              </w:rPr>
            </w:pPr>
          </w:p>
        </w:tc>
        <w:tc>
          <w:tcPr>
            <w:tcW w:w="632" w:type="pct"/>
          </w:tcPr>
          <w:p w14:paraId="501CE02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7ECFA2E3"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69D937B2" w14:textId="77777777" w:rsidTr="00F47AD9">
        <w:trPr>
          <w:cantSplit/>
          <w:trHeight w:val="320"/>
          <w:jc w:val="center"/>
        </w:trPr>
        <w:tc>
          <w:tcPr>
            <w:tcW w:w="841" w:type="pct"/>
            <w:vMerge/>
          </w:tcPr>
          <w:p w14:paraId="32E368E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593B79D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737" w:type="pct"/>
          </w:tcPr>
          <w:p w14:paraId="59BF3CB2"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18886CF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44C8A2E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14434FEB" w14:textId="77777777" w:rsidTr="00F47AD9">
        <w:trPr>
          <w:cantSplit/>
          <w:trHeight w:val="232"/>
          <w:jc w:val="center"/>
        </w:trPr>
        <w:tc>
          <w:tcPr>
            <w:tcW w:w="841" w:type="pct"/>
            <w:vMerge/>
          </w:tcPr>
          <w:p w14:paraId="4D3A8A4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59D75467"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lang w:eastAsia="ru-RU"/>
              </w:rPr>
              <w:t>Самостоятельная работа обучающихся</w:t>
            </w:r>
          </w:p>
        </w:tc>
        <w:tc>
          <w:tcPr>
            <w:tcW w:w="737" w:type="pct"/>
          </w:tcPr>
          <w:p w14:paraId="34CDDD5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58B232D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47555E3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692722E2" w14:textId="77777777" w:rsidTr="00F47AD9">
        <w:trPr>
          <w:cantSplit/>
          <w:trHeight w:val="232"/>
          <w:jc w:val="center"/>
        </w:trPr>
        <w:tc>
          <w:tcPr>
            <w:tcW w:w="841" w:type="pct"/>
            <w:vMerge/>
          </w:tcPr>
          <w:p w14:paraId="755DA3F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246914E7"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p>
        </w:tc>
        <w:tc>
          <w:tcPr>
            <w:tcW w:w="737" w:type="pct"/>
          </w:tcPr>
          <w:p w14:paraId="6E539C4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189F897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3B69784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21E0386D" w14:textId="77777777" w:rsidTr="00F47AD9">
        <w:trPr>
          <w:cantSplit/>
          <w:trHeight w:val="232"/>
          <w:jc w:val="center"/>
        </w:trPr>
        <w:tc>
          <w:tcPr>
            <w:tcW w:w="3105" w:type="pct"/>
            <w:gridSpan w:val="2"/>
          </w:tcPr>
          <w:p w14:paraId="1D721B4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Раздел 2. Профессиональная терминология на иностранном языке</w:t>
            </w:r>
          </w:p>
        </w:tc>
        <w:tc>
          <w:tcPr>
            <w:tcW w:w="737" w:type="pct"/>
          </w:tcPr>
          <w:p w14:paraId="3D8E6C0F" w14:textId="4A352DF2"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1BD4446F" w14:textId="166F62FC" w:rsidR="00F47AD9" w:rsidRPr="00F47AD9" w:rsidRDefault="00F47AD9" w:rsidP="00510659">
            <w:pPr>
              <w:suppressAutoHyphens/>
              <w:spacing w:after="0" w:line="240" w:lineRule="auto"/>
              <w:rPr>
                <w:rFonts w:ascii="Times New Roman" w:eastAsia="Times New Roman" w:hAnsi="Times New Roman" w:cs="Times New Roman"/>
                <w:b/>
                <w:bCs/>
                <w:lang w:eastAsia="ru-RU"/>
              </w:rPr>
            </w:pPr>
          </w:p>
        </w:tc>
        <w:tc>
          <w:tcPr>
            <w:tcW w:w="527" w:type="pct"/>
          </w:tcPr>
          <w:p w14:paraId="395206A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6CF0C21A" w14:textId="77777777" w:rsidTr="00F47AD9">
        <w:trPr>
          <w:cantSplit/>
          <w:trHeight w:val="232"/>
          <w:jc w:val="center"/>
        </w:trPr>
        <w:tc>
          <w:tcPr>
            <w:tcW w:w="841" w:type="pct"/>
            <w:vMerge w:val="restart"/>
          </w:tcPr>
          <w:p w14:paraId="31E16C17"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2.1. Инструменты, оборудование, приспособления, станки</w:t>
            </w:r>
          </w:p>
        </w:tc>
        <w:tc>
          <w:tcPr>
            <w:tcW w:w="2264" w:type="pct"/>
          </w:tcPr>
          <w:p w14:paraId="2FFC749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737" w:type="pct"/>
          </w:tcPr>
          <w:p w14:paraId="031099B9"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2EE606C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499EDF7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73EE7B98" w14:textId="77777777" w:rsidTr="00F47AD9">
        <w:trPr>
          <w:cantSplit/>
          <w:trHeight w:val="232"/>
          <w:jc w:val="center"/>
        </w:trPr>
        <w:tc>
          <w:tcPr>
            <w:tcW w:w="841" w:type="pct"/>
            <w:vMerge/>
          </w:tcPr>
          <w:p w14:paraId="6B53492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752ADBD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Станки. Основные виды и функции.</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Токарный станок.</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Фрезерный станок.</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Шлифовальный станок.</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Строгальный станок.</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Станки с ЧПУ.</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Станки с ЧПУ.</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Применение роботов в производстве.</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Абразивные инструменты.</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Контрольно-измерительный инструмент</w:t>
            </w:r>
          </w:p>
        </w:tc>
        <w:tc>
          <w:tcPr>
            <w:tcW w:w="737" w:type="pct"/>
          </w:tcPr>
          <w:p w14:paraId="0840FCF6" w14:textId="77777777" w:rsidR="00F47AD9" w:rsidRPr="00F47AD9" w:rsidRDefault="00F47AD9" w:rsidP="00510659">
            <w:pPr>
              <w:suppressAutoHyphens/>
              <w:spacing w:after="0" w:line="240" w:lineRule="auto"/>
              <w:rPr>
                <w:rFonts w:ascii="Times New Roman" w:eastAsia="Times New Roman" w:hAnsi="Times New Roman" w:cs="Times New Roman"/>
                <w:bCs/>
                <w:lang w:eastAsia="ru-RU"/>
              </w:rPr>
            </w:pPr>
          </w:p>
        </w:tc>
        <w:tc>
          <w:tcPr>
            <w:tcW w:w="632" w:type="pct"/>
          </w:tcPr>
          <w:p w14:paraId="403516D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4FBA667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09</w:t>
            </w:r>
          </w:p>
        </w:tc>
      </w:tr>
      <w:tr w:rsidR="00F47AD9" w:rsidRPr="00510659" w14:paraId="2D6799D9" w14:textId="77777777" w:rsidTr="00F47AD9">
        <w:trPr>
          <w:cantSplit/>
          <w:trHeight w:val="232"/>
          <w:jc w:val="center"/>
        </w:trPr>
        <w:tc>
          <w:tcPr>
            <w:tcW w:w="841" w:type="pct"/>
            <w:vMerge/>
          </w:tcPr>
          <w:p w14:paraId="1F08758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2291608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737" w:type="pct"/>
          </w:tcPr>
          <w:p w14:paraId="3E312CDB"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7F92932A"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3524A8A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5E69F5F5" w14:textId="77777777" w:rsidTr="00F47AD9">
        <w:trPr>
          <w:cantSplit/>
          <w:trHeight w:val="232"/>
          <w:jc w:val="center"/>
        </w:trPr>
        <w:tc>
          <w:tcPr>
            <w:tcW w:w="841" w:type="pct"/>
            <w:vMerge/>
          </w:tcPr>
          <w:p w14:paraId="7A85DD5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7C8945B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Самостоятельная работа обучающегося</w:t>
            </w:r>
          </w:p>
        </w:tc>
        <w:tc>
          <w:tcPr>
            <w:tcW w:w="737" w:type="pct"/>
          </w:tcPr>
          <w:p w14:paraId="3943978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7118019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41029E0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29F1B0CD" w14:textId="77777777" w:rsidTr="00F47AD9">
        <w:trPr>
          <w:cantSplit/>
          <w:trHeight w:val="232"/>
          <w:jc w:val="center"/>
        </w:trPr>
        <w:tc>
          <w:tcPr>
            <w:tcW w:w="841" w:type="pct"/>
            <w:vMerge/>
          </w:tcPr>
          <w:p w14:paraId="220D9E9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7F89872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737" w:type="pct"/>
          </w:tcPr>
          <w:p w14:paraId="5A12D8E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2017175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30E82CA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0CF5ADAC" w14:textId="77777777" w:rsidTr="00F47AD9">
        <w:trPr>
          <w:cantSplit/>
          <w:trHeight w:val="232"/>
          <w:jc w:val="center"/>
        </w:trPr>
        <w:tc>
          <w:tcPr>
            <w:tcW w:w="841" w:type="pct"/>
            <w:vMerge w:val="restart"/>
          </w:tcPr>
          <w:p w14:paraId="3818786C"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2.2. Чертежи и техническая документация</w:t>
            </w:r>
          </w:p>
        </w:tc>
        <w:tc>
          <w:tcPr>
            <w:tcW w:w="2264" w:type="pct"/>
          </w:tcPr>
          <w:p w14:paraId="1DD099C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737" w:type="pct"/>
          </w:tcPr>
          <w:p w14:paraId="66A9541E"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090CEC6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4FD5D54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43B87AE1" w14:textId="77777777" w:rsidTr="00F47AD9">
        <w:trPr>
          <w:cantSplit/>
          <w:trHeight w:val="232"/>
          <w:jc w:val="center"/>
        </w:trPr>
        <w:tc>
          <w:tcPr>
            <w:tcW w:w="841" w:type="pct"/>
            <w:vMerge/>
          </w:tcPr>
          <w:p w14:paraId="4814641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5151BB6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Чертежи: формат, линии, размеры, масштаб.</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Инструменты и материалы для черчения.</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Геометрические построения.</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Технологические карты и их применение при изготовлении и сборке слесарного изделия.</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ГОСТ, СНиП, ЕСКД, ТУ, ТО и другие нормативные документы, необходимые при изготовлении и сборке слесарных изделий</w:t>
            </w:r>
          </w:p>
        </w:tc>
        <w:tc>
          <w:tcPr>
            <w:tcW w:w="737" w:type="pct"/>
          </w:tcPr>
          <w:p w14:paraId="479006FC" w14:textId="77777777" w:rsidR="00F47AD9" w:rsidRPr="00F47AD9" w:rsidRDefault="00F47AD9" w:rsidP="00510659">
            <w:pPr>
              <w:suppressAutoHyphens/>
              <w:spacing w:after="0" w:line="240" w:lineRule="auto"/>
              <w:rPr>
                <w:rFonts w:ascii="Times New Roman" w:eastAsia="Times New Roman" w:hAnsi="Times New Roman" w:cs="Times New Roman"/>
                <w:bCs/>
                <w:lang w:eastAsia="ru-RU"/>
              </w:rPr>
            </w:pPr>
          </w:p>
        </w:tc>
        <w:tc>
          <w:tcPr>
            <w:tcW w:w="632" w:type="pct"/>
          </w:tcPr>
          <w:p w14:paraId="7B68C8D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7DEDAB08" w14:textId="77777777" w:rsidR="00F47AD9" w:rsidRPr="00F47AD9" w:rsidRDefault="00F47AD9" w:rsidP="00510659">
            <w:pPr>
              <w:suppressAutoHyphens/>
              <w:spacing w:after="0" w:line="240" w:lineRule="auto"/>
              <w:rPr>
                <w:rFonts w:ascii="Times New Roman" w:eastAsia="Times New Roman" w:hAnsi="Times New Roman" w:cs="Times New Roman"/>
                <w:lang w:val="en-US" w:eastAsia="ru-RU"/>
              </w:rPr>
            </w:pPr>
            <w:r w:rsidRPr="00F47AD9">
              <w:rPr>
                <w:rFonts w:ascii="Times New Roman" w:eastAsia="Times New Roman" w:hAnsi="Times New Roman" w:cs="Times New Roman"/>
                <w:lang w:eastAsia="ru-RU"/>
              </w:rPr>
              <w:t>ОК 02</w:t>
            </w:r>
          </w:p>
          <w:p w14:paraId="21C74453"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09</w:t>
            </w:r>
          </w:p>
          <w:p w14:paraId="7494E5B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3C07B983" w14:textId="77777777" w:rsidTr="00F47AD9">
        <w:trPr>
          <w:cantSplit/>
          <w:trHeight w:val="232"/>
          <w:jc w:val="center"/>
        </w:trPr>
        <w:tc>
          <w:tcPr>
            <w:tcW w:w="841" w:type="pct"/>
            <w:vMerge/>
          </w:tcPr>
          <w:p w14:paraId="174EDF9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47E51D4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737" w:type="pct"/>
          </w:tcPr>
          <w:p w14:paraId="3BA193DF"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40B2B2B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22800FF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74EFB1D0" w14:textId="77777777" w:rsidTr="00F47AD9">
        <w:trPr>
          <w:cantSplit/>
          <w:trHeight w:val="302"/>
          <w:jc w:val="center"/>
        </w:trPr>
        <w:tc>
          <w:tcPr>
            <w:tcW w:w="841" w:type="pct"/>
            <w:vMerge/>
          </w:tcPr>
          <w:p w14:paraId="0F64B7A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25E5313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Самостоятельная работа обучающихся</w:t>
            </w:r>
          </w:p>
        </w:tc>
        <w:tc>
          <w:tcPr>
            <w:tcW w:w="737" w:type="pct"/>
          </w:tcPr>
          <w:p w14:paraId="649DFEBE"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1C42B13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45955DE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2D75C37B" w14:textId="77777777" w:rsidTr="00F47AD9">
        <w:trPr>
          <w:cantSplit/>
          <w:trHeight w:val="394"/>
          <w:jc w:val="center"/>
        </w:trPr>
        <w:tc>
          <w:tcPr>
            <w:tcW w:w="841" w:type="pct"/>
            <w:vMerge w:val="restart"/>
          </w:tcPr>
          <w:p w14:paraId="2A85710C"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2.3 Основные операции при изготовлении слесарных изделий</w:t>
            </w:r>
          </w:p>
        </w:tc>
        <w:tc>
          <w:tcPr>
            <w:tcW w:w="2264" w:type="pct"/>
          </w:tcPr>
          <w:p w14:paraId="5C4EB63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737" w:type="pct"/>
          </w:tcPr>
          <w:p w14:paraId="52B07806"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56F9728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3AAC1BB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3897B885" w14:textId="77777777" w:rsidTr="00F47AD9">
        <w:trPr>
          <w:cantSplit/>
          <w:trHeight w:val="232"/>
          <w:jc w:val="center"/>
        </w:trPr>
        <w:tc>
          <w:tcPr>
            <w:tcW w:w="841" w:type="pct"/>
            <w:vMerge/>
          </w:tcPr>
          <w:p w14:paraId="19D8FE8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34AA624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Организация рабочего места слесаря, основные требования безопасности труда, требования к спецодежде, индивидуальным средствам защиты.</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Технология слесарной обработки деталей.</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Описание основных операций при изготовлении слесарных изделий.</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Описание основных операций при изготовлении слесарных изделий.</w:t>
            </w:r>
            <w:r w:rsidRPr="00F47AD9">
              <w:rPr>
                <w:rFonts w:ascii="Calibri" w:eastAsia="Times New Roman" w:hAnsi="Calibri" w:cs="Times New Roman"/>
                <w:lang w:eastAsia="ru-RU"/>
              </w:rPr>
              <w:t xml:space="preserve"> </w:t>
            </w:r>
            <w:r w:rsidRPr="00F47AD9">
              <w:rPr>
                <w:rFonts w:ascii="Times New Roman" w:eastAsia="Times New Roman" w:hAnsi="Times New Roman" w:cs="Times New Roman"/>
                <w:lang w:eastAsia="ru-RU"/>
              </w:rPr>
              <w:t>Механическая обработка металлов на металлорежущих станках</w:t>
            </w:r>
          </w:p>
        </w:tc>
        <w:tc>
          <w:tcPr>
            <w:tcW w:w="737" w:type="pct"/>
          </w:tcPr>
          <w:p w14:paraId="07883B32" w14:textId="77777777" w:rsidR="00F47AD9" w:rsidRPr="00F47AD9" w:rsidRDefault="00F47AD9" w:rsidP="00510659">
            <w:pPr>
              <w:suppressAutoHyphens/>
              <w:spacing w:after="0" w:line="240" w:lineRule="auto"/>
              <w:rPr>
                <w:rFonts w:ascii="Times New Roman" w:eastAsia="Times New Roman" w:hAnsi="Times New Roman" w:cs="Times New Roman"/>
                <w:bCs/>
                <w:lang w:eastAsia="ru-RU"/>
              </w:rPr>
            </w:pPr>
          </w:p>
        </w:tc>
        <w:tc>
          <w:tcPr>
            <w:tcW w:w="632" w:type="pct"/>
          </w:tcPr>
          <w:p w14:paraId="1053B00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7593CAB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09</w:t>
            </w:r>
          </w:p>
        </w:tc>
      </w:tr>
      <w:tr w:rsidR="00F47AD9" w:rsidRPr="00510659" w14:paraId="764FE418" w14:textId="77777777" w:rsidTr="00F47AD9">
        <w:trPr>
          <w:cantSplit/>
          <w:trHeight w:val="232"/>
          <w:jc w:val="center"/>
        </w:trPr>
        <w:tc>
          <w:tcPr>
            <w:tcW w:w="841" w:type="pct"/>
            <w:vMerge/>
          </w:tcPr>
          <w:p w14:paraId="2F8EA6FA"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0EA8847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737" w:type="pct"/>
          </w:tcPr>
          <w:p w14:paraId="71ED7854"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3E2E1ED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0A61B603"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2D240AD9" w14:textId="77777777" w:rsidTr="00F47AD9">
        <w:trPr>
          <w:cantSplit/>
          <w:trHeight w:val="232"/>
          <w:jc w:val="center"/>
        </w:trPr>
        <w:tc>
          <w:tcPr>
            <w:tcW w:w="841" w:type="pct"/>
            <w:vMerge/>
          </w:tcPr>
          <w:p w14:paraId="71EE70E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636DC48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Самостоятельная работа обучающихся</w:t>
            </w:r>
          </w:p>
        </w:tc>
        <w:tc>
          <w:tcPr>
            <w:tcW w:w="737" w:type="pct"/>
          </w:tcPr>
          <w:p w14:paraId="051A3A7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5A4136D3"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12E12FD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1EA208EB" w14:textId="77777777" w:rsidTr="00F47AD9">
        <w:trPr>
          <w:cantSplit/>
          <w:trHeight w:val="232"/>
          <w:jc w:val="center"/>
        </w:trPr>
        <w:tc>
          <w:tcPr>
            <w:tcW w:w="841" w:type="pct"/>
            <w:vMerge w:val="restart"/>
          </w:tcPr>
          <w:p w14:paraId="5AC10098"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 xml:space="preserve">Тема 2.4 </w:t>
            </w:r>
          </w:p>
          <w:p w14:paraId="3940B84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bCs/>
                <w:lang w:eastAsia="ru-RU"/>
              </w:rPr>
              <w:t>Материалы и их свойства</w:t>
            </w:r>
          </w:p>
        </w:tc>
        <w:tc>
          <w:tcPr>
            <w:tcW w:w="2264" w:type="pct"/>
          </w:tcPr>
          <w:p w14:paraId="02EAA60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737" w:type="pct"/>
          </w:tcPr>
          <w:p w14:paraId="7EF04EC1"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640A37C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7709B86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79CD6836" w14:textId="77777777" w:rsidTr="00F47AD9">
        <w:trPr>
          <w:cantSplit/>
          <w:trHeight w:val="232"/>
          <w:jc w:val="center"/>
        </w:trPr>
        <w:tc>
          <w:tcPr>
            <w:tcW w:w="841" w:type="pct"/>
            <w:vMerge/>
          </w:tcPr>
          <w:p w14:paraId="493CE94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40CD19D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Металлы и сплавы. Металлы и неметаллы. Механические свойства материалов. Страдательный залог. Страдательный залог времен группы </w:t>
            </w:r>
            <w:r w:rsidRPr="00F47AD9">
              <w:rPr>
                <w:rFonts w:ascii="Times New Roman" w:eastAsia="Times New Roman" w:hAnsi="Times New Roman" w:cs="Times New Roman"/>
                <w:lang w:val="en-US" w:eastAsia="ru-RU"/>
              </w:rPr>
              <w:t>Simple</w:t>
            </w:r>
            <w:r w:rsidRPr="00F47AD9">
              <w:rPr>
                <w:rFonts w:ascii="Times New Roman" w:eastAsia="Times New Roman" w:hAnsi="Times New Roman" w:cs="Times New Roman"/>
                <w:lang w:eastAsia="ru-RU"/>
              </w:rPr>
              <w:t xml:space="preserve">. Страдательный залог времен группы </w:t>
            </w:r>
            <w:r w:rsidRPr="00F47AD9">
              <w:rPr>
                <w:rFonts w:ascii="Times New Roman" w:eastAsia="Times New Roman" w:hAnsi="Times New Roman" w:cs="Times New Roman"/>
                <w:lang w:val="en-US" w:eastAsia="ru-RU"/>
              </w:rPr>
              <w:t>Continuous</w:t>
            </w:r>
            <w:r w:rsidRPr="00F47AD9">
              <w:rPr>
                <w:rFonts w:ascii="Times New Roman" w:eastAsia="Times New Roman" w:hAnsi="Times New Roman" w:cs="Times New Roman"/>
                <w:lang w:eastAsia="ru-RU"/>
              </w:rPr>
              <w:t xml:space="preserve">. Страдательный залог времен группы </w:t>
            </w:r>
            <w:r w:rsidRPr="00F47AD9">
              <w:rPr>
                <w:rFonts w:ascii="Times New Roman" w:eastAsia="Times New Roman" w:hAnsi="Times New Roman" w:cs="Times New Roman"/>
                <w:lang w:val="en-US" w:eastAsia="ru-RU"/>
              </w:rPr>
              <w:t>Perfect</w:t>
            </w:r>
          </w:p>
        </w:tc>
        <w:tc>
          <w:tcPr>
            <w:tcW w:w="737" w:type="pct"/>
          </w:tcPr>
          <w:p w14:paraId="1764FB90" w14:textId="77777777" w:rsidR="00F47AD9" w:rsidRPr="00F47AD9" w:rsidRDefault="00F47AD9" w:rsidP="00510659">
            <w:pPr>
              <w:suppressAutoHyphens/>
              <w:spacing w:after="0" w:line="240" w:lineRule="auto"/>
              <w:rPr>
                <w:rFonts w:ascii="Times New Roman" w:eastAsia="Times New Roman" w:hAnsi="Times New Roman" w:cs="Times New Roman"/>
                <w:bCs/>
                <w:lang w:eastAsia="ru-RU"/>
              </w:rPr>
            </w:pPr>
          </w:p>
        </w:tc>
        <w:tc>
          <w:tcPr>
            <w:tcW w:w="632" w:type="pct"/>
          </w:tcPr>
          <w:p w14:paraId="18138E7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414D4C30" w14:textId="77777777" w:rsidR="00F47AD9" w:rsidRPr="00F47AD9" w:rsidRDefault="00F47AD9" w:rsidP="00510659">
            <w:pPr>
              <w:suppressAutoHyphens/>
              <w:spacing w:after="0" w:line="240" w:lineRule="auto"/>
              <w:rPr>
                <w:rFonts w:ascii="Times New Roman" w:eastAsia="Times New Roman" w:hAnsi="Times New Roman" w:cs="Times New Roman"/>
                <w:lang w:val="en-US" w:eastAsia="ru-RU"/>
              </w:rPr>
            </w:pPr>
            <w:r w:rsidRPr="00F47AD9">
              <w:rPr>
                <w:rFonts w:ascii="Times New Roman" w:eastAsia="Times New Roman" w:hAnsi="Times New Roman" w:cs="Times New Roman"/>
                <w:lang w:eastAsia="ru-RU"/>
              </w:rPr>
              <w:t>ОК 03</w:t>
            </w:r>
            <w:r w:rsidRPr="00F47AD9">
              <w:rPr>
                <w:rFonts w:ascii="Times New Roman" w:eastAsia="Times New Roman" w:hAnsi="Times New Roman" w:cs="Times New Roman"/>
                <w:lang w:val="en-US" w:eastAsia="ru-RU"/>
              </w:rPr>
              <w:t>,</w:t>
            </w:r>
          </w:p>
          <w:p w14:paraId="4D70A8E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09</w:t>
            </w:r>
          </w:p>
        </w:tc>
      </w:tr>
      <w:tr w:rsidR="00F47AD9" w:rsidRPr="00510659" w14:paraId="34B66058" w14:textId="77777777" w:rsidTr="00F47AD9">
        <w:trPr>
          <w:cantSplit/>
          <w:trHeight w:val="232"/>
          <w:jc w:val="center"/>
        </w:trPr>
        <w:tc>
          <w:tcPr>
            <w:tcW w:w="841" w:type="pct"/>
            <w:vMerge/>
          </w:tcPr>
          <w:p w14:paraId="5823DC8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72CFD2B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737" w:type="pct"/>
          </w:tcPr>
          <w:p w14:paraId="29D3FF71"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44FB4BD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779892D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225B760E" w14:textId="77777777" w:rsidTr="00F47AD9">
        <w:trPr>
          <w:cantSplit/>
          <w:trHeight w:val="232"/>
          <w:jc w:val="center"/>
        </w:trPr>
        <w:tc>
          <w:tcPr>
            <w:tcW w:w="841" w:type="pct"/>
            <w:vMerge/>
          </w:tcPr>
          <w:p w14:paraId="539AEDC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79A0D503"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Самостоятельная работа обучающихся</w:t>
            </w:r>
          </w:p>
        </w:tc>
        <w:tc>
          <w:tcPr>
            <w:tcW w:w="737" w:type="pct"/>
          </w:tcPr>
          <w:p w14:paraId="2A18DF9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17471F8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1E91CFF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72CBCC1C" w14:textId="77777777" w:rsidTr="00F47AD9">
        <w:trPr>
          <w:cantSplit/>
          <w:trHeight w:val="232"/>
          <w:jc w:val="center"/>
        </w:trPr>
        <w:tc>
          <w:tcPr>
            <w:tcW w:w="841" w:type="pct"/>
            <w:vMerge/>
          </w:tcPr>
          <w:p w14:paraId="29CCB80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2DBD90B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737" w:type="pct"/>
          </w:tcPr>
          <w:p w14:paraId="5C653C4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32C574E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5C22ECA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7F95DF15" w14:textId="77777777" w:rsidTr="00F47AD9">
        <w:trPr>
          <w:cantSplit/>
          <w:trHeight w:val="378"/>
          <w:jc w:val="center"/>
        </w:trPr>
        <w:tc>
          <w:tcPr>
            <w:tcW w:w="3105" w:type="pct"/>
            <w:gridSpan w:val="2"/>
          </w:tcPr>
          <w:p w14:paraId="0F62316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Раздел 3. Изучение истории и культурных особенностей Великобритании</w:t>
            </w:r>
          </w:p>
        </w:tc>
        <w:tc>
          <w:tcPr>
            <w:tcW w:w="737" w:type="pct"/>
          </w:tcPr>
          <w:p w14:paraId="450D1C99" w14:textId="5EB60261"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230EE290" w14:textId="753072EE" w:rsidR="00F47AD9" w:rsidRPr="00F47AD9" w:rsidRDefault="00F47AD9" w:rsidP="00510659">
            <w:pPr>
              <w:suppressAutoHyphens/>
              <w:spacing w:after="0" w:line="240" w:lineRule="auto"/>
              <w:rPr>
                <w:rFonts w:ascii="Times New Roman" w:eastAsia="Times New Roman" w:hAnsi="Times New Roman" w:cs="Times New Roman"/>
                <w:b/>
                <w:bCs/>
                <w:lang w:eastAsia="ru-RU"/>
              </w:rPr>
            </w:pPr>
          </w:p>
        </w:tc>
        <w:tc>
          <w:tcPr>
            <w:tcW w:w="527" w:type="pct"/>
          </w:tcPr>
          <w:p w14:paraId="0D16850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479FF190" w14:textId="77777777" w:rsidTr="00F47AD9">
        <w:trPr>
          <w:cantSplit/>
          <w:trHeight w:val="232"/>
          <w:jc w:val="center"/>
        </w:trPr>
        <w:tc>
          <w:tcPr>
            <w:tcW w:w="841" w:type="pct"/>
            <w:vMerge w:val="restart"/>
          </w:tcPr>
          <w:p w14:paraId="339C33D9"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3.1. Географическое положение, форма государственного устройства, климат и культура Великобритании</w:t>
            </w:r>
          </w:p>
        </w:tc>
        <w:tc>
          <w:tcPr>
            <w:tcW w:w="2264" w:type="pct"/>
          </w:tcPr>
          <w:p w14:paraId="0A7DD23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737" w:type="pct"/>
          </w:tcPr>
          <w:p w14:paraId="17F56AC9"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3D0E515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6953A33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07B3E5AC" w14:textId="77777777" w:rsidTr="00F47AD9">
        <w:trPr>
          <w:cantSplit/>
          <w:trHeight w:val="232"/>
          <w:jc w:val="center"/>
        </w:trPr>
        <w:tc>
          <w:tcPr>
            <w:tcW w:w="841" w:type="pct"/>
            <w:vMerge/>
          </w:tcPr>
          <w:p w14:paraId="5E030DE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3638788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737" w:type="pct"/>
          </w:tcPr>
          <w:p w14:paraId="2F73F229"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0E1DEE0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2D425CCA"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7DAFE374" w14:textId="77777777" w:rsidTr="00F47AD9">
        <w:trPr>
          <w:cantSplit/>
          <w:trHeight w:val="232"/>
          <w:jc w:val="center"/>
        </w:trPr>
        <w:tc>
          <w:tcPr>
            <w:tcW w:w="841" w:type="pct"/>
            <w:vMerge/>
          </w:tcPr>
          <w:p w14:paraId="1B7EAF6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661B096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737" w:type="pct"/>
          </w:tcPr>
          <w:p w14:paraId="3644CD93"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088F3E5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7A587E4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1BA0E8CC" w14:textId="77777777" w:rsidTr="00F47AD9">
        <w:trPr>
          <w:cantSplit/>
          <w:trHeight w:val="232"/>
          <w:jc w:val="center"/>
        </w:trPr>
        <w:tc>
          <w:tcPr>
            <w:tcW w:w="841" w:type="pct"/>
            <w:vMerge/>
          </w:tcPr>
          <w:p w14:paraId="5FB5D7E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5E29391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 Географическое положение Великобритании, природные особенности, климат, экология</w:t>
            </w:r>
          </w:p>
        </w:tc>
        <w:tc>
          <w:tcPr>
            <w:tcW w:w="737" w:type="pct"/>
          </w:tcPr>
          <w:p w14:paraId="6E804F0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4B654677" w14:textId="77777777" w:rsidR="00F47AD9" w:rsidRPr="00F47AD9" w:rsidRDefault="00F47AD9" w:rsidP="00510659">
            <w:pPr>
              <w:suppressAutoHyphens/>
              <w:spacing w:after="0" w:line="240" w:lineRule="auto"/>
              <w:jc w:val="both"/>
              <w:rPr>
                <w:rFonts w:ascii="Times New Roman" w:eastAsia="Times New Roman" w:hAnsi="Times New Roman" w:cs="Times New Roman"/>
                <w:lang w:eastAsia="ru-RU"/>
              </w:rPr>
            </w:pPr>
          </w:p>
        </w:tc>
        <w:tc>
          <w:tcPr>
            <w:tcW w:w="527" w:type="pct"/>
            <w:vMerge w:val="restart"/>
          </w:tcPr>
          <w:p w14:paraId="074D2B9C" w14:textId="77777777" w:rsidR="00F47AD9" w:rsidRPr="00F47AD9" w:rsidRDefault="00F47AD9" w:rsidP="00510659">
            <w:pPr>
              <w:suppressAutoHyphens/>
              <w:spacing w:after="0" w:line="240" w:lineRule="auto"/>
              <w:jc w:val="both"/>
              <w:rPr>
                <w:rFonts w:ascii="Times New Roman" w:eastAsia="Times New Roman" w:hAnsi="Times New Roman" w:cs="Times New Roman"/>
                <w:lang w:val="en-US" w:eastAsia="ru-RU"/>
              </w:rPr>
            </w:pPr>
            <w:r w:rsidRPr="00F47AD9">
              <w:rPr>
                <w:rFonts w:ascii="Times New Roman" w:eastAsia="Times New Roman" w:hAnsi="Times New Roman" w:cs="Times New Roman"/>
                <w:lang w:eastAsia="ru-RU"/>
              </w:rPr>
              <w:t>ОК 09</w:t>
            </w:r>
          </w:p>
        </w:tc>
      </w:tr>
      <w:tr w:rsidR="00F47AD9" w:rsidRPr="00510659" w14:paraId="32259496" w14:textId="77777777" w:rsidTr="00F47AD9">
        <w:trPr>
          <w:cantSplit/>
          <w:trHeight w:val="232"/>
          <w:jc w:val="center"/>
        </w:trPr>
        <w:tc>
          <w:tcPr>
            <w:tcW w:w="841" w:type="pct"/>
            <w:vMerge/>
          </w:tcPr>
          <w:p w14:paraId="070FA44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7E1E7DFA"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 Государственное устройство Великобритании, этнический состав, религиозные особенности</w:t>
            </w:r>
          </w:p>
        </w:tc>
        <w:tc>
          <w:tcPr>
            <w:tcW w:w="737" w:type="pct"/>
          </w:tcPr>
          <w:p w14:paraId="72D3CA8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420D1CF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0C1D290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435C28A3" w14:textId="77777777" w:rsidTr="00F47AD9">
        <w:trPr>
          <w:cantSplit/>
          <w:trHeight w:val="232"/>
          <w:jc w:val="center"/>
        </w:trPr>
        <w:tc>
          <w:tcPr>
            <w:tcW w:w="841" w:type="pct"/>
            <w:vMerge/>
          </w:tcPr>
          <w:p w14:paraId="66C2109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3E0433D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 Национальные традиции Великобритании</w:t>
            </w:r>
          </w:p>
        </w:tc>
        <w:tc>
          <w:tcPr>
            <w:tcW w:w="737" w:type="pct"/>
          </w:tcPr>
          <w:p w14:paraId="4246CDE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3154D86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1EFDB81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4D0C2B6D" w14:textId="77777777" w:rsidTr="00F47AD9">
        <w:trPr>
          <w:cantSplit/>
          <w:trHeight w:val="232"/>
          <w:jc w:val="center"/>
        </w:trPr>
        <w:tc>
          <w:tcPr>
            <w:tcW w:w="841" w:type="pct"/>
            <w:vMerge/>
          </w:tcPr>
          <w:p w14:paraId="418FD44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45D054B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 Достопримечательности страны, отдых, туризм</w:t>
            </w:r>
          </w:p>
        </w:tc>
        <w:tc>
          <w:tcPr>
            <w:tcW w:w="737" w:type="pct"/>
          </w:tcPr>
          <w:p w14:paraId="644E693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2F27251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0BC5DEF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22971BC4" w14:textId="77777777" w:rsidTr="00F47AD9">
        <w:trPr>
          <w:cantSplit/>
          <w:trHeight w:val="232"/>
          <w:jc w:val="center"/>
        </w:trPr>
        <w:tc>
          <w:tcPr>
            <w:tcW w:w="841" w:type="pct"/>
            <w:vMerge/>
          </w:tcPr>
          <w:p w14:paraId="66EAC42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5774A213"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 Профессиональное образование в Великобритании</w:t>
            </w:r>
          </w:p>
        </w:tc>
        <w:tc>
          <w:tcPr>
            <w:tcW w:w="737" w:type="pct"/>
          </w:tcPr>
          <w:p w14:paraId="307AA7C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6C83D80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1902A69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261F1BF1" w14:textId="77777777" w:rsidTr="00F47AD9">
        <w:trPr>
          <w:jc w:val="center"/>
        </w:trPr>
        <w:tc>
          <w:tcPr>
            <w:tcW w:w="841" w:type="pct"/>
            <w:vMerge w:val="restart"/>
          </w:tcPr>
          <w:p w14:paraId="1A10F5EA"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3.2. Общественная жизнь в Великобритании, ценностные ориентиры молодежи</w:t>
            </w:r>
          </w:p>
        </w:tc>
        <w:tc>
          <w:tcPr>
            <w:tcW w:w="2264" w:type="pct"/>
          </w:tcPr>
          <w:p w14:paraId="17B6BEF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737" w:type="pct"/>
          </w:tcPr>
          <w:p w14:paraId="58C8E2F8"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2DB82AB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0D4CB56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1E0C4CCF" w14:textId="77777777" w:rsidTr="00F47AD9">
        <w:trPr>
          <w:jc w:val="center"/>
        </w:trPr>
        <w:tc>
          <w:tcPr>
            <w:tcW w:w="841" w:type="pct"/>
            <w:vMerge/>
          </w:tcPr>
          <w:p w14:paraId="127FC3E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4A8BE04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737" w:type="pct"/>
          </w:tcPr>
          <w:p w14:paraId="73277EFF"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4D3FE4D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val="restart"/>
          </w:tcPr>
          <w:p w14:paraId="273BBF3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09</w:t>
            </w:r>
          </w:p>
        </w:tc>
      </w:tr>
      <w:tr w:rsidR="00F47AD9" w:rsidRPr="00510659" w14:paraId="3D369E88" w14:textId="77777777" w:rsidTr="00F47AD9">
        <w:trPr>
          <w:trHeight w:val="719"/>
          <w:jc w:val="center"/>
        </w:trPr>
        <w:tc>
          <w:tcPr>
            <w:tcW w:w="841" w:type="pct"/>
            <w:vMerge/>
          </w:tcPr>
          <w:p w14:paraId="58EB555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5736215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737" w:type="pct"/>
          </w:tcPr>
          <w:p w14:paraId="52AA7AB9"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7132DCC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474D9D4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17A8A130" w14:textId="77777777" w:rsidTr="00F47AD9">
        <w:trPr>
          <w:cantSplit/>
          <w:trHeight w:val="398"/>
          <w:jc w:val="center"/>
        </w:trPr>
        <w:tc>
          <w:tcPr>
            <w:tcW w:w="841" w:type="pct"/>
            <w:vMerge/>
          </w:tcPr>
          <w:p w14:paraId="736C96E7"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27E6116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w:t>
            </w:r>
          </w:p>
          <w:p w14:paraId="4036956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Досуг молодежи. Спорт в Великобритании</w:t>
            </w:r>
          </w:p>
        </w:tc>
        <w:tc>
          <w:tcPr>
            <w:tcW w:w="737" w:type="pct"/>
          </w:tcPr>
          <w:p w14:paraId="090F5DDA"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2D90333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10096F3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47475E37" w14:textId="77777777" w:rsidTr="00F47AD9">
        <w:trPr>
          <w:cantSplit/>
          <w:trHeight w:val="232"/>
          <w:jc w:val="center"/>
        </w:trPr>
        <w:tc>
          <w:tcPr>
            <w:tcW w:w="841" w:type="pct"/>
            <w:vMerge/>
          </w:tcPr>
          <w:p w14:paraId="3B3C74F2"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195F3ED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w:t>
            </w:r>
          </w:p>
          <w:p w14:paraId="75FA3FD3"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Образ жизни людей в Великобритании, влияние научно-технического прогресса</w:t>
            </w:r>
          </w:p>
        </w:tc>
        <w:tc>
          <w:tcPr>
            <w:tcW w:w="737" w:type="pct"/>
          </w:tcPr>
          <w:p w14:paraId="1C6F88A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7DDB149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58B2949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629AB154" w14:textId="77777777" w:rsidTr="00F47AD9">
        <w:trPr>
          <w:cantSplit/>
          <w:trHeight w:val="232"/>
          <w:jc w:val="center"/>
        </w:trPr>
        <w:tc>
          <w:tcPr>
            <w:tcW w:w="841" w:type="pct"/>
            <w:vMerge/>
          </w:tcPr>
          <w:p w14:paraId="17F64BC2"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5EC51AE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w:t>
            </w:r>
          </w:p>
          <w:p w14:paraId="4AA6106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Известные русские ученые, имеющие тесные связи с английской культурой </w:t>
            </w:r>
          </w:p>
        </w:tc>
        <w:tc>
          <w:tcPr>
            <w:tcW w:w="737" w:type="pct"/>
          </w:tcPr>
          <w:p w14:paraId="5FD0C66A"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6758BFC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52C2050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725EF2FB" w14:textId="77777777" w:rsidTr="00F47AD9">
        <w:trPr>
          <w:cantSplit/>
          <w:trHeight w:val="232"/>
          <w:jc w:val="center"/>
        </w:trPr>
        <w:tc>
          <w:tcPr>
            <w:tcW w:w="841" w:type="pct"/>
            <w:vMerge/>
          </w:tcPr>
          <w:p w14:paraId="6391CC0A"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6B4D846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Самостоятельная работа обучающихся</w:t>
            </w:r>
          </w:p>
        </w:tc>
        <w:tc>
          <w:tcPr>
            <w:tcW w:w="737" w:type="pct"/>
          </w:tcPr>
          <w:p w14:paraId="17DC7AE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00636E33"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0187473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1B840310" w14:textId="77777777" w:rsidTr="00F47AD9">
        <w:trPr>
          <w:cantSplit/>
          <w:trHeight w:val="70"/>
          <w:jc w:val="center"/>
        </w:trPr>
        <w:tc>
          <w:tcPr>
            <w:tcW w:w="841" w:type="pct"/>
            <w:vMerge/>
          </w:tcPr>
          <w:p w14:paraId="3F9C6FDC"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6F7C1B51"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737" w:type="pct"/>
          </w:tcPr>
          <w:p w14:paraId="0730EEC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7B4642C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517BD1D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21C8AA4C" w14:textId="77777777" w:rsidTr="00F47AD9">
        <w:trPr>
          <w:cantSplit/>
          <w:trHeight w:val="232"/>
          <w:jc w:val="center"/>
        </w:trPr>
        <w:tc>
          <w:tcPr>
            <w:tcW w:w="3105" w:type="pct"/>
            <w:gridSpan w:val="2"/>
          </w:tcPr>
          <w:p w14:paraId="32764F9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Раздел 4. Решение стандартных и нестандартных профессиональных ситуаций</w:t>
            </w:r>
          </w:p>
        </w:tc>
        <w:tc>
          <w:tcPr>
            <w:tcW w:w="737" w:type="pct"/>
          </w:tcPr>
          <w:p w14:paraId="7FD8E27E" w14:textId="41C83AE6"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3E75FF46" w14:textId="07862F10" w:rsidR="00F47AD9" w:rsidRPr="00F47AD9" w:rsidRDefault="00F47AD9" w:rsidP="00510659">
            <w:pPr>
              <w:suppressAutoHyphens/>
              <w:spacing w:after="0" w:line="240" w:lineRule="auto"/>
              <w:rPr>
                <w:rFonts w:ascii="Times New Roman" w:eastAsia="Times New Roman" w:hAnsi="Times New Roman" w:cs="Times New Roman"/>
                <w:b/>
                <w:bCs/>
                <w:lang w:eastAsia="ru-RU"/>
              </w:rPr>
            </w:pPr>
          </w:p>
        </w:tc>
        <w:tc>
          <w:tcPr>
            <w:tcW w:w="527" w:type="pct"/>
          </w:tcPr>
          <w:p w14:paraId="4FCEF1E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2C550B1F" w14:textId="77777777" w:rsidTr="00F47AD9">
        <w:trPr>
          <w:cantSplit/>
          <w:trHeight w:val="232"/>
          <w:jc w:val="center"/>
        </w:trPr>
        <w:tc>
          <w:tcPr>
            <w:tcW w:w="841" w:type="pct"/>
            <w:vMerge w:val="restart"/>
          </w:tcPr>
          <w:p w14:paraId="2A39F03D"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4.1. Профессиональные ситуации и задачи</w:t>
            </w:r>
          </w:p>
        </w:tc>
        <w:tc>
          <w:tcPr>
            <w:tcW w:w="2264" w:type="pct"/>
          </w:tcPr>
          <w:p w14:paraId="0BC22AB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737" w:type="pct"/>
          </w:tcPr>
          <w:p w14:paraId="32ED0D5D"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4B2677A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1DCA58A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474D7BE0" w14:textId="77777777" w:rsidTr="00F47AD9">
        <w:trPr>
          <w:cantSplit/>
          <w:trHeight w:val="232"/>
          <w:jc w:val="center"/>
        </w:trPr>
        <w:tc>
          <w:tcPr>
            <w:tcW w:w="841" w:type="pct"/>
            <w:vMerge/>
          </w:tcPr>
          <w:p w14:paraId="55987F9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5663FA8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737" w:type="pct"/>
          </w:tcPr>
          <w:p w14:paraId="548F071A"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0E10462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21608B4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6AA91CD6" w14:textId="77777777" w:rsidTr="00F47AD9">
        <w:trPr>
          <w:cantSplit/>
          <w:trHeight w:val="232"/>
          <w:jc w:val="center"/>
        </w:trPr>
        <w:tc>
          <w:tcPr>
            <w:tcW w:w="841" w:type="pct"/>
            <w:vMerge/>
          </w:tcPr>
          <w:p w14:paraId="02960E0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51A3F6B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737" w:type="pct"/>
          </w:tcPr>
          <w:p w14:paraId="1A3D50E2"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3D54BCA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76D52DB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64E4C8A2" w14:textId="77777777" w:rsidTr="00F47AD9">
        <w:trPr>
          <w:cantSplit/>
          <w:trHeight w:val="232"/>
          <w:jc w:val="center"/>
        </w:trPr>
        <w:tc>
          <w:tcPr>
            <w:tcW w:w="841" w:type="pct"/>
            <w:vMerge/>
          </w:tcPr>
          <w:p w14:paraId="74C4388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26BA47E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w:t>
            </w:r>
          </w:p>
          <w:p w14:paraId="536511E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Формулировка проблемы и ее устранение на производстве. Составление диалогов-побуждений к действию</w:t>
            </w:r>
          </w:p>
        </w:tc>
        <w:tc>
          <w:tcPr>
            <w:tcW w:w="737" w:type="pct"/>
          </w:tcPr>
          <w:p w14:paraId="676CB27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5007807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val="restart"/>
          </w:tcPr>
          <w:p w14:paraId="4AD8D52F" w14:textId="77777777" w:rsidR="00F47AD9" w:rsidRPr="00F47AD9" w:rsidRDefault="00F47AD9" w:rsidP="00510659">
            <w:pPr>
              <w:suppressAutoHyphens/>
              <w:spacing w:after="0" w:line="240" w:lineRule="auto"/>
              <w:rPr>
                <w:rFonts w:ascii="Times New Roman" w:eastAsia="Times New Roman" w:hAnsi="Times New Roman" w:cs="Times New Roman"/>
                <w:lang w:val="en-US" w:eastAsia="ru-RU"/>
              </w:rPr>
            </w:pPr>
            <w:r w:rsidRPr="00F47AD9">
              <w:rPr>
                <w:rFonts w:ascii="Times New Roman" w:eastAsia="Times New Roman" w:hAnsi="Times New Roman" w:cs="Times New Roman"/>
                <w:lang w:eastAsia="ru-RU"/>
              </w:rPr>
              <w:t>ОК 01</w:t>
            </w:r>
          </w:p>
          <w:p w14:paraId="7B77587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09</w:t>
            </w:r>
          </w:p>
        </w:tc>
      </w:tr>
      <w:tr w:rsidR="00F47AD9" w:rsidRPr="00510659" w14:paraId="2B542952" w14:textId="77777777" w:rsidTr="00F47AD9">
        <w:trPr>
          <w:cantSplit/>
          <w:trHeight w:val="232"/>
          <w:jc w:val="center"/>
        </w:trPr>
        <w:tc>
          <w:tcPr>
            <w:tcW w:w="841" w:type="pct"/>
            <w:vMerge/>
          </w:tcPr>
          <w:p w14:paraId="37F1DB33"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5473000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w:t>
            </w:r>
          </w:p>
          <w:p w14:paraId="5AD4F7D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Решение ситуационных производственных (профессиональных) задач</w:t>
            </w:r>
          </w:p>
        </w:tc>
        <w:tc>
          <w:tcPr>
            <w:tcW w:w="737" w:type="pct"/>
          </w:tcPr>
          <w:p w14:paraId="3734D12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00482A5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6B8D4AC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35525AD6" w14:textId="77777777" w:rsidTr="00F47AD9">
        <w:trPr>
          <w:cantSplit/>
          <w:trHeight w:val="232"/>
          <w:jc w:val="center"/>
        </w:trPr>
        <w:tc>
          <w:tcPr>
            <w:tcW w:w="841" w:type="pct"/>
            <w:vMerge/>
          </w:tcPr>
          <w:p w14:paraId="56C1F2F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69931F8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w:t>
            </w:r>
          </w:p>
          <w:p w14:paraId="4C2DA5E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Герундий. Способы перевода и функции в предложении</w:t>
            </w:r>
          </w:p>
        </w:tc>
        <w:tc>
          <w:tcPr>
            <w:tcW w:w="737" w:type="pct"/>
          </w:tcPr>
          <w:p w14:paraId="0E41A42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0742FF8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3050A61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1A20BCE1" w14:textId="77777777" w:rsidTr="00F47AD9">
        <w:trPr>
          <w:cantSplit/>
          <w:trHeight w:val="232"/>
          <w:jc w:val="center"/>
        </w:trPr>
        <w:tc>
          <w:tcPr>
            <w:tcW w:w="841" w:type="pct"/>
            <w:vMerge/>
          </w:tcPr>
          <w:p w14:paraId="33739E1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75854DE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Самостоятельная работа обучающихся</w:t>
            </w:r>
          </w:p>
        </w:tc>
        <w:tc>
          <w:tcPr>
            <w:tcW w:w="737" w:type="pct"/>
          </w:tcPr>
          <w:p w14:paraId="160A2D1A" w14:textId="77777777" w:rsidR="00F47AD9" w:rsidRPr="00F47AD9" w:rsidRDefault="00F47AD9" w:rsidP="00510659">
            <w:pPr>
              <w:suppressAutoHyphens/>
              <w:spacing w:after="0" w:line="240" w:lineRule="auto"/>
              <w:rPr>
                <w:rFonts w:ascii="Times New Roman" w:eastAsia="Times New Roman" w:hAnsi="Times New Roman" w:cs="Times New Roman"/>
                <w:lang w:val="en-US" w:eastAsia="ru-RU"/>
              </w:rPr>
            </w:pPr>
          </w:p>
        </w:tc>
        <w:tc>
          <w:tcPr>
            <w:tcW w:w="632" w:type="pct"/>
          </w:tcPr>
          <w:p w14:paraId="1F70E8E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49A4CBE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7CE97EA2" w14:textId="77777777" w:rsidTr="00F47AD9">
        <w:trPr>
          <w:cantSplit/>
          <w:trHeight w:val="232"/>
          <w:jc w:val="center"/>
        </w:trPr>
        <w:tc>
          <w:tcPr>
            <w:tcW w:w="841" w:type="pct"/>
            <w:vMerge/>
          </w:tcPr>
          <w:p w14:paraId="74FAD01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2264" w:type="pct"/>
          </w:tcPr>
          <w:p w14:paraId="550DDFB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737" w:type="pct"/>
          </w:tcPr>
          <w:p w14:paraId="104C55E9" w14:textId="77777777" w:rsidR="00F47AD9" w:rsidRPr="00F47AD9" w:rsidRDefault="00F47AD9" w:rsidP="00510659">
            <w:pPr>
              <w:suppressAutoHyphens/>
              <w:spacing w:after="0" w:line="240" w:lineRule="auto"/>
              <w:rPr>
                <w:rFonts w:ascii="Times New Roman" w:eastAsia="Times New Roman" w:hAnsi="Times New Roman" w:cs="Times New Roman"/>
                <w:lang w:val="en-US" w:eastAsia="ru-RU"/>
              </w:rPr>
            </w:pPr>
          </w:p>
        </w:tc>
        <w:tc>
          <w:tcPr>
            <w:tcW w:w="632" w:type="pct"/>
          </w:tcPr>
          <w:p w14:paraId="5B888AB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203F25E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6F2DE5B8" w14:textId="77777777" w:rsidTr="00F47AD9">
        <w:trPr>
          <w:jc w:val="center"/>
        </w:trPr>
        <w:tc>
          <w:tcPr>
            <w:tcW w:w="841" w:type="pct"/>
            <w:vMerge w:val="restart"/>
          </w:tcPr>
          <w:p w14:paraId="24ABF634"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4.2. Профессиональное саморазвитие</w:t>
            </w:r>
          </w:p>
        </w:tc>
        <w:tc>
          <w:tcPr>
            <w:tcW w:w="2264" w:type="pct"/>
          </w:tcPr>
          <w:p w14:paraId="7410EB5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737" w:type="pct"/>
          </w:tcPr>
          <w:p w14:paraId="4821B9F4"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50E7B2F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63C961B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1E9A1DCB" w14:textId="77777777" w:rsidTr="00F47AD9">
        <w:trPr>
          <w:jc w:val="center"/>
        </w:trPr>
        <w:tc>
          <w:tcPr>
            <w:tcW w:w="841" w:type="pct"/>
            <w:vMerge/>
          </w:tcPr>
          <w:p w14:paraId="4ED2BB0E"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055EE1A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737" w:type="pct"/>
          </w:tcPr>
          <w:p w14:paraId="2402934A"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11D9416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56AE8C6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5B168B20" w14:textId="77777777" w:rsidTr="00F47AD9">
        <w:trPr>
          <w:jc w:val="center"/>
        </w:trPr>
        <w:tc>
          <w:tcPr>
            <w:tcW w:w="841" w:type="pct"/>
            <w:vMerge/>
          </w:tcPr>
          <w:p w14:paraId="1975A7C7"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51B230A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737" w:type="pct"/>
          </w:tcPr>
          <w:p w14:paraId="3C01776F"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p>
        </w:tc>
        <w:tc>
          <w:tcPr>
            <w:tcW w:w="632" w:type="pct"/>
          </w:tcPr>
          <w:p w14:paraId="1F4FA9C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4E300F1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116F4069" w14:textId="77777777" w:rsidTr="00F47AD9">
        <w:trPr>
          <w:cantSplit/>
          <w:trHeight w:val="828"/>
          <w:jc w:val="center"/>
        </w:trPr>
        <w:tc>
          <w:tcPr>
            <w:tcW w:w="841" w:type="pct"/>
            <w:vMerge/>
          </w:tcPr>
          <w:p w14:paraId="0AE426F1"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6DB696A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w:t>
            </w:r>
          </w:p>
          <w:p w14:paraId="10BDAFB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Национальные чемпионаты по </w:t>
            </w:r>
            <w:proofErr w:type="spellStart"/>
            <w:r w:rsidRPr="00F47AD9">
              <w:rPr>
                <w:rFonts w:ascii="Times New Roman" w:eastAsia="Times New Roman" w:hAnsi="Times New Roman" w:cs="Times New Roman"/>
                <w:lang w:eastAsia="ru-RU"/>
              </w:rPr>
              <w:t>профмастерству</w:t>
            </w:r>
            <w:proofErr w:type="spellEnd"/>
            <w:r w:rsidRPr="00F47AD9">
              <w:rPr>
                <w:rFonts w:ascii="Times New Roman" w:eastAsia="Times New Roman" w:hAnsi="Times New Roman" w:cs="Times New Roman"/>
                <w:lang w:eastAsia="ru-RU"/>
              </w:rPr>
              <w:t xml:space="preserve"> «Молодые профессионалы».</w:t>
            </w:r>
            <w:r w:rsidRPr="00F47AD9">
              <w:rPr>
                <w:rFonts w:ascii="Times New Roman" w:eastAsia="Times New Roman" w:hAnsi="Times New Roman" w:cs="Times New Roman"/>
                <w:bCs/>
                <w:lang w:eastAsia="ru-RU"/>
              </w:rPr>
              <w:t xml:space="preserve"> Введение новых лексических единиц по теме занятия. Фразы, речевые обороты и выражения</w:t>
            </w:r>
          </w:p>
        </w:tc>
        <w:tc>
          <w:tcPr>
            <w:tcW w:w="737" w:type="pct"/>
          </w:tcPr>
          <w:p w14:paraId="580A40C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1C6377C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val="restart"/>
          </w:tcPr>
          <w:p w14:paraId="2EF68EDE" w14:textId="77777777" w:rsidR="00F47AD9" w:rsidRPr="00F47AD9" w:rsidRDefault="00F47AD9" w:rsidP="00510659">
            <w:pPr>
              <w:suppressAutoHyphens/>
              <w:spacing w:after="0" w:line="240" w:lineRule="auto"/>
              <w:rPr>
                <w:rFonts w:ascii="Times New Roman" w:eastAsia="Times New Roman" w:hAnsi="Times New Roman" w:cs="Times New Roman"/>
                <w:lang w:val="en-US" w:eastAsia="ru-RU"/>
              </w:rPr>
            </w:pPr>
            <w:r w:rsidRPr="00F47AD9">
              <w:rPr>
                <w:rFonts w:ascii="Times New Roman" w:eastAsia="Times New Roman" w:hAnsi="Times New Roman" w:cs="Times New Roman"/>
                <w:lang w:eastAsia="ru-RU"/>
              </w:rPr>
              <w:t>ОК 02</w:t>
            </w:r>
          </w:p>
          <w:p w14:paraId="43D3AD5F"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09</w:t>
            </w:r>
          </w:p>
        </w:tc>
      </w:tr>
      <w:tr w:rsidR="00F47AD9" w:rsidRPr="00510659" w14:paraId="1F6769D2" w14:textId="77777777" w:rsidTr="00F47AD9">
        <w:trPr>
          <w:cantSplit/>
          <w:trHeight w:val="232"/>
          <w:jc w:val="center"/>
        </w:trPr>
        <w:tc>
          <w:tcPr>
            <w:tcW w:w="841" w:type="pct"/>
            <w:vMerge/>
          </w:tcPr>
          <w:p w14:paraId="7406A6C7"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3E3907B2"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w:t>
            </w:r>
          </w:p>
          <w:p w14:paraId="2CE9049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Важные профессиональные качества молодого специалиста</w:t>
            </w:r>
          </w:p>
        </w:tc>
        <w:tc>
          <w:tcPr>
            <w:tcW w:w="737" w:type="pct"/>
          </w:tcPr>
          <w:p w14:paraId="0262E9C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27AF62F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0E74784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15FC42BB" w14:textId="77777777" w:rsidTr="00F47AD9">
        <w:trPr>
          <w:cantSplit/>
          <w:trHeight w:val="232"/>
          <w:jc w:val="center"/>
        </w:trPr>
        <w:tc>
          <w:tcPr>
            <w:tcW w:w="841" w:type="pct"/>
            <w:vMerge/>
          </w:tcPr>
          <w:p w14:paraId="5D536FB5"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64F16B7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w:t>
            </w:r>
          </w:p>
          <w:p w14:paraId="1CB47F9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Составление резюме при поиске работы</w:t>
            </w:r>
          </w:p>
        </w:tc>
        <w:tc>
          <w:tcPr>
            <w:tcW w:w="737" w:type="pct"/>
          </w:tcPr>
          <w:p w14:paraId="5390532C"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62D38E1B"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68FF9AD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37CC367A" w14:textId="77777777" w:rsidTr="00F47AD9">
        <w:trPr>
          <w:cantSplit/>
          <w:trHeight w:val="232"/>
          <w:jc w:val="center"/>
        </w:trPr>
        <w:tc>
          <w:tcPr>
            <w:tcW w:w="841" w:type="pct"/>
            <w:vMerge/>
          </w:tcPr>
          <w:p w14:paraId="0998AA32"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40C604B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w:t>
            </w:r>
          </w:p>
          <w:p w14:paraId="07B00EC4"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Саморазвитие и самообразование как важные аспекты профессиональной деятельности. Перевод профессионально-ориентированного текста</w:t>
            </w:r>
          </w:p>
        </w:tc>
        <w:tc>
          <w:tcPr>
            <w:tcW w:w="737" w:type="pct"/>
          </w:tcPr>
          <w:p w14:paraId="08333BB7"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30868C0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34B703B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4A300CF5" w14:textId="77777777" w:rsidTr="00F47AD9">
        <w:trPr>
          <w:cantSplit/>
          <w:trHeight w:val="232"/>
          <w:jc w:val="center"/>
        </w:trPr>
        <w:tc>
          <w:tcPr>
            <w:tcW w:w="841" w:type="pct"/>
            <w:vMerge/>
          </w:tcPr>
          <w:p w14:paraId="3052C867"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72DEE856"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Практическая работа.</w:t>
            </w:r>
          </w:p>
          <w:p w14:paraId="6C84320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 Промышленные предприятия нашего региона Обобщение изученного материала. Выполнение лексических и грамматических упражнений</w:t>
            </w:r>
          </w:p>
        </w:tc>
        <w:tc>
          <w:tcPr>
            <w:tcW w:w="737" w:type="pct"/>
          </w:tcPr>
          <w:p w14:paraId="26807AC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29F319B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vMerge/>
          </w:tcPr>
          <w:p w14:paraId="6E2E006E"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0AAC2C20" w14:textId="77777777" w:rsidTr="00F47AD9">
        <w:trPr>
          <w:cantSplit/>
          <w:trHeight w:val="232"/>
          <w:jc w:val="center"/>
        </w:trPr>
        <w:tc>
          <w:tcPr>
            <w:tcW w:w="841" w:type="pct"/>
            <w:vMerge/>
          </w:tcPr>
          <w:p w14:paraId="306DEE31"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0457A9D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Самостоятельная работа обучающихся</w:t>
            </w:r>
          </w:p>
        </w:tc>
        <w:tc>
          <w:tcPr>
            <w:tcW w:w="737" w:type="pct"/>
          </w:tcPr>
          <w:p w14:paraId="321A6C8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3AC13F7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22ACB7B0"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3A654E1F" w14:textId="77777777" w:rsidTr="00F47AD9">
        <w:trPr>
          <w:cantSplit/>
          <w:trHeight w:val="232"/>
          <w:jc w:val="center"/>
        </w:trPr>
        <w:tc>
          <w:tcPr>
            <w:tcW w:w="841" w:type="pct"/>
            <w:vMerge/>
          </w:tcPr>
          <w:p w14:paraId="0A256BBE" w14:textId="77777777" w:rsidR="00F47AD9" w:rsidRPr="00F47AD9" w:rsidRDefault="00F47AD9" w:rsidP="00510659">
            <w:pPr>
              <w:suppressAutoHyphens/>
              <w:spacing w:after="0" w:line="240" w:lineRule="auto"/>
              <w:rPr>
                <w:rFonts w:ascii="Times New Roman" w:eastAsia="Times New Roman" w:hAnsi="Times New Roman" w:cs="Times New Roman"/>
                <w:highlight w:val="yellow"/>
                <w:lang w:eastAsia="ru-RU"/>
              </w:rPr>
            </w:pPr>
          </w:p>
        </w:tc>
        <w:tc>
          <w:tcPr>
            <w:tcW w:w="2264" w:type="pct"/>
          </w:tcPr>
          <w:p w14:paraId="58A320A1"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737" w:type="pct"/>
          </w:tcPr>
          <w:p w14:paraId="05279AB5"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5B66B98A"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0EE8CE49"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03401053" w14:textId="77777777" w:rsidTr="00F47AD9">
        <w:trPr>
          <w:cantSplit/>
          <w:trHeight w:val="232"/>
          <w:jc w:val="center"/>
        </w:trPr>
        <w:tc>
          <w:tcPr>
            <w:tcW w:w="3105" w:type="pct"/>
            <w:gridSpan w:val="2"/>
          </w:tcPr>
          <w:p w14:paraId="5B72D34D" w14:textId="77777777" w:rsidR="00F47AD9" w:rsidRPr="00F47AD9" w:rsidRDefault="00F47AD9" w:rsidP="00510659">
            <w:pPr>
              <w:suppressAutoHyphens/>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Промежуточная аттестация</w:t>
            </w:r>
          </w:p>
        </w:tc>
        <w:tc>
          <w:tcPr>
            <w:tcW w:w="737" w:type="pct"/>
          </w:tcPr>
          <w:p w14:paraId="5F211B38"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632" w:type="pct"/>
          </w:tcPr>
          <w:p w14:paraId="141E22EA"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c>
          <w:tcPr>
            <w:tcW w:w="527" w:type="pct"/>
          </w:tcPr>
          <w:p w14:paraId="632E303D" w14:textId="77777777" w:rsidR="00F47AD9" w:rsidRPr="00F47AD9" w:rsidRDefault="00F47AD9" w:rsidP="00510659">
            <w:pPr>
              <w:suppressAutoHyphens/>
              <w:spacing w:after="0" w:line="240" w:lineRule="auto"/>
              <w:rPr>
                <w:rFonts w:ascii="Times New Roman" w:eastAsia="Times New Roman" w:hAnsi="Times New Roman" w:cs="Times New Roman"/>
                <w:lang w:eastAsia="ru-RU"/>
              </w:rPr>
            </w:pPr>
          </w:p>
        </w:tc>
      </w:tr>
      <w:tr w:rsidR="00F47AD9" w:rsidRPr="00510659" w14:paraId="683202B4" w14:textId="77777777" w:rsidTr="00F47AD9">
        <w:trPr>
          <w:cantSplit/>
          <w:trHeight w:val="195"/>
          <w:jc w:val="center"/>
        </w:trPr>
        <w:tc>
          <w:tcPr>
            <w:tcW w:w="3105" w:type="pct"/>
            <w:gridSpan w:val="2"/>
            <w:vAlign w:val="center"/>
          </w:tcPr>
          <w:p w14:paraId="4BBEF43A" w14:textId="77777777" w:rsidR="00F47AD9" w:rsidRPr="00F47AD9" w:rsidRDefault="00F47AD9" w:rsidP="00510659">
            <w:pPr>
              <w:suppressAutoHyphens/>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Всего:</w:t>
            </w:r>
          </w:p>
        </w:tc>
        <w:tc>
          <w:tcPr>
            <w:tcW w:w="737" w:type="pct"/>
            <w:vAlign w:val="center"/>
          </w:tcPr>
          <w:p w14:paraId="77AC3820" w14:textId="418A9DA8" w:rsidR="00F47AD9" w:rsidRPr="00F47AD9" w:rsidRDefault="00F47AD9" w:rsidP="00510659">
            <w:pPr>
              <w:suppressAutoHyphens/>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32</w:t>
            </w:r>
          </w:p>
        </w:tc>
        <w:tc>
          <w:tcPr>
            <w:tcW w:w="632" w:type="pct"/>
          </w:tcPr>
          <w:p w14:paraId="24F2196A" w14:textId="77A19954"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32</w:t>
            </w:r>
          </w:p>
        </w:tc>
        <w:tc>
          <w:tcPr>
            <w:tcW w:w="527" w:type="pct"/>
          </w:tcPr>
          <w:p w14:paraId="76C5BFA9" w14:textId="77777777" w:rsidR="00F47AD9" w:rsidRPr="00F47AD9" w:rsidRDefault="00F47AD9" w:rsidP="00510659">
            <w:pPr>
              <w:suppressAutoHyphens/>
              <w:spacing w:after="0" w:line="240" w:lineRule="auto"/>
              <w:jc w:val="center"/>
              <w:rPr>
                <w:rFonts w:ascii="Times New Roman" w:eastAsia="Times New Roman" w:hAnsi="Times New Roman" w:cs="Times New Roman"/>
                <w:b/>
                <w:lang w:eastAsia="ru-RU"/>
              </w:rPr>
            </w:pPr>
          </w:p>
        </w:tc>
      </w:tr>
    </w:tbl>
    <w:p w14:paraId="619EAA3A" w14:textId="77777777" w:rsidR="00510659" w:rsidRPr="00510659" w:rsidRDefault="00510659" w:rsidP="00510659">
      <w:pPr>
        <w:widowControl w:val="0"/>
        <w:numPr>
          <w:ilvl w:val="0"/>
          <w:numId w:val="1"/>
        </w:numPr>
        <w:overflowPunct w:val="0"/>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sectPr w:rsidR="00510659" w:rsidRPr="00510659" w:rsidSect="00F261BD">
          <w:pgSz w:w="16838" w:h="11906" w:orient="landscape"/>
          <w:pgMar w:top="1134" w:right="1134" w:bottom="1134" w:left="1134" w:header="709" w:footer="709" w:gutter="0"/>
          <w:cols w:space="708"/>
          <w:docGrid w:linePitch="360"/>
        </w:sectPr>
      </w:pPr>
    </w:p>
    <w:p w14:paraId="1EF5500F" w14:textId="77777777" w:rsidR="00510659" w:rsidRPr="00510659" w:rsidRDefault="00510659" w:rsidP="00510659">
      <w:pPr>
        <w:widowControl w:val="0"/>
        <w:overflowPunct w:val="0"/>
        <w:autoSpaceDE w:val="0"/>
        <w:autoSpaceDN w:val="0"/>
        <w:adjustRightInd w:val="0"/>
        <w:spacing w:after="0" w:line="240" w:lineRule="auto"/>
        <w:ind w:left="568"/>
        <w:contextualSpacing/>
        <w:jc w:val="center"/>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lastRenderedPageBreak/>
        <w:t>3. УСЛОВИЯ РЕАЛИЗАЦИИ УЧЕБНОЙ ДИСЦИПЛИНЫ</w:t>
      </w:r>
    </w:p>
    <w:p w14:paraId="440D12E2" w14:textId="77777777" w:rsidR="00510659" w:rsidRPr="00510659" w:rsidRDefault="00510659" w:rsidP="00510659">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449A5439" w14:textId="77777777" w:rsidR="00510659" w:rsidRPr="00510659" w:rsidRDefault="00510659" w:rsidP="00510659">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2362BA06" w14:textId="32BC48A0" w:rsidR="00510659" w:rsidRDefault="00510659" w:rsidP="00F47AD9">
      <w:pPr>
        <w:spacing w:after="0"/>
        <w:ind w:firstLine="708"/>
        <w:jc w:val="both"/>
        <w:rPr>
          <w:rFonts w:ascii="Times New Roman" w:hAnsi="Times New Roman"/>
          <w:sz w:val="24"/>
          <w:szCs w:val="24"/>
        </w:rPr>
      </w:pPr>
      <w:r w:rsidRPr="00510659">
        <w:rPr>
          <w:rFonts w:ascii="Times New Roman" w:eastAsia="Times New Roman" w:hAnsi="Times New Roman" w:cs="Times New Roman"/>
          <w:sz w:val="24"/>
          <w:szCs w:val="24"/>
          <w:lang w:eastAsia="ru-RU"/>
        </w:rPr>
        <w:t xml:space="preserve">Кабинет «Иностранного языка», оснащенный в соответствии с пунктом 6.1.2.1. образовательной программы по специальности </w:t>
      </w:r>
      <w:r>
        <w:rPr>
          <w:rFonts w:ascii="Times New Roman" w:hAnsi="Times New Roman"/>
          <w:sz w:val="24"/>
          <w:szCs w:val="24"/>
        </w:rPr>
        <w:t>36.02.03 Зоотехния</w:t>
      </w:r>
    </w:p>
    <w:p w14:paraId="143E9B8E" w14:textId="77777777" w:rsidR="00510659" w:rsidRPr="00A81A95" w:rsidRDefault="00510659" w:rsidP="00510659">
      <w:pPr>
        <w:spacing w:after="0"/>
        <w:jc w:val="both"/>
        <w:rPr>
          <w:rFonts w:ascii="Times New Roman" w:hAnsi="Times New Roman"/>
          <w:sz w:val="24"/>
          <w:szCs w:val="24"/>
        </w:rPr>
      </w:pPr>
    </w:p>
    <w:p w14:paraId="188D2D6C" w14:textId="1D873420" w:rsidR="00510659" w:rsidRPr="00510659" w:rsidRDefault="00510659" w:rsidP="00F47AD9">
      <w:pPr>
        <w:spacing w:after="0" w:line="276" w:lineRule="auto"/>
        <w:ind w:firstLine="708"/>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3.2. Информационное обеспечение реализации программы</w:t>
      </w:r>
    </w:p>
    <w:p w14:paraId="7B143EDB" w14:textId="77777777" w:rsidR="00510659" w:rsidRPr="00510659" w:rsidRDefault="00510659" w:rsidP="00F47AD9">
      <w:pPr>
        <w:spacing w:after="0" w:line="276" w:lineRule="auto"/>
        <w:ind w:firstLine="709"/>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2BC415B" w14:textId="77777777" w:rsidR="00510659" w:rsidRPr="00510659" w:rsidRDefault="00510659" w:rsidP="00510659">
      <w:pPr>
        <w:spacing w:after="0" w:line="240" w:lineRule="auto"/>
        <w:ind w:firstLine="709"/>
        <w:jc w:val="both"/>
        <w:rPr>
          <w:rFonts w:ascii="Times New Roman" w:eastAsia="Times New Roman" w:hAnsi="Times New Roman" w:cs="Times New Roman"/>
          <w:sz w:val="24"/>
          <w:szCs w:val="24"/>
          <w:lang w:eastAsia="ru-RU"/>
        </w:rPr>
      </w:pPr>
    </w:p>
    <w:p w14:paraId="4FB193DD" w14:textId="77777777" w:rsidR="00CF353C" w:rsidRPr="00CF353C" w:rsidRDefault="00CF353C" w:rsidP="00CF353C">
      <w:pPr>
        <w:spacing w:after="0" w:line="276" w:lineRule="auto"/>
        <w:ind w:firstLine="709"/>
        <w:jc w:val="both"/>
        <w:rPr>
          <w:rFonts w:ascii="Times New Roman" w:eastAsia="Times New Roman" w:hAnsi="Times New Roman" w:cs="Times New Roman"/>
          <w:sz w:val="24"/>
          <w:szCs w:val="24"/>
          <w:lang w:eastAsia="ru-RU"/>
        </w:rPr>
      </w:pPr>
      <w:r w:rsidRPr="00CF353C">
        <w:rPr>
          <w:rFonts w:ascii="Times New Roman" w:eastAsia="Times New Roman" w:hAnsi="Times New Roman" w:cs="Times New Roman"/>
          <w:b/>
          <w:sz w:val="24"/>
          <w:szCs w:val="24"/>
          <w:lang w:eastAsia="ru-RU"/>
        </w:rPr>
        <w:t>3.2.1. Основные печатные издания</w:t>
      </w:r>
      <w:r w:rsidRPr="00CF353C">
        <w:rPr>
          <w:rFonts w:ascii="Times New Roman" w:eastAsia="Times New Roman" w:hAnsi="Times New Roman" w:cs="Times New Roman"/>
          <w:sz w:val="24"/>
          <w:szCs w:val="24"/>
          <w:lang w:eastAsia="ru-RU"/>
        </w:rPr>
        <w:t xml:space="preserve">     </w:t>
      </w:r>
    </w:p>
    <w:p w14:paraId="6A8265B7" w14:textId="77777777" w:rsidR="00CF353C" w:rsidRPr="00CF353C" w:rsidRDefault="00CF353C" w:rsidP="00CF353C">
      <w:pPr>
        <w:numPr>
          <w:ilvl w:val="0"/>
          <w:numId w:val="4"/>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proofErr w:type="spellStart"/>
      <w:r w:rsidRPr="00CF353C">
        <w:rPr>
          <w:rFonts w:ascii="Times New Roman" w:eastAsia="Times New Roman" w:hAnsi="Times New Roman" w:cs="Times New Roman"/>
          <w:sz w:val="24"/>
          <w:szCs w:val="24"/>
          <w:lang w:eastAsia="ru-RU"/>
        </w:rPr>
        <w:t>Анюшенкова</w:t>
      </w:r>
      <w:proofErr w:type="spellEnd"/>
      <w:r w:rsidRPr="00CF353C">
        <w:rPr>
          <w:rFonts w:ascii="Times New Roman" w:eastAsia="Times New Roman" w:hAnsi="Times New Roman" w:cs="Times New Roman"/>
          <w:sz w:val="24"/>
          <w:szCs w:val="24"/>
          <w:lang w:eastAsia="ru-RU"/>
        </w:rPr>
        <w:t xml:space="preserve">, О.Н. Английский язык для машиностроительных специальностей: учебник английского  языка для учреждений СПО / О.Н. </w:t>
      </w:r>
      <w:proofErr w:type="spellStart"/>
      <w:r w:rsidRPr="00CF353C">
        <w:rPr>
          <w:rFonts w:ascii="Times New Roman" w:eastAsia="Times New Roman" w:hAnsi="Times New Roman" w:cs="Times New Roman"/>
          <w:sz w:val="24"/>
          <w:szCs w:val="24"/>
          <w:lang w:eastAsia="ru-RU"/>
        </w:rPr>
        <w:t>Анюшенкова</w:t>
      </w:r>
      <w:proofErr w:type="spellEnd"/>
      <w:r w:rsidRPr="00CF353C">
        <w:rPr>
          <w:rFonts w:ascii="Times New Roman" w:eastAsia="Times New Roman" w:hAnsi="Times New Roman" w:cs="Times New Roman"/>
          <w:sz w:val="24"/>
          <w:szCs w:val="24"/>
          <w:lang w:eastAsia="ru-RU"/>
        </w:rPr>
        <w:t xml:space="preserve"> — Москва : </w:t>
      </w:r>
      <w:proofErr w:type="spellStart"/>
      <w:r w:rsidRPr="00CF353C">
        <w:rPr>
          <w:rFonts w:ascii="Times New Roman" w:eastAsia="Times New Roman" w:hAnsi="Times New Roman" w:cs="Times New Roman"/>
          <w:sz w:val="24"/>
          <w:szCs w:val="24"/>
          <w:lang w:eastAsia="ru-RU"/>
        </w:rPr>
        <w:t>Кнорус</w:t>
      </w:r>
      <w:proofErr w:type="spellEnd"/>
      <w:r w:rsidRPr="00CF353C">
        <w:rPr>
          <w:rFonts w:ascii="Times New Roman" w:eastAsia="Times New Roman" w:hAnsi="Times New Roman" w:cs="Times New Roman"/>
          <w:sz w:val="24"/>
          <w:szCs w:val="24"/>
          <w:lang w:eastAsia="ru-RU"/>
        </w:rPr>
        <w:t xml:space="preserve">, 2022. — 320 с. — ISBN 978-5-406-07920-1 — Текст: непосредственный  </w:t>
      </w:r>
    </w:p>
    <w:p w14:paraId="278514EB" w14:textId="77777777" w:rsidR="00CF353C" w:rsidRPr="00CF353C" w:rsidRDefault="00CF353C" w:rsidP="00CF353C">
      <w:pPr>
        <w:numPr>
          <w:ilvl w:val="0"/>
          <w:numId w:val="4"/>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r w:rsidRPr="00CF353C">
        <w:rPr>
          <w:rFonts w:ascii="Times New Roman" w:eastAsia="Times New Roman" w:hAnsi="Times New Roman" w:cs="Times New Roman"/>
          <w:sz w:val="24"/>
          <w:szCs w:val="24"/>
          <w:lang w:eastAsia="ru-RU"/>
        </w:rPr>
        <w:t xml:space="preserve">Голубев, А.П. </w:t>
      </w:r>
      <w:proofErr w:type="spellStart"/>
      <w:r w:rsidRPr="00CF353C">
        <w:rPr>
          <w:rFonts w:ascii="Times New Roman" w:eastAsia="Times New Roman" w:hAnsi="Times New Roman" w:cs="Times New Roman"/>
          <w:sz w:val="24"/>
          <w:szCs w:val="24"/>
          <w:lang w:eastAsia="ru-RU"/>
        </w:rPr>
        <w:t>Балюк</w:t>
      </w:r>
      <w:proofErr w:type="spellEnd"/>
      <w:r w:rsidRPr="00CF353C">
        <w:rPr>
          <w:rFonts w:ascii="Times New Roman" w:eastAsia="Times New Roman" w:hAnsi="Times New Roman" w:cs="Times New Roman"/>
          <w:sz w:val="24"/>
          <w:szCs w:val="24"/>
          <w:lang w:eastAsia="ru-RU"/>
        </w:rPr>
        <w:t xml:space="preserve">, Н. В. Смирнова, И. Б. Английский язык для всех специальностей: учебник / А.П Голубев, Н. В. </w:t>
      </w:r>
      <w:proofErr w:type="spellStart"/>
      <w:r w:rsidRPr="00CF353C">
        <w:rPr>
          <w:rFonts w:ascii="Times New Roman" w:eastAsia="Times New Roman" w:hAnsi="Times New Roman" w:cs="Times New Roman"/>
          <w:sz w:val="24"/>
          <w:szCs w:val="24"/>
          <w:lang w:eastAsia="ru-RU"/>
        </w:rPr>
        <w:t>Балюк</w:t>
      </w:r>
      <w:proofErr w:type="spellEnd"/>
      <w:r w:rsidRPr="00CF353C">
        <w:rPr>
          <w:rFonts w:ascii="Times New Roman" w:eastAsia="Times New Roman" w:hAnsi="Times New Roman" w:cs="Times New Roman"/>
          <w:sz w:val="24"/>
          <w:szCs w:val="24"/>
          <w:lang w:eastAsia="ru-RU"/>
        </w:rPr>
        <w:t xml:space="preserve">, И. Б. Смирнова – </w:t>
      </w:r>
      <w:proofErr w:type="gramStart"/>
      <w:r w:rsidRPr="00CF353C">
        <w:rPr>
          <w:rFonts w:ascii="Times New Roman" w:eastAsia="Times New Roman" w:hAnsi="Times New Roman" w:cs="Times New Roman"/>
          <w:sz w:val="24"/>
          <w:szCs w:val="24"/>
          <w:lang w:eastAsia="ru-RU"/>
        </w:rPr>
        <w:t>Москва :</w:t>
      </w:r>
      <w:proofErr w:type="gramEnd"/>
      <w:r w:rsidRPr="00CF353C">
        <w:rPr>
          <w:rFonts w:ascii="Times New Roman" w:eastAsia="Times New Roman" w:hAnsi="Times New Roman" w:cs="Times New Roman"/>
          <w:sz w:val="24"/>
          <w:szCs w:val="24"/>
          <w:lang w:eastAsia="ru-RU"/>
        </w:rPr>
        <w:t xml:space="preserve"> КНОРУС, 2020. — 386 с. — (Среднее профессиональное образование). — ISBN 978-5-406-07353-7.- Текст: непосредственный</w:t>
      </w:r>
    </w:p>
    <w:p w14:paraId="37804361" w14:textId="77777777" w:rsidR="00CF353C" w:rsidRPr="00CF353C" w:rsidRDefault="00CF353C" w:rsidP="00CF353C">
      <w:pPr>
        <w:spacing w:after="0" w:line="276" w:lineRule="auto"/>
        <w:ind w:firstLine="709"/>
        <w:jc w:val="both"/>
        <w:rPr>
          <w:rFonts w:ascii="Times New Roman" w:eastAsia="Times New Roman" w:hAnsi="Times New Roman" w:cs="Times New Roman"/>
          <w:sz w:val="24"/>
          <w:szCs w:val="24"/>
          <w:lang w:eastAsia="ru-RU"/>
        </w:rPr>
      </w:pPr>
    </w:p>
    <w:p w14:paraId="4EA5A911" w14:textId="77777777" w:rsidR="00CF353C" w:rsidRPr="00CF353C" w:rsidRDefault="00CF353C" w:rsidP="00CF353C">
      <w:pPr>
        <w:spacing w:after="0" w:line="276" w:lineRule="auto"/>
        <w:ind w:firstLine="709"/>
        <w:jc w:val="both"/>
        <w:rPr>
          <w:rFonts w:ascii="Times New Roman" w:eastAsia="Times New Roman" w:hAnsi="Times New Roman" w:cs="Times New Roman"/>
          <w:b/>
          <w:sz w:val="24"/>
          <w:szCs w:val="24"/>
          <w:lang w:eastAsia="ru-RU"/>
        </w:rPr>
      </w:pPr>
      <w:r w:rsidRPr="00CF353C">
        <w:rPr>
          <w:rFonts w:ascii="Times New Roman" w:eastAsia="Times New Roman" w:hAnsi="Times New Roman" w:cs="Times New Roman"/>
          <w:b/>
          <w:sz w:val="24"/>
          <w:szCs w:val="24"/>
          <w:lang w:eastAsia="ru-RU"/>
        </w:rPr>
        <w:t>3.2.2. Основные электронные издания</w:t>
      </w:r>
    </w:p>
    <w:p w14:paraId="02B956AB" w14:textId="77777777" w:rsidR="00CF353C" w:rsidRPr="00CF353C" w:rsidRDefault="00CF353C" w:rsidP="00CF353C">
      <w:pPr>
        <w:numPr>
          <w:ilvl w:val="0"/>
          <w:numId w:val="2"/>
        </w:numPr>
        <w:tabs>
          <w:tab w:val="left" w:pos="993"/>
        </w:tabs>
        <w:spacing w:after="0" w:line="276" w:lineRule="auto"/>
        <w:ind w:left="0" w:firstLine="709"/>
        <w:contextualSpacing/>
        <w:jc w:val="both"/>
        <w:rPr>
          <w:rFonts w:ascii="Times New Roman" w:eastAsia="Times New Roman" w:hAnsi="Times New Roman" w:cs="Times New Roman"/>
          <w:sz w:val="24"/>
          <w:szCs w:val="24"/>
          <w:lang w:eastAsia="ru-RU"/>
        </w:rPr>
      </w:pPr>
      <w:proofErr w:type="spellStart"/>
      <w:r w:rsidRPr="00CF353C">
        <w:rPr>
          <w:rFonts w:ascii="Times New Roman" w:eastAsia="Times New Roman" w:hAnsi="Times New Roman" w:cs="Times New Roman"/>
          <w:sz w:val="24"/>
          <w:szCs w:val="24"/>
          <w:lang w:eastAsia="ru-RU"/>
        </w:rPr>
        <w:t>Байдикова</w:t>
      </w:r>
      <w:proofErr w:type="spellEnd"/>
      <w:r w:rsidRPr="00CF353C">
        <w:rPr>
          <w:rFonts w:ascii="Times New Roman" w:eastAsia="Times New Roman" w:hAnsi="Times New Roman" w:cs="Times New Roman"/>
          <w:sz w:val="24"/>
          <w:szCs w:val="24"/>
          <w:lang w:eastAsia="ru-RU"/>
        </w:rPr>
        <w:t>, Н. Л.  Английский язык для технических направлений (B1–B2) : учебное пособие для среднего профессионального образования / Н. Л. </w:t>
      </w:r>
      <w:proofErr w:type="spellStart"/>
      <w:r w:rsidRPr="00CF353C">
        <w:rPr>
          <w:rFonts w:ascii="Times New Roman" w:eastAsia="Times New Roman" w:hAnsi="Times New Roman" w:cs="Times New Roman"/>
          <w:sz w:val="24"/>
          <w:szCs w:val="24"/>
          <w:lang w:eastAsia="ru-RU"/>
        </w:rPr>
        <w:t>Байдикова</w:t>
      </w:r>
      <w:proofErr w:type="spellEnd"/>
      <w:r w:rsidRPr="00CF353C">
        <w:rPr>
          <w:rFonts w:ascii="Times New Roman" w:eastAsia="Times New Roman" w:hAnsi="Times New Roman" w:cs="Times New Roman"/>
          <w:sz w:val="24"/>
          <w:szCs w:val="24"/>
          <w:lang w:eastAsia="ru-RU"/>
        </w:rPr>
        <w:t xml:space="preserve">, Е. С. Давиденко. — Москва : Издательство </w:t>
      </w:r>
      <w:proofErr w:type="spellStart"/>
      <w:r w:rsidRPr="00CF353C">
        <w:rPr>
          <w:rFonts w:ascii="Times New Roman" w:eastAsia="Times New Roman" w:hAnsi="Times New Roman" w:cs="Times New Roman"/>
          <w:sz w:val="24"/>
          <w:szCs w:val="24"/>
          <w:lang w:eastAsia="ru-RU"/>
        </w:rPr>
        <w:t>Юрайт</w:t>
      </w:r>
      <w:proofErr w:type="spellEnd"/>
      <w:r w:rsidRPr="00CF353C">
        <w:rPr>
          <w:rFonts w:ascii="Times New Roman" w:eastAsia="Times New Roman" w:hAnsi="Times New Roman" w:cs="Times New Roman"/>
          <w:sz w:val="24"/>
          <w:szCs w:val="24"/>
          <w:lang w:eastAsia="ru-RU"/>
        </w:rPr>
        <w:t xml:space="preserve">, 2023. — 171 с. — (Профессиональное образование). — ISBN 978-5-534-10078-5. — Текст : электронный // Образовательная платформа </w:t>
      </w:r>
      <w:proofErr w:type="spellStart"/>
      <w:r w:rsidRPr="00CF353C">
        <w:rPr>
          <w:rFonts w:ascii="Times New Roman" w:eastAsia="Times New Roman" w:hAnsi="Times New Roman" w:cs="Times New Roman"/>
          <w:sz w:val="24"/>
          <w:szCs w:val="24"/>
          <w:lang w:eastAsia="ru-RU"/>
        </w:rPr>
        <w:t>Юрайт</w:t>
      </w:r>
      <w:proofErr w:type="spellEnd"/>
      <w:r w:rsidRPr="00CF353C">
        <w:rPr>
          <w:rFonts w:ascii="Times New Roman" w:eastAsia="Times New Roman" w:hAnsi="Times New Roman" w:cs="Times New Roman"/>
          <w:sz w:val="24"/>
          <w:szCs w:val="24"/>
          <w:lang w:eastAsia="ru-RU"/>
        </w:rPr>
        <w:t xml:space="preserve"> [сайт]. — URL: </w:t>
      </w:r>
      <w:hyperlink r:id="rId10" w:tgtFrame="_blank" w:history="1">
        <w:r w:rsidRPr="00CF353C">
          <w:rPr>
            <w:rFonts w:ascii="Times New Roman" w:eastAsia="Times New Roman" w:hAnsi="Times New Roman" w:cs="Times New Roman"/>
            <w:sz w:val="24"/>
            <w:szCs w:val="24"/>
            <w:lang w:eastAsia="ru-RU"/>
          </w:rPr>
          <w:t>https://urait.ru/bcode/516975</w:t>
        </w:r>
      </w:hyperlink>
      <w:r w:rsidRPr="00CF353C">
        <w:rPr>
          <w:rFonts w:ascii="Times New Roman" w:eastAsia="Times New Roman" w:hAnsi="Times New Roman" w:cs="Times New Roman"/>
          <w:sz w:val="24"/>
          <w:szCs w:val="24"/>
          <w:lang w:eastAsia="ru-RU"/>
        </w:rPr>
        <w:t> (дата обращения: 11.01.2023).</w:t>
      </w:r>
    </w:p>
    <w:p w14:paraId="1B3E8BD4" w14:textId="77777777" w:rsidR="00CF353C" w:rsidRPr="00CF353C" w:rsidRDefault="00CF353C" w:rsidP="00CF353C">
      <w:pPr>
        <w:numPr>
          <w:ilvl w:val="0"/>
          <w:numId w:val="2"/>
        </w:numPr>
        <w:tabs>
          <w:tab w:val="left" w:pos="993"/>
        </w:tabs>
        <w:spacing w:after="0" w:line="276" w:lineRule="auto"/>
        <w:ind w:left="0" w:firstLine="709"/>
        <w:contextualSpacing/>
        <w:jc w:val="both"/>
        <w:rPr>
          <w:rFonts w:ascii="Times New Roman" w:eastAsia="Times New Roman" w:hAnsi="Times New Roman" w:cs="Times New Roman"/>
          <w:sz w:val="24"/>
          <w:szCs w:val="24"/>
          <w:lang w:eastAsia="ru-RU"/>
        </w:rPr>
      </w:pPr>
      <w:proofErr w:type="spellStart"/>
      <w:r w:rsidRPr="00CF353C">
        <w:rPr>
          <w:rFonts w:ascii="Times New Roman" w:eastAsia="Times New Roman" w:hAnsi="Times New Roman" w:cs="Times New Roman"/>
          <w:sz w:val="24"/>
          <w:szCs w:val="24"/>
          <w:lang w:eastAsia="ru-RU"/>
        </w:rPr>
        <w:t>Гуреев</w:t>
      </w:r>
      <w:proofErr w:type="spellEnd"/>
      <w:r w:rsidRPr="00CF353C">
        <w:rPr>
          <w:rFonts w:ascii="Times New Roman" w:eastAsia="Times New Roman" w:hAnsi="Times New Roman" w:cs="Times New Roman"/>
          <w:sz w:val="24"/>
          <w:szCs w:val="24"/>
          <w:lang w:eastAsia="ru-RU"/>
        </w:rPr>
        <w:t>, В. А.  Английский язык. Грамматика (B2) : учебник и практикум для среднего профессионального образования / В. А. </w:t>
      </w:r>
      <w:proofErr w:type="spellStart"/>
      <w:r w:rsidRPr="00CF353C">
        <w:rPr>
          <w:rFonts w:ascii="Times New Roman" w:eastAsia="Times New Roman" w:hAnsi="Times New Roman" w:cs="Times New Roman"/>
          <w:sz w:val="24"/>
          <w:szCs w:val="24"/>
          <w:lang w:eastAsia="ru-RU"/>
        </w:rPr>
        <w:t>Гуреев</w:t>
      </w:r>
      <w:proofErr w:type="spellEnd"/>
      <w:r w:rsidRPr="00CF353C">
        <w:rPr>
          <w:rFonts w:ascii="Times New Roman" w:eastAsia="Times New Roman" w:hAnsi="Times New Roman" w:cs="Times New Roman"/>
          <w:sz w:val="24"/>
          <w:szCs w:val="24"/>
          <w:lang w:eastAsia="ru-RU"/>
        </w:rPr>
        <w:t xml:space="preserve">. — Москва : Издательство </w:t>
      </w:r>
      <w:proofErr w:type="spellStart"/>
      <w:r w:rsidRPr="00CF353C">
        <w:rPr>
          <w:rFonts w:ascii="Times New Roman" w:eastAsia="Times New Roman" w:hAnsi="Times New Roman" w:cs="Times New Roman"/>
          <w:sz w:val="24"/>
          <w:szCs w:val="24"/>
          <w:lang w:eastAsia="ru-RU"/>
        </w:rPr>
        <w:t>Юрайт</w:t>
      </w:r>
      <w:proofErr w:type="spellEnd"/>
      <w:r w:rsidRPr="00CF353C">
        <w:rPr>
          <w:rFonts w:ascii="Times New Roman" w:eastAsia="Times New Roman" w:hAnsi="Times New Roman" w:cs="Times New Roman"/>
          <w:sz w:val="24"/>
          <w:szCs w:val="24"/>
          <w:lang w:eastAsia="ru-RU"/>
        </w:rPr>
        <w:t xml:space="preserve">, 2023. — 294 с. — (Профессиональное образование). — ISBN 978-5-534-10481-3. — Текст : электронный // Образовательная платформа </w:t>
      </w:r>
      <w:proofErr w:type="spellStart"/>
      <w:r w:rsidRPr="00CF353C">
        <w:rPr>
          <w:rFonts w:ascii="Times New Roman" w:eastAsia="Times New Roman" w:hAnsi="Times New Roman" w:cs="Times New Roman"/>
          <w:sz w:val="24"/>
          <w:szCs w:val="24"/>
          <w:lang w:eastAsia="ru-RU"/>
        </w:rPr>
        <w:t>Юрайт</w:t>
      </w:r>
      <w:proofErr w:type="spellEnd"/>
      <w:r w:rsidRPr="00CF353C">
        <w:rPr>
          <w:rFonts w:ascii="Times New Roman" w:eastAsia="Times New Roman" w:hAnsi="Times New Roman" w:cs="Times New Roman"/>
          <w:sz w:val="24"/>
          <w:szCs w:val="24"/>
          <w:lang w:eastAsia="ru-RU"/>
        </w:rPr>
        <w:t xml:space="preserve"> [сайт]. — URL: </w:t>
      </w:r>
      <w:hyperlink r:id="rId11" w:tgtFrame="_blank" w:history="1">
        <w:r w:rsidRPr="00CF353C">
          <w:rPr>
            <w:rFonts w:ascii="Times New Roman" w:eastAsia="Times New Roman" w:hAnsi="Times New Roman" w:cs="Times New Roman"/>
            <w:sz w:val="24"/>
            <w:szCs w:val="24"/>
            <w:lang w:eastAsia="ru-RU"/>
          </w:rPr>
          <w:t>https://urait.ru/bcode/516727</w:t>
        </w:r>
      </w:hyperlink>
      <w:r w:rsidRPr="00CF353C">
        <w:rPr>
          <w:rFonts w:ascii="Times New Roman" w:eastAsia="Times New Roman" w:hAnsi="Times New Roman" w:cs="Times New Roman"/>
          <w:sz w:val="24"/>
          <w:szCs w:val="24"/>
          <w:lang w:eastAsia="ru-RU"/>
        </w:rPr>
        <w:t> (дата обращения: 11.01.2023).</w:t>
      </w:r>
    </w:p>
    <w:p w14:paraId="49871637" w14:textId="77777777" w:rsidR="00CF353C" w:rsidRPr="00CF353C" w:rsidRDefault="00CF353C" w:rsidP="00CF353C">
      <w:pPr>
        <w:numPr>
          <w:ilvl w:val="0"/>
          <w:numId w:val="2"/>
        </w:numPr>
        <w:tabs>
          <w:tab w:val="left" w:pos="993"/>
        </w:tabs>
        <w:spacing w:after="0" w:line="276" w:lineRule="auto"/>
        <w:ind w:left="0" w:firstLine="709"/>
        <w:contextualSpacing/>
        <w:jc w:val="both"/>
        <w:rPr>
          <w:rFonts w:ascii="Times New Roman" w:eastAsia="Times New Roman" w:hAnsi="Times New Roman" w:cs="Times New Roman"/>
          <w:sz w:val="24"/>
          <w:szCs w:val="24"/>
          <w:lang w:eastAsia="ru-RU"/>
        </w:rPr>
      </w:pPr>
      <w:r w:rsidRPr="00CF353C">
        <w:rPr>
          <w:rFonts w:ascii="Times New Roman" w:eastAsia="Times New Roman" w:hAnsi="Times New Roman" w:cs="Times New Roman"/>
          <w:sz w:val="24"/>
          <w:szCs w:val="24"/>
          <w:lang w:eastAsia="ru-RU"/>
        </w:rPr>
        <w:t xml:space="preserve">Кузьменкова, Ю. Б. Английский язык. Основы разговорной практики : учебник для </w:t>
      </w:r>
      <w:proofErr w:type="spellStart"/>
      <w:r w:rsidRPr="00CF353C">
        <w:rPr>
          <w:rFonts w:ascii="Times New Roman" w:eastAsia="Times New Roman" w:hAnsi="Times New Roman" w:cs="Times New Roman"/>
          <w:sz w:val="24"/>
          <w:szCs w:val="24"/>
          <w:lang w:eastAsia="ru-RU"/>
        </w:rPr>
        <w:t>спо</w:t>
      </w:r>
      <w:proofErr w:type="spellEnd"/>
      <w:r w:rsidRPr="00CF353C">
        <w:rPr>
          <w:rFonts w:ascii="Times New Roman" w:eastAsia="Times New Roman" w:hAnsi="Times New Roman" w:cs="Times New Roman"/>
          <w:sz w:val="24"/>
          <w:szCs w:val="24"/>
          <w:lang w:eastAsia="ru-RU"/>
        </w:rPr>
        <w:t xml:space="preserve"> / Ю. Б. Кузьменкова, А. П. Кузьменков. — Санкт-Петербург : Лань, 2021. — 184 с. — ISBN 978-5-8114-7946-7. — Текст : электронный // Лань : электронно-библиотечная система. — URL: </w:t>
      </w:r>
      <w:hyperlink r:id="rId12" w:history="1">
        <w:r w:rsidRPr="00CF353C">
          <w:rPr>
            <w:rStyle w:val="af9"/>
            <w:rFonts w:ascii="Times New Roman" w:eastAsia="Times New Roman" w:hAnsi="Times New Roman" w:cs="Times New Roman"/>
            <w:sz w:val="24"/>
            <w:szCs w:val="24"/>
            <w:lang w:eastAsia="ru-RU"/>
          </w:rPr>
          <w:t>https://e.lanbook.com/book/178059</w:t>
        </w:r>
      </w:hyperlink>
      <w:r w:rsidRPr="00CF353C">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Pr="00CF353C">
        <w:rPr>
          <w:rFonts w:ascii="Times New Roman" w:eastAsia="Times New Roman" w:hAnsi="Times New Roman" w:cs="Times New Roman"/>
          <w:sz w:val="24"/>
          <w:szCs w:val="24"/>
          <w:lang w:eastAsia="ru-RU"/>
        </w:rPr>
        <w:t>авториз</w:t>
      </w:r>
      <w:proofErr w:type="spellEnd"/>
      <w:r w:rsidRPr="00CF353C">
        <w:rPr>
          <w:rFonts w:ascii="Times New Roman" w:eastAsia="Times New Roman" w:hAnsi="Times New Roman" w:cs="Times New Roman"/>
          <w:sz w:val="24"/>
          <w:szCs w:val="24"/>
          <w:lang w:eastAsia="ru-RU"/>
        </w:rPr>
        <w:t>. пользователей.</w:t>
      </w:r>
    </w:p>
    <w:p w14:paraId="5E6C106C" w14:textId="77777777" w:rsidR="00CF353C" w:rsidRPr="00CF353C" w:rsidRDefault="00CF353C" w:rsidP="00CF353C">
      <w:pPr>
        <w:numPr>
          <w:ilvl w:val="0"/>
          <w:numId w:val="2"/>
        </w:numPr>
        <w:tabs>
          <w:tab w:val="left" w:pos="993"/>
        </w:tabs>
        <w:spacing w:after="0" w:line="276" w:lineRule="auto"/>
        <w:ind w:left="0" w:firstLine="709"/>
        <w:contextualSpacing/>
        <w:jc w:val="both"/>
        <w:rPr>
          <w:rFonts w:ascii="Times New Roman" w:eastAsia="Times New Roman" w:hAnsi="Times New Roman" w:cs="Times New Roman"/>
          <w:sz w:val="24"/>
          <w:szCs w:val="24"/>
          <w:lang w:eastAsia="ru-RU"/>
        </w:rPr>
      </w:pPr>
      <w:proofErr w:type="spellStart"/>
      <w:r w:rsidRPr="00CF353C">
        <w:rPr>
          <w:rFonts w:ascii="Times New Roman" w:eastAsia="Times New Roman" w:hAnsi="Times New Roman" w:cs="Times New Roman"/>
          <w:sz w:val="24"/>
          <w:szCs w:val="24"/>
          <w:lang w:eastAsia="ru-RU"/>
        </w:rPr>
        <w:t>Малецкая</w:t>
      </w:r>
      <w:proofErr w:type="spellEnd"/>
      <w:r w:rsidRPr="00CF353C">
        <w:rPr>
          <w:rFonts w:ascii="Times New Roman" w:eastAsia="Times New Roman" w:hAnsi="Times New Roman" w:cs="Times New Roman"/>
          <w:sz w:val="24"/>
          <w:szCs w:val="24"/>
          <w:lang w:eastAsia="ru-RU"/>
        </w:rPr>
        <w:t xml:space="preserve">, О. П. Английский язык / О. П. </w:t>
      </w:r>
      <w:proofErr w:type="spellStart"/>
      <w:r w:rsidRPr="00CF353C">
        <w:rPr>
          <w:rFonts w:ascii="Times New Roman" w:eastAsia="Times New Roman" w:hAnsi="Times New Roman" w:cs="Times New Roman"/>
          <w:sz w:val="24"/>
          <w:szCs w:val="24"/>
          <w:lang w:eastAsia="ru-RU"/>
        </w:rPr>
        <w:t>Малецкая</w:t>
      </w:r>
      <w:proofErr w:type="spellEnd"/>
      <w:r w:rsidRPr="00CF353C">
        <w:rPr>
          <w:rFonts w:ascii="Times New Roman" w:eastAsia="Times New Roman" w:hAnsi="Times New Roman" w:cs="Times New Roman"/>
          <w:sz w:val="24"/>
          <w:szCs w:val="24"/>
          <w:lang w:eastAsia="ru-RU"/>
        </w:rPr>
        <w:t xml:space="preserve">, И. М. Селевина. — 3-е изд., стер. — Санкт-Петербург : Лань, 2023. — 136 с. — ISBN 978-5-507-45432-7. — Текст : электронный // Лань : электронно-библиотечная система. — URL: </w:t>
      </w:r>
      <w:hyperlink r:id="rId13" w:history="1">
        <w:r w:rsidRPr="00CF353C">
          <w:rPr>
            <w:rStyle w:val="af9"/>
            <w:rFonts w:ascii="Times New Roman" w:eastAsia="Times New Roman" w:hAnsi="Times New Roman" w:cs="Times New Roman"/>
            <w:sz w:val="24"/>
            <w:szCs w:val="24"/>
            <w:lang w:eastAsia="ru-RU"/>
          </w:rPr>
          <w:t>https://e.lanbook.com/book/269894</w:t>
        </w:r>
      </w:hyperlink>
      <w:r w:rsidRPr="00CF353C">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Pr="00CF353C">
        <w:rPr>
          <w:rFonts w:ascii="Times New Roman" w:eastAsia="Times New Roman" w:hAnsi="Times New Roman" w:cs="Times New Roman"/>
          <w:sz w:val="24"/>
          <w:szCs w:val="24"/>
          <w:lang w:eastAsia="ru-RU"/>
        </w:rPr>
        <w:t>авториз</w:t>
      </w:r>
      <w:proofErr w:type="spellEnd"/>
      <w:r w:rsidRPr="00CF353C">
        <w:rPr>
          <w:rFonts w:ascii="Times New Roman" w:eastAsia="Times New Roman" w:hAnsi="Times New Roman" w:cs="Times New Roman"/>
          <w:sz w:val="24"/>
          <w:szCs w:val="24"/>
          <w:lang w:eastAsia="ru-RU"/>
        </w:rPr>
        <w:t>. пользователей.</w:t>
      </w:r>
    </w:p>
    <w:p w14:paraId="72BEF445" w14:textId="77777777" w:rsidR="00CF353C" w:rsidRPr="00CF353C" w:rsidRDefault="00CF353C" w:rsidP="00CF353C">
      <w:pPr>
        <w:numPr>
          <w:ilvl w:val="0"/>
          <w:numId w:val="2"/>
        </w:numPr>
        <w:tabs>
          <w:tab w:val="left" w:pos="993"/>
        </w:tabs>
        <w:spacing w:after="0" w:line="276" w:lineRule="auto"/>
        <w:ind w:left="0" w:firstLine="709"/>
        <w:contextualSpacing/>
        <w:jc w:val="both"/>
        <w:rPr>
          <w:rFonts w:ascii="Times New Roman" w:eastAsia="Times New Roman" w:hAnsi="Times New Roman" w:cs="Times New Roman"/>
          <w:sz w:val="24"/>
          <w:szCs w:val="24"/>
          <w:lang w:eastAsia="ru-RU"/>
        </w:rPr>
      </w:pPr>
      <w:r w:rsidRPr="00CF353C">
        <w:rPr>
          <w:rFonts w:ascii="Times New Roman" w:eastAsia="Times New Roman" w:hAnsi="Times New Roman" w:cs="Times New Roman"/>
          <w:sz w:val="24"/>
          <w:szCs w:val="24"/>
          <w:lang w:eastAsia="ru-RU"/>
        </w:rPr>
        <w:t xml:space="preserve">Хакимова, Г. А. Немецкий язык для зооветеринарных колледжей / Г. А. Хакимова. — 3-е изд., стер. — Санкт-Петербург : Лань, 2023. — 464 с. — ISBN 978-5-507-46749-5. — </w:t>
      </w:r>
      <w:r w:rsidRPr="00CF353C">
        <w:rPr>
          <w:rFonts w:ascii="Times New Roman" w:eastAsia="Times New Roman" w:hAnsi="Times New Roman" w:cs="Times New Roman"/>
          <w:sz w:val="24"/>
          <w:szCs w:val="24"/>
          <w:lang w:eastAsia="ru-RU"/>
        </w:rPr>
        <w:lastRenderedPageBreak/>
        <w:t xml:space="preserve">Текст : электронный // Лань : электронно-библиотечная система. — URL: </w:t>
      </w:r>
      <w:hyperlink r:id="rId14" w:history="1">
        <w:r w:rsidRPr="00CF353C">
          <w:rPr>
            <w:rStyle w:val="af9"/>
            <w:rFonts w:ascii="Times New Roman" w:eastAsia="Times New Roman" w:hAnsi="Times New Roman" w:cs="Times New Roman"/>
            <w:sz w:val="24"/>
            <w:szCs w:val="24"/>
            <w:lang w:eastAsia="ru-RU"/>
          </w:rPr>
          <w:t>https://e.lanbook.com/book/318470</w:t>
        </w:r>
      </w:hyperlink>
      <w:r w:rsidRPr="00CF353C">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Pr="00CF353C">
        <w:rPr>
          <w:rFonts w:ascii="Times New Roman" w:eastAsia="Times New Roman" w:hAnsi="Times New Roman" w:cs="Times New Roman"/>
          <w:sz w:val="24"/>
          <w:szCs w:val="24"/>
          <w:lang w:eastAsia="ru-RU"/>
        </w:rPr>
        <w:t>авториз</w:t>
      </w:r>
      <w:proofErr w:type="spellEnd"/>
      <w:r w:rsidRPr="00CF353C">
        <w:rPr>
          <w:rFonts w:ascii="Times New Roman" w:eastAsia="Times New Roman" w:hAnsi="Times New Roman" w:cs="Times New Roman"/>
          <w:sz w:val="24"/>
          <w:szCs w:val="24"/>
          <w:lang w:eastAsia="ru-RU"/>
        </w:rPr>
        <w:t>. пользователей.</w:t>
      </w:r>
    </w:p>
    <w:p w14:paraId="7A301122" w14:textId="77777777" w:rsidR="00CF353C" w:rsidRPr="00CF353C" w:rsidRDefault="00CF353C" w:rsidP="00CF353C">
      <w:pPr>
        <w:spacing w:after="0" w:line="240" w:lineRule="auto"/>
        <w:ind w:firstLine="709"/>
        <w:jc w:val="both"/>
        <w:rPr>
          <w:rFonts w:ascii="Times New Roman" w:eastAsia="Times New Roman" w:hAnsi="Times New Roman" w:cs="Times New Roman"/>
          <w:b/>
          <w:sz w:val="24"/>
          <w:szCs w:val="24"/>
          <w:lang w:eastAsia="ru-RU"/>
        </w:rPr>
      </w:pPr>
    </w:p>
    <w:p w14:paraId="210E4781" w14:textId="77777777" w:rsidR="00CF353C" w:rsidRPr="00CF353C" w:rsidRDefault="00CF353C" w:rsidP="00CF353C">
      <w:pPr>
        <w:spacing w:after="0" w:line="240" w:lineRule="auto"/>
        <w:ind w:firstLine="709"/>
        <w:jc w:val="both"/>
        <w:rPr>
          <w:rFonts w:ascii="Times New Roman" w:eastAsia="Times New Roman" w:hAnsi="Times New Roman" w:cs="Times New Roman"/>
          <w:b/>
          <w:sz w:val="24"/>
          <w:szCs w:val="24"/>
          <w:lang w:eastAsia="ru-RU"/>
        </w:rPr>
      </w:pPr>
      <w:r w:rsidRPr="00CF353C">
        <w:rPr>
          <w:rFonts w:ascii="Times New Roman" w:eastAsia="Times New Roman" w:hAnsi="Times New Roman" w:cs="Times New Roman"/>
          <w:b/>
          <w:sz w:val="24"/>
          <w:szCs w:val="24"/>
          <w:lang w:eastAsia="ru-RU"/>
        </w:rPr>
        <w:t>3.2.3. Дополнительные источники</w:t>
      </w:r>
    </w:p>
    <w:p w14:paraId="3BD9E6F9" w14:textId="77777777" w:rsidR="00CF353C" w:rsidRPr="00CF353C" w:rsidRDefault="00CF353C" w:rsidP="00CF353C">
      <w:pPr>
        <w:numPr>
          <w:ilvl w:val="0"/>
          <w:numId w:val="3"/>
        </w:numPr>
        <w:spacing w:after="0" w:line="276" w:lineRule="auto"/>
        <w:ind w:left="0" w:firstLine="709"/>
        <w:contextualSpacing/>
        <w:jc w:val="both"/>
        <w:rPr>
          <w:rFonts w:ascii="Times New Roman" w:eastAsia="Times New Roman" w:hAnsi="Times New Roman" w:cs="Times New Roman"/>
          <w:sz w:val="24"/>
          <w:szCs w:val="24"/>
          <w:lang w:eastAsia="ru-RU"/>
        </w:rPr>
      </w:pPr>
      <w:r w:rsidRPr="00CF353C">
        <w:rPr>
          <w:rFonts w:ascii="Times New Roman" w:eastAsia="Times New Roman" w:hAnsi="Times New Roman" w:cs="Times New Roman"/>
          <w:sz w:val="24"/>
          <w:szCs w:val="24"/>
          <w:lang w:eastAsia="ru-RU"/>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CF353C">
        <w:rPr>
          <w:rFonts w:ascii="Times New Roman" w:eastAsia="Times New Roman" w:hAnsi="Times New Roman" w:cs="Times New Roman"/>
          <w:sz w:val="24"/>
          <w:szCs w:val="24"/>
          <w:lang w:eastAsia="ru-RU"/>
        </w:rPr>
        <w:t>Юрайт</w:t>
      </w:r>
      <w:proofErr w:type="spellEnd"/>
      <w:r w:rsidRPr="00CF353C">
        <w:rPr>
          <w:rFonts w:ascii="Times New Roman" w:eastAsia="Times New Roman" w:hAnsi="Times New Roman" w:cs="Times New Roman"/>
          <w:sz w:val="24"/>
          <w:szCs w:val="24"/>
          <w:lang w:eastAsia="ru-RU"/>
        </w:rPr>
        <w:t xml:space="preserve">, 2023. — 207 с. — (Профессиональное образование). — ISBN 978-5-534-12346-3. — Текст : электронный // Образовательная платформа </w:t>
      </w:r>
      <w:proofErr w:type="spellStart"/>
      <w:r w:rsidRPr="00CF353C">
        <w:rPr>
          <w:rFonts w:ascii="Times New Roman" w:eastAsia="Times New Roman" w:hAnsi="Times New Roman" w:cs="Times New Roman"/>
          <w:sz w:val="24"/>
          <w:szCs w:val="24"/>
          <w:lang w:eastAsia="ru-RU"/>
        </w:rPr>
        <w:t>Юрайт</w:t>
      </w:r>
      <w:proofErr w:type="spellEnd"/>
      <w:r w:rsidRPr="00CF353C">
        <w:rPr>
          <w:rFonts w:ascii="Times New Roman" w:eastAsia="Times New Roman" w:hAnsi="Times New Roman" w:cs="Times New Roman"/>
          <w:sz w:val="24"/>
          <w:szCs w:val="24"/>
          <w:lang w:eastAsia="ru-RU"/>
        </w:rPr>
        <w:t xml:space="preserve"> [сайт]. — URL: </w:t>
      </w:r>
      <w:hyperlink r:id="rId15" w:tgtFrame="_blank" w:history="1">
        <w:r w:rsidRPr="00CF353C">
          <w:rPr>
            <w:rFonts w:ascii="Times New Roman" w:eastAsia="Times New Roman" w:hAnsi="Times New Roman" w:cs="Times New Roman"/>
            <w:sz w:val="24"/>
            <w:szCs w:val="24"/>
            <w:lang w:eastAsia="ru-RU"/>
          </w:rPr>
          <w:t>https://urait.ru/bcode/517769</w:t>
        </w:r>
      </w:hyperlink>
      <w:r w:rsidRPr="00CF353C">
        <w:rPr>
          <w:rFonts w:ascii="Times New Roman" w:eastAsia="Times New Roman" w:hAnsi="Times New Roman" w:cs="Times New Roman"/>
          <w:sz w:val="24"/>
          <w:szCs w:val="24"/>
          <w:lang w:eastAsia="ru-RU"/>
        </w:rPr>
        <w:t> (дата обращения: 11.01.2023).</w:t>
      </w:r>
    </w:p>
    <w:p w14:paraId="317EA065" w14:textId="77777777" w:rsidR="00CF353C" w:rsidRPr="00CF353C" w:rsidRDefault="00CF353C" w:rsidP="00CF353C">
      <w:pPr>
        <w:pStyle w:val="ae"/>
        <w:numPr>
          <w:ilvl w:val="0"/>
          <w:numId w:val="3"/>
        </w:numPr>
        <w:spacing w:after="0"/>
        <w:ind w:left="0" w:firstLine="709"/>
        <w:jc w:val="both"/>
        <w:rPr>
          <w:rFonts w:ascii="Times New Roman" w:hAnsi="Times New Roman"/>
          <w:sz w:val="24"/>
          <w:szCs w:val="24"/>
        </w:rPr>
      </w:pPr>
      <w:proofErr w:type="spellStart"/>
      <w:r w:rsidRPr="00CF353C">
        <w:rPr>
          <w:rFonts w:ascii="Times New Roman" w:hAnsi="Times New Roman"/>
          <w:sz w:val="24"/>
          <w:szCs w:val="24"/>
        </w:rPr>
        <w:t>Куряева</w:t>
      </w:r>
      <w:proofErr w:type="spellEnd"/>
      <w:r w:rsidRPr="00CF353C">
        <w:rPr>
          <w:rFonts w:ascii="Times New Roman" w:hAnsi="Times New Roman"/>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Pr="00CF353C">
        <w:rPr>
          <w:rFonts w:ascii="Times New Roman" w:hAnsi="Times New Roman"/>
          <w:sz w:val="24"/>
          <w:szCs w:val="24"/>
        </w:rPr>
        <w:t>Куряева</w:t>
      </w:r>
      <w:proofErr w:type="spellEnd"/>
      <w:r w:rsidRPr="00CF353C">
        <w:rPr>
          <w:rFonts w:ascii="Times New Roman" w:hAnsi="Times New Roman"/>
          <w:sz w:val="24"/>
          <w:szCs w:val="24"/>
        </w:rPr>
        <w:t xml:space="preserve">. — 8-е изд., </w:t>
      </w:r>
      <w:proofErr w:type="spellStart"/>
      <w:r w:rsidRPr="00CF353C">
        <w:rPr>
          <w:rFonts w:ascii="Times New Roman" w:hAnsi="Times New Roman"/>
          <w:sz w:val="24"/>
          <w:szCs w:val="24"/>
        </w:rPr>
        <w:t>испр</w:t>
      </w:r>
      <w:proofErr w:type="spellEnd"/>
      <w:r w:rsidRPr="00CF353C">
        <w:rPr>
          <w:rFonts w:ascii="Times New Roman" w:hAnsi="Times New Roman"/>
          <w:sz w:val="24"/>
          <w:szCs w:val="24"/>
        </w:rPr>
        <w:t xml:space="preserve">. и доп. — </w:t>
      </w:r>
      <w:proofErr w:type="gramStart"/>
      <w:r w:rsidRPr="00CF353C">
        <w:rPr>
          <w:rFonts w:ascii="Times New Roman" w:hAnsi="Times New Roman"/>
          <w:sz w:val="24"/>
          <w:szCs w:val="24"/>
        </w:rPr>
        <w:t>Москва :</w:t>
      </w:r>
      <w:proofErr w:type="gramEnd"/>
      <w:r w:rsidRPr="00CF353C">
        <w:rPr>
          <w:rFonts w:ascii="Times New Roman" w:hAnsi="Times New Roman"/>
          <w:sz w:val="24"/>
          <w:szCs w:val="24"/>
        </w:rPr>
        <w:t xml:space="preserve"> Издательство </w:t>
      </w:r>
      <w:proofErr w:type="spellStart"/>
      <w:r w:rsidRPr="00CF353C">
        <w:rPr>
          <w:rFonts w:ascii="Times New Roman" w:hAnsi="Times New Roman"/>
          <w:sz w:val="24"/>
          <w:szCs w:val="24"/>
        </w:rPr>
        <w:t>Юрайт</w:t>
      </w:r>
      <w:proofErr w:type="spellEnd"/>
      <w:r w:rsidRPr="00CF353C">
        <w:rPr>
          <w:rFonts w:ascii="Times New Roman" w:hAnsi="Times New Roman"/>
          <w:sz w:val="24"/>
          <w:szCs w:val="24"/>
        </w:rPr>
        <w:t xml:space="preserve">, 2023. — 264 с. — (Профессиональное образование). — ISBN 978-5-534-09890-7. — Текст : электронный // Образовательная платформа </w:t>
      </w:r>
      <w:proofErr w:type="spellStart"/>
      <w:r w:rsidRPr="00CF353C">
        <w:rPr>
          <w:rFonts w:ascii="Times New Roman" w:hAnsi="Times New Roman"/>
          <w:sz w:val="24"/>
          <w:szCs w:val="24"/>
        </w:rPr>
        <w:t>Юрайт</w:t>
      </w:r>
      <w:proofErr w:type="spellEnd"/>
      <w:r w:rsidRPr="00CF353C">
        <w:rPr>
          <w:rFonts w:ascii="Times New Roman" w:hAnsi="Times New Roman"/>
          <w:sz w:val="24"/>
          <w:szCs w:val="24"/>
        </w:rPr>
        <w:t xml:space="preserve"> [сайт]. — URL: </w:t>
      </w:r>
      <w:hyperlink r:id="rId16" w:tgtFrame="_blank" w:history="1">
        <w:r w:rsidRPr="00CF353C">
          <w:rPr>
            <w:rFonts w:ascii="Times New Roman" w:hAnsi="Times New Roman"/>
            <w:sz w:val="24"/>
            <w:szCs w:val="24"/>
          </w:rPr>
          <w:t>https://urait.ru/bcode/513179</w:t>
        </w:r>
      </w:hyperlink>
      <w:r w:rsidRPr="00CF353C">
        <w:rPr>
          <w:rFonts w:ascii="Times New Roman" w:hAnsi="Times New Roman"/>
          <w:sz w:val="24"/>
          <w:szCs w:val="24"/>
        </w:rPr>
        <w:t> (дата обращения: 11.01.2023).</w:t>
      </w:r>
    </w:p>
    <w:p w14:paraId="759EF341" w14:textId="77777777" w:rsidR="00510659" w:rsidRPr="00510659" w:rsidRDefault="00510659" w:rsidP="00510659">
      <w:pPr>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br w:type="page"/>
      </w:r>
    </w:p>
    <w:p w14:paraId="6DE6EF75" w14:textId="77777777" w:rsidR="00510659" w:rsidRPr="00510659" w:rsidRDefault="00510659" w:rsidP="00510659">
      <w:pPr>
        <w:widowControl w:val="0"/>
        <w:autoSpaceDE w:val="0"/>
        <w:autoSpaceDN w:val="0"/>
        <w:adjustRightInd w:val="0"/>
        <w:spacing w:after="0" w:line="276" w:lineRule="auto"/>
        <w:ind w:left="567"/>
        <w:jc w:val="center"/>
        <w:rPr>
          <w:rFonts w:ascii="Times New Roman" w:eastAsia="Times New Roman" w:hAnsi="Times New Roman" w:cs="Times New Roman"/>
          <w:sz w:val="24"/>
          <w:szCs w:val="24"/>
          <w:lang w:eastAsia="ru-RU"/>
        </w:rPr>
      </w:pPr>
      <w:r w:rsidRPr="00510659">
        <w:rPr>
          <w:rFonts w:ascii="Times New Roman" w:eastAsia="Times New Roman" w:hAnsi="Times New Roman" w:cs="Times New Roman"/>
          <w:b/>
          <w:bCs/>
          <w:sz w:val="24"/>
          <w:szCs w:val="24"/>
          <w:lang w:eastAsia="ru-RU"/>
        </w:rPr>
        <w:lastRenderedPageBreak/>
        <w:t>4. КОНТРОЛЬ И ОЦЕНКА РЕЗУЛЬТАТОВ ОСВОЕНИЯ УЧЕБНОЙ ДИСЦИПЛИНЫ</w:t>
      </w:r>
    </w:p>
    <w:tbl>
      <w:tblPr>
        <w:tblStyle w:val="a9"/>
        <w:tblW w:w="9634" w:type="dxa"/>
        <w:tblLook w:val="04A0" w:firstRow="1" w:lastRow="0" w:firstColumn="1" w:lastColumn="0" w:noHBand="0" w:noVBand="1"/>
      </w:tblPr>
      <w:tblGrid>
        <w:gridCol w:w="3397"/>
        <w:gridCol w:w="3828"/>
        <w:gridCol w:w="2409"/>
      </w:tblGrid>
      <w:tr w:rsidR="00510659" w:rsidRPr="00510659" w14:paraId="7B4E9A75" w14:textId="77777777" w:rsidTr="00377D62">
        <w:tc>
          <w:tcPr>
            <w:tcW w:w="3397" w:type="dxa"/>
            <w:vAlign w:val="bottom"/>
          </w:tcPr>
          <w:p w14:paraId="4F7D5C9B"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Результаты обучения</w:t>
            </w:r>
          </w:p>
        </w:tc>
        <w:tc>
          <w:tcPr>
            <w:tcW w:w="3828" w:type="dxa"/>
            <w:vAlign w:val="bottom"/>
          </w:tcPr>
          <w:p w14:paraId="17567EF4"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Критерии оценки</w:t>
            </w:r>
          </w:p>
        </w:tc>
        <w:tc>
          <w:tcPr>
            <w:tcW w:w="2409" w:type="dxa"/>
            <w:vAlign w:val="bottom"/>
          </w:tcPr>
          <w:p w14:paraId="6C51058B"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Методы оценки</w:t>
            </w:r>
          </w:p>
        </w:tc>
      </w:tr>
      <w:tr w:rsidR="00510659" w:rsidRPr="00510659" w14:paraId="2258C038" w14:textId="77777777" w:rsidTr="00377D62">
        <w:tc>
          <w:tcPr>
            <w:tcW w:w="3397" w:type="dxa"/>
          </w:tcPr>
          <w:p w14:paraId="1188692D"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b/>
                <w:bCs/>
                <w:sz w:val="24"/>
                <w:szCs w:val="24"/>
                <w:lang w:eastAsia="ru-RU"/>
              </w:rPr>
              <w:t xml:space="preserve">знать: </w:t>
            </w:r>
          </w:p>
          <w:p w14:paraId="3937A1C3"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 xml:space="preserve">актуальный профессиональный </w:t>
            </w:r>
          </w:p>
          <w:p w14:paraId="26459B72"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57692394"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7786C352"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 xml:space="preserve">и профессиональная лексика); </w:t>
            </w:r>
          </w:p>
          <w:p w14:paraId="080029D6"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0951B2C3" w14:textId="77777777" w:rsidR="00510659" w:rsidRPr="00510659" w:rsidRDefault="00510659" w:rsidP="00510659">
            <w:pPr>
              <w:jc w:val="both"/>
              <w:rPr>
                <w:rFonts w:ascii="Times New Roman" w:hAnsi="Times New Roman"/>
                <w:sz w:val="24"/>
                <w:szCs w:val="24"/>
                <w:lang w:eastAsia="ru-RU"/>
              </w:rPr>
            </w:pPr>
          </w:p>
        </w:tc>
        <w:tc>
          <w:tcPr>
            <w:tcW w:w="3828" w:type="dxa"/>
          </w:tcPr>
          <w:p w14:paraId="1E43A946" w14:textId="77777777" w:rsidR="00510659" w:rsidRPr="00510659" w:rsidRDefault="00510659" w:rsidP="00510659">
            <w:pPr>
              <w:jc w:val="both"/>
              <w:rPr>
                <w:rFonts w:ascii="Times New Roman" w:hAnsi="Times New Roman"/>
                <w:color w:val="FF0000"/>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«отлично»</w:t>
            </w:r>
            <w:r w:rsidRPr="00510659">
              <w:rPr>
                <w:rFonts w:ascii="Times New Roman" w:hAnsi="Times New Roman"/>
                <w:color w:val="000000"/>
                <w:sz w:val="24"/>
                <w:szCs w:val="24"/>
                <w:lang w:eastAsia="ru-RU"/>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4C1B261" w14:textId="77777777" w:rsidR="00510659" w:rsidRPr="00510659" w:rsidRDefault="00510659" w:rsidP="00510659">
            <w:pPr>
              <w:jc w:val="both"/>
              <w:rPr>
                <w:rFonts w:ascii="Times New Roman" w:hAnsi="Times New Roman"/>
                <w:color w:val="FF0000"/>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«хорошо»</w:t>
            </w:r>
            <w:r w:rsidRPr="00510659">
              <w:rPr>
                <w:rFonts w:ascii="Times New Roman" w:hAnsi="Times New Roman"/>
                <w:color w:val="000000"/>
                <w:sz w:val="24"/>
                <w:szCs w:val="24"/>
                <w:lang w:eastAsia="ru-RU"/>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5E505CF" w14:textId="77777777" w:rsidR="00510659" w:rsidRPr="00510659" w:rsidRDefault="00510659" w:rsidP="00510659">
            <w:pPr>
              <w:jc w:val="both"/>
              <w:rPr>
                <w:rFonts w:ascii="Times New Roman" w:hAnsi="Times New Roman"/>
                <w:color w:val="FF0000"/>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«удовлетворительно»</w:t>
            </w:r>
            <w:r w:rsidRPr="00510659">
              <w:rPr>
                <w:rFonts w:ascii="Times New Roman" w:hAnsi="Times New Roman"/>
                <w:color w:val="000000"/>
                <w:sz w:val="24"/>
                <w:szCs w:val="24"/>
                <w:lang w:eastAsia="ru-RU"/>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E1CB67C"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«неудовлетворительно»</w:t>
            </w:r>
            <w:r w:rsidRPr="00510659">
              <w:rPr>
                <w:rFonts w:ascii="Times New Roman" w:hAnsi="Times New Roman"/>
                <w:color w:val="000000"/>
                <w:sz w:val="24"/>
                <w:szCs w:val="24"/>
                <w:lang w:eastAsia="ru-RU"/>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1E91762F" w14:textId="77777777" w:rsidR="00510659" w:rsidRPr="00510659" w:rsidRDefault="00510659" w:rsidP="00510659">
            <w:pPr>
              <w:jc w:val="both"/>
              <w:rPr>
                <w:rFonts w:ascii="Times New Roman" w:hAnsi="Times New Roman"/>
                <w:bCs/>
                <w:color w:val="000000"/>
                <w:sz w:val="24"/>
                <w:szCs w:val="24"/>
              </w:rPr>
            </w:pPr>
            <w:r w:rsidRPr="00510659">
              <w:rPr>
                <w:rFonts w:ascii="Times New Roman" w:hAnsi="Times New Roman"/>
                <w:bCs/>
                <w:color w:val="000000"/>
                <w:sz w:val="24"/>
                <w:szCs w:val="24"/>
              </w:rPr>
              <w:t>Оценка результатов выполнения практических работ.</w:t>
            </w:r>
          </w:p>
          <w:p w14:paraId="4D6FB952" w14:textId="77777777" w:rsidR="00510659" w:rsidRPr="00510659" w:rsidRDefault="00510659" w:rsidP="00510659">
            <w:pPr>
              <w:jc w:val="both"/>
              <w:rPr>
                <w:rFonts w:ascii="Times New Roman" w:hAnsi="Times New Roman"/>
                <w:bCs/>
                <w:color w:val="000000"/>
                <w:sz w:val="24"/>
                <w:szCs w:val="24"/>
              </w:rPr>
            </w:pPr>
            <w:r w:rsidRPr="00510659">
              <w:rPr>
                <w:rFonts w:ascii="Times New Roman" w:hAnsi="Times New Roman"/>
                <w:bCs/>
                <w:color w:val="000000"/>
                <w:sz w:val="24"/>
                <w:szCs w:val="24"/>
              </w:rPr>
              <w:t>Оценка результатов устного и письменного опроса.</w:t>
            </w:r>
          </w:p>
          <w:p w14:paraId="52256D3C" w14:textId="77777777" w:rsidR="00510659" w:rsidRPr="00510659" w:rsidRDefault="00510659" w:rsidP="00510659">
            <w:pPr>
              <w:jc w:val="both"/>
              <w:rPr>
                <w:rFonts w:ascii="Times New Roman" w:hAnsi="Times New Roman"/>
                <w:bCs/>
                <w:color w:val="000000"/>
                <w:sz w:val="24"/>
                <w:szCs w:val="24"/>
              </w:rPr>
            </w:pPr>
            <w:r w:rsidRPr="00510659">
              <w:rPr>
                <w:rFonts w:ascii="Times New Roman" w:hAnsi="Times New Roman"/>
                <w:bCs/>
                <w:color w:val="000000"/>
                <w:sz w:val="24"/>
                <w:szCs w:val="24"/>
              </w:rPr>
              <w:t>Оценка результатов тестирования.</w:t>
            </w:r>
          </w:p>
          <w:p w14:paraId="00DC669A"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p>
        </w:tc>
      </w:tr>
      <w:tr w:rsidR="00510659" w:rsidRPr="00510659" w14:paraId="7E747FA8" w14:textId="77777777" w:rsidTr="00377D62">
        <w:tc>
          <w:tcPr>
            <w:tcW w:w="3397" w:type="dxa"/>
          </w:tcPr>
          <w:p w14:paraId="41D2E682"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
                <w:color w:val="000000"/>
                <w:sz w:val="24"/>
                <w:szCs w:val="24"/>
                <w:lang w:eastAsia="ru-RU"/>
              </w:rPr>
              <w:t>уметь</w:t>
            </w:r>
            <w:r w:rsidRPr="00510659">
              <w:rPr>
                <w:rFonts w:ascii="Times New Roman" w:hAnsi="Times New Roman"/>
                <w:bCs/>
                <w:color w:val="000000"/>
                <w:sz w:val="24"/>
                <w:szCs w:val="24"/>
                <w:lang w:eastAsia="ru-RU"/>
              </w:rPr>
              <w:t>:</w:t>
            </w:r>
          </w:p>
          <w:p w14:paraId="52E1D71D"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 xml:space="preserve">распознавать задачу и/или проблему </w:t>
            </w:r>
          </w:p>
          <w:p w14:paraId="3D065970"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в профессиональном и/или социальном контексте;</w:t>
            </w:r>
          </w:p>
          <w:p w14:paraId="37A1F8BA"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выявлять и эффективно искать информацию, необходимую для решения задачи и/или проблемы;</w:t>
            </w:r>
          </w:p>
          <w:p w14:paraId="5BCFC5A5"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lastRenderedPageBreak/>
              <w:t>определять необходимые источники информации,</w:t>
            </w:r>
          </w:p>
          <w:p w14:paraId="4CDE2F1F"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планировать процесс поиска; структурировать получаемую информацию;</w:t>
            </w:r>
          </w:p>
          <w:p w14:paraId="02C28C7C"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выделять наиболее значимое в перечне информации;</w:t>
            </w:r>
          </w:p>
          <w:p w14:paraId="7C942AD0"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оформлять результаты поиска, применять средства информационных технологий для решения профессиональных задач;</w:t>
            </w:r>
          </w:p>
          <w:p w14:paraId="5B3B6F7D"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применять современную научную профессиональную терминологию;</w:t>
            </w:r>
          </w:p>
          <w:p w14:paraId="1230FDFB"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8C4B6A"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участвовать в диалогах на знакомые общие и профессиональные темы;</w:t>
            </w:r>
          </w:p>
          <w:p w14:paraId="2D361B6B"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строить простые высказывания о себе и о своей профессиональной деятельности;</w:t>
            </w:r>
          </w:p>
          <w:p w14:paraId="0FC69FBB"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кратко обосновывать и объяснять свои действия (текущие и планируемые);</w:t>
            </w:r>
          </w:p>
          <w:p w14:paraId="51EA83D4"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писать простые связные сообщения на знакомые или интересующие профессиональные темы</w:t>
            </w:r>
          </w:p>
          <w:p w14:paraId="2CD02D04" w14:textId="77777777" w:rsidR="00510659" w:rsidRPr="00510659" w:rsidRDefault="00510659" w:rsidP="00510659">
            <w:pPr>
              <w:rPr>
                <w:rFonts w:ascii="Times New Roman" w:hAnsi="Times New Roman"/>
                <w:b/>
                <w:color w:val="000000"/>
                <w:sz w:val="24"/>
                <w:szCs w:val="24"/>
                <w:lang w:eastAsia="ru-RU"/>
              </w:rPr>
            </w:pPr>
          </w:p>
        </w:tc>
        <w:tc>
          <w:tcPr>
            <w:tcW w:w="3828" w:type="dxa"/>
          </w:tcPr>
          <w:p w14:paraId="495BB37E"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lastRenderedPageBreak/>
              <w:t>Аудирование</w:t>
            </w:r>
          </w:p>
          <w:p w14:paraId="5E01B5B9"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02A568F5"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lastRenderedPageBreak/>
              <w:t xml:space="preserve">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w:t>
            </w:r>
            <w:proofErr w:type="gramStart"/>
            <w:r w:rsidRPr="00510659">
              <w:rPr>
                <w:rFonts w:ascii="Times New Roman" w:hAnsi="Times New Roman"/>
                <w:color w:val="000000"/>
                <w:sz w:val="24"/>
                <w:szCs w:val="24"/>
                <w:lang w:eastAsia="ru-RU"/>
              </w:rPr>
              <w:t>содержания</w:t>
            </w:r>
            <w:proofErr w:type="gramEnd"/>
            <w:r w:rsidRPr="00510659">
              <w:rPr>
                <w:rFonts w:ascii="Times New Roman" w:hAnsi="Times New Roman"/>
                <w:color w:val="000000"/>
                <w:sz w:val="24"/>
                <w:szCs w:val="24"/>
                <w:lang w:eastAsia="ru-RU"/>
              </w:rPr>
              <w:t xml:space="preserve"> услышанного в целом.</w:t>
            </w:r>
          </w:p>
          <w:p w14:paraId="1EB81DF4"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1861CDCC"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7B20BF68"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Говорение</w:t>
            </w:r>
          </w:p>
          <w:p w14:paraId="325BF0BE"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0C2F7B86"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14A276A2"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 xml:space="preserve">Оценка «удовлетворительно» (3балла) ставится в том случае, если общение осуществилось, </w:t>
            </w:r>
            <w:r w:rsidRPr="00510659">
              <w:rPr>
                <w:rFonts w:ascii="Times New Roman" w:hAnsi="Times New Roman"/>
                <w:color w:val="000000"/>
                <w:sz w:val="24"/>
                <w:szCs w:val="24"/>
                <w:lang w:eastAsia="ru-RU"/>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37ADEC1C"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2647BE0C"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Чтение</w:t>
            </w:r>
          </w:p>
          <w:p w14:paraId="29529DF7"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6182CAC5"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71A9D0B0"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510659">
              <w:rPr>
                <w:rFonts w:ascii="Times New Roman" w:hAnsi="Times New Roman"/>
                <w:color w:val="000000"/>
                <w:sz w:val="24"/>
                <w:szCs w:val="24"/>
                <w:lang w:eastAsia="ru-RU"/>
              </w:rPr>
              <w:lastRenderedPageBreak/>
              <w:t>основном соответствует программным требованиям.</w:t>
            </w:r>
          </w:p>
          <w:p w14:paraId="1AB7EA13" w14:textId="77777777" w:rsidR="00510659" w:rsidRPr="00510659" w:rsidRDefault="00510659" w:rsidP="00510659">
            <w:pPr>
              <w:jc w:val="both"/>
              <w:rPr>
                <w:rFonts w:ascii="Times New Roman" w:hAnsi="Times New Roman"/>
                <w:color w:val="000000"/>
                <w:sz w:val="24"/>
                <w:szCs w:val="24"/>
                <w:lang w:eastAsia="ru-RU"/>
              </w:rPr>
            </w:pPr>
            <w:r w:rsidRPr="00510659">
              <w:rPr>
                <w:rFonts w:ascii="Times New Roman" w:hAnsi="Times New Roman"/>
                <w:color w:val="000000"/>
                <w:sz w:val="24"/>
                <w:szCs w:val="24"/>
                <w:lang w:eastAsia="ru-RU"/>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1C9B9161" w14:textId="77777777" w:rsidR="00510659" w:rsidRPr="00510659" w:rsidRDefault="00510659" w:rsidP="00510659">
            <w:pPr>
              <w:jc w:val="both"/>
              <w:rPr>
                <w:rFonts w:ascii="Times New Roman" w:hAnsi="Times New Roman"/>
                <w:bCs/>
                <w:color w:val="000000"/>
                <w:sz w:val="24"/>
                <w:szCs w:val="24"/>
              </w:rPr>
            </w:pPr>
            <w:r w:rsidRPr="00510659">
              <w:rPr>
                <w:rFonts w:ascii="Times New Roman" w:hAnsi="Times New Roman"/>
                <w:bCs/>
                <w:color w:val="000000"/>
                <w:sz w:val="24"/>
                <w:szCs w:val="24"/>
              </w:rPr>
              <w:lastRenderedPageBreak/>
              <w:t>Оценка результатов выполнения практических работ.</w:t>
            </w:r>
          </w:p>
          <w:p w14:paraId="1724EBBD" w14:textId="77777777" w:rsidR="00510659" w:rsidRPr="00510659" w:rsidRDefault="00510659" w:rsidP="00510659">
            <w:pPr>
              <w:jc w:val="both"/>
              <w:rPr>
                <w:rFonts w:ascii="Times New Roman" w:hAnsi="Times New Roman"/>
                <w:bCs/>
                <w:color w:val="000000"/>
                <w:sz w:val="24"/>
                <w:szCs w:val="24"/>
              </w:rPr>
            </w:pPr>
          </w:p>
        </w:tc>
      </w:tr>
    </w:tbl>
    <w:p w14:paraId="5652539B" w14:textId="77777777" w:rsidR="00510659" w:rsidRPr="00510659" w:rsidRDefault="00510659" w:rsidP="00510659">
      <w:pPr>
        <w:spacing w:after="0" w:line="360" w:lineRule="auto"/>
        <w:jc w:val="both"/>
        <w:rPr>
          <w:rFonts w:ascii="Times New Roman" w:eastAsia="Times New Roman" w:hAnsi="Times New Roman" w:cs="Times New Roman"/>
          <w:i/>
          <w:color w:val="FF0000"/>
          <w:sz w:val="24"/>
          <w:szCs w:val="24"/>
          <w:lang w:eastAsia="ru-RU"/>
        </w:rPr>
      </w:pPr>
    </w:p>
    <w:p w14:paraId="2F5E39A7" w14:textId="77777777" w:rsidR="00510659" w:rsidRPr="00510659" w:rsidRDefault="00510659" w:rsidP="00510659">
      <w:pPr>
        <w:spacing w:after="0" w:line="360" w:lineRule="auto"/>
        <w:ind w:firstLine="709"/>
        <w:contextualSpacing/>
        <w:jc w:val="both"/>
        <w:rPr>
          <w:rFonts w:ascii="Times New Roman" w:eastAsia="Times New Roman" w:hAnsi="Times New Roman" w:cs="Times New Roman"/>
          <w:sz w:val="24"/>
          <w:szCs w:val="24"/>
          <w:lang w:eastAsia="ru-RU"/>
        </w:rPr>
      </w:pPr>
    </w:p>
    <w:p w14:paraId="4CD67510"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5A55C5E5"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2795CF4A"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393E0F58"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1CDF650F"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4134ABDE"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1CB23F10"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7D2A135D"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5235CCB9"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74FBAB72"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75ED373C"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286CFEB2"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7873BCEA"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0B235D70"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66C4520D"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148C97B0"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70A4020B"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5EEF484B"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1CB55F75"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751BC8CB"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45F303EA"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16E9FEB4"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29DCF8F0"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1D46D5D9"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4186A453"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655ACA5C"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67120CD4"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3A82FFF3"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4EA1EC70"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34F85264"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357D87AB"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2BCA6D96"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0FDACB64"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57B98222"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02C24525"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71E35A68"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3A1029F1"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1925CB29"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59EF97BE" w14:textId="77777777" w:rsidR="00510659" w:rsidRPr="00510659" w:rsidRDefault="00510659" w:rsidP="00510659">
      <w:pPr>
        <w:spacing w:after="200" w:line="276" w:lineRule="auto"/>
        <w:rPr>
          <w:rFonts w:ascii="Segoe UI" w:eastAsia="Batang" w:hAnsi="Segoe UI" w:cs="Batang"/>
          <w:lang w:eastAsia="ru-RU"/>
        </w:rPr>
      </w:pPr>
      <w:bookmarkStart w:id="3" w:name="_Hlk98839701"/>
    </w:p>
    <w:p w14:paraId="579D4889" w14:textId="77777777" w:rsidR="00510659" w:rsidRPr="00510659" w:rsidRDefault="00510659" w:rsidP="00510659">
      <w:pPr>
        <w:spacing w:after="60" w:line="276" w:lineRule="auto"/>
        <w:jc w:val="right"/>
        <w:outlineLvl w:val="1"/>
        <w:rPr>
          <w:rFonts w:ascii="Times New Roman" w:eastAsia="Batang" w:hAnsi="Times New Roman" w:cs="Times New Roman"/>
          <w:b/>
          <w:bCs/>
          <w:sz w:val="24"/>
          <w:szCs w:val="24"/>
          <w:lang w:eastAsia="ru-RU"/>
        </w:rPr>
      </w:pPr>
      <w:bookmarkStart w:id="4" w:name="_Toc84499260"/>
      <w:bookmarkStart w:id="5" w:name="_Hlk130295503"/>
      <w:bookmarkEnd w:id="3"/>
      <w:r w:rsidRPr="00510659">
        <w:rPr>
          <w:rFonts w:ascii="Times New Roman" w:eastAsia="Batang" w:hAnsi="Times New Roman" w:cs="Times New Roman"/>
          <w:b/>
          <w:bCs/>
          <w:sz w:val="24"/>
          <w:szCs w:val="24"/>
          <w:lang w:eastAsia="ru-RU"/>
        </w:rPr>
        <w:lastRenderedPageBreak/>
        <w:t>Приложение</w:t>
      </w:r>
      <w:bookmarkEnd w:id="4"/>
      <w:r w:rsidRPr="00510659">
        <w:rPr>
          <w:rFonts w:ascii="Times New Roman" w:eastAsia="Batang" w:hAnsi="Times New Roman" w:cs="Times New Roman"/>
          <w:b/>
          <w:bCs/>
          <w:sz w:val="24"/>
          <w:szCs w:val="24"/>
          <w:lang w:eastAsia="ru-RU"/>
        </w:rPr>
        <w:t xml:space="preserve"> 3.3</w:t>
      </w:r>
    </w:p>
    <w:p w14:paraId="47F49AEB" w14:textId="77777777" w:rsidR="00510659" w:rsidRPr="00510659" w:rsidRDefault="00510659" w:rsidP="00510659">
      <w:pPr>
        <w:spacing w:after="0" w:line="276" w:lineRule="auto"/>
        <w:jc w:val="right"/>
        <w:rPr>
          <w:rFonts w:ascii="Times New Roman" w:eastAsia="Batang" w:hAnsi="Times New Roman" w:cs="Times New Roman"/>
          <w:bCs/>
          <w:sz w:val="24"/>
          <w:szCs w:val="24"/>
          <w:lang w:eastAsia="ru-RU"/>
        </w:rPr>
      </w:pPr>
      <w:r w:rsidRPr="00510659">
        <w:rPr>
          <w:rFonts w:ascii="Times New Roman" w:eastAsia="Batang" w:hAnsi="Times New Roman" w:cs="Times New Roman"/>
          <w:bCs/>
          <w:sz w:val="24"/>
          <w:szCs w:val="24"/>
          <w:lang w:eastAsia="ru-RU"/>
        </w:rPr>
        <w:t>к ПОП-П по специальности</w:t>
      </w:r>
    </w:p>
    <w:p w14:paraId="534C683C" w14:textId="77777777" w:rsidR="00510659" w:rsidRPr="00A81A95" w:rsidRDefault="00510659" w:rsidP="00510659">
      <w:pPr>
        <w:spacing w:after="0"/>
        <w:jc w:val="right"/>
        <w:rPr>
          <w:rFonts w:ascii="Times New Roman" w:hAnsi="Times New Roman"/>
          <w:sz w:val="24"/>
          <w:szCs w:val="24"/>
        </w:rPr>
      </w:pPr>
      <w:r>
        <w:rPr>
          <w:rFonts w:ascii="Times New Roman" w:hAnsi="Times New Roman"/>
          <w:sz w:val="24"/>
          <w:szCs w:val="24"/>
        </w:rPr>
        <w:t>36.02.03 Зоотехния</w:t>
      </w:r>
    </w:p>
    <w:p w14:paraId="175A511B" w14:textId="77777777" w:rsidR="00510659" w:rsidRPr="00510659" w:rsidRDefault="00510659" w:rsidP="00510659">
      <w:pPr>
        <w:spacing w:after="200" w:line="276" w:lineRule="auto"/>
        <w:jc w:val="center"/>
        <w:rPr>
          <w:rFonts w:ascii="Times New Roman" w:eastAsia="Batang" w:hAnsi="Times New Roman" w:cs="Times New Roman"/>
          <w:b/>
          <w:i/>
          <w:lang w:eastAsia="ru-RU"/>
        </w:rPr>
      </w:pPr>
    </w:p>
    <w:p w14:paraId="7EE62A7C" w14:textId="77777777" w:rsidR="00510659" w:rsidRPr="00510659" w:rsidRDefault="00510659" w:rsidP="00510659">
      <w:pPr>
        <w:spacing w:after="200" w:line="276" w:lineRule="auto"/>
        <w:jc w:val="center"/>
        <w:rPr>
          <w:rFonts w:ascii="Times New Roman" w:eastAsia="Batang" w:hAnsi="Times New Roman" w:cs="Times New Roman"/>
          <w:b/>
          <w:i/>
          <w:lang w:eastAsia="ru-RU"/>
        </w:rPr>
      </w:pPr>
    </w:p>
    <w:p w14:paraId="5EF8C14B" w14:textId="77777777" w:rsidR="00510659" w:rsidRPr="00510659" w:rsidRDefault="00510659" w:rsidP="00510659">
      <w:pPr>
        <w:spacing w:after="200" w:line="276" w:lineRule="auto"/>
        <w:jc w:val="center"/>
        <w:rPr>
          <w:rFonts w:ascii="Times New Roman" w:eastAsia="Batang" w:hAnsi="Times New Roman" w:cs="Times New Roman"/>
          <w:b/>
          <w:i/>
          <w:lang w:eastAsia="ru-RU"/>
        </w:rPr>
      </w:pPr>
    </w:p>
    <w:p w14:paraId="081C49F8" w14:textId="77777777" w:rsidR="00510659" w:rsidRPr="00510659" w:rsidRDefault="00510659" w:rsidP="00510659">
      <w:pPr>
        <w:spacing w:after="200" w:line="276" w:lineRule="auto"/>
        <w:jc w:val="center"/>
        <w:rPr>
          <w:rFonts w:ascii="Times New Roman" w:eastAsia="Batang" w:hAnsi="Times New Roman" w:cs="Times New Roman"/>
          <w:b/>
          <w:i/>
          <w:lang w:eastAsia="ru-RU"/>
        </w:rPr>
      </w:pPr>
    </w:p>
    <w:p w14:paraId="404E5BE7" w14:textId="77777777" w:rsidR="00510659" w:rsidRPr="00510659" w:rsidRDefault="00510659" w:rsidP="00510659">
      <w:pPr>
        <w:spacing w:after="200" w:line="276" w:lineRule="auto"/>
        <w:jc w:val="center"/>
        <w:rPr>
          <w:rFonts w:ascii="Times New Roman" w:eastAsia="Batang" w:hAnsi="Times New Roman" w:cs="Times New Roman"/>
          <w:b/>
          <w:i/>
          <w:lang w:eastAsia="ru-RU"/>
        </w:rPr>
      </w:pPr>
    </w:p>
    <w:p w14:paraId="19287839" w14:textId="77777777" w:rsidR="00510659" w:rsidRPr="00510659" w:rsidRDefault="00510659" w:rsidP="00510659">
      <w:pPr>
        <w:spacing w:after="200" w:line="276" w:lineRule="auto"/>
        <w:jc w:val="center"/>
        <w:rPr>
          <w:rFonts w:ascii="Times New Roman" w:eastAsia="Batang" w:hAnsi="Times New Roman" w:cs="Times New Roman"/>
          <w:b/>
          <w:i/>
          <w:lang w:eastAsia="ru-RU"/>
        </w:rPr>
      </w:pPr>
    </w:p>
    <w:p w14:paraId="4098EB3D" w14:textId="77777777" w:rsidR="00510659" w:rsidRPr="00510659" w:rsidRDefault="00510659" w:rsidP="00510659">
      <w:pPr>
        <w:spacing w:after="200" w:line="276" w:lineRule="auto"/>
        <w:jc w:val="center"/>
        <w:rPr>
          <w:rFonts w:ascii="Times New Roman" w:eastAsia="Batang" w:hAnsi="Times New Roman" w:cs="Times New Roman"/>
          <w:b/>
          <w:i/>
          <w:lang w:eastAsia="ru-RU"/>
        </w:rPr>
      </w:pPr>
    </w:p>
    <w:p w14:paraId="45855668" w14:textId="77777777" w:rsidR="00510659" w:rsidRPr="00510659" w:rsidRDefault="00510659" w:rsidP="00510659">
      <w:pPr>
        <w:spacing w:after="200" w:line="276" w:lineRule="auto"/>
        <w:jc w:val="center"/>
        <w:rPr>
          <w:rFonts w:ascii="Times New Roman" w:eastAsia="Batang" w:hAnsi="Times New Roman" w:cs="Times New Roman"/>
          <w:b/>
          <w:i/>
          <w:lang w:eastAsia="ru-RU"/>
        </w:rPr>
      </w:pPr>
    </w:p>
    <w:p w14:paraId="2750A60E" w14:textId="77777777" w:rsidR="00510659" w:rsidRPr="00510659" w:rsidRDefault="00510659" w:rsidP="00510659">
      <w:pPr>
        <w:spacing w:after="200" w:line="276" w:lineRule="auto"/>
        <w:jc w:val="center"/>
        <w:rPr>
          <w:rFonts w:ascii="Times New Roman" w:eastAsia="Batang" w:hAnsi="Times New Roman" w:cs="Times New Roman"/>
          <w:b/>
          <w:i/>
          <w:lang w:eastAsia="ru-RU"/>
        </w:rPr>
      </w:pPr>
    </w:p>
    <w:p w14:paraId="5BFF2B7E" w14:textId="77777777" w:rsidR="00510659" w:rsidRPr="00510659" w:rsidRDefault="00510659" w:rsidP="00510659">
      <w:pPr>
        <w:spacing w:after="200" w:line="276" w:lineRule="auto"/>
        <w:jc w:val="center"/>
        <w:rPr>
          <w:rFonts w:ascii="Times New Roman" w:eastAsia="Batang" w:hAnsi="Times New Roman" w:cs="Times New Roman"/>
          <w:b/>
          <w:i/>
          <w:lang w:eastAsia="ru-RU"/>
        </w:rPr>
      </w:pPr>
    </w:p>
    <w:p w14:paraId="67347AC1" w14:textId="77777777" w:rsidR="00510659" w:rsidRPr="00510659" w:rsidRDefault="00510659" w:rsidP="00510659">
      <w:pPr>
        <w:spacing w:after="200" w:line="276" w:lineRule="auto"/>
        <w:jc w:val="center"/>
        <w:rPr>
          <w:rFonts w:ascii="Times New Roman" w:eastAsia="Batang" w:hAnsi="Times New Roman" w:cs="Times New Roman"/>
          <w:b/>
          <w:sz w:val="24"/>
          <w:szCs w:val="24"/>
          <w:lang w:eastAsia="ru-RU"/>
        </w:rPr>
      </w:pPr>
      <w:r w:rsidRPr="00510659">
        <w:rPr>
          <w:rFonts w:ascii="Times New Roman" w:eastAsia="Batang" w:hAnsi="Times New Roman" w:cs="Times New Roman"/>
          <w:b/>
          <w:sz w:val="24"/>
          <w:szCs w:val="24"/>
          <w:lang w:eastAsia="ru-RU"/>
        </w:rPr>
        <w:t>ПРИМЕРНАЯ РАБОЧАЯ ПРОГРАММА УЧЕБНОЙ ДИСЦИПЛИНЫ</w:t>
      </w:r>
      <w:bookmarkStart w:id="6" w:name="_Hlk107851694"/>
    </w:p>
    <w:p w14:paraId="63563339" w14:textId="77777777" w:rsidR="00510659" w:rsidRPr="00510659" w:rsidRDefault="00510659" w:rsidP="00510659">
      <w:pPr>
        <w:spacing w:after="0" w:line="276" w:lineRule="auto"/>
        <w:jc w:val="center"/>
        <w:rPr>
          <w:rFonts w:ascii="Times New Roman" w:eastAsia="Batang" w:hAnsi="Times New Roman" w:cs="Times New Roman"/>
          <w:b/>
          <w:iCs/>
          <w:sz w:val="24"/>
          <w:szCs w:val="24"/>
          <w:lang w:eastAsia="ru-RU"/>
        </w:rPr>
      </w:pPr>
      <w:r w:rsidRPr="00510659">
        <w:rPr>
          <w:rFonts w:ascii="Times New Roman" w:eastAsia="Batang" w:hAnsi="Times New Roman" w:cs="Times New Roman"/>
          <w:b/>
          <w:iCs/>
          <w:sz w:val="24"/>
          <w:szCs w:val="24"/>
          <w:lang w:eastAsia="ru-RU"/>
        </w:rPr>
        <w:t>СГ.03 Безопасность жизнедеятельности</w:t>
      </w:r>
    </w:p>
    <w:bookmarkEnd w:id="6"/>
    <w:p w14:paraId="7CF80E3C" w14:textId="77777777" w:rsidR="00510659" w:rsidRPr="00510659" w:rsidRDefault="00510659" w:rsidP="00510659">
      <w:pPr>
        <w:spacing w:after="200" w:line="276" w:lineRule="auto"/>
        <w:rPr>
          <w:rFonts w:ascii="Times New Roman" w:eastAsia="Batang" w:hAnsi="Times New Roman" w:cs="Times New Roman"/>
          <w:b/>
          <w:i/>
          <w:lang w:eastAsia="ru-RU"/>
        </w:rPr>
      </w:pPr>
    </w:p>
    <w:p w14:paraId="53470FA7" w14:textId="77777777" w:rsidR="00510659" w:rsidRPr="00510659" w:rsidRDefault="00510659" w:rsidP="00510659">
      <w:pPr>
        <w:spacing w:after="200" w:line="276" w:lineRule="auto"/>
        <w:rPr>
          <w:rFonts w:ascii="Times New Roman" w:eastAsia="Batang" w:hAnsi="Times New Roman" w:cs="Times New Roman"/>
          <w:b/>
          <w:i/>
          <w:lang w:eastAsia="ru-RU"/>
        </w:rPr>
      </w:pPr>
    </w:p>
    <w:p w14:paraId="68305D3F" w14:textId="77777777" w:rsidR="00510659" w:rsidRPr="00510659" w:rsidRDefault="00510659" w:rsidP="00510659">
      <w:pPr>
        <w:spacing w:after="200" w:line="276" w:lineRule="auto"/>
        <w:rPr>
          <w:rFonts w:ascii="Times New Roman" w:eastAsia="Batang" w:hAnsi="Times New Roman" w:cs="Times New Roman"/>
          <w:b/>
          <w:i/>
          <w:lang w:eastAsia="ru-RU"/>
        </w:rPr>
      </w:pPr>
      <w:r w:rsidRPr="00510659">
        <w:rPr>
          <w:rFonts w:ascii="Times New Roman" w:eastAsia="Batang" w:hAnsi="Times New Roman" w:cs="Times New Roman"/>
          <w:b/>
          <w:i/>
          <w:lang w:eastAsia="ru-RU"/>
        </w:rPr>
        <w:t xml:space="preserve">  </w:t>
      </w:r>
    </w:p>
    <w:p w14:paraId="22762317" w14:textId="77777777" w:rsidR="00510659" w:rsidRPr="00510659" w:rsidRDefault="00510659" w:rsidP="00510659">
      <w:pPr>
        <w:spacing w:after="200" w:line="276" w:lineRule="auto"/>
        <w:rPr>
          <w:rFonts w:ascii="Times New Roman" w:eastAsia="Batang" w:hAnsi="Times New Roman" w:cs="Times New Roman"/>
          <w:b/>
          <w:i/>
          <w:lang w:eastAsia="ru-RU"/>
        </w:rPr>
      </w:pPr>
    </w:p>
    <w:p w14:paraId="292CDDBB" w14:textId="77777777" w:rsidR="00510659" w:rsidRPr="00510659" w:rsidRDefault="00510659" w:rsidP="00510659">
      <w:pPr>
        <w:spacing w:after="200" w:line="276" w:lineRule="auto"/>
        <w:rPr>
          <w:rFonts w:ascii="Times New Roman" w:eastAsia="Batang" w:hAnsi="Times New Roman" w:cs="Times New Roman"/>
          <w:b/>
          <w:i/>
          <w:lang w:eastAsia="ru-RU"/>
        </w:rPr>
      </w:pPr>
    </w:p>
    <w:p w14:paraId="39432780" w14:textId="77777777" w:rsidR="00510659" w:rsidRPr="00510659" w:rsidRDefault="00510659" w:rsidP="00510659">
      <w:pPr>
        <w:spacing w:after="200" w:line="276" w:lineRule="auto"/>
        <w:rPr>
          <w:rFonts w:ascii="Times New Roman" w:eastAsia="Batang" w:hAnsi="Times New Roman" w:cs="Times New Roman"/>
          <w:b/>
          <w:i/>
          <w:lang w:eastAsia="ru-RU"/>
        </w:rPr>
      </w:pPr>
    </w:p>
    <w:p w14:paraId="604F27CC" w14:textId="77777777" w:rsidR="00510659" w:rsidRPr="00510659" w:rsidRDefault="00510659" w:rsidP="00510659">
      <w:pPr>
        <w:spacing w:after="200" w:line="276" w:lineRule="auto"/>
        <w:rPr>
          <w:rFonts w:ascii="Times New Roman" w:eastAsia="Batang" w:hAnsi="Times New Roman" w:cs="Times New Roman"/>
          <w:b/>
          <w:i/>
          <w:lang w:eastAsia="ru-RU"/>
        </w:rPr>
      </w:pPr>
    </w:p>
    <w:p w14:paraId="57B6B631" w14:textId="77777777" w:rsidR="00510659" w:rsidRPr="00510659" w:rsidRDefault="00510659" w:rsidP="00510659">
      <w:pPr>
        <w:spacing w:after="200" w:line="276" w:lineRule="auto"/>
        <w:rPr>
          <w:rFonts w:ascii="Times New Roman" w:eastAsia="Batang" w:hAnsi="Times New Roman" w:cs="Times New Roman"/>
          <w:b/>
          <w:i/>
          <w:lang w:eastAsia="ru-RU"/>
        </w:rPr>
      </w:pPr>
    </w:p>
    <w:p w14:paraId="17786406" w14:textId="77777777" w:rsidR="00510659" w:rsidRPr="00510659" w:rsidRDefault="00510659" w:rsidP="00510659">
      <w:pPr>
        <w:spacing w:after="200" w:line="276" w:lineRule="auto"/>
        <w:rPr>
          <w:rFonts w:ascii="Times New Roman" w:eastAsia="Batang" w:hAnsi="Times New Roman" w:cs="Times New Roman"/>
          <w:b/>
          <w:i/>
          <w:lang w:eastAsia="ru-RU"/>
        </w:rPr>
      </w:pPr>
    </w:p>
    <w:p w14:paraId="00A1F514" w14:textId="77777777" w:rsidR="00510659" w:rsidRPr="00510659" w:rsidRDefault="00510659" w:rsidP="00510659">
      <w:pPr>
        <w:spacing w:after="200" w:line="276" w:lineRule="auto"/>
        <w:rPr>
          <w:rFonts w:ascii="Times New Roman" w:eastAsia="Batang" w:hAnsi="Times New Roman" w:cs="Times New Roman"/>
          <w:b/>
          <w:i/>
          <w:lang w:eastAsia="ru-RU"/>
        </w:rPr>
      </w:pPr>
    </w:p>
    <w:p w14:paraId="6043AAE6" w14:textId="77777777" w:rsidR="00510659" w:rsidRPr="00510659" w:rsidRDefault="00510659" w:rsidP="00510659">
      <w:pPr>
        <w:spacing w:after="200" w:line="276" w:lineRule="auto"/>
        <w:rPr>
          <w:rFonts w:ascii="Times New Roman" w:eastAsia="Batang" w:hAnsi="Times New Roman" w:cs="Times New Roman"/>
          <w:b/>
          <w:i/>
          <w:lang w:eastAsia="ru-RU"/>
        </w:rPr>
      </w:pPr>
    </w:p>
    <w:p w14:paraId="1F0020F6" w14:textId="77777777" w:rsidR="00510659" w:rsidRPr="00510659" w:rsidRDefault="00510659" w:rsidP="00510659">
      <w:pPr>
        <w:spacing w:after="200" w:line="276" w:lineRule="auto"/>
        <w:jc w:val="center"/>
        <w:rPr>
          <w:rFonts w:ascii="Times New Roman" w:eastAsia="Batang" w:hAnsi="Times New Roman" w:cs="Times New Roman"/>
          <w:b/>
          <w:sz w:val="24"/>
          <w:szCs w:val="24"/>
          <w:lang w:eastAsia="ru-RU"/>
        </w:rPr>
      </w:pPr>
    </w:p>
    <w:p w14:paraId="62FD2F6B" w14:textId="77777777" w:rsidR="00510659" w:rsidRPr="00510659" w:rsidRDefault="00510659" w:rsidP="00510659">
      <w:pPr>
        <w:spacing w:after="200" w:line="276" w:lineRule="auto"/>
        <w:jc w:val="center"/>
        <w:rPr>
          <w:rFonts w:ascii="Times New Roman" w:eastAsia="Batang" w:hAnsi="Times New Roman" w:cs="Times New Roman"/>
          <w:b/>
          <w:sz w:val="24"/>
          <w:szCs w:val="24"/>
          <w:lang w:eastAsia="ru-RU"/>
        </w:rPr>
      </w:pPr>
    </w:p>
    <w:p w14:paraId="2611029A" w14:textId="77777777" w:rsidR="00510659" w:rsidRPr="00510659" w:rsidRDefault="00510659" w:rsidP="00510659">
      <w:pPr>
        <w:spacing w:after="200" w:line="276" w:lineRule="auto"/>
        <w:jc w:val="center"/>
        <w:rPr>
          <w:rFonts w:ascii="Times New Roman" w:eastAsia="Batang" w:hAnsi="Times New Roman" w:cs="Times New Roman"/>
          <w:b/>
          <w:iCs/>
          <w:sz w:val="24"/>
          <w:szCs w:val="24"/>
          <w:lang w:eastAsia="ru-RU"/>
        </w:rPr>
      </w:pPr>
      <w:r w:rsidRPr="00510659">
        <w:rPr>
          <w:rFonts w:ascii="Times New Roman" w:eastAsia="Batang" w:hAnsi="Times New Roman" w:cs="Times New Roman"/>
          <w:b/>
          <w:sz w:val="24"/>
          <w:szCs w:val="24"/>
          <w:lang w:eastAsia="ru-RU"/>
        </w:rPr>
        <w:t>2023 год</w:t>
      </w:r>
    </w:p>
    <w:p w14:paraId="759D828B" w14:textId="77777777" w:rsidR="00510659" w:rsidRPr="00510659" w:rsidRDefault="00510659" w:rsidP="00510659">
      <w:pPr>
        <w:spacing w:after="0" w:line="276" w:lineRule="auto"/>
        <w:rPr>
          <w:rFonts w:ascii="Times New Roman" w:eastAsia="Batang" w:hAnsi="Times New Roman" w:cs="Times New Roman"/>
          <w:b/>
          <w:i/>
          <w:sz w:val="24"/>
          <w:szCs w:val="24"/>
          <w:lang w:eastAsia="ru-RU"/>
        </w:rPr>
        <w:sectPr w:rsidR="00510659" w:rsidRPr="00510659">
          <w:pgSz w:w="11907" w:h="16840"/>
          <w:pgMar w:top="1134" w:right="851" w:bottom="992" w:left="1418" w:header="709" w:footer="709" w:gutter="0"/>
          <w:cols w:space="720"/>
        </w:sectPr>
      </w:pPr>
    </w:p>
    <w:p w14:paraId="36A5FBF8" w14:textId="77777777" w:rsidR="00510659" w:rsidRPr="00510659" w:rsidRDefault="00510659" w:rsidP="00510659">
      <w:pPr>
        <w:spacing w:after="200" w:line="276" w:lineRule="auto"/>
        <w:jc w:val="center"/>
        <w:rPr>
          <w:rFonts w:ascii="Times New Roman" w:eastAsia="Batang" w:hAnsi="Times New Roman" w:cs="Times New Roman"/>
          <w:b/>
          <w:i/>
          <w:sz w:val="24"/>
          <w:szCs w:val="24"/>
          <w:lang w:eastAsia="ru-RU"/>
        </w:rPr>
      </w:pPr>
      <w:r w:rsidRPr="00510659">
        <w:rPr>
          <w:rFonts w:ascii="Times New Roman" w:eastAsia="Batang" w:hAnsi="Times New Roman" w:cs="Times New Roman"/>
          <w:b/>
          <w:sz w:val="24"/>
          <w:szCs w:val="24"/>
          <w:lang w:eastAsia="ru-RU"/>
        </w:rPr>
        <w:lastRenderedPageBreak/>
        <w:t>СОДЕРЖАНИЕ</w:t>
      </w:r>
      <w:r w:rsidRPr="00510659">
        <w:rPr>
          <w:rFonts w:ascii="Times New Roman" w:eastAsia="Batang" w:hAnsi="Times New Roman" w:cs="Times New Roman"/>
          <w:b/>
          <w:sz w:val="28"/>
          <w:szCs w:val="28"/>
          <w:lang w:eastAsia="ru-RU"/>
        </w:rPr>
        <w:t xml:space="preserve"> </w:t>
      </w:r>
    </w:p>
    <w:tbl>
      <w:tblPr>
        <w:tblW w:w="0" w:type="auto"/>
        <w:tblLook w:val="01E0" w:firstRow="1" w:lastRow="1" w:firstColumn="1" w:lastColumn="1" w:noHBand="0" w:noVBand="0"/>
      </w:tblPr>
      <w:tblGrid>
        <w:gridCol w:w="7501"/>
        <w:gridCol w:w="1854"/>
      </w:tblGrid>
      <w:tr w:rsidR="00510659" w:rsidRPr="00510659" w14:paraId="0FEA51CB" w14:textId="77777777" w:rsidTr="00377D62">
        <w:tc>
          <w:tcPr>
            <w:tcW w:w="7501" w:type="dxa"/>
          </w:tcPr>
          <w:p w14:paraId="1CDCB5A0" w14:textId="77777777" w:rsidR="00510659" w:rsidRPr="00510659" w:rsidRDefault="00510659" w:rsidP="00510659">
            <w:pPr>
              <w:numPr>
                <w:ilvl w:val="0"/>
                <w:numId w:val="9"/>
              </w:numPr>
              <w:suppressAutoHyphens/>
              <w:spacing w:after="200" w:line="276" w:lineRule="auto"/>
              <w:rPr>
                <w:rFonts w:ascii="Times New Roman" w:eastAsia="Batang" w:hAnsi="Times New Roman" w:cs="Times New Roman"/>
                <w:b/>
                <w:sz w:val="24"/>
                <w:szCs w:val="24"/>
                <w:lang w:eastAsia="ru-RU"/>
              </w:rPr>
            </w:pPr>
            <w:r w:rsidRPr="00510659">
              <w:rPr>
                <w:rFonts w:ascii="Times New Roman" w:eastAsia="Batang" w:hAnsi="Times New Roman" w:cs="Times New Roman"/>
                <w:b/>
                <w:sz w:val="24"/>
                <w:szCs w:val="24"/>
                <w:lang w:eastAsia="ru-RU"/>
              </w:rPr>
              <w:t xml:space="preserve">ОБЩАЯ ХАРАКТЕРИСТИКА </w:t>
            </w:r>
            <w:r w:rsidRPr="00510659">
              <w:rPr>
                <w:rFonts w:ascii="Times New Roman" w:eastAsia="Batang" w:hAnsi="Times New Roman" w:cs="Times New Roman"/>
                <w:b/>
                <w:color w:val="000000"/>
                <w:sz w:val="24"/>
                <w:szCs w:val="24"/>
                <w:lang w:eastAsia="ru-RU"/>
              </w:rPr>
              <w:t>РАБОЧЕЙ ПРОГРАММЫ</w:t>
            </w:r>
            <w:r w:rsidRPr="00510659">
              <w:rPr>
                <w:rFonts w:ascii="Times New Roman" w:eastAsia="Batang" w:hAnsi="Times New Roman" w:cs="Times New Roman"/>
                <w:b/>
                <w:sz w:val="24"/>
                <w:szCs w:val="24"/>
                <w:lang w:eastAsia="ru-RU"/>
              </w:rPr>
              <w:t xml:space="preserve"> УЧЕБНОЙ ДИСЦИПЛИНЫ</w:t>
            </w:r>
          </w:p>
        </w:tc>
        <w:tc>
          <w:tcPr>
            <w:tcW w:w="1854" w:type="dxa"/>
          </w:tcPr>
          <w:p w14:paraId="5A30744B" w14:textId="4557FE41" w:rsidR="00510659" w:rsidRPr="00510659" w:rsidRDefault="00510659" w:rsidP="00510659">
            <w:pPr>
              <w:spacing w:after="200" w:line="276" w:lineRule="auto"/>
              <w:jc w:val="center"/>
              <w:rPr>
                <w:rFonts w:ascii="Times New Roman" w:eastAsia="Batang" w:hAnsi="Times New Roman" w:cs="Times New Roman"/>
                <w:b/>
                <w:sz w:val="24"/>
                <w:szCs w:val="24"/>
                <w:lang w:eastAsia="ru-RU"/>
              </w:rPr>
            </w:pPr>
          </w:p>
        </w:tc>
      </w:tr>
      <w:tr w:rsidR="00510659" w:rsidRPr="00510659" w14:paraId="465E8078" w14:textId="77777777" w:rsidTr="00377D62">
        <w:tc>
          <w:tcPr>
            <w:tcW w:w="7501" w:type="dxa"/>
          </w:tcPr>
          <w:p w14:paraId="2B50857B" w14:textId="77777777" w:rsidR="00510659" w:rsidRPr="00510659" w:rsidRDefault="00510659" w:rsidP="00510659">
            <w:pPr>
              <w:numPr>
                <w:ilvl w:val="0"/>
                <w:numId w:val="9"/>
              </w:numPr>
              <w:suppressAutoHyphens/>
              <w:spacing w:after="200" w:line="276" w:lineRule="auto"/>
              <w:rPr>
                <w:rFonts w:ascii="Times New Roman" w:eastAsia="Batang" w:hAnsi="Times New Roman" w:cs="Times New Roman"/>
                <w:b/>
                <w:sz w:val="24"/>
                <w:szCs w:val="24"/>
                <w:lang w:eastAsia="ru-RU"/>
              </w:rPr>
            </w:pPr>
            <w:r w:rsidRPr="00510659">
              <w:rPr>
                <w:rFonts w:ascii="Times New Roman" w:eastAsia="Batang" w:hAnsi="Times New Roman" w:cs="Times New Roman"/>
                <w:b/>
                <w:sz w:val="24"/>
                <w:szCs w:val="24"/>
                <w:lang w:eastAsia="ru-RU"/>
              </w:rPr>
              <w:t>СТРУКТУРА И СОДЕРЖАНИЕ УЧЕБНОЙ ДИСЦИПЛИНЫ</w:t>
            </w:r>
          </w:p>
        </w:tc>
        <w:tc>
          <w:tcPr>
            <w:tcW w:w="1854" w:type="dxa"/>
          </w:tcPr>
          <w:p w14:paraId="4B1D8405" w14:textId="5BC1D249" w:rsidR="00510659" w:rsidRPr="00510659" w:rsidRDefault="00510659" w:rsidP="00510659">
            <w:pPr>
              <w:spacing w:after="200" w:line="276" w:lineRule="auto"/>
              <w:jc w:val="center"/>
              <w:rPr>
                <w:rFonts w:ascii="Times New Roman" w:eastAsia="Batang" w:hAnsi="Times New Roman" w:cs="Times New Roman"/>
                <w:b/>
                <w:sz w:val="24"/>
                <w:szCs w:val="24"/>
                <w:lang w:eastAsia="ru-RU"/>
              </w:rPr>
            </w:pPr>
          </w:p>
        </w:tc>
      </w:tr>
      <w:tr w:rsidR="00510659" w:rsidRPr="00510659" w14:paraId="71B21C31" w14:textId="77777777" w:rsidTr="00377D62">
        <w:tc>
          <w:tcPr>
            <w:tcW w:w="7501" w:type="dxa"/>
          </w:tcPr>
          <w:p w14:paraId="32734E77" w14:textId="77777777" w:rsidR="00510659" w:rsidRPr="00510659" w:rsidRDefault="00510659" w:rsidP="00510659">
            <w:pPr>
              <w:numPr>
                <w:ilvl w:val="0"/>
                <w:numId w:val="9"/>
              </w:numPr>
              <w:suppressAutoHyphens/>
              <w:spacing w:after="200" w:line="276" w:lineRule="auto"/>
              <w:rPr>
                <w:rFonts w:ascii="Times New Roman" w:eastAsia="Batang" w:hAnsi="Times New Roman" w:cs="Times New Roman"/>
                <w:b/>
                <w:sz w:val="24"/>
                <w:szCs w:val="24"/>
                <w:lang w:eastAsia="ru-RU"/>
              </w:rPr>
            </w:pPr>
            <w:r w:rsidRPr="00510659">
              <w:rPr>
                <w:rFonts w:ascii="Times New Roman" w:eastAsia="Batang" w:hAnsi="Times New Roman" w:cs="Times New Roman"/>
                <w:b/>
                <w:sz w:val="24"/>
                <w:szCs w:val="24"/>
                <w:lang w:eastAsia="ru-RU"/>
              </w:rPr>
              <w:t>УСЛОВИЯ РЕАЛИЗАЦИИ УЧЕБНОЙ ДИСЦИПЛИНЫ</w:t>
            </w:r>
          </w:p>
        </w:tc>
        <w:tc>
          <w:tcPr>
            <w:tcW w:w="1854" w:type="dxa"/>
          </w:tcPr>
          <w:p w14:paraId="0C960107" w14:textId="35AD3015" w:rsidR="00510659" w:rsidRPr="00510659" w:rsidRDefault="00510659" w:rsidP="00510659">
            <w:pPr>
              <w:spacing w:after="200" w:line="276" w:lineRule="auto"/>
              <w:jc w:val="center"/>
              <w:rPr>
                <w:rFonts w:ascii="Times New Roman" w:eastAsia="Batang" w:hAnsi="Times New Roman" w:cs="Times New Roman"/>
                <w:b/>
                <w:sz w:val="24"/>
                <w:szCs w:val="24"/>
                <w:lang w:eastAsia="ru-RU"/>
              </w:rPr>
            </w:pPr>
          </w:p>
        </w:tc>
      </w:tr>
      <w:tr w:rsidR="00510659" w:rsidRPr="00510659" w14:paraId="5CE82B9C" w14:textId="77777777" w:rsidTr="00377D62">
        <w:tc>
          <w:tcPr>
            <w:tcW w:w="7501" w:type="dxa"/>
          </w:tcPr>
          <w:p w14:paraId="58F07BE9" w14:textId="77777777" w:rsidR="00510659" w:rsidRPr="00510659" w:rsidRDefault="00510659" w:rsidP="00510659">
            <w:pPr>
              <w:numPr>
                <w:ilvl w:val="0"/>
                <w:numId w:val="9"/>
              </w:numPr>
              <w:suppressAutoHyphens/>
              <w:spacing w:after="200" w:line="276" w:lineRule="auto"/>
              <w:rPr>
                <w:rFonts w:ascii="Times New Roman" w:eastAsia="Batang" w:hAnsi="Times New Roman" w:cs="Times New Roman"/>
                <w:b/>
                <w:sz w:val="24"/>
                <w:szCs w:val="24"/>
                <w:lang w:eastAsia="ru-RU"/>
              </w:rPr>
            </w:pPr>
            <w:r w:rsidRPr="00510659">
              <w:rPr>
                <w:rFonts w:ascii="Times New Roman" w:eastAsia="Batang" w:hAnsi="Times New Roman" w:cs="Times New Roman"/>
                <w:b/>
                <w:sz w:val="24"/>
                <w:szCs w:val="24"/>
                <w:lang w:eastAsia="ru-RU"/>
              </w:rPr>
              <w:t>КОНТРОЛЬ И ОЦЕНКА РЕЗУЛЬТАТОВ ОСВОЕНИЯ УЧЕБНОЙ ДИСЦИПЛИНЫ</w:t>
            </w:r>
          </w:p>
          <w:p w14:paraId="1CCE7A14" w14:textId="77777777" w:rsidR="00510659" w:rsidRPr="00510659" w:rsidRDefault="00510659" w:rsidP="00510659">
            <w:pPr>
              <w:suppressAutoHyphens/>
              <w:spacing w:after="200" w:line="276" w:lineRule="auto"/>
              <w:rPr>
                <w:rFonts w:ascii="Times New Roman" w:eastAsia="Batang" w:hAnsi="Times New Roman" w:cs="Times New Roman"/>
                <w:b/>
                <w:sz w:val="24"/>
                <w:szCs w:val="24"/>
                <w:lang w:eastAsia="ru-RU"/>
              </w:rPr>
            </w:pPr>
          </w:p>
        </w:tc>
        <w:tc>
          <w:tcPr>
            <w:tcW w:w="1854" w:type="dxa"/>
          </w:tcPr>
          <w:p w14:paraId="382E2257" w14:textId="501A6F3E" w:rsidR="00510659" w:rsidRPr="00510659" w:rsidRDefault="00510659" w:rsidP="00510659">
            <w:pPr>
              <w:spacing w:after="200" w:line="276" w:lineRule="auto"/>
              <w:jc w:val="center"/>
              <w:rPr>
                <w:rFonts w:ascii="Times New Roman" w:eastAsia="Batang" w:hAnsi="Times New Roman" w:cs="Times New Roman"/>
                <w:b/>
                <w:sz w:val="24"/>
                <w:szCs w:val="24"/>
                <w:lang w:eastAsia="ru-RU"/>
              </w:rPr>
            </w:pPr>
          </w:p>
        </w:tc>
      </w:tr>
    </w:tbl>
    <w:p w14:paraId="51DDEEDD" w14:textId="77777777" w:rsidR="00510659" w:rsidRPr="00510659" w:rsidRDefault="00510659" w:rsidP="00510659">
      <w:pPr>
        <w:numPr>
          <w:ilvl w:val="0"/>
          <w:numId w:val="8"/>
        </w:numPr>
        <w:tabs>
          <w:tab w:val="left" w:pos="284"/>
        </w:tabs>
        <w:suppressAutoHyphens/>
        <w:spacing w:after="0" w:line="276" w:lineRule="auto"/>
        <w:jc w:val="center"/>
        <w:rPr>
          <w:rFonts w:ascii="Times New Roman" w:eastAsia="Batang" w:hAnsi="Times New Roman" w:cs="Times New Roman"/>
          <w:b/>
          <w:sz w:val="24"/>
          <w:szCs w:val="24"/>
          <w:lang w:eastAsia="ru-RU"/>
        </w:rPr>
      </w:pPr>
      <w:r w:rsidRPr="00510659">
        <w:rPr>
          <w:rFonts w:ascii="Times New Roman" w:eastAsia="Batang" w:hAnsi="Times New Roman" w:cs="Times New Roman"/>
          <w:b/>
          <w:i/>
          <w:u w:val="single"/>
          <w:lang w:eastAsia="ru-RU"/>
        </w:rPr>
        <w:br w:type="page"/>
      </w:r>
      <w:r w:rsidRPr="00510659">
        <w:rPr>
          <w:rFonts w:ascii="Times New Roman" w:eastAsia="Batang" w:hAnsi="Times New Roman" w:cs="Times New Roman"/>
          <w:b/>
          <w:sz w:val="24"/>
          <w:szCs w:val="24"/>
          <w:lang w:eastAsia="ru-RU"/>
        </w:rPr>
        <w:lastRenderedPageBreak/>
        <w:t xml:space="preserve">ОБЩАЯ ХАРАКТЕРИСТИКА </w:t>
      </w:r>
      <w:r w:rsidRPr="00510659">
        <w:rPr>
          <w:rFonts w:ascii="Times New Roman" w:eastAsia="Batang" w:hAnsi="Times New Roman" w:cs="Times New Roman"/>
          <w:b/>
          <w:color w:val="000000"/>
          <w:sz w:val="24"/>
          <w:szCs w:val="24"/>
          <w:lang w:eastAsia="ru-RU"/>
        </w:rPr>
        <w:t>РАБОЧЕЙ ПРОГРАММЫ</w:t>
      </w:r>
      <w:r w:rsidRPr="00510659">
        <w:rPr>
          <w:rFonts w:ascii="Times New Roman" w:eastAsia="Batang" w:hAnsi="Times New Roman" w:cs="Times New Roman"/>
          <w:b/>
          <w:sz w:val="24"/>
          <w:szCs w:val="24"/>
          <w:lang w:eastAsia="ru-RU"/>
        </w:rPr>
        <w:t xml:space="preserve"> </w:t>
      </w:r>
      <w:r w:rsidRPr="00510659">
        <w:rPr>
          <w:rFonts w:ascii="Times New Roman" w:eastAsia="Batang" w:hAnsi="Times New Roman" w:cs="Times New Roman"/>
          <w:b/>
          <w:sz w:val="24"/>
          <w:szCs w:val="24"/>
          <w:lang w:eastAsia="ru-RU"/>
        </w:rPr>
        <w:br/>
        <w:t>УЧЕБНОЙ ДИСЦИПЛИНЫ</w:t>
      </w:r>
    </w:p>
    <w:p w14:paraId="4A218367" w14:textId="77777777" w:rsidR="00510659" w:rsidRPr="00510659" w:rsidRDefault="00510659" w:rsidP="00510659">
      <w:pPr>
        <w:spacing w:after="0" w:line="276" w:lineRule="auto"/>
        <w:jc w:val="center"/>
        <w:rPr>
          <w:rFonts w:ascii="Times New Roman" w:eastAsia="Batang" w:hAnsi="Times New Roman" w:cs="Times New Roman"/>
          <w:b/>
          <w:iCs/>
          <w:sz w:val="24"/>
          <w:szCs w:val="24"/>
          <w:lang w:eastAsia="ru-RU"/>
        </w:rPr>
      </w:pPr>
      <w:bookmarkStart w:id="7" w:name="_Hlk107851769"/>
      <w:bookmarkStart w:id="8" w:name="_Hlk109652777"/>
      <w:r w:rsidRPr="00510659">
        <w:rPr>
          <w:rFonts w:ascii="Times New Roman" w:eastAsia="Batang" w:hAnsi="Times New Roman" w:cs="Times New Roman"/>
          <w:b/>
          <w:bCs/>
          <w:iCs/>
          <w:sz w:val="24"/>
          <w:szCs w:val="24"/>
          <w:lang w:eastAsia="ru-RU"/>
        </w:rPr>
        <w:t xml:space="preserve"> СГ.03 Безопасность жизнедеятельности</w:t>
      </w:r>
      <w:bookmarkEnd w:id="7"/>
      <w:bookmarkEnd w:id="8"/>
    </w:p>
    <w:p w14:paraId="02BAEE93" w14:textId="77777777" w:rsidR="00510659" w:rsidRPr="00510659" w:rsidRDefault="00510659" w:rsidP="00510659">
      <w:pPr>
        <w:spacing w:after="0" w:line="276" w:lineRule="auto"/>
        <w:ind w:firstLine="709"/>
        <w:jc w:val="center"/>
        <w:rPr>
          <w:rFonts w:ascii="Times New Roman" w:eastAsia="Batang" w:hAnsi="Times New Roman" w:cs="Times New Roman"/>
          <w:sz w:val="24"/>
          <w:szCs w:val="24"/>
          <w:vertAlign w:val="superscript"/>
          <w:lang w:eastAsia="ru-RU"/>
        </w:rPr>
      </w:pPr>
    </w:p>
    <w:p w14:paraId="585F1CF2" w14:textId="77777777" w:rsidR="00510659" w:rsidRPr="00F47AD9" w:rsidRDefault="00510659"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color w:val="000000"/>
          <w:sz w:val="24"/>
          <w:szCs w:val="24"/>
          <w:lang w:eastAsia="ru-RU"/>
        </w:rPr>
      </w:pPr>
      <w:r w:rsidRPr="00F47AD9">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14:paraId="18EEF471" w14:textId="212A80A8" w:rsidR="00510659" w:rsidRPr="00A81A95" w:rsidRDefault="00510659" w:rsidP="00F47AD9">
      <w:pPr>
        <w:spacing w:after="0"/>
        <w:ind w:firstLine="708"/>
        <w:jc w:val="both"/>
        <w:rPr>
          <w:rFonts w:ascii="Times New Roman" w:hAnsi="Times New Roman"/>
          <w:sz w:val="24"/>
          <w:szCs w:val="24"/>
        </w:rPr>
      </w:pPr>
      <w:r w:rsidRPr="00510659">
        <w:rPr>
          <w:rFonts w:ascii="Times New Roman" w:eastAsia="Batang" w:hAnsi="Times New Roman" w:cs="Times New Roman"/>
          <w:bCs/>
          <w:sz w:val="24"/>
          <w:szCs w:val="24"/>
          <w:lang w:eastAsia="ru-RU"/>
        </w:rPr>
        <w:t xml:space="preserve">Учебная дисциплина </w:t>
      </w:r>
      <w:r w:rsidRPr="00510659">
        <w:rPr>
          <w:rFonts w:ascii="Times New Roman" w:eastAsia="Batang" w:hAnsi="Times New Roman" w:cs="Times New Roman"/>
          <w:bCs/>
          <w:iCs/>
          <w:sz w:val="24"/>
          <w:szCs w:val="24"/>
          <w:lang w:eastAsia="ru-RU"/>
        </w:rPr>
        <w:t>СГ.03 Безопасность жизнедеятельности</w:t>
      </w:r>
      <w:r w:rsidRPr="00510659">
        <w:rPr>
          <w:rFonts w:ascii="Times New Roman" w:eastAsia="Batang" w:hAnsi="Times New Roman" w:cs="Times New Roman"/>
          <w:bCs/>
          <w:sz w:val="24"/>
          <w:szCs w:val="24"/>
          <w:lang w:eastAsia="ru-RU"/>
        </w:rPr>
        <w:t xml:space="preserve"> является обязательной частью социально-гуманитарного цикла ПОП-П в соответствии с ФГОС СПО по специальности </w:t>
      </w:r>
      <w:r>
        <w:rPr>
          <w:rFonts w:ascii="Times New Roman" w:hAnsi="Times New Roman"/>
          <w:sz w:val="24"/>
          <w:szCs w:val="24"/>
        </w:rPr>
        <w:t>36.02.03 Зоотехния</w:t>
      </w:r>
    </w:p>
    <w:p w14:paraId="475D1A9F" w14:textId="22243F7C" w:rsidR="00510659" w:rsidRPr="00510659" w:rsidRDefault="00510659" w:rsidP="00F47AD9">
      <w:pPr>
        <w:spacing w:after="200" w:line="276" w:lineRule="auto"/>
        <w:ind w:firstLine="708"/>
        <w:jc w:val="both"/>
        <w:rPr>
          <w:rFonts w:ascii="Times New Roman" w:eastAsia="Batang" w:hAnsi="Times New Roman" w:cs="Times New Roman"/>
          <w:sz w:val="24"/>
          <w:szCs w:val="24"/>
          <w:lang w:eastAsia="ru-RU"/>
        </w:rPr>
      </w:pPr>
      <w:r w:rsidRPr="00510659">
        <w:rPr>
          <w:rFonts w:ascii="Times New Roman" w:eastAsia="Batang" w:hAnsi="Times New Roman" w:cs="Times New Roman"/>
          <w:bCs/>
          <w:sz w:val="24"/>
          <w:szCs w:val="24"/>
          <w:lang w:eastAsia="ru-RU"/>
        </w:rPr>
        <w:t>Особое значение дисциплина имеет при формировании и развитии ОК 01, ОК</w:t>
      </w:r>
      <w:r w:rsidRPr="00510659">
        <w:rPr>
          <w:rFonts w:ascii="Times New Roman" w:eastAsia="Batang" w:hAnsi="Times New Roman" w:cs="Times New Roman"/>
          <w:b/>
          <w:bCs/>
          <w:sz w:val="24"/>
          <w:szCs w:val="24"/>
          <w:lang w:eastAsia="ru-RU"/>
        </w:rPr>
        <w:t xml:space="preserve"> </w:t>
      </w:r>
      <w:r w:rsidRPr="00510659">
        <w:rPr>
          <w:rFonts w:ascii="Times New Roman" w:eastAsia="Batang" w:hAnsi="Times New Roman" w:cs="Times New Roman"/>
          <w:sz w:val="24"/>
          <w:szCs w:val="24"/>
          <w:lang w:eastAsia="ru-RU"/>
        </w:rPr>
        <w:t>03</w:t>
      </w:r>
      <w:r w:rsidRPr="00510659">
        <w:rPr>
          <w:rFonts w:ascii="Times New Roman" w:eastAsia="Batang" w:hAnsi="Times New Roman" w:cs="Times New Roman"/>
          <w:i/>
          <w:sz w:val="24"/>
          <w:szCs w:val="24"/>
          <w:lang w:eastAsia="ru-RU"/>
        </w:rPr>
        <w:t>,</w:t>
      </w:r>
      <w:r w:rsidRPr="00510659">
        <w:rPr>
          <w:rFonts w:ascii="Times New Roman" w:eastAsia="Batang" w:hAnsi="Times New Roman" w:cs="Times New Roman"/>
          <w:sz w:val="24"/>
          <w:szCs w:val="24"/>
          <w:lang w:eastAsia="ru-RU"/>
        </w:rPr>
        <w:t xml:space="preserve"> ОК 04.</w:t>
      </w:r>
    </w:p>
    <w:p w14:paraId="59D31A5B" w14:textId="77777777" w:rsidR="00510659" w:rsidRPr="00510659" w:rsidRDefault="00510659" w:rsidP="00510659">
      <w:pPr>
        <w:spacing w:after="0" w:line="276" w:lineRule="auto"/>
        <w:ind w:firstLine="709"/>
        <w:rPr>
          <w:rFonts w:ascii="Times New Roman" w:eastAsia="Batang" w:hAnsi="Times New Roman" w:cs="Times New Roman"/>
          <w:b/>
          <w:sz w:val="24"/>
          <w:szCs w:val="24"/>
          <w:lang w:eastAsia="ru-RU"/>
        </w:rPr>
      </w:pPr>
      <w:r w:rsidRPr="00510659">
        <w:rPr>
          <w:rFonts w:ascii="Times New Roman" w:eastAsia="Batang" w:hAnsi="Times New Roman" w:cs="Times New Roman"/>
          <w:b/>
          <w:sz w:val="24"/>
          <w:szCs w:val="24"/>
          <w:lang w:eastAsia="ru-RU"/>
        </w:rPr>
        <w:t>1.2. Цель и планируемые результаты освоения дисциплины:</w:t>
      </w:r>
    </w:p>
    <w:p w14:paraId="12A6F1AC" w14:textId="77777777" w:rsidR="00510659" w:rsidRPr="00510659" w:rsidRDefault="00510659" w:rsidP="00510659">
      <w:pPr>
        <w:suppressAutoHyphens/>
        <w:spacing w:after="0" w:line="240" w:lineRule="auto"/>
        <w:ind w:firstLine="709"/>
        <w:jc w:val="both"/>
        <w:rPr>
          <w:rFonts w:ascii="Times New Roman" w:eastAsia="Batang" w:hAnsi="Times New Roman" w:cs="Times New Roman"/>
          <w:sz w:val="24"/>
          <w:szCs w:val="24"/>
        </w:rPr>
      </w:pPr>
      <w:r w:rsidRPr="00510659">
        <w:rPr>
          <w:rFonts w:ascii="Times New Roman" w:eastAsia="Batang" w:hAnsi="Times New Roman" w:cs="Times New Roman"/>
          <w:sz w:val="24"/>
          <w:szCs w:val="24"/>
          <w:lang w:eastAsia="ru-RU"/>
        </w:rPr>
        <w:t xml:space="preserve">В рамках программы учебной дисциплины обучающимися осваиваются умения </w:t>
      </w:r>
      <w:r w:rsidRPr="00510659">
        <w:rPr>
          <w:rFonts w:ascii="Times New Roman" w:eastAsia="Batang" w:hAnsi="Times New Roman" w:cs="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4172"/>
        <w:gridCol w:w="3547"/>
      </w:tblGrid>
      <w:tr w:rsidR="00F47AD9" w:rsidRPr="00510659" w14:paraId="079EBE95" w14:textId="77777777" w:rsidTr="00F47AD9">
        <w:trPr>
          <w:trHeight w:val="649"/>
        </w:trPr>
        <w:tc>
          <w:tcPr>
            <w:tcW w:w="870" w:type="pct"/>
            <w:hideMark/>
          </w:tcPr>
          <w:p w14:paraId="29921A71" w14:textId="77777777" w:rsidR="00F47AD9" w:rsidRPr="00510659" w:rsidRDefault="00F47AD9" w:rsidP="00510659">
            <w:pPr>
              <w:suppressAutoHyphens/>
              <w:spacing w:after="0" w:line="240" w:lineRule="auto"/>
              <w:jc w:val="center"/>
              <w:rPr>
                <w:rFonts w:ascii="Times New Roman" w:eastAsia="Batang" w:hAnsi="Times New Roman" w:cs="Times New Roman"/>
                <w:sz w:val="24"/>
                <w:szCs w:val="24"/>
                <w:lang w:eastAsia="ru-RU"/>
              </w:rPr>
            </w:pPr>
            <w:r w:rsidRPr="00510659">
              <w:rPr>
                <w:rFonts w:ascii="Times New Roman" w:eastAsia="Batang" w:hAnsi="Times New Roman" w:cs="Times New Roman"/>
                <w:sz w:val="24"/>
                <w:szCs w:val="24"/>
                <w:lang w:eastAsia="ru-RU"/>
              </w:rPr>
              <w:t>Код</w:t>
            </w:r>
          </w:p>
          <w:p w14:paraId="650D3B6A" w14:textId="77777777" w:rsidR="00F47AD9" w:rsidRPr="00510659" w:rsidRDefault="00F47AD9" w:rsidP="00510659">
            <w:pPr>
              <w:suppressAutoHyphens/>
              <w:spacing w:after="0" w:line="240" w:lineRule="auto"/>
              <w:jc w:val="center"/>
              <w:rPr>
                <w:rFonts w:ascii="Times New Roman" w:eastAsia="Batang" w:hAnsi="Times New Roman" w:cs="Times New Roman"/>
                <w:sz w:val="24"/>
                <w:szCs w:val="24"/>
                <w:lang w:eastAsia="ru-RU"/>
              </w:rPr>
            </w:pPr>
            <w:r w:rsidRPr="00510659">
              <w:rPr>
                <w:rFonts w:ascii="Times New Roman" w:eastAsia="Batang" w:hAnsi="Times New Roman" w:cs="Times New Roman"/>
                <w:sz w:val="24"/>
                <w:szCs w:val="24"/>
                <w:lang w:eastAsia="ru-RU"/>
              </w:rPr>
              <w:t>ПК, ОК</w:t>
            </w:r>
          </w:p>
        </w:tc>
        <w:tc>
          <w:tcPr>
            <w:tcW w:w="2232" w:type="pct"/>
            <w:hideMark/>
          </w:tcPr>
          <w:p w14:paraId="59BB031F" w14:textId="77777777" w:rsidR="00F47AD9" w:rsidRPr="00510659" w:rsidRDefault="00F47AD9" w:rsidP="00510659">
            <w:pPr>
              <w:suppressAutoHyphens/>
              <w:spacing w:after="0" w:line="240" w:lineRule="auto"/>
              <w:jc w:val="center"/>
              <w:rPr>
                <w:rFonts w:ascii="Times New Roman" w:eastAsia="Batang" w:hAnsi="Times New Roman" w:cs="Times New Roman"/>
                <w:sz w:val="24"/>
                <w:szCs w:val="24"/>
                <w:lang w:eastAsia="ru-RU"/>
              </w:rPr>
            </w:pPr>
            <w:r w:rsidRPr="00510659">
              <w:rPr>
                <w:rFonts w:ascii="Times New Roman" w:eastAsia="Batang" w:hAnsi="Times New Roman" w:cs="Times New Roman"/>
                <w:sz w:val="24"/>
                <w:szCs w:val="24"/>
                <w:lang w:eastAsia="ru-RU"/>
              </w:rPr>
              <w:t>Умения</w:t>
            </w:r>
          </w:p>
        </w:tc>
        <w:tc>
          <w:tcPr>
            <w:tcW w:w="1898" w:type="pct"/>
            <w:hideMark/>
          </w:tcPr>
          <w:p w14:paraId="4FB9026C" w14:textId="77777777" w:rsidR="00F47AD9" w:rsidRPr="00510659" w:rsidRDefault="00F47AD9" w:rsidP="00510659">
            <w:pPr>
              <w:suppressAutoHyphens/>
              <w:spacing w:after="0" w:line="240" w:lineRule="auto"/>
              <w:jc w:val="center"/>
              <w:rPr>
                <w:rFonts w:ascii="Times New Roman" w:eastAsia="Batang" w:hAnsi="Times New Roman" w:cs="Times New Roman"/>
                <w:sz w:val="24"/>
                <w:szCs w:val="24"/>
                <w:lang w:eastAsia="ru-RU"/>
              </w:rPr>
            </w:pPr>
            <w:r w:rsidRPr="00510659">
              <w:rPr>
                <w:rFonts w:ascii="Times New Roman" w:eastAsia="Batang" w:hAnsi="Times New Roman" w:cs="Times New Roman"/>
                <w:sz w:val="24"/>
                <w:szCs w:val="24"/>
                <w:lang w:eastAsia="ru-RU"/>
              </w:rPr>
              <w:t>Знания</w:t>
            </w:r>
          </w:p>
        </w:tc>
      </w:tr>
      <w:tr w:rsidR="00F47AD9" w:rsidRPr="00510659" w14:paraId="1021CC0A" w14:textId="77777777" w:rsidTr="00F47AD9">
        <w:trPr>
          <w:trHeight w:val="212"/>
        </w:trPr>
        <w:tc>
          <w:tcPr>
            <w:tcW w:w="870" w:type="pct"/>
            <w:vMerge w:val="restart"/>
          </w:tcPr>
          <w:p w14:paraId="70020955" w14:textId="77777777" w:rsidR="00F47AD9" w:rsidRPr="00510659" w:rsidRDefault="00F47AD9" w:rsidP="00510659">
            <w:pPr>
              <w:suppressAutoHyphens/>
              <w:spacing w:after="0" w:line="240" w:lineRule="auto"/>
              <w:jc w:val="center"/>
              <w:rPr>
                <w:rFonts w:ascii="Times New Roman" w:eastAsia="Batang" w:hAnsi="Times New Roman" w:cs="Times New Roman"/>
                <w:i/>
                <w:sz w:val="24"/>
                <w:szCs w:val="24"/>
                <w:lang w:eastAsia="ru-RU"/>
              </w:rPr>
            </w:pPr>
            <w:r w:rsidRPr="00510659">
              <w:rPr>
                <w:rFonts w:ascii="Times New Roman" w:eastAsia="Batang" w:hAnsi="Times New Roman" w:cs="Times New Roman"/>
                <w:sz w:val="24"/>
                <w:szCs w:val="24"/>
                <w:lang w:eastAsia="ru-RU"/>
              </w:rPr>
              <w:t xml:space="preserve"> ОК 01</w:t>
            </w:r>
          </w:p>
        </w:tc>
        <w:tc>
          <w:tcPr>
            <w:tcW w:w="2232" w:type="pct"/>
          </w:tcPr>
          <w:p w14:paraId="6B7416E1"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iCs/>
                <w:sz w:val="24"/>
                <w:szCs w:val="24"/>
              </w:rPr>
              <w:t>распознавать задачу и/или проблему в профессиональном и/или социальном контексте</w:t>
            </w:r>
          </w:p>
        </w:tc>
        <w:tc>
          <w:tcPr>
            <w:tcW w:w="1898" w:type="pct"/>
          </w:tcPr>
          <w:p w14:paraId="62D13D19"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iCs/>
                <w:sz w:val="24"/>
                <w:szCs w:val="24"/>
              </w:rPr>
              <w:t>а</w:t>
            </w:r>
            <w:r w:rsidRPr="00510659">
              <w:rPr>
                <w:rFonts w:ascii="Times New Roman" w:eastAsia="Batang" w:hAnsi="Times New Roman" w:cs="Batang"/>
                <w:bCs/>
                <w:sz w:val="24"/>
                <w:szCs w:val="24"/>
              </w:rPr>
              <w:t xml:space="preserve">ктуальный профессиональный </w:t>
            </w:r>
            <w:r w:rsidRPr="00510659">
              <w:rPr>
                <w:rFonts w:ascii="Times New Roman" w:eastAsia="Batang" w:hAnsi="Times New Roman" w:cs="Batang"/>
                <w:bCs/>
                <w:sz w:val="24"/>
                <w:szCs w:val="24"/>
              </w:rPr>
              <w:br/>
              <w:t>и социальный контекст, в котором приходится работать и жить</w:t>
            </w:r>
          </w:p>
        </w:tc>
      </w:tr>
      <w:tr w:rsidR="00F47AD9" w:rsidRPr="00510659" w14:paraId="643C0D24" w14:textId="77777777" w:rsidTr="00F47AD9">
        <w:trPr>
          <w:trHeight w:val="212"/>
        </w:trPr>
        <w:tc>
          <w:tcPr>
            <w:tcW w:w="870" w:type="pct"/>
            <w:vMerge/>
          </w:tcPr>
          <w:p w14:paraId="7B9D5AF2" w14:textId="77777777" w:rsidR="00F47AD9" w:rsidRPr="00510659" w:rsidRDefault="00F47AD9" w:rsidP="00510659">
            <w:pPr>
              <w:suppressAutoHyphens/>
              <w:spacing w:after="0" w:line="240" w:lineRule="auto"/>
              <w:jc w:val="center"/>
              <w:rPr>
                <w:rFonts w:ascii="Times New Roman" w:eastAsia="Batang" w:hAnsi="Times New Roman" w:cs="Times New Roman"/>
                <w:i/>
                <w:lang w:eastAsia="ru-RU"/>
              </w:rPr>
            </w:pPr>
          </w:p>
        </w:tc>
        <w:tc>
          <w:tcPr>
            <w:tcW w:w="2232" w:type="pct"/>
          </w:tcPr>
          <w:p w14:paraId="2918B096"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iCs/>
                <w:sz w:val="24"/>
                <w:szCs w:val="24"/>
              </w:rPr>
              <w:t>анализировать задачу и/или проблему и выделять её составные части;</w:t>
            </w:r>
          </w:p>
        </w:tc>
        <w:tc>
          <w:tcPr>
            <w:tcW w:w="1898" w:type="pct"/>
          </w:tcPr>
          <w:p w14:paraId="7F5B14DB"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bCs/>
                <w:sz w:val="24"/>
                <w:szCs w:val="24"/>
              </w:rPr>
              <w:t>основные источники информации и ресурсы для решения задач и проблем в профессиональном и/или социальном контексте</w:t>
            </w:r>
          </w:p>
        </w:tc>
      </w:tr>
      <w:tr w:rsidR="00F47AD9" w:rsidRPr="00510659" w14:paraId="35F4E6EF" w14:textId="77777777" w:rsidTr="00F47AD9">
        <w:trPr>
          <w:trHeight w:val="212"/>
        </w:trPr>
        <w:tc>
          <w:tcPr>
            <w:tcW w:w="870" w:type="pct"/>
            <w:vMerge/>
          </w:tcPr>
          <w:p w14:paraId="6ED11A62" w14:textId="77777777" w:rsidR="00F47AD9" w:rsidRPr="00510659" w:rsidRDefault="00F47AD9" w:rsidP="00510659">
            <w:pPr>
              <w:suppressAutoHyphens/>
              <w:spacing w:after="0" w:line="240" w:lineRule="auto"/>
              <w:jc w:val="center"/>
              <w:rPr>
                <w:rFonts w:ascii="Times New Roman" w:eastAsia="Batang" w:hAnsi="Times New Roman" w:cs="Times New Roman"/>
                <w:i/>
                <w:lang w:eastAsia="ru-RU"/>
              </w:rPr>
            </w:pPr>
          </w:p>
        </w:tc>
        <w:tc>
          <w:tcPr>
            <w:tcW w:w="2232" w:type="pct"/>
          </w:tcPr>
          <w:p w14:paraId="54CAF93D"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iCs/>
                <w:sz w:val="24"/>
                <w:szCs w:val="24"/>
              </w:rPr>
              <w:t>определять этапы решения задачи</w:t>
            </w:r>
          </w:p>
        </w:tc>
        <w:tc>
          <w:tcPr>
            <w:tcW w:w="1898" w:type="pct"/>
          </w:tcPr>
          <w:p w14:paraId="6D1E1412"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bCs/>
                <w:sz w:val="24"/>
                <w:szCs w:val="24"/>
              </w:rPr>
              <w:t xml:space="preserve">алгоритмы выполнения работ в профессиональной </w:t>
            </w:r>
            <w:r w:rsidRPr="00510659">
              <w:rPr>
                <w:rFonts w:ascii="Times New Roman" w:eastAsia="Batang" w:hAnsi="Times New Roman" w:cs="Batang"/>
                <w:bCs/>
                <w:sz w:val="24"/>
                <w:szCs w:val="24"/>
              </w:rPr>
              <w:br/>
              <w:t>и смежных областях</w:t>
            </w:r>
          </w:p>
        </w:tc>
      </w:tr>
      <w:tr w:rsidR="00F47AD9" w:rsidRPr="00510659" w14:paraId="0E1B8A1B" w14:textId="77777777" w:rsidTr="00F47AD9">
        <w:trPr>
          <w:trHeight w:val="212"/>
        </w:trPr>
        <w:tc>
          <w:tcPr>
            <w:tcW w:w="870" w:type="pct"/>
            <w:vMerge/>
          </w:tcPr>
          <w:p w14:paraId="0F4C23FD" w14:textId="77777777" w:rsidR="00F47AD9" w:rsidRPr="00510659" w:rsidRDefault="00F47AD9" w:rsidP="00510659">
            <w:pPr>
              <w:suppressAutoHyphens/>
              <w:spacing w:after="0" w:line="240" w:lineRule="auto"/>
              <w:jc w:val="center"/>
              <w:rPr>
                <w:rFonts w:ascii="Times New Roman" w:eastAsia="Batang" w:hAnsi="Times New Roman" w:cs="Times New Roman"/>
                <w:i/>
                <w:lang w:eastAsia="ru-RU"/>
              </w:rPr>
            </w:pPr>
          </w:p>
        </w:tc>
        <w:tc>
          <w:tcPr>
            <w:tcW w:w="2232" w:type="pct"/>
          </w:tcPr>
          <w:p w14:paraId="536E6287"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iCs/>
                <w:sz w:val="24"/>
                <w:szCs w:val="24"/>
              </w:rPr>
              <w:t>выявлять и эффективно искать информацию, необходимую для решения задачи и/или проблемы</w:t>
            </w:r>
          </w:p>
        </w:tc>
        <w:tc>
          <w:tcPr>
            <w:tcW w:w="1898" w:type="pct"/>
          </w:tcPr>
          <w:p w14:paraId="7D35A583"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bCs/>
                <w:sz w:val="24"/>
                <w:szCs w:val="24"/>
              </w:rPr>
              <w:t>методы работы в профессиональной и смежных сферах</w:t>
            </w:r>
          </w:p>
        </w:tc>
      </w:tr>
      <w:tr w:rsidR="00F47AD9" w:rsidRPr="00510659" w14:paraId="7E3F7F0E" w14:textId="77777777" w:rsidTr="00F47AD9">
        <w:trPr>
          <w:trHeight w:val="212"/>
        </w:trPr>
        <w:tc>
          <w:tcPr>
            <w:tcW w:w="870" w:type="pct"/>
            <w:vMerge/>
          </w:tcPr>
          <w:p w14:paraId="518DD67E" w14:textId="77777777" w:rsidR="00F47AD9" w:rsidRPr="00510659" w:rsidRDefault="00F47AD9" w:rsidP="00510659">
            <w:pPr>
              <w:suppressAutoHyphens/>
              <w:spacing w:after="0" w:line="240" w:lineRule="auto"/>
              <w:jc w:val="center"/>
              <w:rPr>
                <w:rFonts w:ascii="Times New Roman" w:eastAsia="Batang" w:hAnsi="Times New Roman" w:cs="Times New Roman"/>
                <w:i/>
                <w:lang w:eastAsia="ru-RU"/>
              </w:rPr>
            </w:pPr>
          </w:p>
        </w:tc>
        <w:tc>
          <w:tcPr>
            <w:tcW w:w="2232" w:type="pct"/>
          </w:tcPr>
          <w:p w14:paraId="1868C3F0"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iCs/>
                <w:sz w:val="24"/>
                <w:szCs w:val="24"/>
              </w:rPr>
              <w:t>составлять план действия</w:t>
            </w:r>
          </w:p>
        </w:tc>
        <w:tc>
          <w:tcPr>
            <w:tcW w:w="1898" w:type="pct"/>
          </w:tcPr>
          <w:p w14:paraId="35F47529"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bCs/>
                <w:sz w:val="24"/>
                <w:szCs w:val="24"/>
              </w:rPr>
              <w:t>структуру плана для решения задач</w:t>
            </w:r>
          </w:p>
        </w:tc>
      </w:tr>
      <w:tr w:rsidR="00F47AD9" w:rsidRPr="00510659" w14:paraId="77615795" w14:textId="77777777" w:rsidTr="00F47AD9">
        <w:trPr>
          <w:trHeight w:val="212"/>
        </w:trPr>
        <w:tc>
          <w:tcPr>
            <w:tcW w:w="870" w:type="pct"/>
            <w:vMerge/>
          </w:tcPr>
          <w:p w14:paraId="64FA4221" w14:textId="77777777" w:rsidR="00F47AD9" w:rsidRPr="00510659" w:rsidRDefault="00F47AD9" w:rsidP="00510659">
            <w:pPr>
              <w:suppressAutoHyphens/>
              <w:spacing w:after="0" w:line="240" w:lineRule="auto"/>
              <w:jc w:val="center"/>
              <w:rPr>
                <w:rFonts w:ascii="Times New Roman" w:eastAsia="Batang" w:hAnsi="Times New Roman" w:cs="Times New Roman"/>
                <w:i/>
                <w:lang w:eastAsia="ru-RU"/>
              </w:rPr>
            </w:pPr>
          </w:p>
        </w:tc>
        <w:tc>
          <w:tcPr>
            <w:tcW w:w="2232" w:type="pct"/>
          </w:tcPr>
          <w:p w14:paraId="637DA851"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iCs/>
                <w:sz w:val="24"/>
                <w:szCs w:val="24"/>
              </w:rPr>
              <w:t>определять необходимые ресурсы</w:t>
            </w:r>
          </w:p>
        </w:tc>
        <w:tc>
          <w:tcPr>
            <w:tcW w:w="1898" w:type="pct"/>
          </w:tcPr>
          <w:p w14:paraId="656F3C18"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p>
        </w:tc>
      </w:tr>
      <w:tr w:rsidR="00F47AD9" w:rsidRPr="00510659" w14:paraId="63D05800" w14:textId="77777777" w:rsidTr="00F47AD9">
        <w:trPr>
          <w:trHeight w:val="212"/>
        </w:trPr>
        <w:tc>
          <w:tcPr>
            <w:tcW w:w="870" w:type="pct"/>
            <w:vMerge/>
          </w:tcPr>
          <w:p w14:paraId="6C69DA6D" w14:textId="77777777" w:rsidR="00F47AD9" w:rsidRPr="00510659" w:rsidRDefault="00F47AD9" w:rsidP="00510659">
            <w:pPr>
              <w:suppressAutoHyphens/>
              <w:spacing w:after="0" w:line="240" w:lineRule="auto"/>
              <w:jc w:val="center"/>
              <w:rPr>
                <w:rFonts w:ascii="Times New Roman" w:eastAsia="Batang" w:hAnsi="Times New Roman" w:cs="Times New Roman"/>
                <w:i/>
                <w:lang w:eastAsia="ru-RU"/>
              </w:rPr>
            </w:pPr>
          </w:p>
        </w:tc>
        <w:tc>
          <w:tcPr>
            <w:tcW w:w="2232" w:type="pct"/>
          </w:tcPr>
          <w:p w14:paraId="3560D031"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iCs/>
                <w:sz w:val="24"/>
                <w:szCs w:val="24"/>
              </w:rPr>
              <w:t>оценивать результат и последствия своих действий (самостоятельно или с помощью наставника)</w:t>
            </w:r>
          </w:p>
        </w:tc>
        <w:tc>
          <w:tcPr>
            <w:tcW w:w="1898" w:type="pct"/>
          </w:tcPr>
          <w:p w14:paraId="0437980A"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p>
        </w:tc>
      </w:tr>
      <w:tr w:rsidR="00F47AD9" w:rsidRPr="00510659" w14:paraId="1E14D6AC" w14:textId="77777777" w:rsidTr="00F47AD9">
        <w:trPr>
          <w:trHeight w:val="212"/>
        </w:trPr>
        <w:tc>
          <w:tcPr>
            <w:tcW w:w="870" w:type="pct"/>
            <w:vMerge w:val="restart"/>
          </w:tcPr>
          <w:p w14:paraId="4ACCE3D2" w14:textId="77777777" w:rsidR="00F47AD9" w:rsidRPr="00510659" w:rsidRDefault="00F47AD9" w:rsidP="00510659">
            <w:pPr>
              <w:suppressAutoHyphens/>
              <w:spacing w:after="0" w:line="240" w:lineRule="auto"/>
              <w:jc w:val="center"/>
              <w:rPr>
                <w:rFonts w:ascii="Times New Roman" w:eastAsia="Batang" w:hAnsi="Times New Roman" w:cs="Times New Roman"/>
                <w:i/>
                <w:sz w:val="24"/>
                <w:szCs w:val="24"/>
                <w:lang w:eastAsia="ru-RU"/>
              </w:rPr>
            </w:pPr>
            <w:r w:rsidRPr="00510659">
              <w:rPr>
                <w:rFonts w:ascii="Times New Roman" w:eastAsia="Batang" w:hAnsi="Times New Roman" w:cs="Times New Roman"/>
                <w:sz w:val="24"/>
                <w:szCs w:val="24"/>
                <w:lang w:eastAsia="ru-RU"/>
              </w:rPr>
              <w:t xml:space="preserve"> ОК 03 </w:t>
            </w:r>
          </w:p>
        </w:tc>
        <w:tc>
          <w:tcPr>
            <w:tcW w:w="2232" w:type="pct"/>
          </w:tcPr>
          <w:p w14:paraId="6BFD4F70"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bCs/>
                <w:iCs/>
                <w:sz w:val="24"/>
                <w:szCs w:val="24"/>
              </w:rPr>
              <w:t xml:space="preserve">определять актуальность нормативно-правовой документации в профессиональной деятельности </w:t>
            </w:r>
          </w:p>
        </w:tc>
        <w:tc>
          <w:tcPr>
            <w:tcW w:w="1898" w:type="pct"/>
          </w:tcPr>
          <w:p w14:paraId="1F2308C9" w14:textId="77777777" w:rsidR="00F47AD9" w:rsidRPr="00510659" w:rsidRDefault="00F47AD9" w:rsidP="00510659">
            <w:pPr>
              <w:suppressAutoHyphens/>
              <w:spacing w:after="0" w:line="240" w:lineRule="auto"/>
              <w:rPr>
                <w:rFonts w:ascii="Times New Roman" w:eastAsia="Batang" w:hAnsi="Times New Roman" w:cs="Times New Roman"/>
                <w:i/>
                <w:highlight w:val="green"/>
                <w:lang w:eastAsia="ru-RU"/>
              </w:rPr>
            </w:pPr>
            <w:r w:rsidRPr="00510659">
              <w:rPr>
                <w:rFonts w:ascii="Times New Roman" w:eastAsia="Batang" w:hAnsi="Times New Roman" w:cs="Batang"/>
                <w:bCs/>
                <w:iCs/>
                <w:sz w:val="24"/>
                <w:szCs w:val="24"/>
              </w:rPr>
              <w:t xml:space="preserve">содержание актуальной нормативно-правовой документации </w:t>
            </w:r>
          </w:p>
        </w:tc>
      </w:tr>
      <w:tr w:rsidR="00F47AD9" w:rsidRPr="00510659" w14:paraId="51D5A8B9" w14:textId="77777777" w:rsidTr="00F47AD9">
        <w:trPr>
          <w:trHeight w:val="212"/>
        </w:trPr>
        <w:tc>
          <w:tcPr>
            <w:tcW w:w="870" w:type="pct"/>
            <w:vMerge/>
          </w:tcPr>
          <w:p w14:paraId="207C3B2F" w14:textId="77777777" w:rsidR="00F47AD9" w:rsidRPr="00510659" w:rsidRDefault="00F47AD9" w:rsidP="00510659">
            <w:pPr>
              <w:suppressAutoHyphens/>
              <w:spacing w:after="0" w:line="240" w:lineRule="auto"/>
              <w:jc w:val="center"/>
              <w:rPr>
                <w:rFonts w:ascii="Times New Roman" w:eastAsia="Batang" w:hAnsi="Times New Roman" w:cs="Times New Roman"/>
                <w:b/>
                <w:bCs/>
                <w:sz w:val="24"/>
                <w:szCs w:val="24"/>
                <w:highlight w:val="yellow"/>
                <w:u w:val="single"/>
                <w:lang w:eastAsia="ru-RU"/>
              </w:rPr>
            </w:pPr>
          </w:p>
        </w:tc>
        <w:tc>
          <w:tcPr>
            <w:tcW w:w="2232" w:type="pct"/>
          </w:tcPr>
          <w:p w14:paraId="210AE453" w14:textId="77777777" w:rsidR="00F47AD9" w:rsidRPr="00510659" w:rsidRDefault="00F47AD9" w:rsidP="00510659">
            <w:pPr>
              <w:suppressAutoHyphens/>
              <w:spacing w:after="0" w:line="240" w:lineRule="auto"/>
              <w:rPr>
                <w:rFonts w:ascii="Times New Roman" w:eastAsia="Batang" w:hAnsi="Times New Roman" w:cs="Times New Roman"/>
                <w:b/>
                <w:bCs/>
                <w:sz w:val="24"/>
                <w:szCs w:val="24"/>
                <w:highlight w:val="yellow"/>
                <w:u w:val="single"/>
                <w:lang w:eastAsia="ru-RU"/>
              </w:rPr>
            </w:pPr>
            <w:r w:rsidRPr="00510659">
              <w:rPr>
                <w:rFonts w:ascii="Times New Roman" w:eastAsia="Batang" w:hAnsi="Times New Roman" w:cs="Batang"/>
                <w:sz w:val="24"/>
                <w:szCs w:val="24"/>
              </w:rPr>
              <w:t>применять современную научную профессиональную терминологию</w:t>
            </w:r>
          </w:p>
        </w:tc>
        <w:tc>
          <w:tcPr>
            <w:tcW w:w="1898" w:type="pct"/>
          </w:tcPr>
          <w:p w14:paraId="47062567" w14:textId="77777777" w:rsidR="00F47AD9" w:rsidRPr="00510659" w:rsidRDefault="00F47AD9" w:rsidP="00510659">
            <w:pPr>
              <w:suppressAutoHyphens/>
              <w:spacing w:after="0" w:line="240" w:lineRule="auto"/>
              <w:rPr>
                <w:rFonts w:ascii="Times New Roman" w:eastAsia="Batang" w:hAnsi="Times New Roman" w:cs="Times New Roman"/>
                <w:b/>
                <w:sz w:val="24"/>
                <w:szCs w:val="24"/>
                <w:highlight w:val="yellow"/>
                <w:u w:val="single"/>
                <w:lang w:eastAsia="ru-RU"/>
              </w:rPr>
            </w:pPr>
            <w:r w:rsidRPr="00510659">
              <w:rPr>
                <w:rFonts w:ascii="Times New Roman" w:eastAsia="Batang" w:hAnsi="Times New Roman" w:cs="Batang"/>
                <w:bCs/>
                <w:iCs/>
                <w:sz w:val="24"/>
                <w:szCs w:val="24"/>
              </w:rPr>
              <w:t>современная научная и профессиональная терминология</w:t>
            </w:r>
          </w:p>
        </w:tc>
      </w:tr>
      <w:tr w:rsidR="00F47AD9" w:rsidRPr="00510659" w14:paraId="2C5A4017" w14:textId="77777777" w:rsidTr="00F47AD9">
        <w:trPr>
          <w:trHeight w:val="212"/>
        </w:trPr>
        <w:tc>
          <w:tcPr>
            <w:tcW w:w="870" w:type="pct"/>
          </w:tcPr>
          <w:p w14:paraId="0CB6A5EA" w14:textId="77777777" w:rsidR="00F47AD9" w:rsidRPr="00510659" w:rsidRDefault="00F47AD9" w:rsidP="00510659">
            <w:pPr>
              <w:suppressAutoHyphens/>
              <w:spacing w:after="0" w:line="240" w:lineRule="auto"/>
              <w:jc w:val="center"/>
              <w:rPr>
                <w:rFonts w:ascii="Times New Roman" w:eastAsia="Batang" w:hAnsi="Times New Roman" w:cs="Times New Roman"/>
                <w:sz w:val="24"/>
                <w:szCs w:val="24"/>
                <w:highlight w:val="yellow"/>
                <w:lang w:eastAsia="ru-RU"/>
              </w:rPr>
            </w:pPr>
            <w:r w:rsidRPr="00510659">
              <w:rPr>
                <w:rFonts w:ascii="Times New Roman" w:eastAsia="Batang" w:hAnsi="Times New Roman" w:cs="Times New Roman"/>
                <w:sz w:val="24"/>
                <w:szCs w:val="24"/>
                <w:lang w:eastAsia="ru-RU"/>
              </w:rPr>
              <w:t>ОК 04</w:t>
            </w:r>
          </w:p>
        </w:tc>
        <w:tc>
          <w:tcPr>
            <w:tcW w:w="2232" w:type="pct"/>
          </w:tcPr>
          <w:p w14:paraId="01821F72" w14:textId="77777777" w:rsidR="00F47AD9" w:rsidRPr="00510659" w:rsidRDefault="00F47AD9" w:rsidP="00510659">
            <w:pPr>
              <w:suppressAutoHyphens/>
              <w:spacing w:after="0" w:line="240" w:lineRule="auto"/>
              <w:rPr>
                <w:rFonts w:ascii="Times New Roman" w:eastAsia="Batang" w:hAnsi="Times New Roman" w:cs="Times New Roman"/>
                <w:b/>
                <w:bCs/>
                <w:sz w:val="24"/>
                <w:szCs w:val="24"/>
                <w:highlight w:val="yellow"/>
                <w:u w:val="single"/>
                <w:lang w:eastAsia="ru-RU"/>
              </w:rPr>
            </w:pPr>
            <w:r w:rsidRPr="00510659">
              <w:rPr>
                <w:rFonts w:ascii="Times New Roman" w:eastAsia="Batang" w:hAnsi="Times New Roman" w:cs="Batang"/>
                <w:bCs/>
                <w:spacing w:val="-4"/>
                <w:sz w:val="24"/>
                <w:szCs w:val="24"/>
              </w:rPr>
              <w:t xml:space="preserve">организовывать работу коллектива и команды </w:t>
            </w:r>
          </w:p>
        </w:tc>
        <w:tc>
          <w:tcPr>
            <w:tcW w:w="1898" w:type="pct"/>
          </w:tcPr>
          <w:p w14:paraId="4264B400" w14:textId="77777777" w:rsidR="00F47AD9" w:rsidRPr="00510659" w:rsidRDefault="00F47AD9" w:rsidP="00510659">
            <w:pPr>
              <w:suppressAutoHyphens/>
              <w:spacing w:after="0" w:line="240" w:lineRule="auto"/>
              <w:rPr>
                <w:rFonts w:ascii="Times New Roman" w:eastAsia="Batang" w:hAnsi="Times New Roman" w:cs="Times New Roman"/>
                <w:b/>
                <w:sz w:val="24"/>
                <w:szCs w:val="24"/>
                <w:highlight w:val="yellow"/>
                <w:u w:val="single"/>
                <w:lang w:eastAsia="ru-RU"/>
              </w:rPr>
            </w:pPr>
            <w:r w:rsidRPr="00510659">
              <w:rPr>
                <w:rFonts w:ascii="Times New Roman" w:eastAsia="Batang" w:hAnsi="Times New Roman" w:cs="Batang"/>
                <w:bCs/>
                <w:sz w:val="24"/>
                <w:szCs w:val="24"/>
              </w:rPr>
              <w:t>психологические основы деятельности коллектива, психологические особенности личности;</w:t>
            </w:r>
          </w:p>
        </w:tc>
      </w:tr>
    </w:tbl>
    <w:p w14:paraId="1D596EE6" w14:textId="77777777" w:rsidR="00510659" w:rsidRPr="00510659" w:rsidRDefault="00510659" w:rsidP="00510659">
      <w:pPr>
        <w:suppressAutoHyphens/>
        <w:spacing w:after="240" w:line="240" w:lineRule="auto"/>
        <w:ind w:firstLine="709"/>
        <w:rPr>
          <w:rFonts w:ascii="Times New Roman" w:eastAsia="Batang" w:hAnsi="Times New Roman" w:cs="Times New Roman"/>
          <w:b/>
          <w:lang w:eastAsia="ru-RU"/>
        </w:rPr>
      </w:pPr>
    </w:p>
    <w:p w14:paraId="0B003E68" w14:textId="77777777" w:rsidR="00510659" w:rsidRPr="00510659" w:rsidRDefault="00510659" w:rsidP="00510659">
      <w:pPr>
        <w:suppressAutoHyphens/>
        <w:spacing w:after="240" w:line="240" w:lineRule="auto"/>
        <w:jc w:val="center"/>
        <w:rPr>
          <w:rFonts w:ascii="Times New Roman" w:eastAsia="Batang" w:hAnsi="Times New Roman" w:cs="Times New Roman"/>
          <w:b/>
          <w:sz w:val="24"/>
          <w:szCs w:val="24"/>
          <w:lang w:eastAsia="ru-RU"/>
        </w:rPr>
      </w:pPr>
      <w:bookmarkStart w:id="9" w:name="_Hlk130295548"/>
      <w:bookmarkEnd w:id="5"/>
    </w:p>
    <w:p w14:paraId="2366CEE2" w14:textId="77777777" w:rsidR="00510659" w:rsidRPr="00510659" w:rsidRDefault="00510659" w:rsidP="00510659">
      <w:pPr>
        <w:suppressAutoHyphens/>
        <w:spacing w:after="240" w:line="240" w:lineRule="auto"/>
        <w:jc w:val="center"/>
        <w:rPr>
          <w:rFonts w:ascii="Times New Roman" w:eastAsia="Batang" w:hAnsi="Times New Roman" w:cs="Times New Roman"/>
          <w:b/>
          <w:sz w:val="24"/>
          <w:szCs w:val="24"/>
          <w:lang w:eastAsia="ru-RU"/>
        </w:rPr>
      </w:pPr>
    </w:p>
    <w:p w14:paraId="3A1B894C" w14:textId="77777777" w:rsidR="00510659" w:rsidRPr="00510659" w:rsidRDefault="00510659" w:rsidP="00510659">
      <w:pPr>
        <w:suppressAutoHyphens/>
        <w:spacing w:after="240" w:line="240" w:lineRule="auto"/>
        <w:jc w:val="center"/>
        <w:rPr>
          <w:rFonts w:ascii="Times New Roman" w:eastAsia="Batang" w:hAnsi="Times New Roman" w:cs="Times New Roman"/>
          <w:b/>
          <w:sz w:val="24"/>
          <w:szCs w:val="24"/>
          <w:lang w:eastAsia="ru-RU"/>
        </w:rPr>
      </w:pPr>
    </w:p>
    <w:p w14:paraId="2EE0A3F2" w14:textId="77777777" w:rsidR="00510659" w:rsidRPr="00510659" w:rsidRDefault="00510659" w:rsidP="00510659">
      <w:pPr>
        <w:suppressAutoHyphens/>
        <w:spacing w:after="240" w:line="240" w:lineRule="auto"/>
        <w:jc w:val="center"/>
        <w:rPr>
          <w:rFonts w:ascii="Times New Roman" w:eastAsia="Batang" w:hAnsi="Times New Roman" w:cs="Times New Roman"/>
          <w:b/>
          <w:sz w:val="24"/>
          <w:szCs w:val="24"/>
          <w:lang w:eastAsia="ru-RU"/>
        </w:rPr>
      </w:pPr>
      <w:r w:rsidRPr="00510659">
        <w:rPr>
          <w:rFonts w:ascii="Times New Roman" w:eastAsia="Batang" w:hAnsi="Times New Roman" w:cs="Times New Roman"/>
          <w:b/>
          <w:sz w:val="24"/>
          <w:szCs w:val="24"/>
          <w:lang w:eastAsia="ru-RU"/>
        </w:rPr>
        <w:lastRenderedPageBreak/>
        <w:t>2. СТРУКТУРА И СОДЕРЖАНИЕ УЧЕБНОЙ ДИСЦИПЛИНЫ</w:t>
      </w:r>
    </w:p>
    <w:p w14:paraId="7AFE56FF" w14:textId="77777777" w:rsidR="00510659" w:rsidRPr="00510659" w:rsidRDefault="00510659" w:rsidP="00510659">
      <w:pPr>
        <w:suppressAutoHyphens/>
        <w:spacing w:after="240" w:line="240" w:lineRule="auto"/>
        <w:ind w:firstLine="709"/>
        <w:rPr>
          <w:rFonts w:ascii="Times New Roman" w:eastAsia="Batang" w:hAnsi="Times New Roman" w:cs="Times New Roman"/>
          <w:b/>
          <w:sz w:val="24"/>
          <w:szCs w:val="24"/>
          <w:lang w:eastAsia="ru-RU"/>
        </w:rPr>
      </w:pPr>
      <w:r w:rsidRPr="00510659">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10659" w:rsidRPr="00F47AD9" w14:paraId="39601174" w14:textId="77777777" w:rsidTr="00377D62">
        <w:trPr>
          <w:trHeight w:val="490"/>
        </w:trPr>
        <w:tc>
          <w:tcPr>
            <w:tcW w:w="3611" w:type="pct"/>
            <w:vAlign w:val="center"/>
          </w:tcPr>
          <w:p w14:paraId="0A5C7DE9" w14:textId="77777777" w:rsidR="00510659" w:rsidRPr="00F47AD9" w:rsidRDefault="00510659" w:rsidP="00510659">
            <w:pPr>
              <w:suppressAutoHyphens/>
              <w:spacing w:after="200" w:line="276" w:lineRule="auto"/>
              <w:rPr>
                <w:rFonts w:ascii="Times New Roman" w:eastAsia="Batang" w:hAnsi="Times New Roman" w:cs="Times New Roman"/>
                <w:b/>
                <w:sz w:val="24"/>
                <w:szCs w:val="24"/>
                <w:lang w:eastAsia="ru-RU"/>
              </w:rPr>
            </w:pPr>
            <w:r w:rsidRPr="00F47AD9">
              <w:rPr>
                <w:rFonts w:ascii="Times New Roman" w:eastAsia="Batang" w:hAnsi="Times New Roman" w:cs="Times New Roman"/>
                <w:b/>
                <w:sz w:val="24"/>
                <w:szCs w:val="24"/>
                <w:lang w:eastAsia="ru-RU"/>
              </w:rPr>
              <w:t>Вид учебной работы</w:t>
            </w:r>
          </w:p>
        </w:tc>
        <w:tc>
          <w:tcPr>
            <w:tcW w:w="1389" w:type="pct"/>
            <w:vAlign w:val="center"/>
          </w:tcPr>
          <w:p w14:paraId="1956FE22" w14:textId="77777777" w:rsidR="00510659" w:rsidRPr="00F47AD9" w:rsidRDefault="00510659" w:rsidP="00510659">
            <w:pPr>
              <w:suppressAutoHyphens/>
              <w:spacing w:after="200" w:line="276" w:lineRule="auto"/>
              <w:rPr>
                <w:rFonts w:ascii="Times New Roman" w:eastAsia="Batang" w:hAnsi="Times New Roman" w:cs="Times New Roman"/>
                <w:b/>
                <w:iCs/>
                <w:sz w:val="24"/>
                <w:szCs w:val="24"/>
                <w:lang w:eastAsia="ru-RU"/>
              </w:rPr>
            </w:pPr>
            <w:r w:rsidRPr="00F47AD9">
              <w:rPr>
                <w:rFonts w:ascii="Times New Roman" w:eastAsia="Batang" w:hAnsi="Times New Roman" w:cs="Times New Roman"/>
                <w:b/>
                <w:iCs/>
                <w:sz w:val="24"/>
                <w:szCs w:val="24"/>
                <w:lang w:eastAsia="ru-RU"/>
              </w:rPr>
              <w:t>Объем в часах</w:t>
            </w:r>
          </w:p>
        </w:tc>
      </w:tr>
      <w:tr w:rsidR="00510659" w:rsidRPr="00F47AD9" w14:paraId="1439A3BB" w14:textId="77777777" w:rsidTr="00377D62">
        <w:trPr>
          <w:trHeight w:val="490"/>
        </w:trPr>
        <w:tc>
          <w:tcPr>
            <w:tcW w:w="3611" w:type="pct"/>
            <w:vAlign w:val="center"/>
          </w:tcPr>
          <w:p w14:paraId="358A6456" w14:textId="77777777" w:rsidR="00510659" w:rsidRPr="00F47AD9" w:rsidRDefault="00510659" w:rsidP="00510659">
            <w:pPr>
              <w:suppressAutoHyphens/>
              <w:spacing w:after="0" w:line="276" w:lineRule="auto"/>
              <w:rPr>
                <w:rFonts w:ascii="Times New Roman" w:eastAsia="Batang" w:hAnsi="Times New Roman" w:cs="Times New Roman"/>
                <w:b/>
                <w:sz w:val="24"/>
                <w:szCs w:val="24"/>
                <w:lang w:eastAsia="ru-RU"/>
              </w:rPr>
            </w:pPr>
            <w:r w:rsidRPr="00F47AD9">
              <w:rPr>
                <w:rFonts w:ascii="Times New Roman" w:eastAsia="Batang" w:hAnsi="Times New Roman" w:cs="Times New Roman"/>
                <w:b/>
                <w:sz w:val="24"/>
                <w:szCs w:val="24"/>
                <w:lang w:eastAsia="ru-RU"/>
              </w:rPr>
              <w:t>Объем образовательной программы учебной дисциплины</w:t>
            </w:r>
          </w:p>
        </w:tc>
        <w:tc>
          <w:tcPr>
            <w:tcW w:w="1389" w:type="pct"/>
            <w:vAlign w:val="center"/>
          </w:tcPr>
          <w:p w14:paraId="1937FEE0" w14:textId="350CE368" w:rsidR="00510659" w:rsidRPr="00F47AD9" w:rsidRDefault="00510659" w:rsidP="00510659">
            <w:pPr>
              <w:suppressAutoHyphens/>
              <w:spacing w:after="0" w:line="276" w:lineRule="auto"/>
              <w:jc w:val="center"/>
              <w:rPr>
                <w:rFonts w:ascii="Times New Roman" w:eastAsia="Batang" w:hAnsi="Times New Roman" w:cs="Times New Roman"/>
                <w:iCs/>
                <w:sz w:val="24"/>
                <w:szCs w:val="24"/>
                <w:lang w:eastAsia="ru-RU"/>
              </w:rPr>
            </w:pPr>
            <w:r w:rsidRPr="00F47AD9">
              <w:rPr>
                <w:rFonts w:ascii="Times New Roman" w:eastAsia="Batang" w:hAnsi="Times New Roman" w:cs="Times New Roman"/>
                <w:iCs/>
                <w:sz w:val="24"/>
                <w:szCs w:val="24"/>
                <w:lang w:eastAsia="ru-RU"/>
              </w:rPr>
              <w:t>68-68</w:t>
            </w:r>
          </w:p>
        </w:tc>
      </w:tr>
      <w:tr w:rsidR="00510659" w:rsidRPr="00F47AD9" w14:paraId="206D452E" w14:textId="77777777" w:rsidTr="00377D62">
        <w:trPr>
          <w:trHeight w:val="490"/>
        </w:trPr>
        <w:tc>
          <w:tcPr>
            <w:tcW w:w="3611" w:type="pct"/>
            <w:shd w:val="clear" w:color="auto" w:fill="auto"/>
            <w:vAlign w:val="center"/>
          </w:tcPr>
          <w:p w14:paraId="024AF3EF" w14:textId="77777777" w:rsidR="00510659" w:rsidRPr="00F47AD9" w:rsidRDefault="00510659" w:rsidP="00510659">
            <w:pPr>
              <w:suppressAutoHyphens/>
              <w:spacing w:after="0" w:line="276" w:lineRule="auto"/>
              <w:rPr>
                <w:rFonts w:ascii="Times New Roman" w:eastAsia="Batang" w:hAnsi="Times New Roman" w:cs="Times New Roman"/>
                <w:b/>
                <w:sz w:val="24"/>
                <w:szCs w:val="24"/>
                <w:lang w:eastAsia="ru-RU"/>
              </w:rPr>
            </w:pPr>
            <w:r w:rsidRPr="00F47AD9">
              <w:rPr>
                <w:rFonts w:ascii="Times New Roman" w:eastAsia="Batang" w:hAnsi="Times New Roman" w:cs="Times New Roman"/>
                <w:b/>
                <w:sz w:val="24"/>
                <w:szCs w:val="24"/>
                <w:lang w:eastAsia="ru-RU"/>
              </w:rPr>
              <w:t>в т.ч. в форме практической подготовки</w:t>
            </w:r>
          </w:p>
        </w:tc>
        <w:tc>
          <w:tcPr>
            <w:tcW w:w="1389" w:type="pct"/>
            <w:shd w:val="clear" w:color="auto" w:fill="auto"/>
            <w:vAlign w:val="center"/>
          </w:tcPr>
          <w:p w14:paraId="107CD7BE" w14:textId="2FA5AC2C" w:rsidR="00510659" w:rsidRPr="00F47AD9" w:rsidRDefault="00510659" w:rsidP="00510659">
            <w:pPr>
              <w:suppressAutoHyphens/>
              <w:spacing w:after="0" w:line="276" w:lineRule="auto"/>
              <w:jc w:val="center"/>
              <w:rPr>
                <w:rFonts w:ascii="Times New Roman" w:eastAsia="Batang" w:hAnsi="Times New Roman" w:cs="Times New Roman"/>
                <w:iCs/>
                <w:sz w:val="24"/>
                <w:szCs w:val="24"/>
                <w:lang w:eastAsia="ru-RU"/>
              </w:rPr>
            </w:pPr>
            <w:r w:rsidRPr="00F47AD9">
              <w:rPr>
                <w:rFonts w:ascii="Times New Roman" w:eastAsia="Batang" w:hAnsi="Times New Roman" w:cs="Times New Roman"/>
                <w:iCs/>
                <w:sz w:val="24"/>
                <w:szCs w:val="24"/>
                <w:lang w:eastAsia="ru-RU"/>
              </w:rPr>
              <w:t>34-34</w:t>
            </w:r>
          </w:p>
        </w:tc>
      </w:tr>
      <w:tr w:rsidR="00510659" w:rsidRPr="00F47AD9" w14:paraId="7AD6D60F" w14:textId="77777777" w:rsidTr="00377D62">
        <w:trPr>
          <w:trHeight w:val="336"/>
        </w:trPr>
        <w:tc>
          <w:tcPr>
            <w:tcW w:w="5000" w:type="pct"/>
            <w:gridSpan w:val="2"/>
            <w:vAlign w:val="center"/>
          </w:tcPr>
          <w:p w14:paraId="1B03C630" w14:textId="77777777" w:rsidR="00510659" w:rsidRPr="00F47AD9" w:rsidRDefault="00510659" w:rsidP="00510659">
            <w:pPr>
              <w:suppressAutoHyphens/>
              <w:spacing w:after="0" w:line="276" w:lineRule="auto"/>
              <w:rPr>
                <w:rFonts w:ascii="Times New Roman" w:eastAsia="Batang" w:hAnsi="Times New Roman" w:cs="Times New Roman"/>
                <w:iCs/>
                <w:sz w:val="24"/>
                <w:szCs w:val="24"/>
                <w:lang w:eastAsia="ru-RU"/>
              </w:rPr>
            </w:pPr>
          </w:p>
        </w:tc>
      </w:tr>
      <w:tr w:rsidR="00510659" w:rsidRPr="00F47AD9" w14:paraId="6A8952AF" w14:textId="77777777" w:rsidTr="00377D62">
        <w:trPr>
          <w:trHeight w:val="490"/>
        </w:trPr>
        <w:tc>
          <w:tcPr>
            <w:tcW w:w="3611" w:type="pct"/>
            <w:vAlign w:val="center"/>
          </w:tcPr>
          <w:p w14:paraId="1EDEE740" w14:textId="77777777" w:rsidR="00510659" w:rsidRPr="00F47AD9" w:rsidRDefault="00510659" w:rsidP="00510659">
            <w:pPr>
              <w:suppressAutoHyphens/>
              <w:spacing w:after="0" w:line="276" w:lineRule="auto"/>
              <w:rPr>
                <w:rFonts w:ascii="Times New Roman" w:eastAsia="Batang" w:hAnsi="Times New Roman" w:cs="Times New Roman"/>
                <w:sz w:val="24"/>
                <w:szCs w:val="24"/>
                <w:lang w:eastAsia="ru-RU"/>
              </w:rPr>
            </w:pPr>
            <w:r w:rsidRPr="00F47AD9">
              <w:rPr>
                <w:rFonts w:ascii="Times New Roman" w:eastAsia="Batang" w:hAnsi="Times New Roman" w:cs="Times New Roman"/>
                <w:sz w:val="24"/>
                <w:szCs w:val="24"/>
                <w:lang w:eastAsia="ru-RU"/>
              </w:rPr>
              <w:t>теоретическое обучение</w:t>
            </w:r>
          </w:p>
        </w:tc>
        <w:tc>
          <w:tcPr>
            <w:tcW w:w="1389" w:type="pct"/>
            <w:vAlign w:val="center"/>
          </w:tcPr>
          <w:p w14:paraId="685A4802" w14:textId="173BA12E" w:rsidR="00510659" w:rsidRPr="00F47AD9" w:rsidRDefault="00510659" w:rsidP="00510659">
            <w:pPr>
              <w:suppressAutoHyphens/>
              <w:spacing w:after="0" w:line="276" w:lineRule="auto"/>
              <w:jc w:val="center"/>
              <w:rPr>
                <w:rFonts w:ascii="Times New Roman" w:eastAsia="Batang" w:hAnsi="Times New Roman" w:cs="Times New Roman"/>
                <w:iCs/>
                <w:sz w:val="24"/>
                <w:szCs w:val="24"/>
                <w:lang w:eastAsia="ru-RU"/>
              </w:rPr>
            </w:pPr>
          </w:p>
        </w:tc>
      </w:tr>
      <w:tr w:rsidR="00510659" w:rsidRPr="00F47AD9" w14:paraId="73254795" w14:textId="77777777" w:rsidTr="00377D62">
        <w:trPr>
          <w:trHeight w:val="490"/>
        </w:trPr>
        <w:tc>
          <w:tcPr>
            <w:tcW w:w="3611" w:type="pct"/>
            <w:vAlign w:val="center"/>
          </w:tcPr>
          <w:p w14:paraId="3135FB3C" w14:textId="77777777" w:rsidR="00510659" w:rsidRPr="00F47AD9" w:rsidRDefault="00510659" w:rsidP="00510659">
            <w:pPr>
              <w:suppressAutoHyphens/>
              <w:spacing w:after="0" w:line="276" w:lineRule="auto"/>
              <w:rPr>
                <w:rFonts w:ascii="Times New Roman" w:eastAsia="Batang" w:hAnsi="Times New Roman" w:cs="Times New Roman"/>
                <w:sz w:val="24"/>
                <w:szCs w:val="24"/>
                <w:lang w:eastAsia="ru-RU"/>
              </w:rPr>
            </w:pPr>
            <w:r w:rsidRPr="00F47AD9">
              <w:rPr>
                <w:rFonts w:ascii="Times New Roman" w:eastAsia="Batang" w:hAnsi="Times New Roman" w:cs="Times New Roman"/>
                <w:sz w:val="24"/>
                <w:szCs w:val="24"/>
                <w:lang w:eastAsia="ru-RU"/>
              </w:rPr>
              <w:t>практические занятия</w:t>
            </w:r>
            <w:r w:rsidRPr="00F47AD9">
              <w:rPr>
                <w:rFonts w:ascii="Times New Roman" w:eastAsia="Batang" w:hAnsi="Times New Roman" w:cs="Times New Roman"/>
                <w:i/>
                <w:sz w:val="24"/>
                <w:szCs w:val="24"/>
                <w:lang w:eastAsia="ru-RU"/>
              </w:rPr>
              <w:t xml:space="preserve"> </w:t>
            </w:r>
          </w:p>
        </w:tc>
        <w:tc>
          <w:tcPr>
            <w:tcW w:w="1389" w:type="pct"/>
            <w:vAlign w:val="center"/>
          </w:tcPr>
          <w:p w14:paraId="7EF409B4" w14:textId="58A58B3B" w:rsidR="00510659" w:rsidRPr="00F47AD9" w:rsidRDefault="00510659" w:rsidP="00510659">
            <w:pPr>
              <w:suppressAutoHyphens/>
              <w:spacing w:after="0" w:line="276" w:lineRule="auto"/>
              <w:jc w:val="center"/>
              <w:rPr>
                <w:rFonts w:ascii="Times New Roman" w:eastAsia="Batang" w:hAnsi="Times New Roman" w:cs="Times New Roman"/>
                <w:iCs/>
                <w:sz w:val="24"/>
                <w:szCs w:val="24"/>
                <w:lang w:eastAsia="ru-RU"/>
              </w:rPr>
            </w:pPr>
            <w:r w:rsidRPr="00F47AD9">
              <w:rPr>
                <w:rFonts w:ascii="Times New Roman" w:eastAsia="Batang" w:hAnsi="Times New Roman" w:cs="Times New Roman"/>
                <w:iCs/>
                <w:sz w:val="24"/>
                <w:szCs w:val="24"/>
                <w:lang w:eastAsia="ru-RU"/>
              </w:rPr>
              <w:t>34-34</w:t>
            </w:r>
          </w:p>
        </w:tc>
      </w:tr>
      <w:tr w:rsidR="00510659" w:rsidRPr="00F47AD9" w14:paraId="602516BC" w14:textId="77777777" w:rsidTr="00377D62">
        <w:trPr>
          <w:trHeight w:val="267"/>
        </w:trPr>
        <w:tc>
          <w:tcPr>
            <w:tcW w:w="3611" w:type="pct"/>
            <w:vAlign w:val="center"/>
          </w:tcPr>
          <w:p w14:paraId="78380F71" w14:textId="77777777" w:rsidR="00510659" w:rsidRPr="00F47AD9" w:rsidRDefault="00510659" w:rsidP="00510659">
            <w:pPr>
              <w:suppressAutoHyphens/>
              <w:spacing w:after="0" w:line="276" w:lineRule="auto"/>
              <w:rPr>
                <w:rFonts w:ascii="Times New Roman" w:eastAsia="Batang" w:hAnsi="Times New Roman" w:cs="Times New Roman"/>
                <w:i/>
                <w:sz w:val="24"/>
                <w:szCs w:val="24"/>
                <w:lang w:eastAsia="ru-RU"/>
              </w:rPr>
            </w:pPr>
            <w:r w:rsidRPr="00F47AD9">
              <w:rPr>
                <w:rFonts w:ascii="Times New Roman" w:eastAsia="Batang" w:hAnsi="Times New Roman" w:cs="Times New Roman"/>
                <w:i/>
                <w:sz w:val="24"/>
                <w:szCs w:val="24"/>
                <w:lang w:eastAsia="ru-RU"/>
              </w:rPr>
              <w:t>Самостоятельная работа</w:t>
            </w:r>
          </w:p>
        </w:tc>
        <w:tc>
          <w:tcPr>
            <w:tcW w:w="1389" w:type="pct"/>
            <w:vAlign w:val="center"/>
          </w:tcPr>
          <w:p w14:paraId="19B56D0C" w14:textId="77777777" w:rsidR="00510659" w:rsidRPr="00F47AD9" w:rsidRDefault="00510659" w:rsidP="00510659">
            <w:pPr>
              <w:suppressAutoHyphens/>
              <w:spacing w:after="0" w:line="276" w:lineRule="auto"/>
              <w:rPr>
                <w:rFonts w:ascii="Times New Roman" w:eastAsia="Batang" w:hAnsi="Times New Roman" w:cs="Times New Roman"/>
                <w:iCs/>
                <w:sz w:val="24"/>
                <w:szCs w:val="24"/>
                <w:lang w:eastAsia="ru-RU"/>
              </w:rPr>
            </w:pPr>
          </w:p>
        </w:tc>
      </w:tr>
      <w:tr w:rsidR="00510659" w:rsidRPr="00F47AD9" w14:paraId="5657221A" w14:textId="77777777" w:rsidTr="00377D62">
        <w:trPr>
          <w:trHeight w:val="331"/>
        </w:trPr>
        <w:tc>
          <w:tcPr>
            <w:tcW w:w="3611" w:type="pct"/>
            <w:vAlign w:val="center"/>
          </w:tcPr>
          <w:p w14:paraId="09E61F0A" w14:textId="77777777" w:rsidR="00510659" w:rsidRPr="00F47AD9" w:rsidRDefault="00510659" w:rsidP="00510659">
            <w:pPr>
              <w:suppressAutoHyphens/>
              <w:spacing w:after="0" w:line="276" w:lineRule="auto"/>
              <w:rPr>
                <w:rFonts w:ascii="Times New Roman" w:eastAsia="Batang" w:hAnsi="Times New Roman" w:cs="Times New Roman"/>
                <w:i/>
                <w:sz w:val="24"/>
                <w:szCs w:val="24"/>
                <w:lang w:eastAsia="ru-RU"/>
              </w:rPr>
            </w:pPr>
            <w:r w:rsidRPr="00F47AD9">
              <w:rPr>
                <w:rFonts w:ascii="Times New Roman" w:eastAsia="Batang" w:hAnsi="Times New Roman" w:cs="Times New Roman"/>
                <w:b/>
                <w:iCs/>
                <w:sz w:val="24"/>
                <w:szCs w:val="24"/>
                <w:lang w:eastAsia="ru-RU"/>
              </w:rPr>
              <w:t xml:space="preserve">Промежуточная аттестация </w:t>
            </w:r>
          </w:p>
        </w:tc>
        <w:tc>
          <w:tcPr>
            <w:tcW w:w="1389" w:type="pct"/>
            <w:vAlign w:val="center"/>
          </w:tcPr>
          <w:p w14:paraId="5C4175F5" w14:textId="77777777" w:rsidR="00510659" w:rsidRPr="00F47AD9" w:rsidRDefault="00510659" w:rsidP="00510659">
            <w:pPr>
              <w:suppressAutoHyphens/>
              <w:spacing w:after="0" w:line="276" w:lineRule="auto"/>
              <w:rPr>
                <w:rFonts w:ascii="Times New Roman" w:eastAsia="Batang" w:hAnsi="Times New Roman" w:cs="Times New Roman"/>
                <w:iCs/>
                <w:sz w:val="24"/>
                <w:szCs w:val="24"/>
                <w:lang w:eastAsia="ru-RU"/>
              </w:rPr>
            </w:pPr>
          </w:p>
        </w:tc>
      </w:tr>
    </w:tbl>
    <w:p w14:paraId="67C42113" w14:textId="77777777" w:rsidR="00510659" w:rsidRPr="00510659" w:rsidRDefault="00510659" w:rsidP="00510659">
      <w:pPr>
        <w:suppressAutoHyphens/>
        <w:spacing w:after="120" w:line="276" w:lineRule="auto"/>
        <w:rPr>
          <w:rFonts w:ascii="Times New Roman" w:eastAsia="Batang" w:hAnsi="Times New Roman" w:cs="Times New Roman"/>
          <w:b/>
          <w:i/>
          <w:lang w:eastAsia="ru-RU"/>
        </w:rPr>
      </w:pPr>
    </w:p>
    <w:bookmarkEnd w:id="9"/>
    <w:p w14:paraId="6A35C9BD" w14:textId="77777777" w:rsidR="00510659" w:rsidRPr="00510659" w:rsidRDefault="00510659" w:rsidP="00510659">
      <w:pPr>
        <w:spacing w:after="200" w:line="276" w:lineRule="auto"/>
        <w:rPr>
          <w:rFonts w:ascii="Times New Roman" w:eastAsia="Batang" w:hAnsi="Times New Roman" w:cs="Times New Roman"/>
          <w:b/>
          <w:i/>
          <w:lang w:eastAsia="ru-RU"/>
        </w:rPr>
        <w:sectPr w:rsidR="00510659" w:rsidRPr="00510659" w:rsidSect="00733AEF">
          <w:pgSz w:w="11906" w:h="16838"/>
          <w:pgMar w:top="1134" w:right="850" w:bottom="284" w:left="1701" w:header="708" w:footer="708" w:gutter="0"/>
          <w:cols w:space="720"/>
          <w:docGrid w:linePitch="299"/>
        </w:sectPr>
      </w:pPr>
    </w:p>
    <w:p w14:paraId="2C8950D2" w14:textId="77777777" w:rsidR="00510659" w:rsidRPr="00F47AD9" w:rsidRDefault="00510659" w:rsidP="00510659">
      <w:pPr>
        <w:spacing w:after="200" w:line="276" w:lineRule="auto"/>
        <w:ind w:firstLine="709"/>
        <w:rPr>
          <w:rFonts w:ascii="Times New Roman" w:eastAsia="Batang" w:hAnsi="Times New Roman" w:cs="Times New Roman"/>
          <w:b/>
          <w:bCs/>
          <w:sz w:val="24"/>
          <w:szCs w:val="24"/>
          <w:lang w:eastAsia="ru-RU"/>
        </w:rPr>
      </w:pPr>
      <w:bookmarkStart w:id="10" w:name="_Hlk130295581"/>
      <w:r w:rsidRPr="00F47AD9">
        <w:rPr>
          <w:rFonts w:ascii="Times New Roman" w:eastAsia="Batang" w:hAnsi="Times New Roman" w:cs="Times New Roman"/>
          <w:b/>
          <w:sz w:val="24"/>
          <w:szCs w:val="24"/>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7335"/>
        <w:gridCol w:w="1923"/>
        <w:gridCol w:w="1616"/>
        <w:gridCol w:w="1760"/>
      </w:tblGrid>
      <w:tr w:rsidR="00F47AD9" w:rsidRPr="00510659" w14:paraId="2CD29E4F" w14:textId="77777777" w:rsidTr="00F47AD9">
        <w:trPr>
          <w:trHeight w:val="20"/>
        </w:trPr>
        <w:tc>
          <w:tcPr>
            <w:tcW w:w="771" w:type="pct"/>
            <w:vAlign w:val="center"/>
          </w:tcPr>
          <w:bookmarkEnd w:id="10"/>
          <w:p w14:paraId="2AEE571E" w14:textId="77777777" w:rsidR="00F47AD9" w:rsidRPr="00510659" w:rsidRDefault="00F47AD9" w:rsidP="00510659">
            <w:pPr>
              <w:suppressAutoHyphens/>
              <w:spacing w:after="0" w:line="276" w:lineRule="auto"/>
              <w:jc w:val="center"/>
              <w:rPr>
                <w:rFonts w:ascii="Times New Roman" w:eastAsia="Batang" w:hAnsi="Times New Roman" w:cs="Times New Roman"/>
                <w:b/>
                <w:bCs/>
                <w:lang w:eastAsia="ru-RU"/>
              </w:rPr>
            </w:pPr>
            <w:r w:rsidRPr="00510659">
              <w:rPr>
                <w:rFonts w:ascii="Times New Roman" w:eastAsia="Batang" w:hAnsi="Times New Roman" w:cs="Times New Roman"/>
                <w:b/>
                <w:bCs/>
                <w:lang w:eastAsia="ru-RU"/>
              </w:rPr>
              <w:t>Наименование разделов и тем</w:t>
            </w:r>
          </w:p>
        </w:tc>
        <w:tc>
          <w:tcPr>
            <w:tcW w:w="2561" w:type="pct"/>
            <w:vAlign w:val="center"/>
          </w:tcPr>
          <w:p w14:paraId="1490D0AD" w14:textId="77777777" w:rsidR="00F47AD9" w:rsidRPr="00510659" w:rsidRDefault="00F47AD9" w:rsidP="00510659">
            <w:pPr>
              <w:suppressAutoHyphens/>
              <w:spacing w:after="0" w:line="276" w:lineRule="auto"/>
              <w:jc w:val="center"/>
              <w:rPr>
                <w:rFonts w:ascii="Times New Roman" w:eastAsia="Batang" w:hAnsi="Times New Roman" w:cs="Times New Roman"/>
                <w:b/>
                <w:bCs/>
                <w:lang w:eastAsia="ru-RU"/>
              </w:rPr>
            </w:pPr>
            <w:r w:rsidRPr="00510659">
              <w:rPr>
                <w:rFonts w:ascii="Times New Roman" w:eastAsia="Batang" w:hAnsi="Times New Roman" w:cs="Times New Roman"/>
                <w:b/>
                <w:bCs/>
                <w:lang w:eastAsia="ru-RU"/>
              </w:rPr>
              <w:t>Содержание учебного материала и формы организации деятельности обучающихся</w:t>
            </w:r>
          </w:p>
        </w:tc>
        <w:tc>
          <w:tcPr>
            <w:tcW w:w="1147" w:type="pct"/>
            <w:gridSpan w:val="2"/>
            <w:vAlign w:val="center"/>
          </w:tcPr>
          <w:p w14:paraId="12A227DC" w14:textId="77777777" w:rsidR="00F47AD9" w:rsidRPr="00510659" w:rsidRDefault="00F47AD9" w:rsidP="00510659">
            <w:pPr>
              <w:suppressAutoHyphens/>
              <w:spacing w:after="0" w:line="276" w:lineRule="auto"/>
              <w:jc w:val="center"/>
              <w:rPr>
                <w:rFonts w:ascii="Times New Roman" w:eastAsia="Batang" w:hAnsi="Times New Roman" w:cs="Times New Roman"/>
                <w:b/>
                <w:bCs/>
                <w:lang w:eastAsia="ru-RU"/>
              </w:rPr>
            </w:pPr>
            <w:r w:rsidRPr="00510659">
              <w:rPr>
                <w:rFonts w:ascii="Times New Roman" w:eastAsia="Batang" w:hAnsi="Times New Roman" w:cs="Times New Roman"/>
                <w:b/>
                <w:bCs/>
                <w:lang w:eastAsia="ru-RU"/>
              </w:rPr>
              <w:t>Объем, акад. ч / в том числе в форме практической подготовки, акад. ч</w:t>
            </w:r>
          </w:p>
        </w:tc>
        <w:tc>
          <w:tcPr>
            <w:tcW w:w="521" w:type="pct"/>
            <w:vAlign w:val="center"/>
          </w:tcPr>
          <w:p w14:paraId="71DFE06F" w14:textId="77777777" w:rsidR="00F47AD9" w:rsidRPr="00510659" w:rsidRDefault="00F47AD9" w:rsidP="00510659">
            <w:pPr>
              <w:suppressAutoHyphens/>
              <w:spacing w:after="0" w:line="276" w:lineRule="auto"/>
              <w:jc w:val="center"/>
              <w:rPr>
                <w:rFonts w:ascii="Times New Roman" w:eastAsia="Batang" w:hAnsi="Times New Roman" w:cs="Times New Roman"/>
                <w:b/>
                <w:bCs/>
                <w:lang w:eastAsia="ru-RU"/>
              </w:rPr>
            </w:pPr>
            <w:r w:rsidRPr="00510659">
              <w:rPr>
                <w:rFonts w:ascii="Times New Roman" w:eastAsia="Batang" w:hAnsi="Times New Roman" w:cs="Times New Roman"/>
                <w:b/>
                <w:bCs/>
                <w:lang w:eastAsia="ru-RU"/>
              </w:rPr>
              <w:t>Коды компетенций, формированию которых способствует элемент программы</w:t>
            </w:r>
          </w:p>
        </w:tc>
      </w:tr>
      <w:tr w:rsidR="00F47AD9" w:rsidRPr="00510659" w14:paraId="0CCCF37C" w14:textId="77777777" w:rsidTr="00F47AD9">
        <w:trPr>
          <w:trHeight w:val="20"/>
        </w:trPr>
        <w:tc>
          <w:tcPr>
            <w:tcW w:w="771" w:type="pct"/>
          </w:tcPr>
          <w:p w14:paraId="271016C4" w14:textId="77777777" w:rsidR="00F47AD9" w:rsidRPr="00510659" w:rsidRDefault="00F47AD9" w:rsidP="00510659">
            <w:pPr>
              <w:spacing w:after="0" w:line="240" w:lineRule="auto"/>
              <w:jc w:val="center"/>
              <w:rPr>
                <w:rFonts w:ascii="Times New Roman" w:eastAsia="Batang" w:hAnsi="Times New Roman" w:cs="Times New Roman"/>
                <w:b/>
                <w:bCs/>
                <w:i/>
                <w:iCs/>
                <w:lang w:eastAsia="ru-RU"/>
              </w:rPr>
            </w:pPr>
            <w:r w:rsidRPr="00510659">
              <w:rPr>
                <w:rFonts w:ascii="Times New Roman" w:eastAsia="Batang" w:hAnsi="Times New Roman" w:cs="Times New Roman"/>
                <w:b/>
                <w:bCs/>
                <w:i/>
                <w:iCs/>
                <w:lang w:eastAsia="ru-RU"/>
              </w:rPr>
              <w:t>1</w:t>
            </w:r>
          </w:p>
        </w:tc>
        <w:tc>
          <w:tcPr>
            <w:tcW w:w="2561" w:type="pct"/>
          </w:tcPr>
          <w:p w14:paraId="2F461D6B" w14:textId="77777777" w:rsidR="00F47AD9" w:rsidRPr="00510659" w:rsidRDefault="00F47AD9" w:rsidP="00510659">
            <w:pPr>
              <w:spacing w:after="0" w:line="240" w:lineRule="auto"/>
              <w:jc w:val="center"/>
              <w:rPr>
                <w:rFonts w:ascii="Times New Roman" w:eastAsia="Batang" w:hAnsi="Times New Roman" w:cs="Times New Roman"/>
                <w:b/>
                <w:bCs/>
                <w:i/>
                <w:iCs/>
                <w:lang w:eastAsia="ru-RU"/>
              </w:rPr>
            </w:pPr>
            <w:r w:rsidRPr="00510659">
              <w:rPr>
                <w:rFonts w:ascii="Times New Roman" w:eastAsia="Batang" w:hAnsi="Times New Roman" w:cs="Times New Roman"/>
                <w:b/>
                <w:bCs/>
                <w:i/>
                <w:iCs/>
                <w:lang w:eastAsia="ru-RU"/>
              </w:rPr>
              <w:t>2</w:t>
            </w:r>
          </w:p>
        </w:tc>
        <w:tc>
          <w:tcPr>
            <w:tcW w:w="1147" w:type="pct"/>
            <w:gridSpan w:val="2"/>
          </w:tcPr>
          <w:p w14:paraId="2FE35EE6" w14:textId="77777777" w:rsidR="00F47AD9" w:rsidRPr="00510659" w:rsidRDefault="00F47AD9" w:rsidP="00510659">
            <w:pPr>
              <w:spacing w:after="0" w:line="240" w:lineRule="auto"/>
              <w:jc w:val="center"/>
              <w:rPr>
                <w:rFonts w:ascii="Times New Roman" w:eastAsia="Batang" w:hAnsi="Times New Roman" w:cs="Times New Roman"/>
                <w:b/>
                <w:bCs/>
                <w:i/>
                <w:iCs/>
                <w:lang w:eastAsia="ru-RU"/>
              </w:rPr>
            </w:pPr>
            <w:r w:rsidRPr="00510659">
              <w:rPr>
                <w:rFonts w:ascii="Times New Roman" w:eastAsia="Batang" w:hAnsi="Times New Roman" w:cs="Times New Roman"/>
                <w:b/>
                <w:bCs/>
                <w:i/>
                <w:iCs/>
                <w:lang w:eastAsia="ru-RU"/>
              </w:rPr>
              <w:t>3</w:t>
            </w:r>
          </w:p>
        </w:tc>
        <w:tc>
          <w:tcPr>
            <w:tcW w:w="521" w:type="pct"/>
          </w:tcPr>
          <w:p w14:paraId="40BC6CE7" w14:textId="77777777" w:rsidR="00F47AD9" w:rsidRPr="00510659" w:rsidRDefault="00F47AD9" w:rsidP="00510659">
            <w:pPr>
              <w:spacing w:after="0" w:line="240" w:lineRule="auto"/>
              <w:jc w:val="center"/>
              <w:rPr>
                <w:rFonts w:ascii="Times New Roman" w:eastAsia="Batang" w:hAnsi="Times New Roman" w:cs="Times New Roman"/>
                <w:b/>
                <w:bCs/>
                <w:i/>
                <w:iCs/>
                <w:lang w:eastAsia="ru-RU"/>
              </w:rPr>
            </w:pPr>
            <w:r w:rsidRPr="00510659">
              <w:rPr>
                <w:rFonts w:ascii="Times New Roman" w:eastAsia="Batang" w:hAnsi="Times New Roman" w:cs="Times New Roman"/>
                <w:b/>
                <w:bCs/>
                <w:i/>
                <w:iCs/>
                <w:lang w:eastAsia="ru-RU"/>
              </w:rPr>
              <w:t>4</w:t>
            </w:r>
          </w:p>
        </w:tc>
      </w:tr>
      <w:tr w:rsidR="00F47AD9" w:rsidRPr="00510659" w14:paraId="3EEBC66F" w14:textId="77777777" w:rsidTr="00F47AD9">
        <w:trPr>
          <w:trHeight w:val="20"/>
        </w:trPr>
        <w:tc>
          <w:tcPr>
            <w:tcW w:w="771" w:type="pct"/>
          </w:tcPr>
          <w:p w14:paraId="2DA59C30" w14:textId="77777777" w:rsidR="00F47AD9" w:rsidRPr="00510659" w:rsidRDefault="00F47AD9" w:rsidP="00510659">
            <w:pPr>
              <w:spacing w:after="0" w:line="240" w:lineRule="auto"/>
              <w:jc w:val="center"/>
              <w:rPr>
                <w:rFonts w:ascii="Times New Roman" w:eastAsia="Batang" w:hAnsi="Times New Roman" w:cs="Times New Roman"/>
                <w:b/>
                <w:bCs/>
                <w:i/>
                <w:iCs/>
                <w:lang w:eastAsia="ru-RU"/>
              </w:rPr>
            </w:pPr>
          </w:p>
        </w:tc>
        <w:tc>
          <w:tcPr>
            <w:tcW w:w="2561" w:type="pct"/>
          </w:tcPr>
          <w:p w14:paraId="4565A37F" w14:textId="77777777" w:rsidR="00F47AD9" w:rsidRPr="00510659" w:rsidRDefault="00F47AD9" w:rsidP="00510659">
            <w:pPr>
              <w:spacing w:after="0" w:line="240" w:lineRule="auto"/>
              <w:jc w:val="center"/>
              <w:rPr>
                <w:rFonts w:ascii="Times New Roman" w:eastAsia="Batang" w:hAnsi="Times New Roman" w:cs="Times New Roman"/>
                <w:b/>
                <w:bCs/>
                <w:i/>
                <w:iCs/>
                <w:lang w:eastAsia="ru-RU"/>
              </w:rPr>
            </w:pPr>
          </w:p>
        </w:tc>
        <w:tc>
          <w:tcPr>
            <w:tcW w:w="574" w:type="pct"/>
            <w:shd w:val="clear" w:color="auto" w:fill="auto"/>
          </w:tcPr>
          <w:p w14:paraId="673E129B" w14:textId="77777777" w:rsidR="00F47AD9" w:rsidRPr="00510659" w:rsidRDefault="00F47AD9" w:rsidP="00510659">
            <w:pPr>
              <w:spacing w:after="0" w:line="240" w:lineRule="auto"/>
              <w:jc w:val="center"/>
              <w:rPr>
                <w:rFonts w:ascii="Times New Roman" w:eastAsia="Batang" w:hAnsi="Times New Roman" w:cs="Times New Roman"/>
                <w:b/>
                <w:bCs/>
                <w:i/>
                <w:iCs/>
                <w:lang w:eastAsia="ru-RU"/>
              </w:rPr>
            </w:pPr>
            <w:r w:rsidRPr="00510659">
              <w:rPr>
                <w:rFonts w:ascii="Times New Roman" w:eastAsia="Batang" w:hAnsi="Times New Roman" w:cs="Batang"/>
                <w:b/>
                <w:bCs/>
                <w:color w:val="000000"/>
                <w:lang w:eastAsia="ru-RU"/>
              </w:rPr>
              <w:t>Обязательная часть ОП с учетом интенсификации 40%</w:t>
            </w:r>
          </w:p>
        </w:tc>
        <w:tc>
          <w:tcPr>
            <w:tcW w:w="573" w:type="pct"/>
            <w:shd w:val="clear" w:color="auto" w:fill="auto"/>
          </w:tcPr>
          <w:p w14:paraId="535CAB7C" w14:textId="77777777" w:rsidR="00F47AD9" w:rsidRPr="00510659" w:rsidRDefault="00F47AD9" w:rsidP="00510659">
            <w:pPr>
              <w:spacing w:after="0" w:line="240" w:lineRule="auto"/>
              <w:jc w:val="center"/>
              <w:rPr>
                <w:rFonts w:ascii="Times New Roman" w:eastAsia="Batang" w:hAnsi="Times New Roman" w:cs="Times New Roman"/>
                <w:b/>
                <w:bCs/>
                <w:i/>
                <w:iCs/>
                <w:lang w:eastAsia="ru-RU"/>
              </w:rPr>
            </w:pPr>
            <w:r w:rsidRPr="00510659">
              <w:rPr>
                <w:rFonts w:ascii="Times New Roman" w:eastAsia="Batang" w:hAnsi="Times New Roman" w:cs="Batang"/>
                <w:b/>
                <w:bCs/>
                <w:color w:val="000000"/>
                <w:lang w:eastAsia="ru-RU"/>
              </w:rPr>
              <w:t>Обязательная часть ОП</w:t>
            </w:r>
          </w:p>
        </w:tc>
        <w:tc>
          <w:tcPr>
            <w:tcW w:w="521" w:type="pct"/>
          </w:tcPr>
          <w:p w14:paraId="252B9275" w14:textId="77777777" w:rsidR="00F47AD9" w:rsidRPr="00510659" w:rsidRDefault="00F47AD9" w:rsidP="00510659">
            <w:pPr>
              <w:spacing w:after="0" w:line="240" w:lineRule="auto"/>
              <w:jc w:val="center"/>
              <w:rPr>
                <w:rFonts w:ascii="Times New Roman" w:eastAsia="Batang" w:hAnsi="Times New Roman" w:cs="Times New Roman"/>
                <w:b/>
                <w:bCs/>
                <w:i/>
                <w:iCs/>
                <w:lang w:eastAsia="ru-RU"/>
              </w:rPr>
            </w:pPr>
          </w:p>
        </w:tc>
      </w:tr>
      <w:tr w:rsidR="00F47AD9" w:rsidRPr="00510659" w14:paraId="2D3449DB" w14:textId="77777777" w:rsidTr="00F47AD9">
        <w:trPr>
          <w:trHeight w:val="20"/>
        </w:trPr>
        <w:tc>
          <w:tcPr>
            <w:tcW w:w="3332" w:type="pct"/>
            <w:gridSpan w:val="2"/>
          </w:tcPr>
          <w:p w14:paraId="76287566" w14:textId="77777777" w:rsidR="00F47AD9" w:rsidRPr="00510659" w:rsidRDefault="00F47AD9" w:rsidP="00510659">
            <w:pPr>
              <w:spacing w:after="0" w:line="360" w:lineRule="auto"/>
              <w:rPr>
                <w:rFonts w:ascii="Times New Roman" w:eastAsia="Batang" w:hAnsi="Times New Roman" w:cs="Times New Roman"/>
                <w:b/>
                <w:bCs/>
                <w:lang w:eastAsia="ru-RU"/>
              </w:rPr>
            </w:pPr>
            <w:r w:rsidRPr="00510659">
              <w:rPr>
                <w:rFonts w:ascii="Times New Roman" w:eastAsia="Batang" w:hAnsi="Times New Roman" w:cs="Batang"/>
                <w:b/>
                <w:bCs/>
                <w:lang w:eastAsia="ru-RU"/>
              </w:rPr>
              <w:t xml:space="preserve"> Раздел 1. Чрезвычайные ситуации мирного и военного времени </w:t>
            </w:r>
          </w:p>
        </w:tc>
        <w:tc>
          <w:tcPr>
            <w:tcW w:w="574" w:type="pct"/>
          </w:tcPr>
          <w:p w14:paraId="092CCB89" w14:textId="77777777" w:rsidR="00F47AD9" w:rsidRPr="00510659" w:rsidRDefault="00F47AD9" w:rsidP="00510659">
            <w:pPr>
              <w:spacing w:after="0" w:line="276" w:lineRule="auto"/>
              <w:jc w:val="center"/>
              <w:rPr>
                <w:rFonts w:ascii="Times New Roman" w:eastAsia="Batang" w:hAnsi="Times New Roman" w:cs="Times New Roman"/>
                <w:b/>
                <w:bCs/>
                <w:i/>
                <w:iCs/>
                <w:lang w:eastAsia="ru-RU"/>
              </w:rPr>
            </w:pPr>
          </w:p>
        </w:tc>
        <w:tc>
          <w:tcPr>
            <w:tcW w:w="573" w:type="pct"/>
          </w:tcPr>
          <w:p w14:paraId="1688F574" w14:textId="77777777" w:rsidR="00F47AD9" w:rsidRPr="00510659" w:rsidRDefault="00F47AD9" w:rsidP="00510659">
            <w:pPr>
              <w:spacing w:after="0" w:line="276" w:lineRule="auto"/>
              <w:jc w:val="center"/>
              <w:rPr>
                <w:rFonts w:ascii="Times New Roman" w:eastAsia="Batang" w:hAnsi="Times New Roman" w:cs="Times New Roman"/>
                <w:b/>
                <w:bCs/>
                <w:i/>
                <w:iCs/>
                <w:lang w:eastAsia="ru-RU"/>
              </w:rPr>
            </w:pPr>
          </w:p>
        </w:tc>
        <w:tc>
          <w:tcPr>
            <w:tcW w:w="521" w:type="pct"/>
          </w:tcPr>
          <w:p w14:paraId="1F3D1CD6" w14:textId="77777777" w:rsidR="00F47AD9" w:rsidRPr="00510659" w:rsidRDefault="00F47AD9" w:rsidP="00510659">
            <w:pPr>
              <w:spacing w:after="0" w:line="276" w:lineRule="auto"/>
              <w:jc w:val="center"/>
              <w:rPr>
                <w:rFonts w:ascii="Times New Roman" w:eastAsia="Batang" w:hAnsi="Times New Roman" w:cs="Times New Roman"/>
                <w:b/>
                <w:bCs/>
                <w:i/>
                <w:iCs/>
                <w:lang w:eastAsia="ru-RU"/>
              </w:rPr>
            </w:pPr>
          </w:p>
        </w:tc>
      </w:tr>
      <w:tr w:rsidR="00F47AD9" w:rsidRPr="00510659" w14:paraId="35FCC10E" w14:textId="77777777" w:rsidTr="00F47AD9">
        <w:trPr>
          <w:trHeight w:val="20"/>
        </w:trPr>
        <w:tc>
          <w:tcPr>
            <w:tcW w:w="771" w:type="pct"/>
            <w:vMerge w:val="restart"/>
          </w:tcPr>
          <w:p w14:paraId="4A021D84" w14:textId="77777777" w:rsidR="00F47AD9" w:rsidRPr="00510659" w:rsidRDefault="00F47AD9" w:rsidP="00510659">
            <w:pPr>
              <w:spacing w:after="0" w:line="276" w:lineRule="auto"/>
              <w:rPr>
                <w:rFonts w:ascii="Times New Roman" w:eastAsia="Batang" w:hAnsi="Times New Roman" w:cs="Batang"/>
                <w:b/>
                <w:bCs/>
                <w:lang w:eastAsia="ru-RU"/>
              </w:rPr>
            </w:pPr>
            <w:r w:rsidRPr="00510659">
              <w:rPr>
                <w:rFonts w:ascii="Times New Roman" w:eastAsia="Batang" w:hAnsi="Times New Roman" w:cs="Batang"/>
                <w:b/>
                <w:bCs/>
                <w:lang w:eastAsia="ru-RU"/>
              </w:rPr>
              <w:t xml:space="preserve">Тема 1.1. Чрезвычайные ситуации </w:t>
            </w:r>
          </w:p>
          <w:p w14:paraId="4E332B51" w14:textId="77777777" w:rsidR="00F47AD9" w:rsidRPr="00510659" w:rsidRDefault="00F47AD9" w:rsidP="00510659">
            <w:pPr>
              <w:spacing w:after="0" w:line="276" w:lineRule="auto"/>
              <w:rPr>
                <w:rFonts w:ascii="Times New Roman" w:eastAsia="Batang" w:hAnsi="Times New Roman" w:cs="Times New Roman"/>
                <w:b/>
                <w:bCs/>
                <w:lang w:eastAsia="ru-RU"/>
              </w:rPr>
            </w:pPr>
          </w:p>
          <w:p w14:paraId="1C119E84" w14:textId="77777777" w:rsidR="00F47AD9" w:rsidRPr="00510659" w:rsidRDefault="00F47AD9" w:rsidP="00510659">
            <w:pPr>
              <w:spacing w:after="0" w:line="276" w:lineRule="auto"/>
              <w:rPr>
                <w:rFonts w:ascii="Times New Roman" w:eastAsia="Batang" w:hAnsi="Times New Roman" w:cs="Times New Roman"/>
                <w:b/>
                <w:bCs/>
                <w:lang w:eastAsia="ru-RU"/>
              </w:rPr>
            </w:pPr>
          </w:p>
          <w:p w14:paraId="6AFAEA7E" w14:textId="77777777" w:rsidR="00F47AD9" w:rsidRPr="00510659" w:rsidRDefault="00F47AD9" w:rsidP="00510659">
            <w:pPr>
              <w:spacing w:after="0" w:line="276" w:lineRule="auto"/>
              <w:rPr>
                <w:rFonts w:ascii="Times New Roman" w:eastAsia="Batang" w:hAnsi="Times New Roman" w:cs="Times New Roman"/>
                <w:b/>
                <w:bCs/>
                <w:lang w:eastAsia="ru-RU"/>
              </w:rPr>
            </w:pPr>
          </w:p>
          <w:p w14:paraId="3702DAFC" w14:textId="77777777" w:rsidR="00F47AD9" w:rsidRPr="00510659" w:rsidRDefault="00F47AD9" w:rsidP="00510659">
            <w:pPr>
              <w:spacing w:after="0" w:line="276" w:lineRule="auto"/>
              <w:rPr>
                <w:rFonts w:ascii="Times New Roman" w:eastAsia="Batang" w:hAnsi="Times New Roman" w:cs="Times New Roman"/>
                <w:b/>
                <w:bCs/>
                <w:lang w:eastAsia="ru-RU"/>
              </w:rPr>
            </w:pPr>
          </w:p>
          <w:p w14:paraId="0397CF17" w14:textId="77777777" w:rsidR="00F47AD9" w:rsidRPr="00510659" w:rsidRDefault="00F47AD9" w:rsidP="00510659">
            <w:pPr>
              <w:spacing w:after="0" w:line="276" w:lineRule="auto"/>
              <w:rPr>
                <w:rFonts w:ascii="Times New Roman" w:eastAsia="Batang" w:hAnsi="Times New Roman" w:cs="Times New Roman"/>
                <w:b/>
                <w:bCs/>
                <w:lang w:eastAsia="ru-RU"/>
              </w:rPr>
            </w:pPr>
          </w:p>
          <w:p w14:paraId="71F05B27" w14:textId="77777777" w:rsidR="00F47AD9" w:rsidRPr="00510659" w:rsidRDefault="00F47AD9" w:rsidP="00510659">
            <w:pPr>
              <w:spacing w:after="0" w:line="276" w:lineRule="auto"/>
              <w:rPr>
                <w:rFonts w:ascii="Times New Roman" w:eastAsia="Batang" w:hAnsi="Times New Roman" w:cs="Times New Roman"/>
                <w:b/>
                <w:bCs/>
                <w:lang w:eastAsia="ru-RU"/>
              </w:rPr>
            </w:pPr>
          </w:p>
          <w:p w14:paraId="2CE5D10B" w14:textId="77777777" w:rsidR="00F47AD9" w:rsidRPr="00510659" w:rsidRDefault="00F47AD9" w:rsidP="00510659">
            <w:pPr>
              <w:spacing w:after="0" w:line="276" w:lineRule="auto"/>
              <w:rPr>
                <w:rFonts w:ascii="Times New Roman" w:eastAsia="Batang" w:hAnsi="Times New Roman" w:cs="Times New Roman"/>
                <w:b/>
                <w:bCs/>
                <w:lang w:eastAsia="ru-RU"/>
              </w:rPr>
            </w:pPr>
          </w:p>
          <w:p w14:paraId="07915FCD" w14:textId="77777777" w:rsidR="00F47AD9" w:rsidRPr="00510659" w:rsidRDefault="00F47AD9" w:rsidP="00510659">
            <w:pPr>
              <w:spacing w:after="0" w:line="276" w:lineRule="auto"/>
              <w:rPr>
                <w:rFonts w:ascii="Times New Roman" w:eastAsia="Batang" w:hAnsi="Times New Roman" w:cs="Times New Roman"/>
                <w:b/>
                <w:bCs/>
                <w:lang w:eastAsia="ru-RU"/>
              </w:rPr>
            </w:pPr>
          </w:p>
          <w:p w14:paraId="6F14F5EA" w14:textId="77777777" w:rsidR="00F47AD9" w:rsidRPr="00510659" w:rsidRDefault="00F47AD9" w:rsidP="00510659">
            <w:pPr>
              <w:spacing w:after="0" w:line="276" w:lineRule="auto"/>
              <w:rPr>
                <w:rFonts w:ascii="Times New Roman" w:eastAsia="Batang" w:hAnsi="Times New Roman" w:cs="Times New Roman"/>
                <w:b/>
                <w:bCs/>
                <w:lang w:eastAsia="ru-RU"/>
              </w:rPr>
            </w:pPr>
          </w:p>
          <w:p w14:paraId="122B05ED" w14:textId="77777777" w:rsidR="00F47AD9" w:rsidRPr="00510659" w:rsidRDefault="00F47AD9" w:rsidP="00510659">
            <w:pPr>
              <w:spacing w:after="0" w:line="276" w:lineRule="auto"/>
              <w:rPr>
                <w:rFonts w:ascii="Times New Roman" w:eastAsia="Batang" w:hAnsi="Times New Roman" w:cs="Times New Roman"/>
                <w:b/>
                <w:bCs/>
                <w:lang w:eastAsia="ru-RU"/>
              </w:rPr>
            </w:pPr>
          </w:p>
          <w:p w14:paraId="178F0894" w14:textId="77777777" w:rsidR="00F47AD9" w:rsidRPr="00510659" w:rsidRDefault="00F47AD9" w:rsidP="00510659">
            <w:pPr>
              <w:spacing w:after="0" w:line="276" w:lineRule="auto"/>
              <w:rPr>
                <w:rFonts w:ascii="Times New Roman" w:eastAsia="Batang" w:hAnsi="Times New Roman" w:cs="Times New Roman"/>
                <w:b/>
                <w:bCs/>
                <w:lang w:eastAsia="ru-RU"/>
              </w:rPr>
            </w:pPr>
          </w:p>
          <w:p w14:paraId="6548C112" w14:textId="77777777" w:rsidR="00F47AD9" w:rsidRPr="00510659" w:rsidRDefault="00F47AD9" w:rsidP="00510659">
            <w:pPr>
              <w:spacing w:after="0" w:line="276" w:lineRule="auto"/>
              <w:rPr>
                <w:rFonts w:ascii="Times New Roman" w:eastAsia="Batang" w:hAnsi="Times New Roman" w:cs="Times New Roman"/>
                <w:b/>
                <w:bCs/>
                <w:lang w:eastAsia="ru-RU"/>
              </w:rPr>
            </w:pPr>
          </w:p>
          <w:p w14:paraId="3323CF4B" w14:textId="77777777" w:rsidR="00F47AD9" w:rsidRPr="00510659" w:rsidRDefault="00F47AD9" w:rsidP="00510659">
            <w:pPr>
              <w:spacing w:after="0" w:line="276" w:lineRule="auto"/>
              <w:rPr>
                <w:rFonts w:ascii="Times New Roman" w:eastAsia="Batang" w:hAnsi="Times New Roman" w:cs="Times New Roman"/>
                <w:b/>
                <w:bCs/>
                <w:lang w:eastAsia="ru-RU"/>
              </w:rPr>
            </w:pPr>
          </w:p>
          <w:p w14:paraId="7FD43E78" w14:textId="77777777" w:rsidR="00F47AD9" w:rsidRPr="00510659" w:rsidRDefault="00F47AD9" w:rsidP="00510659">
            <w:pPr>
              <w:spacing w:after="0" w:line="276" w:lineRule="auto"/>
              <w:rPr>
                <w:rFonts w:ascii="Times New Roman" w:eastAsia="Batang" w:hAnsi="Times New Roman" w:cs="Times New Roman"/>
                <w:b/>
                <w:bCs/>
                <w:lang w:eastAsia="ru-RU"/>
              </w:rPr>
            </w:pPr>
          </w:p>
          <w:p w14:paraId="0C6D73B7" w14:textId="77777777" w:rsidR="00F47AD9" w:rsidRPr="00510659" w:rsidRDefault="00F47AD9" w:rsidP="00510659">
            <w:pPr>
              <w:spacing w:after="0" w:line="276" w:lineRule="auto"/>
              <w:rPr>
                <w:rFonts w:ascii="Times New Roman" w:eastAsia="Batang" w:hAnsi="Times New Roman" w:cs="Times New Roman"/>
                <w:b/>
                <w:bCs/>
                <w:lang w:eastAsia="ru-RU"/>
              </w:rPr>
            </w:pPr>
          </w:p>
          <w:p w14:paraId="5DFCD92B" w14:textId="77777777" w:rsidR="00F47AD9" w:rsidRPr="00510659" w:rsidRDefault="00F47AD9" w:rsidP="00510659">
            <w:pPr>
              <w:spacing w:after="0" w:line="276" w:lineRule="auto"/>
              <w:rPr>
                <w:rFonts w:ascii="Times New Roman" w:eastAsia="Batang" w:hAnsi="Times New Roman" w:cs="Times New Roman"/>
                <w:b/>
                <w:bCs/>
                <w:lang w:eastAsia="ru-RU"/>
              </w:rPr>
            </w:pPr>
          </w:p>
          <w:p w14:paraId="48242E79" w14:textId="77777777" w:rsidR="00F47AD9" w:rsidRPr="00510659" w:rsidRDefault="00F47AD9" w:rsidP="00510659">
            <w:pPr>
              <w:spacing w:after="0" w:line="276" w:lineRule="auto"/>
              <w:rPr>
                <w:rFonts w:ascii="Times New Roman" w:eastAsia="Batang" w:hAnsi="Times New Roman" w:cs="Times New Roman"/>
                <w:b/>
                <w:bCs/>
                <w:lang w:eastAsia="ru-RU"/>
              </w:rPr>
            </w:pPr>
          </w:p>
          <w:p w14:paraId="2F17A85B" w14:textId="77777777" w:rsidR="00F47AD9" w:rsidRPr="00510659" w:rsidRDefault="00F47AD9" w:rsidP="00510659">
            <w:pPr>
              <w:spacing w:after="0" w:line="276" w:lineRule="auto"/>
              <w:rPr>
                <w:rFonts w:ascii="Times New Roman" w:eastAsia="Batang" w:hAnsi="Times New Roman" w:cs="Times New Roman"/>
                <w:b/>
                <w:bCs/>
                <w:lang w:eastAsia="ru-RU"/>
              </w:rPr>
            </w:pPr>
          </w:p>
          <w:p w14:paraId="39A28114" w14:textId="77777777" w:rsidR="00F47AD9" w:rsidRPr="00510659" w:rsidRDefault="00F47AD9" w:rsidP="00510659">
            <w:pPr>
              <w:spacing w:after="0" w:line="276" w:lineRule="auto"/>
              <w:rPr>
                <w:rFonts w:ascii="Times New Roman" w:eastAsia="Batang" w:hAnsi="Times New Roman" w:cs="Times New Roman"/>
                <w:b/>
                <w:bCs/>
                <w:lang w:eastAsia="ru-RU"/>
              </w:rPr>
            </w:pPr>
          </w:p>
          <w:p w14:paraId="2A3EA3D3" w14:textId="77777777" w:rsidR="00F47AD9" w:rsidRPr="00510659" w:rsidRDefault="00F47AD9" w:rsidP="00510659">
            <w:pPr>
              <w:spacing w:after="0" w:line="276" w:lineRule="auto"/>
              <w:rPr>
                <w:rFonts w:ascii="Times New Roman" w:eastAsia="Batang" w:hAnsi="Times New Roman" w:cs="Times New Roman"/>
                <w:b/>
                <w:bCs/>
                <w:lang w:eastAsia="ru-RU"/>
              </w:rPr>
            </w:pPr>
          </w:p>
          <w:p w14:paraId="401F9B09" w14:textId="77777777" w:rsidR="00F47AD9" w:rsidRPr="00510659" w:rsidRDefault="00F47AD9" w:rsidP="00510659">
            <w:pPr>
              <w:spacing w:after="0" w:line="276" w:lineRule="auto"/>
              <w:rPr>
                <w:rFonts w:ascii="Times New Roman" w:eastAsia="Batang" w:hAnsi="Times New Roman" w:cs="Times New Roman"/>
                <w:b/>
                <w:bCs/>
                <w:lang w:eastAsia="ru-RU"/>
              </w:rPr>
            </w:pPr>
          </w:p>
          <w:p w14:paraId="178B89C1" w14:textId="77777777" w:rsidR="00F47AD9" w:rsidRPr="00510659" w:rsidRDefault="00F47AD9" w:rsidP="00510659">
            <w:pPr>
              <w:spacing w:after="0" w:line="276" w:lineRule="auto"/>
              <w:rPr>
                <w:rFonts w:ascii="Times New Roman" w:eastAsia="Batang" w:hAnsi="Times New Roman" w:cs="Times New Roman"/>
                <w:b/>
                <w:bCs/>
                <w:lang w:eastAsia="ru-RU"/>
              </w:rPr>
            </w:pPr>
          </w:p>
          <w:p w14:paraId="5F3070A7" w14:textId="77777777" w:rsidR="00F47AD9" w:rsidRPr="00510659" w:rsidRDefault="00F47AD9" w:rsidP="00510659">
            <w:pPr>
              <w:spacing w:after="0" w:line="276" w:lineRule="auto"/>
              <w:rPr>
                <w:rFonts w:ascii="Times New Roman" w:eastAsia="Batang" w:hAnsi="Times New Roman" w:cs="Times New Roman"/>
                <w:b/>
                <w:bCs/>
                <w:lang w:eastAsia="ru-RU"/>
              </w:rPr>
            </w:pPr>
          </w:p>
          <w:p w14:paraId="605E91B4" w14:textId="77777777" w:rsidR="00F47AD9" w:rsidRPr="00510659" w:rsidRDefault="00F47AD9" w:rsidP="00510659">
            <w:pPr>
              <w:spacing w:after="0" w:line="276" w:lineRule="auto"/>
              <w:rPr>
                <w:rFonts w:ascii="Times New Roman" w:eastAsia="Batang" w:hAnsi="Times New Roman" w:cs="Times New Roman"/>
                <w:b/>
                <w:bCs/>
                <w:lang w:eastAsia="ru-RU"/>
              </w:rPr>
            </w:pPr>
          </w:p>
          <w:p w14:paraId="27089AD5" w14:textId="77777777" w:rsidR="00F47AD9" w:rsidRPr="00510659" w:rsidRDefault="00F47AD9" w:rsidP="00510659">
            <w:pPr>
              <w:spacing w:after="0" w:line="276" w:lineRule="auto"/>
              <w:rPr>
                <w:rFonts w:ascii="Times New Roman" w:eastAsia="Batang" w:hAnsi="Times New Roman" w:cs="Times New Roman"/>
                <w:b/>
                <w:bCs/>
                <w:lang w:eastAsia="ru-RU"/>
              </w:rPr>
            </w:pPr>
          </w:p>
        </w:tc>
        <w:tc>
          <w:tcPr>
            <w:tcW w:w="2561" w:type="pct"/>
          </w:tcPr>
          <w:p w14:paraId="10289B33" w14:textId="77777777" w:rsidR="00F47AD9" w:rsidRPr="00510659" w:rsidRDefault="00F47AD9" w:rsidP="00510659">
            <w:pPr>
              <w:spacing w:after="0" w:line="276" w:lineRule="auto"/>
              <w:rPr>
                <w:rFonts w:ascii="Times New Roman" w:eastAsia="Batang" w:hAnsi="Times New Roman" w:cs="Times New Roman"/>
                <w:b/>
                <w:bCs/>
                <w:i/>
                <w:lang w:eastAsia="ru-RU"/>
              </w:rPr>
            </w:pPr>
            <w:r w:rsidRPr="00510659">
              <w:rPr>
                <w:rFonts w:ascii="Times New Roman" w:eastAsia="Batang" w:hAnsi="Times New Roman" w:cs="Times New Roman"/>
                <w:b/>
                <w:bCs/>
                <w:lang w:eastAsia="ru-RU"/>
              </w:rPr>
              <w:lastRenderedPageBreak/>
              <w:t>Содержание</w:t>
            </w:r>
          </w:p>
        </w:tc>
        <w:tc>
          <w:tcPr>
            <w:tcW w:w="574" w:type="pct"/>
          </w:tcPr>
          <w:p w14:paraId="00D6A163" w14:textId="2511276C" w:rsidR="00F47AD9" w:rsidRPr="00510659" w:rsidRDefault="00F47AD9" w:rsidP="00510659">
            <w:pPr>
              <w:suppressAutoHyphens/>
              <w:spacing w:after="0" w:line="276" w:lineRule="auto"/>
              <w:jc w:val="center"/>
              <w:rPr>
                <w:rFonts w:ascii="Times New Roman" w:eastAsia="Batang" w:hAnsi="Times New Roman" w:cs="Times New Roman"/>
                <w:b/>
                <w:bCs/>
                <w:lang w:eastAsia="ru-RU"/>
              </w:rPr>
            </w:pPr>
            <w:r>
              <w:rPr>
                <w:rFonts w:ascii="Times New Roman" w:eastAsia="Batang" w:hAnsi="Times New Roman" w:cs="Times New Roman"/>
                <w:b/>
                <w:bCs/>
                <w:lang w:eastAsia="ru-RU"/>
              </w:rPr>
              <w:t>68/34</w:t>
            </w:r>
          </w:p>
        </w:tc>
        <w:tc>
          <w:tcPr>
            <w:tcW w:w="573" w:type="pct"/>
          </w:tcPr>
          <w:p w14:paraId="44FA0CBC" w14:textId="303D18BF" w:rsidR="00F47AD9" w:rsidRPr="00510659" w:rsidRDefault="00F47AD9" w:rsidP="00510659">
            <w:pPr>
              <w:spacing w:after="0" w:line="276" w:lineRule="auto"/>
              <w:rPr>
                <w:rFonts w:ascii="Times New Roman" w:eastAsia="Batang" w:hAnsi="Times New Roman" w:cs="Times New Roman"/>
                <w:b/>
                <w:iCs/>
                <w:lang w:eastAsia="ru-RU"/>
              </w:rPr>
            </w:pPr>
            <w:r>
              <w:rPr>
                <w:rFonts w:ascii="Times New Roman" w:eastAsia="Batang" w:hAnsi="Times New Roman" w:cs="Times New Roman"/>
                <w:b/>
                <w:iCs/>
                <w:lang w:eastAsia="ru-RU"/>
              </w:rPr>
              <w:t>68/34</w:t>
            </w:r>
          </w:p>
        </w:tc>
        <w:tc>
          <w:tcPr>
            <w:tcW w:w="521" w:type="pct"/>
          </w:tcPr>
          <w:p w14:paraId="47C763DC" w14:textId="77777777" w:rsidR="00F47AD9" w:rsidRPr="00510659" w:rsidRDefault="00F47AD9" w:rsidP="00510659">
            <w:pPr>
              <w:spacing w:after="0" w:line="276" w:lineRule="auto"/>
              <w:rPr>
                <w:rFonts w:ascii="Times New Roman" w:eastAsia="Batang" w:hAnsi="Times New Roman" w:cs="Times New Roman"/>
                <w:b/>
                <w:i/>
                <w:lang w:eastAsia="ru-RU"/>
              </w:rPr>
            </w:pPr>
          </w:p>
        </w:tc>
      </w:tr>
      <w:tr w:rsidR="00F47AD9" w:rsidRPr="00510659" w14:paraId="0190D1BB" w14:textId="77777777" w:rsidTr="00F47AD9">
        <w:trPr>
          <w:trHeight w:val="96"/>
        </w:trPr>
        <w:tc>
          <w:tcPr>
            <w:tcW w:w="771" w:type="pct"/>
            <w:vMerge/>
          </w:tcPr>
          <w:p w14:paraId="3C86FC38"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shd w:val="clear" w:color="auto" w:fill="auto"/>
          </w:tcPr>
          <w:p w14:paraId="2186CAC9" w14:textId="77777777" w:rsidR="00F47AD9" w:rsidRPr="00510659" w:rsidRDefault="00F47AD9" w:rsidP="00510659">
            <w:pPr>
              <w:spacing w:after="0" w:line="276" w:lineRule="auto"/>
              <w:rPr>
                <w:rFonts w:ascii="Times New Roman" w:eastAsia="Batang" w:hAnsi="Times New Roman" w:cs="Times New Roman"/>
                <w:lang w:eastAsia="ru-RU"/>
              </w:rPr>
            </w:pPr>
            <w:r w:rsidRPr="00510659">
              <w:rPr>
                <w:rFonts w:ascii="Times New Roman" w:eastAsia="Batang" w:hAnsi="Times New Roman" w:cs="Times New Roman"/>
                <w:lang w:eastAsia="ru-RU"/>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4B1E3DB6" w14:textId="77777777" w:rsidR="00F47AD9" w:rsidRPr="00510659" w:rsidRDefault="00F47AD9" w:rsidP="00510659">
            <w:pPr>
              <w:spacing w:after="0" w:line="276" w:lineRule="auto"/>
              <w:rPr>
                <w:rFonts w:ascii="Times New Roman" w:eastAsia="Batang" w:hAnsi="Times New Roman" w:cs="Times New Roman"/>
                <w:lang w:eastAsia="ru-RU"/>
              </w:rPr>
            </w:pPr>
            <w:r w:rsidRPr="00510659">
              <w:rPr>
                <w:rFonts w:ascii="Times New Roman" w:eastAsia="Batang" w:hAnsi="Times New Roman" w:cs="Times New Roman"/>
                <w:lang w:eastAsia="ru-RU"/>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62324DE6" w14:textId="77777777" w:rsidR="00F47AD9" w:rsidRPr="00510659" w:rsidRDefault="00F47AD9" w:rsidP="00510659">
            <w:pPr>
              <w:spacing w:after="0" w:line="276" w:lineRule="auto"/>
              <w:rPr>
                <w:rFonts w:ascii="Times New Roman" w:eastAsia="Batang" w:hAnsi="Times New Roman" w:cs="Times New Roman"/>
                <w:b/>
                <w:bCs/>
                <w:lang w:eastAsia="ru-RU"/>
              </w:rPr>
            </w:pPr>
            <w:r w:rsidRPr="00510659">
              <w:rPr>
                <w:rFonts w:ascii="Times New Roman" w:eastAsia="Batang" w:hAnsi="Times New Roman" w:cs="Times New Roman"/>
                <w:lang w:eastAsia="ru-RU"/>
              </w:rPr>
              <w:t>Возникновение и развитие пожаров в жилых и промышленных районах, на объектах экономики.</w:t>
            </w:r>
            <w:r w:rsidRPr="00510659">
              <w:rPr>
                <w:rFonts w:ascii="Times New Roman" w:eastAsia="Batang" w:hAnsi="Times New Roman" w:cs="Times New Roman"/>
                <w:b/>
                <w:bCs/>
                <w:u w:val="single"/>
                <w:lang w:eastAsia="ru-RU"/>
              </w:rPr>
              <w:t xml:space="preserve"> </w:t>
            </w:r>
          </w:p>
        </w:tc>
        <w:tc>
          <w:tcPr>
            <w:tcW w:w="574" w:type="pct"/>
            <w:shd w:val="clear" w:color="auto" w:fill="auto"/>
          </w:tcPr>
          <w:p w14:paraId="3EE36824"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351F0306" w14:textId="77777777" w:rsidR="00F47AD9" w:rsidRPr="00510659" w:rsidRDefault="00F47AD9" w:rsidP="00510659">
            <w:pPr>
              <w:spacing w:after="0" w:line="240" w:lineRule="auto"/>
              <w:jc w:val="center"/>
              <w:rPr>
                <w:rFonts w:ascii="Times New Roman" w:eastAsia="Batang" w:hAnsi="Times New Roman" w:cs="Times New Roman"/>
                <w:iCs/>
                <w:lang w:eastAsia="ru-RU"/>
              </w:rPr>
            </w:pPr>
          </w:p>
        </w:tc>
        <w:tc>
          <w:tcPr>
            <w:tcW w:w="521" w:type="pct"/>
            <w:vMerge w:val="restart"/>
          </w:tcPr>
          <w:p w14:paraId="01C3BDC6" w14:textId="77777777" w:rsidR="00F47AD9" w:rsidRPr="00510659" w:rsidRDefault="00F47AD9" w:rsidP="00510659">
            <w:pPr>
              <w:spacing w:after="0" w:line="276" w:lineRule="auto"/>
              <w:rPr>
                <w:rFonts w:ascii="Times New Roman" w:eastAsia="Batang" w:hAnsi="Times New Roman" w:cs="Times New Roman"/>
                <w:iCs/>
                <w:lang w:eastAsia="ru-RU"/>
              </w:rPr>
            </w:pPr>
            <w:r w:rsidRPr="00510659">
              <w:rPr>
                <w:rFonts w:ascii="Times New Roman" w:eastAsia="Batang" w:hAnsi="Times New Roman" w:cs="Times New Roman"/>
                <w:iCs/>
                <w:lang w:eastAsia="ru-RU"/>
              </w:rPr>
              <w:t>ОК 01</w:t>
            </w:r>
          </w:p>
          <w:p w14:paraId="4D53F812" w14:textId="77777777" w:rsidR="00F47AD9" w:rsidRPr="00510659" w:rsidRDefault="00F47AD9" w:rsidP="00510659">
            <w:pPr>
              <w:spacing w:after="0" w:line="276" w:lineRule="auto"/>
              <w:rPr>
                <w:rFonts w:ascii="Times New Roman" w:eastAsia="Batang" w:hAnsi="Times New Roman" w:cs="Times New Roman"/>
                <w:iCs/>
                <w:lang w:eastAsia="ru-RU"/>
              </w:rPr>
            </w:pPr>
            <w:r w:rsidRPr="00510659">
              <w:rPr>
                <w:rFonts w:ascii="Times New Roman" w:eastAsia="Batang" w:hAnsi="Times New Roman" w:cs="Times New Roman"/>
                <w:iCs/>
                <w:lang w:eastAsia="ru-RU"/>
              </w:rPr>
              <w:t>ОК 04</w:t>
            </w:r>
          </w:p>
          <w:p w14:paraId="2960ABA6" w14:textId="77777777" w:rsidR="00F47AD9" w:rsidRPr="00510659" w:rsidRDefault="00F47AD9" w:rsidP="00510659">
            <w:pPr>
              <w:spacing w:after="0" w:line="276" w:lineRule="auto"/>
              <w:jc w:val="center"/>
              <w:rPr>
                <w:rFonts w:ascii="Times New Roman" w:eastAsia="Batang" w:hAnsi="Times New Roman" w:cs="Times New Roman"/>
                <w:iCs/>
                <w:highlight w:val="green"/>
                <w:lang w:eastAsia="ru-RU"/>
              </w:rPr>
            </w:pPr>
          </w:p>
        </w:tc>
      </w:tr>
      <w:tr w:rsidR="00F47AD9" w:rsidRPr="00510659" w14:paraId="4FAF3C00" w14:textId="77777777" w:rsidTr="00F47AD9">
        <w:trPr>
          <w:trHeight w:val="20"/>
        </w:trPr>
        <w:tc>
          <w:tcPr>
            <w:tcW w:w="771" w:type="pct"/>
            <w:vMerge/>
          </w:tcPr>
          <w:p w14:paraId="2BCA99AC"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167631CE"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Ядерное оружие, его поражающие факторы, зоны разрушения, степени разрушения зданий, сооружений, технических и транспортных средств. Химическое оружие. Классификация и токсикологические 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4F617467" w14:textId="77777777" w:rsidR="00F47AD9" w:rsidRPr="00510659" w:rsidRDefault="00F47AD9" w:rsidP="00510659">
            <w:pPr>
              <w:spacing w:after="0" w:line="276" w:lineRule="auto"/>
              <w:rPr>
                <w:rFonts w:ascii="Times New Roman" w:eastAsia="Batang" w:hAnsi="Times New Roman" w:cs="Times New Roman"/>
                <w:b/>
                <w:bCs/>
                <w:i/>
                <w:lang w:eastAsia="ru-RU"/>
              </w:rPr>
            </w:pPr>
            <w:r w:rsidRPr="00510659">
              <w:rPr>
                <w:rFonts w:ascii="Times New Roman" w:eastAsia="Batang" w:hAnsi="Times New Roman" w:cs="Batang"/>
                <w:lang w:eastAsia="ru-RU"/>
              </w:rPr>
              <w:lastRenderedPageBreak/>
              <w:t>Другие средства поражения. Вакуумный боеприпас, лазерное оружие, напалм, психотропное оружие</w:t>
            </w:r>
          </w:p>
        </w:tc>
        <w:tc>
          <w:tcPr>
            <w:tcW w:w="574" w:type="pct"/>
          </w:tcPr>
          <w:p w14:paraId="68BB7D54"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7BC3E2DE" w14:textId="77777777" w:rsidR="00F47AD9" w:rsidRPr="00510659" w:rsidRDefault="00F47AD9" w:rsidP="00510659">
            <w:pPr>
              <w:spacing w:after="0" w:line="240" w:lineRule="auto"/>
              <w:jc w:val="center"/>
              <w:rPr>
                <w:rFonts w:ascii="Times New Roman" w:eastAsia="Batang" w:hAnsi="Times New Roman" w:cs="Times New Roman"/>
                <w:iCs/>
                <w:lang w:eastAsia="ru-RU"/>
              </w:rPr>
            </w:pPr>
          </w:p>
        </w:tc>
        <w:tc>
          <w:tcPr>
            <w:tcW w:w="521" w:type="pct"/>
            <w:vMerge/>
          </w:tcPr>
          <w:p w14:paraId="24E3594F" w14:textId="77777777" w:rsidR="00F47AD9" w:rsidRPr="00510659" w:rsidRDefault="00F47AD9" w:rsidP="00510659">
            <w:pPr>
              <w:spacing w:after="0" w:line="276" w:lineRule="auto"/>
              <w:jc w:val="center"/>
              <w:rPr>
                <w:rFonts w:ascii="Times New Roman" w:eastAsia="Batang" w:hAnsi="Times New Roman" w:cs="Times New Roman"/>
                <w:iCs/>
                <w:highlight w:val="green"/>
                <w:lang w:eastAsia="ru-RU"/>
              </w:rPr>
            </w:pPr>
          </w:p>
        </w:tc>
      </w:tr>
      <w:tr w:rsidR="00F47AD9" w:rsidRPr="00510659" w14:paraId="2D26DFBD" w14:textId="77777777" w:rsidTr="00F47AD9">
        <w:trPr>
          <w:trHeight w:val="20"/>
        </w:trPr>
        <w:tc>
          <w:tcPr>
            <w:tcW w:w="771" w:type="pct"/>
            <w:vMerge/>
          </w:tcPr>
          <w:p w14:paraId="109DA0BF"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0A2C8393" w14:textId="77777777" w:rsidR="00F47AD9" w:rsidRPr="00510659" w:rsidRDefault="00F47AD9" w:rsidP="00510659">
            <w:pPr>
              <w:spacing w:after="0" w:line="276" w:lineRule="auto"/>
              <w:jc w:val="both"/>
              <w:rPr>
                <w:rFonts w:ascii="Times New Roman" w:eastAsia="Batang" w:hAnsi="Times New Roman" w:cs="Times New Roman"/>
                <w:b/>
                <w:i/>
                <w:lang w:eastAsia="ru-RU"/>
              </w:rPr>
            </w:pPr>
            <w:r w:rsidRPr="00510659">
              <w:rPr>
                <w:rFonts w:ascii="Times New Roman" w:eastAsia="Batang" w:hAnsi="Times New Roman" w:cs="Times New Roman"/>
                <w:b/>
                <w:bCs/>
                <w:lang w:eastAsia="ru-RU"/>
              </w:rPr>
              <w:t>В том числе практических и лабораторных занятий</w:t>
            </w:r>
          </w:p>
        </w:tc>
        <w:tc>
          <w:tcPr>
            <w:tcW w:w="574" w:type="pct"/>
            <w:vAlign w:val="center"/>
          </w:tcPr>
          <w:p w14:paraId="68C05D1D" w14:textId="77777777" w:rsidR="00F47AD9" w:rsidRPr="00510659" w:rsidRDefault="00F47AD9" w:rsidP="00510659">
            <w:pPr>
              <w:suppressAutoHyphens/>
              <w:spacing w:after="0" w:line="276" w:lineRule="auto"/>
              <w:rPr>
                <w:rFonts w:ascii="Times New Roman" w:eastAsia="Batang" w:hAnsi="Times New Roman" w:cs="Times New Roman"/>
                <w:b/>
                <w:bCs/>
                <w:iCs/>
                <w:lang w:eastAsia="ru-RU"/>
              </w:rPr>
            </w:pPr>
          </w:p>
        </w:tc>
        <w:tc>
          <w:tcPr>
            <w:tcW w:w="573" w:type="pct"/>
          </w:tcPr>
          <w:p w14:paraId="36C12303" w14:textId="77777777" w:rsidR="00F47AD9" w:rsidRPr="00510659" w:rsidRDefault="00F47AD9" w:rsidP="00510659">
            <w:pPr>
              <w:spacing w:after="0" w:line="276" w:lineRule="auto"/>
              <w:rPr>
                <w:rFonts w:ascii="Times New Roman" w:eastAsia="Batang" w:hAnsi="Times New Roman" w:cs="Times New Roman"/>
                <w:iCs/>
                <w:highlight w:val="green"/>
                <w:lang w:eastAsia="ru-RU"/>
              </w:rPr>
            </w:pPr>
          </w:p>
        </w:tc>
        <w:tc>
          <w:tcPr>
            <w:tcW w:w="521" w:type="pct"/>
            <w:vMerge/>
          </w:tcPr>
          <w:p w14:paraId="2A68FF23" w14:textId="77777777" w:rsidR="00F47AD9" w:rsidRPr="00510659" w:rsidRDefault="00F47AD9" w:rsidP="00510659">
            <w:pPr>
              <w:spacing w:after="0" w:line="276" w:lineRule="auto"/>
              <w:jc w:val="center"/>
              <w:rPr>
                <w:rFonts w:ascii="Times New Roman" w:eastAsia="Batang" w:hAnsi="Times New Roman" w:cs="Times New Roman"/>
                <w:iCs/>
                <w:highlight w:val="green"/>
                <w:lang w:eastAsia="ru-RU"/>
              </w:rPr>
            </w:pPr>
          </w:p>
        </w:tc>
      </w:tr>
      <w:tr w:rsidR="00F47AD9" w:rsidRPr="00510659" w14:paraId="1AEA9110" w14:textId="77777777" w:rsidTr="00F47AD9">
        <w:trPr>
          <w:trHeight w:val="780"/>
        </w:trPr>
        <w:tc>
          <w:tcPr>
            <w:tcW w:w="771" w:type="pct"/>
            <w:vMerge/>
          </w:tcPr>
          <w:p w14:paraId="47623245"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1D2F6E64"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 xml:space="preserve">Практическая работа </w:t>
            </w:r>
          </w:p>
          <w:p w14:paraId="3FAAA654" w14:textId="77777777" w:rsidR="00F47AD9" w:rsidRPr="00510659" w:rsidRDefault="00F47AD9" w:rsidP="00510659">
            <w:pPr>
              <w:spacing w:after="0" w:line="276" w:lineRule="auto"/>
              <w:rPr>
                <w:rFonts w:ascii="Times New Roman" w:eastAsia="Batang" w:hAnsi="Times New Roman" w:cs="Times New Roman"/>
                <w:b/>
                <w:iCs/>
                <w:lang w:eastAsia="ru-RU"/>
              </w:rPr>
            </w:pPr>
            <w:r w:rsidRPr="00510659">
              <w:rPr>
                <w:rFonts w:ascii="Times New Roman" w:eastAsia="Batang" w:hAnsi="Times New Roman" w:cs="Batang"/>
                <w:lang w:eastAsia="ru-RU"/>
              </w:rPr>
              <w:t>Чрезвычайная ситуация, причины возникновения, последствия и способы защиты</w:t>
            </w:r>
          </w:p>
        </w:tc>
        <w:tc>
          <w:tcPr>
            <w:tcW w:w="574" w:type="pct"/>
          </w:tcPr>
          <w:p w14:paraId="10BBC09B"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0DD8B6DB" w14:textId="77777777" w:rsidR="00F47AD9" w:rsidRPr="00510659" w:rsidRDefault="00F47AD9" w:rsidP="00510659">
            <w:pPr>
              <w:spacing w:after="0" w:line="276" w:lineRule="auto"/>
              <w:jc w:val="center"/>
              <w:rPr>
                <w:rFonts w:ascii="Times New Roman" w:eastAsia="Batang" w:hAnsi="Times New Roman" w:cs="Times New Roman"/>
                <w:iCs/>
                <w:lang w:eastAsia="ru-RU"/>
              </w:rPr>
            </w:pPr>
          </w:p>
        </w:tc>
        <w:tc>
          <w:tcPr>
            <w:tcW w:w="521" w:type="pct"/>
            <w:vMerge/>
          </w:tcPr>
          <w:p w14:paraId="4DEB9A0B" w14:textId="77777777" w:rsidR="00F47AD9" w:rsidRPr="00510659" w:rsidRDefault="00F47AD9" w:rsidP="00510659">
            <w:pPr>
              <w:spacing w:after="0" w:line="276" w:lineRule="auto"/>
              <w:jc w:val="center"/>
              <w:rPr>
                <w:rFonts w:ascii="Times New Roman" w:eastAsia="Batang" w:hAnsi="Times New Roman" w:cs="Times New Roman"/>
                <w:iCs/>
                <w:lang w:eastAsia="ru-RU"/>
              </w:rPr>
            </w:pPr>
          </w:p>
        </w:tc>
      </w:tr>
      <w:tr w:rsidR="00F47AD9" w:rsidRPr="00510659" w14:paraId="5A50FBCA" w14:textId="77777777" w:rsidTr="00F47AD9">
        <w:trPr>
          <w:trHeight w:val="20"/>
        </w:trPr>
        <w:tc>
          <w:tcPr>
            <w:tcW w:w="771" w:type="pct"/>
            <w:vMerge/>
          </w:tcPr>
          <w:p w14:paraId="33CBDA72"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E8813C4"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 xml:space="preserve">Практическая работа </w:t>
            </w:r>
          </w:p>
          <w:p w14:paraId="356B2391" w14:textId="77777777" w:rsidR="00F47AD9" w:rsidRPr="00510659" w:rsidRDefault="00F47AD9" w:rsidP="00510659">
            <w:pPr>
              <w:spacing w:after="0" w:line="276" w:lineRule="auto"/>
              <w:rPr>
                <w:rFonts w:ascii="Times New Roman" w:eastAsia="Batang" w:hAnsi="Times New Roman" w:cs="Times New Roman"/>
                <w:b/>
                <w:i/>
                <w:lang w:eastAsia="ru-RU"/>
              </w:rPr>
            </w:pPr>
            <w:r w:rsidRPr="00510659">
              <w:rPr>
                <w:rFonts w:ascii="Times New Roman" w:eastAsia="Batang" w:hAnsi="Times New Roman" w:cs="Batang"/>
                <w:bCs/>
                <w:lang w:eastAsia="ru-RU"/>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574" w:type="pct"/>
          </w:tcPr>
          <w:p w14:paraId="6A403196"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3BBB455F" w14:textId="77777777" w:rsidR="00F47AD9" w:rsidRPr="00510659" w:rsidRDefault="00F47AD9" w:rsidP="00510659">
            <w:pPr>
              <w:spacing w:after="0" w:line="276" w:lineRule="auto"/>
              <w:jc w:val="center"/>
              <w:rPr>
                <w:rFonts w:ascii="Times New Roman" w:eastAsia="Batang" w:hAnsi="Times New Roman" w:cs="Times New Roman"/>
                <w:iCs/>
                <w:lang w:eastAsia="ru-RU"/>
              </w:rPr>
            </w:pPr>
          </w:p>
        </w:tc>
        <w:tc>
          <w:tcPr>
            <w:tcW w:w="521" w:type="pct"/>
            <w:vMerge/>
          </w:tcPr>
          <w:p w14:paraId="1A612D59" w14:textId="77777777" w:rsidR="00F47AD9" w:rsidRPr="00510659" w:rsidRDefault="00F47AD9" w:rsidP="00510659">
            <w:pPr>
              <w:spacing w:after="0" w:line="240" w:lineRule="auto"/>
              <w:jc w:val="center"/>
              <w:rPr>
                <w:rFonts w:ascii="Times New Roman" w:eastAsia="Batang" w:hAnsi="Times New Roman" w:cs="Times New Roman"/>
                <w:iCs/>
                <w:lang w:eastAsia="ru-RU"/>
              </w:rPr>
            </w:pPr>
          </w:p>
        </w:tc>
      </w:tr>
      <w:tr w:rsidR="00F47AD9" w:rsidRPr="00510659" w14:paraId="389AB906" w14:textId="77777777" w:rsidTr="00F47AD9">
        <w:trPr>
          <w:trHeight w:val="20"/>
        </w:trPr>
        <w:tc>
          <w:tcPr>
            <w:tcW w:w="771" w:type="pct"/>
            <w:vMerge/>
          </w:tcPr>
          <w:p w14:paraId="6FD86094"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5AFDF2B1"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Times New Roman" w:hAnsi="Times New Roman" w:cs="Times New Roman"/>
                <w:b/>
                <w:lang w:eastAsia="ru-RU"/>
              </w:rPr>
              <w:t>Самостоятельная работа обучающихся</w:t>
            </w:r>
          </w:p>
        </w:tc>
        <w:tc>
          <w:tcPr>
            <w:tcW w:w="574" w:type="pct"/>
          </w:tcPr>
          <w:p w14:paraId="5B5463EA"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4F89EC43"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7939A186"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6D3FBBB5" w14:textId="77777777" w:rsidTr="00F47AD9">
        <w:trPr>
          <w:trHeight w:val="20"/>
        </w:trPr>
        <w:tc>
          <w:tcPr>
            <w:tcW w:w="771" w:type="pct"/>
            <w:vMerge w:val="restart"/>
          </w:tcPr>
          <w:p w14:paraId="22B8F027" w14:textId="77777777" w:rsidR="00F47AD9" w:rsidRPr="00510659" w:rsidRDefault="00F47AD9" w:rsidP="00510659">
            <w:pPr>
              <w:suppressAutoHyphens/>
              <w:spacing w:after="0" w:line="240" w:lineRule="auto"/>
              <w:rPr>
                <w:rFonts w:ascii="Times New Roman" w:eastAsia="Batang" w:hAnsi="Times New Roman" w:cs="Batang"/>
                <w:b/>
                <w:bCs/>
                <w:iCs/>
                <w:lang w:eastAsia="ru-RU"/>
              </w:rPr>
            </w:pPr>
            <w:r w:rsidRPr="00510659">
              <w:rPr>
                <w:rFonts w:ascii="Times New Roman" w:eastAsia="Batang" w:hAnsi="Times New Roman" w:cs="Batang"/>
                <w:b/>
                <w:bCs/>
                <w:iCs/>
                <w:lang w:eastAsia="ru-RU"/>
              </w:rPr>
              <w:t>Тема 1.2.</w:t>
            </w:r>
          </w:p>
          <w:p w14:paraId="2BE1BAE5"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Устойчивость производств в условиях чрезвычайных ситуаций</w:t>
            </w:r>
          </w:p>
          <w:p w14:paraId="0DCBBBE9"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5BF48F84"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b/>
                <w:lang w:eastAsia="ru-RU"/>
              </w:rPr>
              <w:t>Содержание</w:t>
            </w:r>
          </w:p>
        </w:tc>
        <w:tc>
          <w:tcPr>
            <w:tcW w:w="574" w:type="pct"/>
          </w:tcPr>
          <w:p w14:paraId="5032ABCB"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42F579B7"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5E4B3BB1"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2E4EA53C" w14:textId="77777777" w:rsidTr="00F47AD9">
        <w:trPr>
          <w:trHeight w:val="20"/>
        </w:trPr>
        <w:tc>
          <w:tcPr>
            <w:tcW w:w="771" w:type="pct"/>
            <w:vMerge/>
          </w:tcPr>
          <w:p w14:paraId="41110537"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4501EF90"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Понятие об устойчивости промышленного объекта в ЧС. Сущность устойчивости функционирования объектов и систем.</w:t>
            </w:r>
          </w:p>
          <w:p w14:paraId="76504652"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574" w:type="pct"/>
          </w:tcPr>
          <w:p w14:paraId="00A69DEC"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13050A07" w14:textId="77777777" w:rsidR="00F47AD9" w:rsidRPr="00510659" w:rsidRDefault="00F47AD9" w:rsidP="00510659">
            <w:pPr>
              <w:spacing w:after="0" w:line="276" w:lineRule="auto"/>
              <w:jc w:val="center"/>
              <w:rPr>
                <w:rFonts w:ascii="Times New Roman" w:eastAsia="Batang" w:hAnsi="Times New Roman" w:cs="Times New Roman"/>
                <w:iCs/>
                <w:lang w:eastAsia="ru-RU"/>
              </w:rPr>
            </w:pPr>
          </w:p>
        </w:tc>
        <w:tc>
          <w:tcPr>
            <w:tcW w:w="521" w:type="pct"/>
          </w:tcPr>
          <w:p w14:paraId="435E773A" w14:textId="77777777" w:rsidR="00F47AD9" w:rsidRPr="00510659" w:rsidRDefault="00F47AD9" w:rsidP="00510659">
            <w:pPr>
              <w:spacing w:after="0" w:line="276" w:lineRule="auto"/>
              <w:jc w:val="center"/>
              <w:rPr>
                <w:rFonts w:ascii="Times New Roman" w:eastAsia="Batang" w:hAnsi="Times New Roman" w:cs="Times New Roman"/>
                <w:iCs/>
                <w:lang w:eastAsia="ru-RU"/>
              </w:rPr>
            </w:pPr>
            <w:r w:rsidRPr="00510659">
              <w:rPr>
                <w:rFonts w:ascii="Times New Roman" w:eastAsia="Batang" w:hAnsi="Times New Roman" w:cs="Times New Roman"/>
                <w:iCs/>
                <w:lang w:eastAsia="ru-RU"/>
              </w:rPr>
              <w:t>ОК 01</w:t>
            </w:r>
          </w:p>
          <w:p w14:paraId="1A10B265"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r w:rsidRPr="00510659">
              <w:rPr>
                <w:rFonts w:ascii="Times New Roman" w:eastAsia="Batang" w:hAnsi="Times New Roman" w:cs="Times New Roman"/>
                <w:iCs/>
                <w:lang w:eastAsia="ru-RU"/>
              </w:rPr>
              <w:t>ОК 04</w:t>
            </w:r>
          </w:p>
        </w:tc>
      </w:tr>
      <w:tr w:rsidR="00F47AD9" w:rsidRPr="00510659" w14:paraId="7D99307F" w14:textId="77777777" w:rsidTr="00F47AD9">
        <w:trPr>
          <w:trHeight w:val="20"/>
        </w:trPr>
        <w:tc>
          <w:tcPr>
            <w:tcW w:w="771" w:type="pct"/>
            <w:vMerge/>
          </w:tcPr>
          <w:p w14:paraId="1A25B947"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3441A166"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b/>
                <w:lang w:eastAsia="ru-RU"/>
              </w:rPr>
              <w:t>В том числе практических занятий и лабораторных работ</w:t>
            </w:r>
          </w:p>
        </w:tc>
        <w:tc>
          <w:tcPr>
            <w:tcW w:w="574" w:type="pct"/>
          </w:tcPr>
          <w:p w14:paraId="54D9A044"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3BE64538"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0BFA3A22"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A638F4F" w14:textId="77777777" w:rsidTr="00F47AD9">
        <w:trPr>
          <w:trHeight w:val="20"/>
        </w:trPr>
        <w:tc>
          <w:tcPr>
            <w:tcW w:w="771" w:type="pct"/>
            <w:vMerge/>
          </w:tcPr>
          <w:p w14:paraId="78E6768A"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3C5E7675"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Times New Roman" w:hAnsi="Times New Roman" w:cs="Times New Roman"/>
                <w:b/>
                <w:lang w:eastAsia="ru-RU"/>
              </w:rPr>
              <w:t>Самостоятельная работа обучающихся</w:t>
            </w:r>
          </w:p>
        </w:tc>
        <w:tc>
          <w:tcPr>
            <w:tcW w:w="574" w:type="pct"/>
          </w:tcPr>
          <w:p w14:paraId="0EF336C1"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23885232"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3FC617F7"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670FB64B" w14:textId="77777777" w:rsidTr="00F47AD9">
        <w:trPr>
          <w:trHeight w:val="20"/>
        </w:trPr>
        <w:tc>
          <w:tcPr>
            <w:tcW w:w="3332" w:type="pct"/>
            <w:gridSpan w:val="2"/>
          </w:tcPr>
          <w:p w14:paraId="387DB273"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bCs/>
                <w:lang w:eastAsia="ru-RU"/>
              </w:rPr>
              <w:t>Раздел 2. Государственная система защиты от чрезвычайных ситуаций</w:t>
            </w:r>
          </w:p>
        </w:tc>
        <w:tc>
          <w:tcPr>
            <w:tcW w:w="574" w:type="pct"/>
          </w:tcPr>
          <w:p w14:paraId="4933BD12" w14:textId="04986690"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60E92677" w14:textId="32EB368C" w:rsidR="00F47AD9" w:rsidRPr="00510659" w:rsidRDefault="00F47AD9" w:rsidP="00510659">
            <w:pPr>
              <w:spacing w:after="0" w:line="240" w:lineRule="auto"/>
              <w:jc w:val="center"/>
              <w:rPr>
                <w:rFonts w:ascii="Times New Roman" w:eastAsia="Batang" w:hAnsi="Times New Roman" w:cs="Times New Roman"/>
                <w:b/>
                <w:bCs/>
                <w:iCs/>
                <w:lang w:eastAsia="ru-RU"/>
              </w:rPr>
            </w:pPr>
          </w:p>
        </w:tc>
        <w:tc>
          <w:tcPr>
            <w:tcW w:w="521" w:type="pct"/>
          </w:tcPr>
          <w:p w14:paraId="6B7595A5"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4AE9D35" w14:textId="77777777" w:rsidTr="00F47AD9">
        <w:trPr>
          <w:trHeight w:val="20"/>
        </w:trPr>
        <w:tc>
          <w:tcPr>
            <w:tcW w:w="771" w:type="pct"/>
            <w:vMerge w:val="restart"/>
          </w:tcPr>
          <w:p w14:paraId="60D13F33" w14:textId="77777777" w:rsidR="00F47AD9" w:rsidRPr="00510659" w:rsidRDefault="00F47AD9" w:rsidP="00510659">
            <w:pPr>
              <w:suppressAutoHyphens/>
              <w:spacing w:after="0" w:line="240" w:lineRule="auto"/>
              <w:rPr>
                <w:rFonts w:ascii="Times New Roman" w:eastAsia="Batang" w:hAnsi="Times New Roman" w:cs="Batang"/>
                <w:b/>
                <w:bCs/>
                <w:lang w:eastAsia="ru-RU"/>
              </w:rPr>
            </w:pPr>
            <w:r w:rsidRPr="00510659">
              <w:rPr>
                <w:rFonts w:ascii="Times New Roman" w:eastAsia="Batang" w:hAnsi="Times New Roman" w:cs="Batang"/>
                <w:b/>
                <w:bCs/>
                <w:lang w:eastAsia="ru-RU"/>
              </w:rPr>
              <w:t>Тема 2.1.</w:t>
            </w:r>
          </w:p>
          <w:p w14:paraId="56726D34" w14:textId="77777777" w:rsidR="00F47AD9" w:rsidRPr="00510659" w:rsidRDefault="00F47AD9" w:rsidP="00510659">
            <w:pPr>
              <w:spacing w:after="0" w:line="240" w:lineRule="auto"/>
              <w:rPr>
                <w:rFonts w:ascii="Times New Roman" w:eastAsia="Batang" w:hAnsi="Times New Roman" w:cs="Batang"/>
                <w:b/>
                <w:bCs/>
                <w:lang w:eastAsia="ru-RU"/>
              </w:rPr>
            </w:pPr>
            <w:r w:rsidRPr="00510659">
              <w:rPr>
                <w:rFonts w:ascii="Times New Roman" w:eastAsia="Batang" w:hAnsi="Times New Roman" w:cs="Batang"/>
                <w:b/>
                <w:lang w:eastAsia="ru-RU"/>
              </w:rPr>
              <w:t>Назначение и задачи гражданской обороны</w:t>
            </w:r>
            <w:r w:rsidRPr="00510659">
              <w:rPr>
                <w:rFonts w:ascii="Times New Roman" w:eastAsia="Batang" w:hAnsi="Times New Roman" w:cs="Batang"/>
                <w:b/>
                <w:bCs/>
                <w:lang w:eastAsia="ru-RU"/>
              </w:rPr>
              <w:t xml:space="preserve"> </w:t>
            </w:r>
          </w:p>
          <w:p w14:paraId="7ED45062"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321CC068"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 xml:space="preserve">Содержание </w:t>
            </w:r>
          </w:p>
        </w:tc>
        <w:tc>
          <w:tcPr>
            <w:tcW w:w="574" w:type="pct"/>
          </w:tcPr>
          <w:p w14:paraId="140E128D"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7AEA6A9C"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0E08D624"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63106C54" w14:textId="77777777" w:rsidTr="00F47AD9">
        <w:trPr>
          <w:trHeight w:val="20"/>
        </w:trPr>
        <w:tc>
          <w:tcPr>
            <w:tcW w:w="771" w:type="pct"/>
            <w:vMerge/>
          </w:tcPr>
          <w:p w14:paraId="49D1D165"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115AF30D"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p w14:paraId="692AE7A7"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574" w:type="pct"/>
          </w:tcPr>
          <w:p w14:paraId="2E05D8C5"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3159D502"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val="restart"/>
          </w:tcPr>
          <w:p w14:paraId="5E4D8697"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01</w:t>
            </w:r>
          </w:p>
          <w:p w14:paraId="5F313907"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03</w:t>
            </w:r>
          </w:p>
          <w:p w14:paraId="7E65AA24"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04</w:t>
            </w:r>
          </w:p>
          <w:p w14:paraId="1D3D16CC"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39DE870B" w14:textId="77777777" w:rsidTr="00F47AD9">
        <w:trPr>
          <w:trHeight w:val="20"/>
        </w:trPr>
        <w:tc>
          <w:tcPr>
            <w:tcW w:w="771" w:type="pct"/>
            <w:vMerge/>
          </w:tcPr>
          <w:p w14:paraId="0818BD4B"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38229381"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В том числе практических занятий и лабораторных работ</w:t>
            </w:r>
          </w:p>
        </w:tc>
        <w:tc>
          <w:tcPr>
            <w:tcW w:w="574" w:type="pct"/>
          </w:tcPr>
          <w:p w14:paraId="21818A9D"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01AF7F35"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vMerge/>
          </w:tcPr>
          <w:p w14:paraId="44AFC362"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7D20211C" w14:textId="77777777" w:rsidTr="00F47AD9">
        <w:trPr>
          <w:trHeight w:val="20"/>
        </w:trPr>
        <w:tc>
          <w:tcPr>
            <w:tcW w:w="771" w:type="pct"/>
            <w:vMerge/>
          </w:tcPr>
          <w:p w14:paraId="28EF86CA"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0812CC67"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Практическая работа</w:t>
            </w:r>
          </w:p>
          <w:p w14:paraId="543836CD"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lastRenderedPageBreak/>
              <w:t>Оповещение населения об опасностях, возникающих в чрезвычайных ситуациях</w:t>
            </w:r>
            <w:r w:rsidRPr="00510659">
              <w:rPr>
                <w:rFonts w:ascii="Times New Roman" w:eastAsia="Batang" w:hAnsi="Times New Roman" w:cs="Batang"/>
                <w:bCs/>
                <w:lang w:eastAsia="ru-RU"/>
              </w:rPr>
              <w:t>. Изучение и отработка моделей поведения в условиях чрезвычайных ситуаций.</w:t>
            </w:r>
          </w:p>
        </w:tc>
        <w:tc>
          <w:tcPr>
            <w:tcW w:w="574" w:type="pct"/>
          </w:tcPr>
          <w:p w14:paraId="0B9B36D5"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5C93537B"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1AF6882D"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43F5E4BB" w14:textId="77777777" w:rsidTr="00F47AD9">
        <w:trPr>
          <w:trHeight w:val="20"/>
        </w:trPr>
        <w:tc>
          <w:tcPr>
            <w:tcW w:w="771" w:type="pct"/>
            <w:vMerge/>
          </w:tcPr>
          <w:p w14:paraId="54A32C14"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12DECD51"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Times New Roman" w:hAnsi="Times New Roman" w:cs="Times New Roman"/>
                <w:b/>
                <w:lang w:eastAsia="ru-RU"/>
              </w:rPr>
              <w:t>Самостоятельная работа обучающихся</w:t>
            </w:r>
          </w:p>
        </w:tc>
        <w:tc>
          <w:tcPr>
            <w:tcW w:w="574" w:type="pct"/>
          </w:tcPr>
          <w:p w14:paraId="08774BEF"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63A8C971"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5D44E80A"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636D5D2E" w14:textId="77777777" w:rsidTr="00F47AD9">
        <w:trPr>
          <w:trHeight w:val="20"/>
        </w:trPr>
        <w:tc>
          <w:tcPr>
            <w:tcW w:w="771" w:type="pct"/>
            <w:vMerge w:val="restart"/>
          </w:tcPr>
          <w:p w14:paraId="4B54B7D2" w14:textId="77777777" w:rsidR="00F47AD9" w:rsidRPr="00510659" w:rsidRDefault="00F47AD9" w:rsidP="00510659">
            <w:pPr>
              <w:keepNext/>
              <w:spacing w:after="0" w:line="240" w:lineRule="auto"/>
              <w:outlineLvl w:val="1"/>
              <w:rPr>
                <w:rFonts w:ascii="Times New Roman" w:eastAsia="Batang" w:hAnsi="Times New Roman" w:cs="Batang"/>
                <w:b/>
                <w:bCs/>
                <w:iCs/>
                <w:lang w:eastAsia="ru-RU"/>
              </w:rPr>
            </w:pPr>
            <w:r w:rsidRPr="00510659">
              <w:rPr>
                <w:rFonts w:ascii="Times New Roman" w:eastAsia="Batang" w:hAnsi="Times New Roman" w:cs="Batang"/>
                <w:b/>
                <w:bCs/>
                <w:iCs/>
                <w:lang w:eastAsia="ru-RU"/>
              </w:rPr>
              <w:t>Тема 2.2.</w:t>
            </w:r>
          </w:p>
          <w:p w14:paraId="0C1CBD9F" w14:textId="77777777" w:rsidR="00F47AD9" w:rsidRPr="00510659" w:rsidRDefault="00F47AD9" w:rsidP="00510659">
            <w:pPr>
              <w:suppressAutoHyphens/>
              <w:spacing w:after="0" w:line="240" w:lineRule="auto"/>
              <w:rPr>
                <w:rFonts w:ascii="Times New Roman" w:eastAsia="Batang" w:hAnsi="Times New Roman" w:cs="Batang"/>
                <w:b/>
                <w:i/>
                <w:lang w:eastAsia="ru-RU"/>
              </w:rPr>
            </w:pPr>
            <w:r w:rsidRPr="00510659">
              <w:rPr>
                <w:rFonts w:ascii="Times New Roman" w:eastAsia="Batang" w:hAnsi="Times New Roman" w:cs="Batang"/>
                <w:b/>
                <w:lang w:eastAsia="ru-RU"/>
              </w:rPr>
              <w:t>Мероприятия по локализации и ликвидации последствий чрезвычайных ситуаций</w:t>
            </w:r>
            <w:r w:rsidRPr="00510659">
              <w:rPr>
                <w:rFonts w:ascii="Times New Roman" w:eastAsia="Batang" w:hAnsi="Times New Roman" w:cs="Batang"/>
                <w:b/>
                <w:i/>
                <w:lang w:eastAsia="ru-RU"/>
              </w:rPr>
              <w:t xml:space="preserve"> </w:t>
            </w:r>
          </w:p>
          <w:p w14:paraId="45A3376E"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192596B"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b/>
                <w:lang w:eastAsia="ru-RU"/>
              </w:rPr>
              <w:t>Содержание</w:t>
            </w:r>
          </w:p>
        </w:tc>
        <w:tc>
          <w:tcPr>
            <w:tcW w:w="574" w:type="pct"/>
          </w:tcPr>
          <w:p w14:paraId="067D2B47"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0AF1E843"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7D67FEEB"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92A34E8" w14:textId="77777777" w:rsidTr="00F47AD9">
        <w:trPr>
          <w:trHeight w:val="20"/>
        </w:trPr>
        <w:tc>
          <w:tcPr>
            <w:tcW w:w="771" w:type="pct"/>
            <w:vMerge/>
          </w:tcPr>
          <w:p w14:paraId="759C8DC4"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11F7932A"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574" w:type="pct"/>
          </w:tcPr>
          <w:p w14:paraId="61D56894"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5319EA0E"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tcPr>
          <w:p w14:paraId="2434F155"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01</w:t>
            </w:r>
          </w:p>
          <w:p w14:paraId="1E1AFFFB"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03</w:t>
            </w:r>
          </w:p>
          <w:p w14:paraId="0CDAF935"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04</w:t>
            </w:r>
          </w:p>
          <w:p w14:paraId="4797227F"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065B5D1F" w14:textId="77777777" w:rsidTr="00F47AD9">
        <w:trPr>
          <w:trHeight w:val="20"/>
        </w:trPr>
        <w:tc>
          <w:tcPr>
            <w:tcW w:w="771" w:type="pct"/>
            <w:vMerge/>
          </w:tcPr>
          <w:p w14:paraId="433C7BFA"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026CFB8B"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b/>
                <w:lang w:eastAsia="ru-RU"/>
              </w:rPr>
              <w:t>В том числе практических занятий и лабораторных работ</w:t>
            </w:r>
          </w:p>
        </w:tc>
        <w:tc>
          <w:tcPr>
            <w:tcW w:w="574" w:type="pct"/>
          </w:tcPr>
          <w:p w14:paraId="29FAAF2E"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111F4D96"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78F01DC0"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0841E197" w14:textId="77777777" w:rsidTr="00F47AD9">
        <w:trPr>
          <w:trHeight w:val="20"/>
        </w:trPr>
        <w:tc>
          <w:tcPr>
            <w:tcW w:w="771" w:type="pct"/>
            <w:vMerge/>
          </w:tcPr>
          <w:p w14:paraId="7A10155F"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5610D6AB"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Times New Roman" w:hAnsi="Times New Roman" w:cs="Times New Roman"/>
                <w:b/>
                <w:lang w:eastAsia="ru-RU"/>
              </w:rPr>
              <w:t>Самостоятельная работа обучающихся</w:t>
            </w:r>
          </w:p>
        </w:tc>
        <w:tc>
          <w:tcPr>
            <w:tcW w:w="574" w:type="pct"/>
          </w:tcPr>
          <w:p w14:paraId="5F085362"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5D73BAB4"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3BCE7F01"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0E791813" w14:textId="77777777" w:rsidTr="00F47AD9">
        <w:trPr>
          <w:trHeight w:val="20"/>
        </w:trPr>
        <w:tc>
          <w:tcPr>
            <w:tcW w:w="771" w:type="pct"/>
            <w:vMerge w:val="restart"/>
          </w:tcPr>
          <w:p w14:paraId="62781394" w14:textId="77777777" w:rsidR="00F47AD9" w:rsidRPr="00510659" w:rsidRDefault="00F47AD9" w:rsidP="00510659">
            <w:pPr>
              <w:keepNext/>
              <w:spacing w:after="0" w:line="240" w:lineRule="auto"/>
              <w:outlineLvl w:val="1"/>
              <w:rPr>
                <w:rFonts w:ascii="Times New Roman" w:eastAsia="Batang" w:hAnsi="Times New Roman" w:cs="Batang"/>
                <w:b/>
                <w:bCs/>
                <w:iCs/>
                <w:lang w:eastAsia="ru-RU"/>
              </w:rPr>
            </w:pPr>
            <w:r w:rsidRPr="00510659">
              <w:rPr>
                <w:rFonts w:ascii="Times New Roman" w:eastAsia="Batang" w:hAnsi="Times New Roman" w:cs="Batang"/>
                <w:b/>
                <w:bCs/>
                <w:iCs/>
                <w:lang w:eastAsia="ru-RU"/>
              </w:rPr>
              <w:t>Тема 2.3.</w:t>
            </w:r>
          </w:p>
          <w:p w14:paraId="3393F7AC"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r w:rsidRPr="00510659">
              <w:rPr>
                <w:rFonts w:ascii="Times New Roman" w:eastAsia="Batang" w:hAnsi="Times New Roman" w:cs="Batang"/>
                <w:b/>
                <w:lang w:eastAsia="ru-RU"/>
              </w:rPr>
              <w:t>Организация защиты и жизнеобеспечения населения в чрезвычайных ситуациях</w:t>
            </w:r>
          </w:p>
        </w:tc>
        <w:tc>
          <w:tcPr>
            <w:tcW w:w="2561" w:type="pct"/>
          </w:tcPr>
          <w:p w14:paraId="4E915255"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Содержание</w:t>
            </w:r>
          </w:p>
        </w:tc>
        <w:tc>
          <w:tcPr>
            <w:tcW w:w="574" w:type="pct"/>
          </w:tcPr>
          <w:p w14:paraId="38106058"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674CE529"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0C0043E5"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77307237" w14:textId="77777777" w:rsidTr="00F47AD9">
        <w:trPr>
          <w:trHeight w:val="20"/>
        </w:trPr>
        <w:tc>
          <w:tcPr>
            <w:tcW w:w="771" w:type="pct"/>
            <w:vMerge/>
          </w:tcPr>
          <w:p w14:paraId="569D50D1"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6C3244F1" w14:textId="77777777" w:rsidR="00F47AD9" w:rsidRPr="00510659" w:rsidRDefault="00F47AD9" w:rsidP="00510659">
            <w:pPr>
              <w:spacing w:after="0" w:line="240" w:lineRule="auto"/>
              <w:rPr>
                <w:rFonts w:ascii="Times New Roman" w:eastAsia="Batang" w:hAnsi="Times New Roman" w:cs="Batang"/>
                <w:b/>
                <w:lang w:eastAsia="ru-RU"/>
              </w:rPr>
            </w:pPr>
          </w:p>
        </w:tc>
        <w:tc>
          <w:tcPr>
            <w:tcW w:w="574" w:type="pct"/>
          </w:tcPr>
          <w:p w14:paraId="5F8BBFFE"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0F516997"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414C7210"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49D7460" w14:textId="77777777" w:rsidTr="00F47AD9">
        <w:trPr>
          <w:trHeight w:val="20"/>
        </w:trPr>
        <w:tc>
          <w:tcPr>
            <w:tcW w:w="771" w:type="pct"/>
            <w:vMerge/>
          </w:tcPr>
          <w:p w14:paraId="189A9E98"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7EC2F55F"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В том числе практических занятий и лабораторных работ</w:t>
            </w:r>
          </w:p>
        </w:tc>
        <w:tc>
          <w:tcPr>
            <w:tcW w:w="574" w:type="pct"/>
          </w:tcPr>
          <w:p w14:paraId="184C3AA5"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3F728C9B"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2888E6C9"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8692F21" w14:textId="77777777" w:rsidTr="00F47AD9">
        <w:trPr>
          <w:trHeight w:val="20"/>
        </w:trPr>
        <w:tc>
          <w:tcPr>
            <w:tcW w:w="771" w:type="pct"/>
            <w:vMerge/>
          </w:tcPr>
          <w:p w14:paraId="378672FF"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3BF67E99"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 xml:space="preserve">Практическая работа </w:t>
            </w:r>
          </w:p>
          <w:p w14:paraId="7A6384E0"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574" w:type="pct"/>
          </w:tcPr>
          <w:p w14:paraId="56ED88A6"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71A02B22"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tcPr>
          <w:p w14:paraId="28A3A799"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01</w:t>
            </w:r>
          </w:p>
          <w:p w14:paraId="29614FF5"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03</w:t>
            </w:r>
          </w:p>
          <w:p w14:paraId="15452666"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04</w:t>
            </w:r>
          </w:p>
          <w:p w14:paraId="18DED9F8"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4624ECE8" w14:textId="77777777" w:rsidTr="00F47AD9">
        <w:trPr>
          <w:trHeight w:val="20"/>
        </w:trPr>
        <w:tc>
          <w:tcPr>
            <w:tcW w:w="771" w:type="pct"/>
            <w:vMerge/>
          </w:tcPr>
          <w:p w14:paraId="5641FA06"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3C21ADBE"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Times New Roman" w:hAnsi="Times New Roman" w:cs="Times New Roman"/>
                <w:b/>
                <w:lang w:eastAsia="ru-RU"/>
              </w:rPr>
              <w:t>Самостоятельная работа обучающихся</w:t>
            </w:r>
          </w:p>
        </w:tc>
        <w:tc>
          <w:tcPr>
            <w:tcW w:w="574" w:type="pct"/>
          </w:tcPr>
          <w:p w14:paraId="73132BA3"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417DEF58"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1753E8CD"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2D2EF8AA" w14:textId="77777777" w:rsidTr="00F47AD9">
        <w:trPr>
          <w:trHeight w:val="20"/>
        </w:trPr>
        <w:tc>
          <w:tcPr>
            <w:tcW w:w="771" w:type="pct"/>
            <w:vMerge w:val="restart"/>
          </w:tcPr>
          <w:p w14:paraId="11A16417" w14:textId="77777777" w:rsidR="00F47AD9" w:rsidRPr="00510659" w:rsidRDefault="00F47AD9" w:rsidP="00510659">
            <w:pPr>
              <w:suppressAutoHyphens/>
              <w:spacing w:after="0" w:line="240" w:lineRule="auto"/>
              <w:rPr>
                <w:rFonts w:ascii="Times New Roman" w:eastAsia="Batang" w:hAnsi="Times New Roman" w:cs="Batang"/>
                <w:b/>
                <w:bCs/>
                <w:lang w:eastAsia="ru-RU"/>
              </w:rPr>
            </w:pPr>
            <w:r w:rsidRPr="00510659">
              <w:rPr>
                <w:rFonts w:ascii="Times New Roman" w:eastAsia="Batang" w:hAnsi="Times New Roman" w:cs="Batang"/>
                <w:b/>
                <w:bCs/>
                <w:lang w:eastAsia="ru-RU"/>
              </w:rPr>
              <w:t>Тема 2.4.</w:t>
            </w:r>
          </w:p>
          <w:p w14:paraId="778977BB"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r w:rsidRPr="00510659">
              <w:rPr>
                <w:rFonts w:ascii="Times New Roman" w:eastAsia="Batang" w:hAnsi="Times New Roman" w:cs="Batang"/>
                <w:b/>
                <w:lang w:eastAsia="ru-RU"/>
              </w:rPr>
              <w:t>Средства защиты от последствий чрезвычайных ситуаций</w:t>
            </w:r>
          </w:p>
        </w:tc>
        <w:tc>
          <w:tcPr>
            <w:tcW w:w="2561" w:type="pct"/>
          </w:tcPr>
          <w:p w14:paraId="6FC335AB"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Содержание</w:t>
            </w:r>
          </w:p>
        </w:tc>
        <w:tc>
          <w:tcPr>
            <w:tcW w:w="574" w:type="pct"/>
          </w:tcPr>
          <w:p w14:paraId="2EEEE153"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1D46FEE7"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47AD9DEA"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06D06518" w14:textId="77777777" w:rsidTr="00F47AD9">
        <w:trPr>
          <w:trHeight w:val="20"/>
        </w:trPr>
        <w:tc>
          <w:tcPr>
            <w:tcW w:w="771" w:type="pct"/>
            <w:vMerge/>
          </w:tcPr>
          <w:p w14:paraId="7E065A36"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54BFBC42"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В том числе практических занятий и лабораторных работ</w:t>
            </w:r>
          </w:p>
        </w:tc>
        <w:tc>
          <w:tcPr>
            <w:tcW w:w="574" w:type="pct"/>
            <w:shd w:val="clear" w:color="auto" w:fill="FFFFFF"/>
          </w:tcPr>
          <w:p w14:paraId="5AA60684"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2E54EE4A"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0B465BC9"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43D49C67" w14:textId="77777777" w:rsidTr="00F47AD9">
        <w:trPr>
          <w:trHeight w:val="20"/>
        </w:trPr>
        <w:tc>
          <w:tcPr>
            <w:tcW w:w="771" w:type="pct"/>
            <w:vMerge/>
          </w:tcPr>
          <w:p w14:paraId="03C3079D"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6C07C6DB"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 xml:space="preserve">Практическая работа </w:t>
            </w:r>
          </w:p>
          <w:p w14:paraId="0164C1F0"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574" w:type="pct"/>
          </w:tcPr>
          <w:p w14:paraId="1170C9C4"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2EF912D0"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tcPr>
          <w:p w14:paraId="245373CB"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01</w:t>
            </w:r>
          </w:p>
          <w:p w14:paraId="308DF3BF"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03</w:t>
            </w:r>
          </w:p>
          <w:p w14:paraId="50CCC309"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04</w:t>
            </w:r>
          </w:p>
          <w:p w14:paraId="5A630DE4"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255C4775" w14:textId="77777777" w:rsidTr="00F47AD9">
        <w:trPr>
          <w:trHeight w:val="20"/>
        </w:trPr>
        <w:tc>
          <w:tcPr>
            <w:tcW w:w="771" w:type="pct"/>
            <w:vMerge/>
          </w:tcPr>
          <w:p w14:paraId="4E80EB71"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42D52797"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Times New Roman" w:hAnsi="Times New Roman" w:cs="Times New Roman"/>
                <w:b/>
                <w:lang w:eastAsia="ru-RU"/>
              </w:rPr>
              <w:t>Самостоятельная работа обучающихся</w:t>
            </w:r>
          </w:p>
        </w:tc>
        <w:tc>
          <w:tcPr>
            <w:tcW w:w="574" w:type="pct"/>
          </w:tcPr>
          <w:p w14:paraId="065CA805"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2BA68B54"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2F3BE23E"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48D2FE09" w14:textId="77777777" w:rsidTr="00F47AD9">
        <w:trPr>
          <w:trHeight w:val="20"/>
        </w:trPr>
        <w:tc>
          <w:tcPr>
            <w:tcW w:w="3332" w:type="pct"/>
            <w:gridSpan w:val="2"/>
          </w:tcPr>
          <w:p w14:paraId="602E2CE4"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 xml:space="preserve">Раздел 3. </w:t>
            </w:r>
            <w:r w:rsidRPr="00510659">
              <w:rPr>
                <w:rFonts w:ascii="Times New Roman" w:eastAsia="Batang" w:hAnsi="Times New Roman" w:cs="Batang"/>
                <w:b/>
                <w:bCs/>
                <w:lang w:eastAsia="ru-RU"/>
              </w:rPr>
              <w:t>Основы военной службы</w:t>
            </w:r>
          </w:p>
        </w:tc>
        <w:tc>
          <w:tcPr>
            <w:tcW w:w="574" w:type="pct"/>
          </w:tcPr>
          <w:p w14:paraId="667D1B6A" w14:textId="4832C021"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6891A39F" w14:textId="65A363A6" w:rsidR="00F47AD9" w:rsidRPr="00510659" w:rsidRDefault="00F47AD9" w:rsidP="00510659">
            <w:pPr>
              <w:spacing w:after="0" w:line="240" w:lineRule="auto"/>
              <w:jc w:val="center"/>
              <w:rPr>
                <w:rFonts w:ascii="Times New Roman" w:eastAsia="Batang" w:hAnsi="Times New Roman" w:cs="Times New Roman"/>
                <w:b/>
                <w:bCs/>
                <w:iCs/>
                <w:lang w:eastAsia="ru-RU"/>
              </w:rPr>
            </w:pPr>
          </w:p>
        </w:tc>
        <w:tc>
          <w:tcPr>
            <w:tcW w:w="521" w:type="pct"/>
          </w:tcPr>
          <w:p w14:paraId="363EFD1A"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3A14C461" w14:textId="77777777" w:rsidTr="00F47AD9">
        <w:trPr>
          <w:trHeight w:val="20"/>
        </w:trPr>
        <w:tc>
          <w:tcPr>
            <w:tcW w:w="771" w:type="pct"/>
            <w:vMerge w:val="restart"/>
          </w:tcPr>
          <w:p w14:paraId="616874E9" w14:textId="77777777" w:rsidR="00F47AD9" w:rsidRPr="00510659" w:rsidRDefault="00F47AD9" w:rsidP="00510659">
            <w:pPr>
              <w:spacing w:after="0" w:line="240" w:lineRule="auto"/>
              <w:rPr>
                <w:rFonts w:ascii="Times New Roman" w:eastAsia="Batang" w:hAnsi="Times New Roman" w:cs="Batang"/>
                <w:b/>
                <w:bCs/>
                <w:lang w:eastAsia="ru-RU"/>
              </w:rPr>
            </w:pPr>
            <w:bookmarkStart w:id="11" w:name="_Hlk109485081"/>
            <w:r w:rsidRPr="00510659">
              <w:rPr>
                <w:rFonts w:ascii="Times New Roman" w:eastAsia="Batang" w:hAnsi="Times New Roman" w:cs="Batang"/>
                <w:b/>
                <w:bCs/>
                <w:lang w:eastAsia="ru-RU"/>
              </w:rPr>
              <w:t xml:space="preserve">Тема 3.1. </w:t>
            </w:r>
          </w:p>
          <w:p w14:paraId="7F5A0015"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r w:rsidRPr="00510659">
              <w:rPr>
                <w:rFonts w:ascii="Times New Roman" w:eastAsia="Batang" w:hAnsi="Times New Roman" w:cs="Batang"/>
                <w:b/>
                <w:lang w:eastAsia="ru-RU"/>
              </w:rPr>
              <w:t>Правовые основы военной службы</w:t>
            </w:r>
            <w:bookmarkEnd w:id="11"/>
          </w:p>
        </w:tc>
        <w:tc>
          <w:tcPr>
            <w:tcW w:w="2561" w:type="pct"/>
          </w:tcPr>
          <w:p w14:paraId="3AC225FB"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Содержание</w:t>
            </w:r>
          </w:p>
        </w:tc>
        <w:tc>
          <w:tcPr>
            <w:tcW w:w="574" w:type="pct"/>
          </w:tcPr>
          <w:p w14:paraId="4537EDDE"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0DAD35C4"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48F46B0E"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4490A75E" w14:textId="77777777" w:rsidTr="00F47AD9">
        <w:trPr>
          <w:trHeight w:val="20"/>
        </w:trPr>
        <w:tc>
          <w:tcPr>
            <w:tcW w:w="771" w:type="pct"/>
            <w:vMerge/>
          </w:tcPr>
          <w:p w14:paraId="49BE8D43"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E3E1CE1"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p w14:paraId="1FE6BFE7"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lastRenderedPageBreak/>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725CC46D" w14:textId="77777777" w:rsidR="00F47AD9" w:rsidRPr="00510659" w:rsidRDefault="00F47AD9" w:rsidP="00510659">
            <w:pPr>
              <w:spacing w:after="0" w:line="240" w:lineRule="auto"/>
              <w:rPr>
                <w:rFonts w:ascii="Times New Roman" w:eastAsia="Batang" w:hAnsi="Times New Roman" w:cs="Batang"/>
                <w:b/>
                <w:lang w:eastAsia="ru-RU"/>
              </w:rPr>
            </w:pPr>
          </w:p>
        </w:tc>
        <w:tc>
          <w:tcPr>
            <w:tcW w:w="574" w:type="pct"/>
          </w:tcPr>
          <w:p w14:paraId="6BE87CAF"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510445C7"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val="restart"/>
          </w:tcPr>
          <w:p w14:paraId="2BF5B50B"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01</w:t>
            </w:r>
          </w:p>
          <w:p w14:paraId="0C2F20FE"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r w:rsidRPr="00510659">
              <w:rPr>
                <w:rFonts w:ascii="Times New Roman" w:eastAsia="Batang" w:hAnsi="Times New Roman" w:cs="Batang"/>
                <w:iCs/>
                <w:lang w:eastAsia="ru-RU"/>
              </w:rPr>
              <w:t>ОК 04</w:t>
            </w:r>
          </w:p>
        </w:tc>
      </w:tr>
      <w:tr w:rsidR="00F47AD9" w:rsidRPr="00510659" w14:paraId="44BD45DB" w14:textId="77777777" w:rsidTr="00F47AD9">
        <w:trPr>
          <w:trHeight w:val="20"/>
        </w:trPr>
        <w:tc>
          <w:tcPr>
            <w:tcW w:w="771" w:type="pct"/>
            <w:vMerge/>
          </w:tcPr>
          <w:p w14:paraId="7C71899A"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AB8CB96"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Times New Roman" w:hAnsi="Times New Roman" w:cs="Times New Roman"/>
                <w:lang w:eastAsia="ru-RU"/>
              </w:rPr>
              <w:t>Вооруженные Силы Российской Федерации, основные предпосылки проведения военных реформ</w:t>
            </w:r>
          </w:p>
        </w:tc>
        <w:tc>
          <w:tcPr>
            <w:tcW w:w="574" w:type="pct"/>
          </w:tcPr>
          <w:p w14:paraId="0E67100A"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22DEFB3E"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5F59486C"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2100B409" w14:textId="77777777" w:rsidTr="00F47AD9">
        <w:trPr>
          <w:trHeight w:val="20"/>
        </w:trPr>
        <w:tc>
          <w:tcPr>
            <w:tcW w:w="771" w:type="pct"/>
            <w:vMerge/>
          </w:tcPr>
          <w:p w14:paraId="2C2DC6E4"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7333D49E" w14:textId="77777777" w:rsidR="00F47AD9" w:rsidRPr="00510659" w:rsidRDefault="00F47AD9" w:rsidP="00510659">
            <w:pPr>
              <w:spacing w:after="0" w:line="240" w:lineRule="auto"/>
              <w:rPr>
                <w:rFonts w:ascii="Times New Roman" w:eastAsia="Times New Roman" w:hAnsi="Times New Roman" w:cs="Times New Roman"/>
                <w:lang w:eastAsia="ru-RU"/>
              </w:rPr>
            </w:pPr>
            <w:r w:rsidRPr="00510659">
              <w:rPr>
                <w:rFonts w:ascii="Times New Roman" w:eastAsia="Batang" w:hAnsi="Times New Roman" w:cs="Batang"/>
                <w:b/>
                <w:lang w:eastAsia="ru-RU"/>
              </w:rPr>
              <w:t>В том числе практических занятий и лабораторных работ</w:t>
            </w:r>
          </w:p>
        </w:tc>
        <w:tc>
          <w:tcPr>
            <w:tcW w:w="574" w:type="pct"/>
          </w:tcPr>
          <w:p w14:paraId="2670AFA8"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4C0F760E"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0830CF81"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0F5403BB" w14:textId="77777777" w:rsidTr="00F47AD9">
        <w:trPr>
          <w:trHeight w:val="20"/>
        </w:trPr>
        <w:tc>
          <w:tcPr>
            <w:tcW w:w="771" w:type="pct"/>
            <w:vMerge/>
          </w:tcPr>
          <w:p w14:paraId="33078461"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426E3F2D" w14:textId="77777777" w:rsidR="00F47AD9" w:rsidRPr="00510659" w:rsidRDefault="00F47AD9" w:rsidP="00510659">
            <w:pPr>
              <w:spacing w:after="0" w:line="240" w:lineRule="auto"/>
              <w:rPr>
                <w:rFonts w:ascii="Times New Roman" w:eastAsia="Batang" w:hAnsi="Times New Roman" w:cs="Batang"/>
                <w:bCs/>
                <w:lang w:eastAsia="ru-RU"/>
              </w:rPr>
            </w:pPr>
            <w:r w:rsidRPr="00510659">
              <w:rPr>
                <w:rFonts w:ascii="Times New Roman" w:eastAsia="Batang" w:hAnsi="Times New Roman" w:cs="Batang"/>
                <w:bCs/>
                <w:lang w:eastAsia="ru-RU"/>
              </w:rPr>
              <w:t xml:space="preserve">Практическая работа </w:t>
            </w:r>
          </w:p>
          <w:p w14:paraId="1A7A7532" w14:textId="77777777" w:rsidR="00F47AD9" w:rsidRPr="00510659" w:rsidRDefault="00F47AD9" w:rsidP="00510659">
            <w:pPr>
              <w:spacing w:after="0" w:line="240" w:lineRule="auto"/>
              <w:rPr>
                <w:rFonts w:ascii="Times New Roman" w:eastAsia="Times New Roman" w:hAnsi="Times New Roman" w:cs="Times New Roman"/>
                <w:lang w:eastAsia="ru-RU"/>
              </w:rPr>
            </w:pPr>
            <w:r w:rsidRPr="00510659">
              <w:rPr>
                <w:rFonts w:ascii="Times New Roman" w:eastAsia="Batang" w:hAnsi="Times New Roman" w:cs="Batang"/>
                <w:lang w:eastAsia="ru-RU"/>
              </w:rPr>
              <w:t>Разбор Уставов ВС РФ, ситуаций взаимодействия солдатского и офицерского состава</w:t>
            </w:r>
            <w:r w:rsidRPr="00510659">
              <w:rPr>
                <w:rFonts w:ascii="Times New Roman" w:eastAsia="Batang" w:hAnsi="Times New Roman" w:cs="Batang"/>
                <w:bCs/>
                <w:lang w:eastAsia="ru-RU"/>
              </w:rPr>
              <w:t xml:space="preserve">. </w:t>
            </w:r>
            <w:r w:rsidRPr="00510659">
              <w:rPr>
                <w:rFonts w:ascii="Times New Roman" w:eastAsia="Batang" w:hAnsi="Times New Roman" w:cs="Batang"/>
                <w:lang w:eastAsia="ru-RU"/>
              </w:rPr>
              <w:t>Общение с ветеранами боевых действий</w:t>
            </w:r>
          </w:p>
        </w:tc>
        <w:tc>
          <w:tcPr>
            <w:tcW w:w="574" w:type="pct"/>
          </w:tcPr>
          <w:p w14:paraId="66EEBC74"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6FC09E4E"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tcPr>
          <w:p w14:paraId="4B861351"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01</w:t>
            </w:r>
          </w:p>
          <w:p w14:paraId="719FE35D"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r w:rsidRPr="00510659">
              <w:rPr>
                <w:rFonts w:ascii="Times New Roman" w:eastAsia="Batang" w:hAnsi="Times New Roman" w:cs="Batang"/>
                <w:iCs/>
                <w:lang w:eastAsia="ru-RU"/>
              </w:rPr>
              <w:t>ОК 04</w:t>
            </w:r>
          </w:p>
        </w:tc>
      </w:tr>
      <w:tr w:rsidR="00F47AD9" w:rsidRPr="00510659" w14:paraId="2676EE06" w14:textId="77777777" w:rsidTr="00F47AD9">
        <w:trPr>
          <w:trHeight w:val="20"/>
        </w:trPr>
        <w:tc>
          <w:tcPr>
            <w:tcW w:w="771" w:type="pct"/>
            <w:vMerge/>
          </w:tcPr>
          <w:p w14:paraId="251FCE3D"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5037C191"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Times New Roman" w:hAnsi="Times New Roman" w:cs="Times New Roman"/>
                <w:b/>
                <w:lang w:eastAsia="ru-RU"/>
              </w:rPr>
              <w:t>Самостоятельная работа обучающихся</w:t>
            </w:r>
          </w:p>
        </w:tc>
        <w:tc>
          <w:tcPr>
            <w:tcW w:w="574" w:type="pct"/>
          </w:tcPr>
          <w:p w14:paraId="0609B57D"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3D843FC5"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158F4DB9"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157D7F2A" w14:textId="77777777" w:rsidTr="00F47AD9">
        <w:trPr>
          <w:trHeight w:val="20"/>
        </w:trPr>
        <w:tc>
          <w:tcPr>
            <w:tcW w:w="771" w:type="pct"/>
            <w:vMerge w:val="restart"/>
          </w:tcPr>
          <w:p w14:paraId="3B961640" w14:textId="77777777" w:rsidR="00F47AD9" w:rsidRPr="00510659" w:rsidRDefault="00F47AD9" w:rsidP="00510659">
            <w:pPr>
              <w:spacing w:after="0" w:line="240" w:lineRule="auto"/>
              <w:rPr>
                <w:rFonts w:ascii="Times New Roman" w:eastAsia="Batang" w:hAnsi="Times New Roman" w:cs="Batang"/>
                <w:b/>
                <w:bCs/>
                <w:lang w:eastAsia="ru-RU"/>
              </w:rPr>
            </w:pPr>
            <w:bookmarkStart w:id="12" w:name="_Hlk109485328"/>
            <w:r w:rsidRPr="00510659">
              <w:rPr>
                <w:rFonts w:ascii="Times New Roman" w:eastAsia="Batang" w:hAnsi="Times New Roman" w:cs="Batang"/>
                <w:b/>
                <w:bCs/>
                <w:lang w:eastAsia="ru-RU"/>
              </w:rPr>
              <w:t xml:space="preserve">Тема 3.2. </w:t>
            </w:r>
          </w:p>
          <w:p w14:paraId="07E06653"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r w:rsidRPr="00510659">
              <w:rPr>
                <w:rFonts w:ascii="Times New Roman" w:eastAsia="Batang" w:hAnsi="Times New Roman" w:cs="Batang"/>
                <w:b/>
                <w:lang w:eastAsia="ru-RU"/>
              </w:rPr>
              <w:t>Организационная структура Вооруженных сил РФ</w:t>
            </w:r>
            <w:bookmarkEnd w:id="12"/>
          </w:p>
        </w:tc>
        <w:tc>
          <w:tcPr>
            <w:tcW w:w="2561" w:type="pct"/>
          </w:tcPr>
          <w:p w14:paraId="46C24629"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b/>
                <w:bCs/>
                <w:lang w:eastAsia="ru-RU"/>
              </w:rPr>
              <w:t>Содержание</w:t>
            </w:r>
          </w:p>
        </w:tc>
        <w:tc>
          <w:tcPr>
            <w:tcW w:w="574" w:type="pct"/>
          </w:tcPr>
          <w:p w14:paraId="260A5BBA"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766DB753"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6A1ED34D"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768E63D2" w14:textId="77777777" w:rsidTr="00F47AD9">
        <w:trPr>
          <w:trHeight w:val="20"/>
        </w:trPr>
        <w:tc>
          <w:tcPr>
            <w:tcW w:w="771" w:type="pct"/>
            <w:vMerge/>
          </w:tcPr>
          <w:p w14:paraId="0A842F13"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0C0EA3F4"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Функции и основные задачи современных Вооруженных Сил России, их роль и место в системе обеспечения национальной безопасности страны.</w:t>
            </w:r>
          </w:p>
          <w:p w14:paraId="28B47606"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Организационная структура Вооруженных сил. Виды вооруженных сил и рода войск.</w:t>
            </w:r>
          </w:p>
        </w:tc>
        <w:tc>
          <w:tcPr>
            <w:tcW w:w="574" w:type="pct"/>
          </w:tcPr>
          <w:p w14:paraId="2E20885E"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311C3CDD"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val="restart"/>
          </w:tcPr>
          <w:p w14:paraId="2357C566"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01</w:t>
            </w:r>
          </w:p>
          <w:p w14:paraId="793CAF18"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r w:rsidRPr="00510659">
              <w:rPr>
                <w:rFonts w:ascii="Times New Roman" w:eastAsia="Batang" w:hAnsi="Times New Roman" w:cs="Batang"/>
                <w:iCs/>
                <w:lang w:eastAsia="ru-RU"/>
              </w:rPr>
              <w:t>ОК 04</w:t>
            </w:r>
          </w:p>
        </w:tc>
      </w:tr>
      <w:tr w:rsidR="00F47AD9" w:rsidRPr="00510659" w14:paraId="12535E26" w14:textId="77777777" w:rsidTr="00F47AD9">
        <w:trPr>
          <w:trHeight w:val="20"/>
        </w:trPr>
        <w:tc>
          <w:tcPr>
            <w:tcW w:w="771" w:type="pct"/>
            <w:vMerge/>
          </w:tcPr>
          <w:p w14:paraId="4F9859D6"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2BB4BF9"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065E5226"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574" w:type="pct"/>
          </w:tcPr>
          <w:p w14:paraId="6B82223E"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7A688554"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16CFDB6F"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19ADA15A" w14:textId="77777777" w:rsidTr="00F47AD9">
        <w:trPr>
          <w:trHeight w:val="20"/>
        </w:trPr>
        <w:tc>
          <w:tcPr>
            <w:tcW w:w="771" w:type="pct"/>
            <w:vMerge/>
          </w:tcPr>
          <w:p w14:paraId="234F8AD5"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3D8DDB9B"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b/>
                <w:lang w:eastAsia="ru-RU"/>
              </w:rPr>
              <w:t>В том числе практических занятий и лабораторных работ</w:t>
            </w:r>
          </w:p>
        </w:tc>
        <w:tc>
          <w:tcPr>
            <w:tcW w:w="574" w:type="pct"/>
          </w:tcPr>
          <w:p w14:paraId="062E9511"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441952CA"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vMerge/>
          </w:tcPr>
          <w:p w14:paraId="1A89F045"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1D72232" w14:textId="77777777" w:rsidTr="00F47AD9">
        <w:trPr>
          <w:trHeight w:val="20"/>
        </w:trPr>
        <w:tc>
          <w:tcPr>
            <w:tcW w:w="771" w:type="pct"/>
            <w:vMerge/>
          </w:tcPr>
          <w:p w14:paraId="3513C4C6"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5270B9EB"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574" w:type="pct"/>
          </w:tcPr>
          <w:p w14:paraId="49994BFB"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1904AD55"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637A64DA"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11B232C9" w14:textId="77777777" w:rsidTr="00F47AD9">
        <w:trPr>
          <w:trHeight w:val="20"/>
        </w:trPr>
        <w:tc>
          <w:tcPr>
            <w:tcW w:w="771" w:type="pct"/>
            <w:vMerge/>
          </w:tcPr>
          <w:p w14:paraId="4547BCCB"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6C228F69"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Строевые приемы без оружия Выполнение строевых приёмов на месте.</w:t>
            </w:r>
          </w:p>
          <w:p w14:paraId="04E49CEB"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Одиночные строевые приемы на месте и в движении Выполнение строевых команд</w:t>
            </w:r>
          </w:p>
        </w:tc>
        <w:tc>
          <w:tcPr>
            <w:tcW w:w="574" w:type="pct"/>
          </w:tcPr>
          <w:p w14:paraId="51649AE4"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1B970D86"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0CEE885A"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6708AA37" w14:textId="77777777" w:rsidTr="00F47AD9">
        <w:trPr>
          <w:trHeight w:val="20"/>
        </w:trPr>
        <w:tc>
          <w:tcPr>
            <w:tcW w:w="771" w:type="pct"/>
            <w:vMerge/>
          </w:tcPr>
          <w:p w14:paraId="7C5314D8"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1A539BC8"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Выполнение приемов с оружием на месте</w:t>
            </w:r>
          </w:p>
        </w:tc>
        <w:tc>
          <w:tcPr>
            <w:tcW w:w="574" w:type="pct"/>
          </w:tcPr>
          <w:p w14:paraId="148BFE22"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59A113D9"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13836033"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3630A3D9" w14:textId="77777777" w:rsidTr="00F47AD9">
        <w:trPr>
          <w:trHeight w:val="20"/>
        </w:trPr>
        <w:tc>
          <w:tcPr>
            <w:tcW w:w="771" w:type="pct"/>
            <w:vMerge/>
          </w:tcPr>
          <w:p w14:paraId="5276DFBD"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357234BF"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Times New Roman" w:hAnsi="Times New Roman" w:cs="Times New Roman"/>
                <w:b/>
                <w:lang w:eastAsia="ru-RU"/>
              </w:rPr>
              <w:t>Самостоятельная работа обучающихся</w:t>
            </w:r>
          </w:p>
        </w:tc>
        <w:tc>
          <w:tcPr>
            <w:tcW w:w="574" w:type="pct"/>
          </w:tcPr>
          <w:p w14:paraId="795E4A1E"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314E4CB9"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23E2175F"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9B16319" w14:textId="77777777" w:rsidTr="00F47AD9">
        <w:trPr>
          <w:trHeight w:val="20"/>
        </w:trPr>
        <w:tc>
          <w:tcPr>
            <w:tcW w:w="771" w:type="pct"/>
            <w:vMerge w:val="restart"/>
          </w:tcPr>
          <w:p w14:paraId="030A86C4" w14:textId="77777777" w:rsidR="00F47AD9" w:rsidRPr="00510659" w:rsidRDefault="00F47AD9" w:rsidP="00510659">
            <w:pPr>
              <w:spacing w:after="0" w:line="240" w:lineRule="auto"/>
              <w:rPr>
                <w:rFonts w:ascii="Times New Roman" w:eastAsia="Batang" w:hAnsi="Times New Roman" w:cs="Batang"/>
                <w:b/>
                <w:bCs/>
                <w:lang w:eastAsia="ru-RU"/>
              </w:rPr>
            </w:pPr>
            <w:r w:rsidRPr="00510659">
              <w:rPr>
                <w:rFonts w:ascii="Times New Roman" w:eastAsia="Batang" w:hAnsi="Times New Roman" w:cs="Batang"/>
                <w:b/>
                <w:bCs/>
                <w:lang w:eastAsia="ru-RU"/>
              </w:rPr>
              <w:t>Тема 3.3.</w:t>
            </w:r>
          </w:p>
          <w:p w14:paraId="45E0B2E4"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r w:rsidRPr="00510659">
              <w:rPr>
                <w:rFonts w:ascii="Times New Roman" w:eastAsia="Batang" w:hAnsi="Times New Roman" w:cs="Batang"/>
                <w:b/>
                <w:bCs/>
                <w:lang w:eastAsia="ru-RU"/>
              </w:rPr>
              <w:t>Тактическая подготовка</w:t>
            </w:r>
          </w:p>
        </w:tc>
        <w:tc>
          <w:tcPr>
            <w:tcW w:w="2561" w:type="pct"/>
          </w:tcPr>
          <w:p w14:paraId="583BBCAE"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Содержание</w:t>
            </w:r>
          </w:p>
        </w:tc>
        <w:tc>
          <w:tcPr>
            <w:tcW w:w="574" w:type="pct"/>
          </w:tcPr>
          <w:p w14:paraId="06C2469E"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661BC1FC"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51EDCF4A"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60554C2D" w14:textId="77777777" w:rsidTr="00F47AD9">
        <w:trPr>
          <w:trHeight w:val="20"/>
        </w:trPr>
        <w:tc>
          <w:tcPr>
            <w:tcW w:w="771" w:type="pct"/>
            <w:vMerge/>
          </w:tcPr>
          <w:p w14:paraId="0533A01C"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8920679"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050F218F"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Организация, вооружение и боевая техника мотострелковых и танковых подразделений (роты, взвода, отделения).</w:t>
            </w:r>
          </w:p>
        </w:tc>
        <w:tc>
          <w:tcPr>
            <w:tcW w:w="574" w:type="pct"/>
          </w:tcPr>
          <w:p w14:paraId="30871702"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498A7A13"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val="restart"/>
          </w:tcPr>
          <w:p w14:paraId="6079F647"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01</w:t>
            </w:r>
          </w:p>
          <w:p w14:paraId="41E9F7A8"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r w:rsidRPr="00510659">
              <w:rPr>
                <w:rFonts w:ascii="Times New Roman" w:eastAsia="Batang" w:hAnsi="Times New Roman" w:cs="Batang"/>
                <w:iCs/>
                <w:lang w:eastAsia="ru-RU"/>
              </w:rPr>
              <w:t>ОК 04</w:t>
            </w:r>
          </w:p>
        </w:tc>
      </w:tr>
      <w:tr w:rsidR="00F47AD9" w:rsidRPr="00510659" w14:paraId="56497C94" w14:textId="77777777" w:rsidTr="00F47AD9">
        <w:trPr>
          <w:trHeight w:val="20"/>
        </w:trPr>
        <w:tc>
          <w:tcPr>
            <w:tcW w:w="771" w:type="pct"/>
            <w:vMerge/>
          </w:tcPr>
          <w:p w14:paraId="43584199"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BD96FF6"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В том числе практических занятий и лабораторных работ</w:t>
            </w:r>
          </w:p>
        </w:tc>
        <w:tc>
          <w:tcPr>
            <w:tcW w:w="574" w:type="pct"/>
          </w:tcPr>
          <w:p w14:paraId="4FA900FD"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2197D4D6"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vMerge/>
          </w:tcPr>
          <w:p w14:paraId="58CCD0EF"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728ACA6F" w14:textId="77777777" w:rsidTr="00F47AD9">
        <w:trPr>
          <w:trHeight w:val="20"/>
        </w:trPr>
        <w:tc>
          <w:tcPr>
            <w:tcW w:w="771" w:type="pct"/>
            <w:vMerge/>
          </w:tcPr>
          <w:p w14:paraId="5C3D2E94"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3230C46D"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Практическая работа</w:t>
            </w:r>
          </w:p>
          <w:p w14:paraId="13EC4937"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574" w:type="pct"/>
          </w:tcPr>
          <w:p w14:paraId="6AC17E9F"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1C238A15"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1A7505D2"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0689D3FA" w14:textId="77777777" w:rsidTr="00F47AD9">
        <w:trPr>
          <w:trHeight w:val="20"/>
        </w:trPr>
        <w:tc>
          <w:tcPr>
            <w:tcW w:w="771" w:type="pct"/>
            <w:vMerge/>
          </w:tcPr>
          <w:p w14:paraId="5185081F"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77957A94"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Times New Roman" w:hAnsi="Times New Roman" w:cs="Times New Roman"/>
                <w:b/>
                <w:lang w:eastAsia="ru-RU"/>
              </w:rPr>
              <w:t>Самостоятельная работа обучающихся</w:t>
            </w:r>
          </w:p>
        </w:tc>
        <w:tc>
          <w:tcPr>
            <w:tcW w:w="574" w:type="pct"/>
          </w:tcPr>
          <w:p w14:paraId="3C8C807E"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752A3E02"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7099C391"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20E59DBE" w14:textId="77777777" w:rsidTr="00F47AD9">
        <w:trPr>
          <w:trHeight w:val="20"/>
        </w:trPr>
        <w:tc>
          <w:tcPr>
            <w:tcW w:w="771" w:type="pct"/>
            <w:vMerge w:val="restart"/>
          </w:tcPr>
          <w:p w14:paraId="7095C455" w14:textId="77777777" w:rsidR="00F47AD9" w:rsidRPr="00510659" w:rsidRDefault="00F47AD9" w:rsidP="00510659">
            <w:pPr>
              <w:spacing w:after="0" w:line="240" w:lineRule="auto"/>
              <w:rPr>
                <w:rFonts w:ascii="Times New Roman" w:eastAsia="Batang" w:hAnsi="Times New Roman" w:cs="Batang"/>
                <w:b/>
                <w:bCs/>
                <w:lang w:eastAsia="ru-RU"/>
              </w:rPr>
            </w:pPr>
            <w:bookmarkStart w:id="13" w:name="_Hlk109485758"/>
            <w:r w:rsidRPr="00510659">
              <w:rPr>
                <w:rFonts w:ascii="Times New Roman" w:eastAsia="Batang" w:hAnsi="Times New Roman" w:cs="Batang"/>
                <w:b/>
                <w:bCs/>
                <w:lang w:eastAsia="ru-RU"/>
              </w:rPr>
              <w:t xml:space="preserve">Тема 3.4. </w:t>
            </w:r>
          </w:p>
          <w:p w14:paraId="3C99D8A8"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r w:rsidRPr="00510659">
              <w:rPr>
                <w:rFonts w:ascii="Times New Roman" w:eastAsia="Batang" w:hAnsi="Times New Roman" w:cs="Batang"/>
                <w:b/>
                <w:lang w:eastAsia="ru-RU"/>
              </w:rPr>
              <w:t>Боевые традиции Вооруженных Сил России</w:t>
            </w:r>
            <w:bookmarkEnd w:id="13"/>
          </w:p>
        </w:tc>
        <w:tc>
          <w:tcPr>
            <w:tcW w:w="2561" w:type="pct"/>
          </w:tcPr>
          <w:p w14:paraId="75196E88"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Содержание</w:t>
            </w:r>
          </w:p>
        </w:tc>
        <w:tc>
          <w:tcPr>
            <w:tcW w:w="574" w:type="pct"/>
          </w:tcPr>
          <w:p w14:paraId="6BB25EE0"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34EEA0CD"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419BA1D4"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B49A71D" w14:textId="77777777" w:rsidTr="00F47AD9">
        <w:trPr>
          <w:trHeight w:val="20"/>
        </w:trPr>
        <w:tc>
          <w:tcPr>
            <w:tcW w:w="771" w:type="pct"/>
            <w:vMerge/>
          </w:tcPr>
          <w:p w14:paraId="23E14A8E"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14F5FCD6"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3BF149A7"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574" w:type="pct"/>
          </w:tcPr>
          <w:p w14:paraId="32A35014"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3E43E2E3"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val="restart"/>
          </w:tcPr>
          <w:p w14:paraId="4D63ED37" w14:textId="77777777" w:rsidR="00F47AD9" w:rsidRPr="00510659" w:rsidRDefault="00F47AD9" w:rsidP="00510659">
            <w:pPr>
              <w:spacing w:after="0" w:line="240" w:lineRule="auto"/>
              <w:jc w:val="center"/>
              <w:rPr>
                <w:rFonts w:ascii="Times New Roman" w:eastAsia="Batang" w:hAnsi="Times New Roman" w:cs="Batang"/>
                <w:iCs/>
                <w:lang w:eastAsia="ru-RU"/>
              </w:rPr>
            </w:pPr>
            <w:r w:rsidRPr="00510659">
              <w:rPr>
                <w:rFonts w:ascii="Times New Roman" w:eastAsia="Batang" w:hAnsi="Times New Roman" w:cs="Batang"/>
                <w:iCs/>
                <w:lang w:eastAsia="ru-RU"/>
              </w:rPr>
              <w:t>ОК 01</w:t>
            </w:r>
          </w:p>
          <w:p w14:paraId="0D902D27"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r w:rsidRPr="00510659">
              <w:rPr>
                <w:rFonts w:ascii="Times New Roman" w:eastAsia="Batang" w:hAnsi="Times New Roman" w:cs="Batang"/>
                <w:iCs/>
                <w:lang w:eastAsia="ru-RU"/>
              </w:rPr>
              <w:t>ОК 04</w:t>
            </w:r>
          </w:p>
        </w:tc>
      </w:tr>
      <w:tr w:rsidR="00F47AD9" w:rsidRPr="00510659" w14:paraId="64FA9DAB" w14:textId="77777777" w:rsidTr="00F47AD9">
        <w:trPr>
          <w:trHeight w:val="20"/>
        </w:trPr>
        <w:tc>
          <w:tcPr>
            <w:tcW w:w="771" w:type="pct"/>
            <w:vMerge/>
          </w:tcPr>
          <w:p w14:paraId="339CE5C4"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5276F10"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 xml:space="preserve">Дни воинской славы России, сыгравших решающую роль в истории России. </w:t>
            </w:r>
          </w:p>
          <w:p w14:paraId="74DC9100"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574" w:type="pct"/>
          </w:tcPr>
          <w:p w14:paraId="4CB3A52F"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22D4E367"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5C24AC66"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134869A9" w14:textId="77777777" w:rsidTr="00F47AD9">
        <w:trPr>
          <w:trHeight w:val="20"/>
        </w:trPr>
        <w:tc>
          <w:tcPr>
            <w:tcW w:w="771" w:type="pct"/>
            <w:vMerge/>
          </w:tcPr>
          <w:p w14:paraId="7D7F8727"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070E1CD"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574" w:type="pct"/>
          </w:tcPr>
          <w:p w14:paraId="2593280D"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19744581"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1C9B23FB"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17CDC7AB" w14:textId="77777777" w:rsidTr="00F47AD9">
        <w:trPr>
          <w:trHeight w:val="83"/>
        </w:trPr>
        <w:tc>
          <w:tcPr>
            <w:tcW w:w="771" w:type="pct"/>
            <w:vMerge/>
          </w:tcPr>
          <w:p w14:paraId="5C0A2F17"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0DBD7620"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 xml:space="preserve"> Правила приема в военные образовательные учреждения профессионального образования гражданской молодежи.</w:t>
            </w:r>
          </w:p>
        </w:tc>
        <w:tc>
          <w:tcPr>
            <w:tcW w:w="574" w:type="pct"/>
          </w:tcPr>
          <w:p w14:paraId="38696B43"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3F44C7AD"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4CAD059F"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0A74DF13" w14:textId="77777777" w:rsidTr="00F47AD9">
        <w:trPr>
          <w:trHeight w:val="20"/>
        </w:trPr>
        <w:tc>
          <w:tcPr>
            <w:tcW w:w="771" w:type="pct"/>
            <w:vMerge/>
          </w:tcPr>
          <w:p w14:paraId="4C71A364"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3E961CFA"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В том числе практических занятий и лабораторных работ</w:t>
            </w:r>
          </w:p>
        </w:tc>
        <w:tc>
          <w:tcPr>
            <w:tcW w:w="574" w:type="pct"/>
          </w:tcPr>
          <w:p w14:paraId="1FE28102"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4F7BE991"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vMerge/>
          </w:tcPr>
          <w:p w14:paraId="5FBC3039"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061BF2D" w14:textId="77777777" w:rsidTr="00F47AD9">
        <w:trPr>
          <w:trHeight w:val="20"/>
        </w:trPr>
        <w:tc>
          <w:tcPr>
            <w:tcW w:w="771" w:type="pct"/>
            <w:vMerge/>
          </w:tcPr>
          <w:p w14:paraId="409EA209"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0BB0DB6"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574" w:type="pct"/>
          </w:tcPr>
          <w:p w14:paraId="4309BBCF"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6776D2FB"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5488DEC5"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766A99A0" w14:textId="77777777" w:rsidTr="00F47AD9">
        <w:trPr>
          <w:trHeight w:val="20"/>
        </w:trPr>
        <w:tc>
          <w:tcPr>
            <w:tcW w:w="771" w:type="pct"/>
            <w:vMerge/>
          </w:tcPr>
          <w:p w14:paraId="50F01137"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4D14C17" w14:textId="77777777" w:rsidR="00F47AD9" w:rsidRPr="00510659" w:rsidRDefault="00F47AD9" w:rsidP="00510659">
            <w:pPr>
              <w:spacing w:after="0" w:line="240" w:lineRule="auto"/>
              <w:rPr>
                <w:rFonts w:ascii="Times New Roman" w:eastAsia="Batang" w:hAnsi="Times New Roman" w:cs="Batang"/>
                <w:lang w:eastAsia="ru-RU"/>
              </w:rPr>
            </w:pPr>
          </w:p>
          <w:p w14:paraId="0C60D16B"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Отработка порядка приема Военной присяги</w:t>
            </w:r>
          </w:p>
        </w:tc>
        <w:tc>
          <w:tcPr>
            <w:tcW w:w="574" w:type="pct"/>
          </w:tcPr>
          <w:p w14:paraId="794EBF26"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5D08075E"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180F9703"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74DCB132" w14:textId="77777777" w:rsidTr="00F47AD9">
        <w:trPr>
          <w:trHeight w:val="20"/>
        </w:trPr>
        <w:tc>
          <w:tcPr>
            <w:tcW w:w="771" w:type="pct"/>
            <w:vMerge/>
          </w:tcPr>
          <w:p w14:paraId="72947660"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448E2667"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Times New Roman" w:hAnsi="Times New Roman" w:cs="Times New Roman"/>
                <w:b/>
                <w:lang w:eastAsia="ru-RU"/>
              </w:rPr>
              <w:t>Самостоятельная работа обучающихся</w:t>
            </w:r>
          </w:p>
        </w:tc>
        <w:tc>
          <w:tcPr>
            <w:tcW w:w="574" w:type="pct"/>
          </w:tcPr>
          <w:p w14:paraId="1C641C0E"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4795085F"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3B6F02B2"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B0C6A09" w14:textId="77777777" w:rsidTr="00F47AD9">
        <w:trPr>
          <w:trHeight w:val="20"/>
        </w:trPr>
        <w:tc>
          <w:tcPr>
            <w:tcW w:w="3332" w:type="pct"/>
            <w:gridSpan w:val="2"/>
          </w:tcPr>
          <w:p w14:paraId="5186AF1E"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bCs/>
                <w:lang w:eastAsia="ru-RU"/>
              </w:rPr>
              <w:t>Раздел 4. Основы медицинских знаний и здорового образа жизни</w:t>
            </w:r>
          </w:p>
        </w:tc>
        <w:tc>
          <w:tcPr>
            <w:tcW w:w="574" w:type="pct"/>
          </w:tcPr>
          <w:p w14:paraId="36F8F7BA" w14:textId="7D07AE0E"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08446EA5" w14:textId="5E01903F" w:rsidR="00F47AD9" w:rsidRPr="00510659" w:rsidRDefault="00F47AD9" w:rsidP="00510659">
            <w:pPr>
              <w:spacing w:after="0" w:line="240" w:lineRule="auto"/>
              <w:jc w:val="center"/>
              <w:rPr>
                <w:rFonts w:ascii="Times New Roman" w:eastAsia="Batang" w:hAnsi="Times New Roman" w:cs="Times New Roman"/>
                <w:b/>
                <w:bCs/>
                <w:iCs/>
                <w:lang w:eastAsia="ru-RU"/>
              </w:rPr>
            </w:pPr>
          </w:p>
        </w:tc>
        <w:tc>
          <w:tcPr>
            <w:tcW w:w="521" w:type="pct"/>
          </w:tcPr>
          <w:p w14:paraId="44555BC6"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71A2C19" w14:textId="77777777" w:rsidTr="00F47AD9">
        <w:trPr>
          <w:trHeight w:val="20"/>
        </w:trPr>
        <w:tc>
          <w:tcPr>
            <w:tcW w:w="771" w:type="pct"/>
            <w:vMerge w:val="restart"/>
          </w:tcPr>
          <w:p w14:paraId="064CD003" w14:textId="77777777" w:rsidR="00F47AD9" w:rsidRPr="00510659" w:rsidRDefault="00F47AD9" w:rsidP="00510659">
            <w:pPr>
              <w:spacing w:after="0" w:line="240" w:lineRule="auto"/>
              <w:rPr>
                <w:rFonts w:ascii="Times New Roman" w:eastAsia="Batang" w:hAnsi="Times New Roman" w:cs="Batang"/>
                <w:b/>
                <w:bCs/>
                <w:lang w:eastAsia="ru-RU"/>
              </w:rPr>
            </w:pPr>
            <w:r w:rsidRPr="00510659">
              <w:rPr>
                <w:rFonts w:ascii="Times New Roman" w:eastAsia="Batang" w:hAnsi="Times New Roman" w:cs="Batang"/>
                <w:b/>
                <w:bCs/>
                <w:lang w:eastAsia="ru-RU"/>
              </w:rPr>
              <w:t xml:space="preserve">Тема 4.1. </w:t>
            </w:r>
          </w:p>
          <w:p w14:paraId="4BD4B66A"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r w:rsidRPr="00510659">
              <w:rPr>
                <w:rFonts w:ascii="Times New Roman" w:eastAsia="Batang" w:hAnsi="Times New Roman" w:cs="Batang"/>
                <w:b/>
                <w:bCs/>
                <w:lang w:eastAsia="ru-RU"/>
              </w:rPr>
              <w:t xml:space="preserve">Здоровый образ жизни как необходимое </w:t>
            </w:r>
            <w:r w:rsidRPr="00510659">
              <w:rPr>
                <w:rFonts w:ascii="Times New Roman" w:eastAsia="Batang" w:hAnsi="Times New Roman" w:cs="Batang"/>
                <w:b/>
                <w:bCs/>
                <w:lang w:eastAsia="ru-RU"/>
              </w:rPr>
              <w:lastRenderedPageBreak/>
              <w:t>условие сохранения нации</w:t>
            </w:r>
          </w:p>
        </w:tc>
        <w:tc>
          <w:tcPr>
            <w:tcW w:w="2561" w:type="pct"/>
          </w:tcPr>
          <w:p w14:paraId="3A66EA9B"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lastRenderedPageBreak/>
              <w:t>Содержание</w:t>
            </w:r>
          </w:p>
        </w:tc>
        <w:tc>
          <w:tcPr>
            <w:tcW w:w="574" w:type="pct"/>
          </w:tcPr>
          <w:p w14:paraId="19431DF1"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3EE07407"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tcPr>
          <w:p w14:paraId="43D00357"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33DE81EA" w14:textId="77777777" w:rsidTr="00F47AD9">
        <w:trPr>
          <w:trHeight w:val="20"/>
        </w:trPr>
        <w:tc>
          <w:tcPr>
            <w:tcW w:w="771" w:type="pct"/>
            <w:vMerge/>
          </w:tcPr>
          <w:p w14:paraId="221A8C75"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6F8B2204"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lang w:eastAsia="ru-RU"/>
              </w:rPr>
              <w:t xml:space="preserve">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w:t>
            </w:r>
            <w:r w:rsidRPr="00510659">
              <w:rPr>
                <w:rFonts w:ascii="Times New Roman" w:eastAsia="Batang" w:hAnsi="Times New Roman" w:cs="Batang"/>
                <w:lang w:eastAsia="ru-RU"/>
              </w:rPr>
              <w:lastRenderedPageBreak/>
              <w:t>здоровье. Правовые основы оказания первой медицинской помощи, оказание первой медицинской помощи при ранениях и травмах</w:t>
            </w:r>
          </w:p>
        </w:tc>
        <w:tc>
          <w:tcPr>
            <w:tcW w:w="574" w:type="pct"/>
          </w:tcPr>
          <w:p w14:paraId="47A4F887"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1EDF1D4D"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val="restart"/>
          </w:tcPr>
          <w:p w14:paraId="7073C6AC"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r w:rsidRPr="00510659">
              <w:rPr>
                <w:rFonts w:ascii="Times New Roman" w:eastAsia="Batang" w:hAnsi="Times New Roman" w:cs="Batang"/>
                <w:iCs/>
                <w:lang w:eastAsia="ru-RU"/>
              </w:rPr>
              <w:t>ОК 04</w:t>
            </w:r>
          </w:p>
        </w:tc>
      </w:tr>
      <w:tr w:rsidR="00F47AD9" w:rsidRPr="00510659" w14:paraId="667F2032" w14:textId="77777777" w:rsidTr="00F47AD9">
        <w:trPr>
          <w:trHeight w:val="20"/>
        </w:trPr>
        <w:tc>
          <w:tcPr>
            <w:tcW w:w="771" w:type="pct"/>
            <w:vMerge/>
          </w:tcPr>
          <w:p w14:paraId="7A2AC452"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55BA8795"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
                <w:lang w:eastAsia="ru-RU"/>
              </w:rPr>
              <w:t>В том числе практических занятий и лабораторных работ</w:t>
            </w:r>
          </w:p>
        </w:tc>
        <w:tc>
          <w:tcPr>
            <w:tcW w:w="574" w:type="pct"/>
          </w:tcPr>
          <w:p w14:paraId="6FF03A77" w14:textId="77777777" w:rsidR="00F47AD9" w:rsidRPr="00510659" w:rsidRDefault="00F47AD9" w:rsidP="00510659">
            <w:pPr>
              <w:suppressAutoHyphens/>
              <w:spacing w:after="0" w:line="276" w:lineRule="auto"/>
              <w:jc w:val="center"/>
              <w:rPr>
                <w:rFonts w:ascii="Times New Roman" w:eastAsia="Batang" w:hAnsi="Times New Roman" w:cs="Times New Roman"/>
                <w:b/>
                <w:bCs/>
                <w:iCs/>
                <w:lang w:eastAsia="ru-RU"/>
              </w:rPr>
            </w:pPr>
          </w:p>
        </w:tc>
        <w:tc>
          <w:tcPr>
            <w:tcW w:w="573" w:type="pct"/>
          </w:tcPr>
          <w:p w14:paraId="6DFFD12D"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c>
          <w:tcPr>
            <w:tcW w:w="521" w:type="pct"/>
            <w:vMerge/>
          </w:tcPr>
          <w:p w14:paraId="0A08A58F"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990803B" w14:textId="77777777" w:rsidTr="00F47AD9">
        <w:trPr>
          <w:trHeight w:val="20"/>
        </w:trPr>
        <w:tc>
          <w:tcPr>
            <w:tcW w:w="771" w:type="pct"/>
            <w:vMerge/>
          </w:tcPr>
          <w:p w14:paraId="36031706"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F971A7F" w14:textId="77777777" w:rsidR="00F47AD9" w:rsidRPr="00510659" w:rsidRDefault="00F47AD9"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 xml:space="preserve">Практическая работа </w:t>
            </w:r>
          </w:p>
          <w:p w14:paraId="52E04165" w14:textId="77777777" w:rsidR="00F47AD9" w:rsidRPr="00510659" w:rsidRDefault="00F47AD9"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lang w:eastAsia="ru-RU"/>
              </w:rPr>
            </w:pPr>
            <w:r w:rsidRPr="00510659">
              <w:rPr>
                <w:rFonts w:ascii="Times New Roman" w:eastAsia="Batang" w:hAnsi="Times New Roman" w:cs="Batang"/>
                <w:bCs/>
                <w:lang w:eastAsia="ru-RU"/>
              </w:rPr>
              <w:t xml:space="preserve">Отработка навыков оказания первой медицинской помощи при кровотечениях и ожогах. </w:t>
            </w:r>
          </w:p>
          <w:p w14:paraId="00398F92" w14:textId="77777777" w:rsidR="00F47AD9" w:rsidRPr="00510659" w:rsidRDefault="00F47AD9" w:rsidP="00510659">
            <w:pPr>
              <w:spacing w:after="0" w:line="240" w:lineRule="auto"/>
              <w:rPr>
                <w:rFonts w:ascii="Times New Roman" w:eastAsia="Batang" w:hAnsi="Times New Roman" w:cs="Batang"/>
                <w:b/>
                <w:lang w:eastAsia="ru-RU"/>
              </w:rPr>
            </w:pPr>
            <w:r w:rsidRPr="00510659">
              <w:rPr>
                <w:rFonts w:ascii="Times New Roman" w:eastAsia="Batang" w:hAnsi="Times New Roman" w:cs="Batang"/>
                <w:bCs/>
                <w:lang w:eastAsia="ru-RU"/>
              </w:rPr>
              <w:t>Отработка навыков оказания первой медицинской помощи при травмах и отравлении химически опасными веществами.</w:t>
            </w:r>
          </w:p>
        </w:tc>
        <w:tc>
          <w:tcPr>
            <w:tcW w:w="574" w:type="pct"/>
          </w:tcPr>
          <w:p w14:paraId="3B457947"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734A7D32"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0BB1DEAE"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1DA6781B" w14:textId="77777777" w:rsidTr="00F47AD9">
        <w:trPr>
          <w:trHeight w:val="20"/>
        </w:trPr>
        <w:tc>
          <w:tcPr>
            <w:tcW w:w="771" w:type="pct"/>
            <w:vMerge/>
          </w:tcPr>
          <w:p w14:paraId="179442CF"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DD3BDD7"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Batang" w:hAnsi="Times New Roman" w:cs="Batang"/>
                <w:lang w:eastAsia="ru-RU"/>
              </w:rPr>
              <w:t>Практическая работа</w:t>
            </w:r>
          </w:p>
          <w:p w14:paraId="2F26B540" w14:textId="77777777" w:rsidR="00F47AD9" w:rsidRPr="00510659" w:rsidRDefault="00F47AD9" w:rsidP="00510659">
            <w:pPr>
              <w:spacing w:after="0" w:line="240" w:lineRule="auto"/>
              <w:rPr>
                <w:rFonts w:ascii="Times New Roman" w:eastAsia="Batang" w:hAnsi="Times New Roman" w:cs="Batang"/>
                <w:bCs/>
                <w:lang w:eastAsia="ru-RU"/>
              </w:rPr>
            </w:pPr>
            <w:r w:rsidRPr="00510659">
              <w:rPr>
                <w:rFonts w:ascii="Times New Roman" w:eastAsia="Batang" w:hAnsi="Times New Roman" w:cs="Batang"/>
                <w:bCs/>
                <w:lang w:eastAsia="ru-RU"/>
              </w:rPr>
              <w:t xml:space="preserve">Отработка навыков </w:t>
            </w:r>
            <w:r w:rsidRPr="00510659">
              <w:rPr>
                <w:rFonts w:ascii="Times New Roman" w:eastAsia="Batang" w:hAnsi="Times New Roman" w:cs="Batang"/>
                <w:color w:val="000000"/>
                <w:shd w:val="clear" w:color="auto" w:fill="FFFFFF"/>
                <w:lang w:eastAsia="ru-RU"/>
              </w:rPr>
              <w:t>оказания реанимационной помощи</w:t>
            </w:r>
          </w:p>
          <w:p w14:paraId="7B043169" w14:textId="77777777" w:rsidR="00F47AD9" w:rsidRPr="00510659" w:rsidRDefault="00F47AD9" w:rsidP="00510659">
            <w:pPr>
              <w:spacing w:after="0" w:line="240" w:lineRule="auto"/>
              <w:rPr>
                <w:rFonts w:ascii="Times New Roman" w:eastAsia="Batang" w:hAnsi="Times New Roman" w:cs="Batang"/>
                <w:b/>
                <w:lang w:eastAsia="ru-RU"/>
              </w:rPr>
            </w:pPr>
          </w:p>
        </w:tc>
        <w:tc>
          <w:tcPr>
            <w:tcW w:w="574" w:type="pct"/>
          </w:tcPr>
          <w:p w14:paraId="6AE88F30"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76CA22FD"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vMerge/>
          </w:tcPr>
          <w:p w14:paraId="43AD3C2C"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51830A64" w14:textId="77777777" w:rsidTr="00F47AD9">
        <w:trPr>
          <w:trHeight w:val="20"/>
        </w:trPr>
        <w:tc>
          <w:tcPr>
            <w:tcW w:w="771" w:type="pct"/>
            <w:vMerge/>
          </w:tcPr>
          <w:p w14:paraId="165A6C91"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c>
          <w:tcPr>
            <w:tcW w:w="2561" w:type="pct"/>
          </w:tcPr>
          <w:p w14:paraId="2603B877" w14:textId="77777777" w:rsidR="00F47AD9" w:rsidRPr="00510659" w:rsidRDefault="00F47AD9" w:rsidP="00510659">
            <w:pPr>
              <w:spacing w:after="0" w:line="240" w:lineRule="auto"/>
              <w:rPr>
                <w:rFonts w:ascii="Times New Roman" w:eastAsia="Batang" w:hAnsi="Times New Roman" w:cs="Batang"/>
                <w:lang w:eastAsia="ru-RU"/>
              </w:rPr>
            </w:pPr>
            <w:r w:rsidRPr="00510659">
              <w:rPr>
                <w:rFonts w:ascii="Times New Roman" w:eastAsia="Times New Roman" w:hAnsi="Times New Roman" w:cs="Times New Roman"/>
                <w:b/>
                <w:lang w:eastAsia="ru-RU"/>
              </w:rPr>
              <w:t>Самостоятельная работа обучающихся</w:t>
            </w:r>
          </w:p>
        </w:tc>
        <w:tc>
          <w:tcPr>
            <w:tcW w:w="574" w:type="pct"/>
          </w:tcPr>
          <w:p w14:paraId="77C87323" w14:textId="77777777" w:rsidR="00F47AD9" w:rsidRPr="00510659" w:rsidRDefault="00F47AD9" w:rsidP="00510659">
            <w:pPr>
              <w:suppressAutoHyphens/>
              <w:spacing w:after="0" w:line="276" w:lineRule="auto"/>
              <w:jc w:val="center"/>
              <w:rPr>
                <w:rFonts w:ascii="Times New Roman" w:eastAsia="Batang" w:hAnsi="Times New Roman" w:cs="Times New Roman"/>
                <w:iCs/>
                <w:lang w:eastAsia="ru-RU"/>
              </w:rPr>
            </w:pPr>
          </w:p>
        </w:tc>
        <w:tc>
          <w:tcPr>
            <w:tcW w:w="573" w:type="pct"/>
          </w:tcPr>
          <w:p w14:paraId="5FF5F19C" w14:textId="77777777" w:rsidR="00F47AD9" w:rsidRPr="00510659" w:rsidRDefault="00F47AD9" w:rsidP="00510659">
            <w:pPr>
              <w:spacing w:after="0" w:line="240" w:lineRule="auto"/>
              <w:jc w:val="center"/>
              <w:rPr>
                <w:rFonts w:ascii="Times New Roman" w:eastAsia="Batang" w:hAnsi="Times New Roman" w:cs="Batang"/>
                <w:iCs/>
                <w:lang w:eastAsia="ru-RU"/>
              </w:rPr>
            </w:pPr>
          </w:p>
        </w:tc>
        <w:tc>
          <w:tcPr>
            <w:tcW w:w="521" w:type="pct"/>
          </w:tcPr>
          <w:p w14:paraId="7942DD16" w14:textId="77777777" w:rsidR="00F47AD9" w:rsidRPr="00510659" w:rsidRDefault="00F47AD9" w:rsidP="00510659">
            <w:pPr>
              <w:spacing w:after="0" w:line="240" w:lineRule="auto"/>
              <w:jc w:val="center"/>
              <w:rPr>
                <w:rFonts w:ascii="Times New Roman" w:eastAsia="Batang" w:hAnsi="Times New Roman" w:cs="Times New Roman"/>
                <w:iCs/>
                <w:u w:val="single"/>
                <w:lang w:eastAsia="ru-RU"/>
              </w:rPr>
            </w:pPr>
          </w:p>
        </w:tc>
      </w:tr>
      <w:tr w:rsidR="00F47AD9" w:rsidRPr="00510659" w14:paraId="201F625E" w14:textId="77777777" w:rsidTr="00F47AD9">
        <w:trPr>
          <w:trHeight w:val="20"/>
        </w:trPr>
        <w:tc>
          <w:tcPr>
            <w:tcW w:w="3332" w:type="pct"/>
            <w:gridSpan w:val="2"/>
            <w:shd w:val="clear" w:color="auto" w:fill="auto"/>
          </w:tcPr>
          <w:p w14:paraId="2B32734C" w14:textId="77777777" w:rsidR="00F47AD9" w:rsidRPr="00510659" w:rsidRDefault="00F47AD9" w:rsidP="00510659">
            <w:pPr>
              <w:suppressAutoHyphens/>
              <w:spacing w:after="0" w:line="240" w:lineRule="auto"/>
              <w:jc w:val="both"/>
              <w:rPr>
                <w:rFonts w:ascii="Times New Roman" w:eastAsia="Batang" w:hAnsi="Times New Roman" w:cs="Times New Roman"/>
                <w:b/>
                <w:bCs/>
                <w:lang w:eastAsia="ru-RU"/>
              </w:rPr>
            </w:pPr>
            <w:r w:rsidRPr="00510659">
              <w:rPr>
                <w:rFonts w:ascii="Times New Roman" w:eastAsia="Batang" w:hAnsi="Times New Roman" w:cs="Times New Roman"/>
                <w:b/>
                <w:bCs/>
                <w:lang w:eastAsia="ru-RU"/>
              </w:rPr>
              <w:t xml:space="preserve">Курсовой проект (работа) </w:t>
            </w:r>
          </w:p>
          <w:p w14:paraId="497E03B3" w14:textId="77777777" w:rsidR="00F47AD9" w:rsidRPr="00510659" w:rsidRDefault="00F47AD9" w:rsidP="00510659">
            <w:pPr>
              <w:suppressAutoHyphens/>
              <w:spacing w:after="0" w:line="240" w:lineRule="auto"/>
              <w:jc w:val="both"/>
              <w:rPr>
                <w:rFonts w:ascii="Times New Roman" w:eastAsia="Batang" w:hAnsi="Times New Roman" w:cs="Times New Roman"/>
                <w:b/>
                <w:bCs/>
                <w:lang w:eastAsia="ru-RU"/>
              </w:rPr>
            </w:pPr>
            <w:r w:rsidRPr="00510659">
              <w:rPr>
                <w:rFonts w:ascii="Times New Roman" w:eastAsia="Batang" w:hAnsi="Times New Roman" w:cs="Times New Roman"/>
                <w:b/>
                <w:bCs/>
                <w:lang w:eastAsia="ru-RU"/>
              </w:rPr>
              <w:t>Тематика курсовых проектов (работ)</w:t>
            </w:r>
          </w:p>
          <w:p w14:paraId="0260C2BF" w14:textId="77777777" w:rsidR="00F47AD9" w:rsidRPr="00510659" w:rsidRDefault="00F47AD9" w:rsidP="00510659">
            <w:pPr>
              <w:suppressAutoHyphens/>
              <w:spacing w:after="0" w:line="276" w:lineRule="auto"/>
              <w:jc w:val="both"/>
              <w:rPr>
                <w:rFonts w:ascii="Times New Roman" w:eastAsia="Batang" w:hAnsi="Times New Roman" w:cs="Times New Roman"/>
                <w:b/>
                <w:lang w:eastAsia="ru-RU"/>
              </w:rPr>
            </w:pPr>
            <w:r w:rsidRPr="00510659">
              <w:rPr>
                <w:rFonts w:ascii="Times New Roman" w:eastAsia="Batang" w:hAnsi="Times New Roman" w:cs="Times New Roman"/>
                <w:b/>
                <w:lang w:eastAsia="ru-RU"/>
              </w:rPr>
              <w:t xml:space="preserve">1. </w:t>
            </w:r>
          </w:p>
        </w:tc>
        <w:tc>
          <w:tcPr>
            <w:tcW w:w="574" w:type="pct"/>
            <w:shd w:val="clear" w:color="auto" w:fill="auto"/>
            <w:vAlign w:val="center"/>
          </w:tcPr>
          <w:p w14:paraId="551BCF42" w14:textId="77777777" w:rsidR="00F47AD9" w:rsidRPr="00510659" w:rsidRDefault="00F47AD9" w:rsidP="00510659">
            <w:pPr>
              <w:spacing w:after="0" w:line="276" w:lineRule="auto"/>
              <w:jc w:val="center"/>
              <w:rPr>
                <w:rFonts w:ascii="Times New Roman" w:eastAsia="Batang" w:hAnsi="Times New Roman" w:cs="Times New Roman"/>
                <w:iCs/>
                <w:lang w:eastAsia="ru-RU"/>
              </w:rPr>
            </w:pPr>
          </w:p>
        </w:tc>
        <w:tc>
          <w:tcPr>
            <w:tcW w:w="573" w:type="pct"/>
          </w:tcPr>
          <w:p w14:paraId="26EB07D3" w14:textId="77777777" w:rsidR="00F47AD9" w:rsidRPr="00510659" w:rsidRDefault="00F47AD9" w:rsidP="00510659">
            <w:pPr>
              <w:spacing w:after="0" w:line="276" w:lineRule="auto"/>
              <w:jc w:val="center"/>
              <w:rPr>
                <w:rFonts w:ascii="Times New Roman" w:eastAsia="Batang" w:hAnsi="Times New Roman" w:cs="Times New Roman"/>
                <w:iCs/>
                <w:highlight w:val="green"/>
                <w:lang w:eastAsia="ru-RU"/>
              </w:rPr>
            </w:pPr>
          </w:p>
        </w:tc>
        <w:tc>
          <w:tcPr>
            <w:tcW w:w="521" w:type="pct"/>
          </w:tcPr>
          <w:p w14:paraId="2197E2E6" w14:textId="77777777" w:rsidR="00F47AD9" w:rsidRPr="00510659" w:rsidRDefault="00F47AD9" w:rsidP="00510659">
            <w:pPr>
              <w:spacing w:after="0" w:line="276" w:lineRule="auto"/>
              <w:jc w:val="center"/>
              <w:rPr>
                <w:rFonts w:ascii="Times New Roman" w:eastAsia="Batang" w:hAnsi="Times New Roman" w:cs="Times New Roman"/>
                <w:iCs/>
                <w:highlight w:val="green"/>
                <w:lang w:eastAsia="ru-RU"/>
              </w:rPr>
            </w:pPr>
          </w:p>
        </w:tc>
      </w:tr>
      <w:tr w:rsidR="00F47AD9" w:rsidRPr="00510659" w14:paraId="2D6B207E" w14:textId="77777777" w:rsidTr="00F47AD9">
        <w:trPr>
          <w:trHeight w:val="20"/>
        </w:trPr>
        <w:tc>
          <w:tcPr>
            <w:tcW w:w="3332" w:type="pct"/>
            <w:gridSpan w:val="2"/>
          </w:tcPr>
          <w:p w14:paraId="6F0D74DB" w14:textId="77777777" w:rsidR="00F47AD9" w:rsidRPr="00510659" w:rsidRDefault="00F47AD9" w:rsidP="00510659">
            <w:pPr>
              <w:suppressAutoHyphens/>
              <w:spacing w:after="0" w:line="240" w:lineRule="auto"/>
              <w:jc w:val="both"/>
              <w:rPr>
                <w:rFonts w:ascii="Times New Roman" w:eastAsia="Batang" w:hAnsi="Times New Roman" w:cs="Times New Roman"/>
                <w:bCs/>
                <w:i/>
                <w:lang w:eastAsia="ru-RU"/>
              </w:rPr>
            </w:pPr>
            <w:r w:rsidRPr="00510659">
              <w:rPr>
                <w:rFonts w:ascii="Times New Roman" w:eastAsia="Batang" w:hAnsi="Times New Roman" w:cs="Times New Roman"/>
                <w:b/>
                <w:lang w:eastAsia="ru-RU"/>
              </w:rPr>
              <w:t xml:space="preserve">Обязательные аудиторные учебные занятия </w:t>
            </w:r>
            <w:r w:rsidRPr="00510659">
              <w:rPr>
                <w:rFonts w:ascii="Times New Roman" w:eastAsia="Batang" w:hAnsi="Times New Roman" w:cs="Times New Roman"/>
                <w:b/>
                <w:bCs/>
                <w:lang w:eastAsia="ru-RU"/>
              </w:rPr>
              <w:t>по курсовому проекту (работе</w:t>
            </w:r>
            <w:r w:rsidRPr="00510659">
              <w:rPr>
                <w:rFonts w:ascii="Times New Roman" w:eastAsia="Batang" w:hAnsi="Times New Roman" w:cs="Times New Roman"/>
                <w:bCs/>
                <w:i/>
                <w:lang w:eastAsia="ru-RU"/>
              </w:rPr>
              <w:t xml:space="preserve">) </w:t>
            </w:r>
          </w:p>
          <w:p w14:paraId="7248E50D" w14:textId="77777777" w:rsidR="00F47AD9" w:rsidRPr="00510659" w:rsidRDefault="00F47AD9" w:rsidP="00510659">
            <w:pPr>
              <w:spacing w:after="0" w:line="276" w:lineRule="auto"/>
              <w:jc w:val="both"/>
              <w:rPr>
                <w:rFonts w:ascii="Times New Roman" w:eastAsia="Batang" w:hAnsi="Times New Roman" w:cs="Times New Roman"/>
                <w:bCs/>
                <w:i/>
                <w:lang w:eastAsia="ru-RU"/>
              </w:rPr>
            </w:pPr>
            <w:r w:rsidRPr="00510659">
              <w:rPr>
                <w:rFonts w:ascii="Times New Roman" w:eastAsia="Batang" w:hAnsi="Times New Roman" w:cs="Times New Roman"/>
                <w:b/>
                <w:lang w:eastAsia="ru-RU"/>
              </w:rPr>
              <w:t xml:space="preserve">1. </w:t>
            </w:r>
          </w:p>
        </w:tc>
        <w:tc>
          <w:tcPr>
            <w:tcW w:w="574" w:type="pct"/>
            <w:vAlign w:val="center"/>
          </w:tcPr>
          <w:p w14:paraId="71880859" w14:textId="77777777" w:rsidR="00F47AD9" w:rsidRPr="00510659" w:rsidRDefault="00F47AD9" w:rsidP="00510659">
            <w:pPr>
              <w:spacing w:after="0" w:line="276" w:lineRule="auto"/>
              <w:jc w:val="center"/>
              <w:rPr>
                <w:rFonts w:ascii="Times New Roman" w:eastAsia="Batang" w:hAnsi="Times New Roman" w:cs="Times New Roman"/>
                <w:iCs/>
                <w:lang w:eastAsia="ru-RU"/>
              </w:rPr>
            </w:pPr>
          </w:p>
        </w:tc>
        <w:tc>
          <w:tcPr>
            <w:tcW w:w="573" w:type="pct"/>
          </w:tcPr>
          <w:p w14:paraId="0AB53C71" w14:textId="77777777" w:rsidR="00F47AD9" w:rsidRPr="00510659" w:rsidRDefault="00F47AD9" w:rsidP="00510659">
            <w:pPr>
              <w:spacing w:after="0" w:line="276" w:lineRule="auto"/>
              <w:jc w:val="center"/>
              <w:rPr>
                <w:rFonts w:ascii="Times New Roman" w:eastAsia="Batang" w:hAnsi="Times New Roman" w:cs="Times New Roman"/>
                <w:iCs/>
                <w:highlight w:val="green"/>
                <w:lang w:eastAsia="ru-RU"/>
              </w:rPr>
            </w:pPr>
          </w:p>
        </w:tc>
        <w:tc>
          <w:tcPr>
            <w:tcW w:w="521" w:type="pct"/>
          </w:tcPr>
          <w:p w14:paraId="65DC6323" w14:textId="77777777" w:rsidR="00F47AD9" w:rsidRPr="00510659" w:rsidRDefault="00F47AD9" w:rsidP="00510659">
            <w:pPr>
              <w:spacing w:after="0" w:line="276" w:lineRule="auto"/>
              <w:jc w:val="center"/>
              <w:rPr>
                <w:rFonts w:ascii="Times New Roman" w:eastAsia="Batang" w:hAnsi="Times New Roman" w:cs="Times New Roman"/>
                <w:iCs/>
                <w:highlight w:val="green"/>
                <w:lang w:eastAsia="ru-RU"/>
              </w:rPr>
            </w:pPr>
          </w:p>
        </w:tc>
      </w:tr>
      <w:tr w:rsidR="00F47AD9" w:rsidRPr="00510659" w14:paraId="2A703A95" w14:textId="77777777" w:rsidTr="00F47AD9">
        <w:trPr>
          <w:trHeight w:val="20"/>
        </w:trPr>
        <w:tc>
          <w:tcPr>
            <w:tcW w:w="3332" w:type="pct"/>
            <w:gridSpan w:val="2"/>
          </w:tcPr>
          <w:p w14:paraId="01CA3D6C" w14:textId="77777777" w:rsidR="00F47AD9" w:rsidRPr="00510659" w:rsidRDefault="00F47AD9" w:rsidP="00510659">
            <w:pPr>
              <w:suppressAutoHyphens/>
              <w:spacing w:after="0" w:line="240" w:lineRule="auto"/>
              <w:jc w:val="both"/>
              <w:rPr>
                <w:rFonts w:ascii="Times New Roman" w:eastAsia="Batang" w:hAnsi="Times New Roman" w:cs="Times New Roman"/>
                <w:b/>
                <w:bCs/>
                <w:lang w:eastAsia="ru-RU"/>
              </w:rPr>
            </w:pPr>
            <w:r w:rsidRPr="00510659">
              <w:rPr>
                <w:rFonts w:ascii="Times New Roman" w:eastAsia="Batang" w:hAnsi="Times New Roman" w:cs="Times New Roman"/>
                <w:b/>
                <w:lang w:eastAsia="ru-RU"/>
              </w:rPr>
              <w:t xml:space="preserve">Самостоятельная учебная работа обучающегося над курсовым проектом (работой) </w:t>
            </w:r>
          </w:p>
          <w:p w14:paraId="46A2FBD3" w14:textId="77777777" w:rsidR="00F47AD9" w:rsidRPr="00510659" w:rsidRDefault="00F47AD9" w:rsidP="00510659">
            <w:pPr>
              <w:suppressAutoHyphens/>
              <w:spacing w:after="0" w:line="276" w:lineRule="auto"/>
              <w:rPr>
                <w:rFonts w:ascii="Times New Roman" w:eastAsia="Batang" w:hAnsi="Times New Roman" w:cs="Times New Roman"/>
                <w:b/>
                <w:bCs/>
                <w:lang w:eastAsia="ru-RU"/>
              </w:rPr>
            </w:pPr>
            <w:r w:rsidRPr="00510659">
              <w:rPr>
                <w:rFonts w:ascii="Times New Roman" w:eastAsia="Batang" w:hAnsi="Times New Roman" w:cs="Times New Roman"/>
                <w:b/>
                <w:lang w:eastAsia="ru-RU"/>
              </w:rPr>
              <w:t xml:space="preserve">1. </w:t>
            </w:r>
          </w:p>
        </w:tc>
        <w:tc>
          <w:tcPr>
            <w:tcW w:w="574" w:type="pct"/>
            <w:vAlign w:val="center"/>
          </w:tcPr>
          <w:p w14:paraId="75A3B235" w14:textId="77777777" w:rsidR="00F47AD9" w:rsidRPr="00510659" w:rsidRDefault="00F47AD9" w:rsidP="00510659">
            <w:pPr>
              <w:spacing w:after="0" w:line="276" w:lineRule="auto"/>
              <w:jc w:val="center"/>
              <w:rPr>
                <w:rFonts w:ascii="Times New Roman" w:eastAsia="Batang" w:hAnsi="Times New Roman" w:cs="Times New Roman"/>
                <w:iCs/>
                <w:lang w:eastAsia="ru-RU"/>
              </w:rPr>
            </w:pPr>
          </w:p>
        </w:tc>
        <w:tc>
          <w:tcPr>
            <w:tcW w:w="573" w:type="pct"/>
          </w:tcPr>
          <w:p w14:paraId="23F882F5" w14:textId="77777777" w:rsidR="00F47AD9" w:rsidRPr="00510659" w:rsidRDefault="00F47AD9" w:rsidP="00510659">
            <w:pPr>
              <w:spacing w:after="0" w:line="276" w:lineRule="auto"/>
              <w:jc w:val="center"/>
              <w:rPr>
                <w:rFonts w:ascii="Times New Roman" w:eastAsia="Batang" w:hAnsi="Times New Roman" w:cs="Times New Roman"/>
                <w:iCs/>
                <w:highlight w:val="green"/>
                <w:lang w:eastAsia="ru-RU"/>
              </w:rPr>
            </w:pPr>
          </w:p>
        </w:tc>
        <w:tc>
          <w:tcPr>
            <w:tcW w:w="521" w:type="pct"/>
          </w:tcPr>
          <w:p w14:paraId="0FC4B378" w14:textId="77777777" w:rsidR="00F47AD9" w:rsidRPr="00510659" w:rsidRDefault="00F47AD9" w:rsidP="00510659">
            <w:pPr>
              <w:spacing w:after="0" w:line="276" w:lineRule="auto"/>
              <w:jc w:val="center"/>
              <w:rPr>
                <w:rFonts w:ascii="Times New Roman" w:eastAsia="Batang" w:hAnsi="Times New Roman" w:cs="Times New Roman"/>
                <w:iCs/>
                <w:highlight w:val="green"/>
                <w:lang w:eastAsia="ru-RU"/>
              </w:rPr>
            </w:pPr>
          </w:p>
        </w:tc>
      </w:tr>
      <w:tr w:rsidR="00F47AD9" w:rsidRPr="00510659" w14:paraId="5FD76537" w14:textId="77777777" w:rsidTr="00F47AD9">
        <w:trPr>
          <w:trHeight w:val="1736"/>
        </w:trPr>
        <w:tc>
          <w:tcPr>
            <w:tcW w:w="3332" w:type="pct"/>
            <w:gridSpan w:val="2"/>
            <w:shd w:val="clear" w:color="auto" w:fill="auto"/>
          </w:tcPr>
          <w:p w14:paraId="2E84328F" w14:textId="77777777" w:rsidR="00F47AD9" w:rsidRPr="00510659" w:rsidRDefault="00F47AD9" w:rsidP="00510659">
            <w:pPr>
              <w:suppressAutoHyphens/>
              <w:spacing w:after="0" w:line="276" w:lineRule="auto"/>
              <w:rPr>
                <w:rFonts w:ascii="Times New Roman" w:eastAsia="Batang" w:hAnsi="Times New Roman" w:cs="Times New Roman"/>
                <w:b/>
                <w:lang w:eastAsia="ru-RU"/>
              </w:rPr>
            </w:pPr>
            <w:r w:rsidRPr="00510659">
              <w:rPr>
                <w:rFonts w:ascii="Times New Roman" w:eastAsia="Batang" w:hAnsi="Times New Roman" w:cs="Times New Roman"/>
                <w:b/>
                <w:lang w:eastAsia="ru-RU"/>
              </w:rPr>
              <w:t>Промежуточная аттестация</w:t>
            </w:r>
          </w:p>
        </w:tc>
        <w:tc>
          <w:tcPr>
            <w:tcW w:w="574" w:type="pct"/>
            <w:shd w:val="clear" w:color="auto" w:fill="auto"/>
            <w:vAlign w:val="center"/>
          </w:tcPr>
          <w:p w14:paraId="209455EB" w14:textId="77777777" w:rsidR="00F47AD9" w:rsidRPr="00510659" w:rsidRDefault="00F47AD9" w:rsidP="00510659">
            <w:pPr>
              <w:spacing w:after="0" w:line="276" w:lineRule="auto"/>
              <w:jc w:val="center"/>
              <w:rPr>
                <w:rFonts w:ascii="Times New Roman" w:eastAsia="Batang" w:hAnsi="Times New Roman" w:cs="Times New Roman"/>
                <w:iCs/>
                <w:lang w:eastAsia="ru-RU"/>
              </w:rPr>
            </w:pPr>
          </w:p>
        </w:tc>
        <w:tc>
          <w:tcPr>
            <w:tcW w:w="573" w:type="pct"/>
          </w:tcPr>
          <w:p w14:paraId="75B0D429" w14:textId="77777777" w:rsidR="00F47AD9" w:rsidRPr="00510659" w:rsidRDefault="00F47AD9" w:rsidP="00510659">
            <w:pPr>
              <w:spacing w:after="0" w:line="276" w:lineRule="auto"/>
              <w:jc w:val="center"/>
              <w:rPr>
                <w:rFonts w:ascii="Times New Roman" w:eastAsia="Batang" w:hAnsi="Times New Roman" w:cs="Times New Roman"/>
                <w:iCs/>
                <w:highlight w:val="green"/>
                <w:lang w:eastAsia="ru-RU"/>
              </w:rPr>
            </w:pPr>
          </w:p>
        </w:tc>
        <w:tc>
          <w:tcPr>
            <w:tcW w:w="521" w:type="pct"/>
            <w:shd w:val="clear" w:color="auto" w:fill="auto"/>
          </w:tcPr>
          <w:p w14:paraId="1BC82727" w14:textId="77777777" w:rsidR="00F47AD9" w:rsidRPr="00510659" w:rsidRDefault="00F47AD9" w:rsidP="00510659">
            <w:pPr>
              <w:spacing w:after="0" w:line="276" w:lineRule="auto"/>
              <w:jc w:val="center"/>
              <w:rPr>
                <w:rFonts w:ascii="Times New Roman" w:eastAsia="Batang" w:hAnsi="Times New Roman" w:cs="Times New Roman"/>
                <w:iCs/>
                <w:highlight w:val="green"/>
                <w:lang w:eastAsia="ru-RU"/>
              </w:rPr>
            </w:pPr>
          </w:p>
        </w:tc>
      </w:tr>
      <w:tr w:rsidR="00F47AD9" w:rsidRPr="00510659" w14:paraId="6BEB0B53" w14:textId="77777777" w:rsidTr="00F47AD9">
        <w:trPr>
          <w:trHeight w:val="20"/>
        </w:trPr>
        <w:tc>
          <w:tcPr>
            <w:tcW w:w="3332" w:type="pct"/>
            <w:gridSpan w:val="2"/>
            <w:shd w:val="clear" w:color="auto" w:fill="auto"/>
          </w:tcPr>
          <w:p w14:paraId="6552D5B5" w14:textId="77777777" w:rsidR="00F47AD9" w:rsidRPr="00510659" w:rsidRDefault="00F47AD9" w:rsidP="00510659">
            <w:pPr>
              <w:spacing w:after="0" w:line="276" w:lineRule="auto"/>
              <w:rPr>
                <w:rFonts w:ascii="Times New Roman" w:eastAsia="Batang" w:hAnsi="Times New Roman" w:cs="Times New Roman"/>
                <w:b/>
                <w:bCs/>
                <w:lang w:eastAsia="ru-RU"/>
              </w:rPr>
            </w:pPr>
            <w:r w:rsidRPr="00510659">
              <w:rPr>
                <w:rFonts w:ascii="Times New Roman" w:eastAsia="Batang" w:hAnsi="Times New Roman" w:cs="Times New Roman"/>
                <w:b/>
                <w:bCs/>
                <w:lang w:eastAsia="ru-RU"/>
              </w:rPr>
              <w:t>Всего:</w:t>
            </w:r>
          </w:p>
        </w:tc>
        <w:tc>
          <w:tcPr>
            <w:tcW w:w="574" w:type="pct"/>
            <w:shd w:val="clear" w:color="auto" w:fill="auto"/>
            <w:vAlign w:val="center"/>
          </w:tcPr>
          <w:p w14:paraId="35DD5BB8" w14:textId="152383C1" w:rsidR="00F47AD9" w:rsidRPr="00510659" w:rsidRDefault="00F47AD9" w:rsidP="00510659">
            <w:pPr>
              <w:spacing w:after="0" w:line="276" w:lineRule="auto"/>
              <w:jc w:val="center"/>
              <w:rPr>
                <w:rFonts w:ascii="Times New Roman" w:eastAsia="Batang" w:hAnsi="Times New Roman" w:cs="Times New Roman"/>
                <w:b/>
                <w:bCs/>
                <w:iCs/>
                <w:lang w:eastAsia="ru-RU"/>
              </w:rPr>
            </w:pPr>
            <w:r>
              <w:rPr>
                <w:rFonts w:ascii="Times New Roman" w:eastAsia="Batang" w:hAnsi="Times New Roman" w:cs="Times New Roman"/>
                <w:b/>
                <w:bCs/>
                <w:iCs/>
                <w:lang w:eastAsia="ru-RU"/>
              </w:rPr>
              <w:t>68</w:t>
            </w:r>
          </w:p>
        </w:tc>
        <w:tc>
          <w:tcPr>
            <w:tcW w:w="573" w:type="pct"/>
            <w:shd w:val="clear" w:color="auto" w:fill="auto"/>
          </w:tcPr>
          <w:p w14:paraId="081468F4" w14:textId="34D3EC43" w:rsidR="00F47AD9" w:rsidRPr="00510659" w:rsidRDefault="00F47AD9" w:rsidP="00510659">
            <w:pPr>
              <w:spacing w:after="0" w:line="276" w:lineRule="auto"/>
              <w:jc w:val="center"/>
              <w:rPr>
                <w:rFonts w:ascii="Times New Roman" w:eastAsia="Batang" w:hAnsi="Times New Roman" w:cs="Times New Roman"/>
                <w:b/>
                <w:bCs/>
                <w:iCs/>
                <w:lang w:eastAsia="ru-RU"/>
              </w:rPr>
            </w:pPr>
            <w:r>
              <w:rPr>
                <w:rFonts w:ascii="Times New Roman" w:eastAsia="Batang" w:hAnsi="Times New Roman" w:cs="Times New Roman"/>
                <w:b/>
                <w:bCs/>
                <w:iCs/>
                <w:lang w:eastAsia="ru-RU"/>
              </w:rPr>
              <w:t>68</w:t>
            </w:r>
          </w:p>
        </w:tc>
        <w:tc>
          <w:tcPr>
            <w:tcW w:w="521" w:type="pct"/>
            <w:shd w:val="clear" w:color="auto" w:fill="auto"/>
          </w:tcPr>
          <w:p w14:paraId="120B1A95" w14:textId="77777777" w:rsidR="00F47AD9" w:rsidRPr="00510659" w:rsidRDefault="00F47AD9" w:rsidP="00510659">
            <w:pPr>
              <w:spacing w:after="0" w:line="276" w:lineRule="auto"/>
              <w:rPr>
                <w:rFonts w:ascii="Times New Roman" w:eastAsia="Batang" w:hAnsi="Times New Roman" w:cs="Times New Roman"/>
                <w:b/>
                <w:bCs/>
                <w:i/>
                <w:highlight w:val="green"/>
                <w:lang w:eastAsia="ru-RU"/>
              </w:rPr>
            </w:pPr>
          </w:p>
        </w:tc>
      </w:tr>
    </w:tbl>
    <w:p w14:paraId="331E5F52" w14:textId="77777777" w:rsidR="00510659" w:rsidRPr="00510659" w:rsidRDefault="00510659" w:rsidP="00510659">
      <w:pPr>
        <w:suppressAutoHyphens/>
        <w:spacing w:after="200" w:line="276" w:lineRule="auto"/>
        <w:jc w:val="both"/>
        <w:rPr>
          <w:rFonts w:ascii="Times New Roman" w:eastAsia="Batang" w:hAnsi="Times New Roman" w:cs="Times New Roman"/>
          <w:i/>
          <w:lang w:eastAsia="ru-RU"/>
        </w:rPr>
      </w:pPr>
      <w:r w:rsidRPr="00510659">
        <w:rPr>
          <w:rFonts w:ascii="Times New Roman" w:eastAsia="Batang" w:hAnsi="Times New Roman" w:cs="Times New Roman"/>
          <w:i/>
          <w:lang w:eastAsia="ru-RU"/>
        </w:rPr>
        <w:br w:type="textWrapping" w:clear="all"/>
      </w:r>
    </w:p>
    <w:p w14:paraId="2F3BA37C" w14:textId="77777777" w:rsidR="00510659" w:rsidRPr="00510659" w:rsidRDefault="00510659" w:rsidP="00510659">
      <w:pPr>
        <w:spacing w:after="200" w:line="276" w:lineRule="auto"/>
        <w:ind w:firstLine="709"/>
        <w:rPr>
          <w:rFonts w:ascii="Times New Roman" w:eastAsia="Batang" w:hAnsi="Times New Roman" w:cs="Times New Roman"/>
          <w:i/>
          <w:lang w:eastAsia="ru-RU"/>
        </w:rPr>
        <w:sectPr w:rsidR="00510659" w:rsidRPr="00510659" w:rsidSect="00733AEF">
          <w:pgSz w:w="16840" w:h="11907" w:orient="landscape"/>
          <w:pgMar w:top="851" w:right="1134" w:bottom="851" w:left="992" w:header="709" w:footer="709" w:gutter="0"/>
          <w:cols w:space="720"/>
        </w:sectPr>
      </w:pPr>
    </w:p>
    <w:p w14:paraId="1DFB8598" w14:textId="77777777" w:rsidR="00510659" w:rsidRPr="00F47AD9" w:rsidRDefault="00510659" w:rsidP="00510659">
      <w:pPr>
        <w:spacing w:after="200" w:line="276" w:lineRule="auto"/>
        <w:jc w:val="center"/>
        <w:rPr>
          <w:rFonts w:ascii="Times New Roman" w:eastAsia="Batang" w:hAnsi="Times New Roman" w:cs="Times New Roman"/>
          <w:b/>
          <w:bCs/>
          <w:sz w:val="24"/>
          <w:szCs w:val="24"/>
          <w:lang w:eastAsia="ru-RU"/>
        </w:rPr>
      </w:pPr>
      <w:bookmarkStart w:id="14" w:name="_Hlk130295619"/>
      <w:r w:rsidRPr="00F47AD9">
        <w:rPr>
          <w:rFonts w:ascii="Times New Roman" w:eastAsia="Batang" w:hAnsi="Times New Roman" w:cs="Times New Roman"/>
          <w:b/>
          <w:bCs/>
          <w:sz w:val="24"/>
          <w:szCs w:val="24"/>
          <w:lang w:eastAsia="ru-RU"/>
        </w:rPr>
        <w:lastRenderedPageBreak/>
        <w:t>3. УСЛОВИЯ РЕАЛИЗАЦИИ УЧЕБНОЙ ДИСЦИПЛИНЫ</w:t>
      </w:r>
    </w:p>
    <w:p w14:paraId="5540DEE0" w14:textId="77777777" w:rsidR="00510659" w:rsidRPr="00510659" w:rsidRDefault="00510659" w:rsidP="00510659">
      <w:pPr>
        <w:suppressAutoHyphens/>
        <w:spacing w:after="0" w:line="276" w:lineRule="auto"/>
        <w:ind w:firstLine="709"/>
        <w:jc w:val="both"/>
        <w:rPr>
          <w:rFonts w:ascii="Times New Roman" w:eastAsia="Batang" w:hAnsi="Times New Roman" w:cs="Times New Roman"/>
          <w:b/>
          <w:bCs/>
          <w:sz w:val="24"/>
          <w:szCs w:val="24"/>
          <w:lang w:eastAsia="ru-RU"/>
        </w:rPr>
      </w:pPr>
      <w:bookmarkStart w:id="15" w:name="_Hlk90308034"/>
      <w:r w:rsidRPr="00510659">
        <w:rPr>
          <w:rFonts w:ascii="Times New Roman" w:eastAsia="Batang"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58A99B3D" w14:textId="22ADF0A2" w:rsidR="00510659" w:rsidRDefault="00510659" w:rsidP="00CF353C">
      <w:pPr>
        <w:spacing w:after="0"/>
        <w:ind w:firstLine="709"/>
        <w:jc w:val="both"/>
        <w:rPr>
          <w:rFonts w:ascii="Times New Roman" w:hAnsi="Times New Roman"/>
          <w:sz w:val="24"/>
          <w:szCs w:val="24"/>
        </w:rPr>
      </w:pPr>
      <w:r w:rsidRPr="00510659">
        <w:rPr>
          <w:rFonts w:ascii="Times New Roman" w:eastAsia="Batang" w:hAnsi="Times New Roman" w:cs="Times New Roman"/>
          <w:bCs/>
          <w:sz w:val="24"/>
          <w:szCs w:val="24"/>
          <w:lang w:eastAsia="ru-RU"/>
        </w:rPr>
        <w:t>Кабинет</w:t>
      </w:r>
      <w:r w:rsidRPr="00510659">
        <w:rPr>
          <w:rFonts w:ascii="Times New Roman" w:eastAsia="Batang" w:hAnsi="Times New Roman" w:cs="Times New Roman"/>
          <w:bCs/>
          <w:iCs/>
          <w:sz w:val="24"/>
          <w:szCs w:val="24"/>
          <w:lang w:eastAsia="ru-RU"/>
        </w:rPr>
        <w:t xml:space="preserve"> «Безопасности жизнедеятельности, оснащенный в соответствии с п. 6.1.2.1 образовательной программы по </w:t>
      </w:r>
      <w:r w:rsidRPr="00510659">
        <w:rPr>
          <w:rFonts w:ascii="Times New Roman" w:eastAsia="Batang" w:hAnsi="Times New Roman" w:cs="Times New Roman"/>
          <w:bCs/>
          <w:sz w:val="24"/>
          <w:szCs w:val="24"/>
          <w:lang w:eastAsia="ru-RU"/>
        </w:rPr>
        <w:t xml:space="preserve">специальности </w:t>
      </w:r>
      <w:r>
        <w:rPr>
          <w:rFonts w:ascii="Times New Roman" w:hAnsi="Times New Roman"/>
          <w:sz w:val="24"/>
          <w:szCs w:val="24"/>
        </w:rPr>
        <w:t>36.02.03 Зоотехния.</w:t>
      </w:r>
    </w:p>
    <w:p w14:paraId="60FF6B20" w14:textId="77777777" w:rsidR="00510659" w:rsidRPr="00A81A95" w:rsidRDefault="00510659" w:rsidP="00510659">
      <w:pPr>
        <w:spacing w:after="0"/>
        <w:jc w:val="both"/>
        <w:rPr>
          <w:rFonts w:ascii="Times New Roman" w:hAnsi="Times New Roman"/>
          <w:sz w:val="24"/>
          <w:szCs w:val="24"/>
        </w:rPr>
      </w:pPr>
    </w:p>
    <w:p w14:paraId="564EC9A4" w14:textId="7DB56426" w:rsidR="00510659" w:rsidRPr="00510659" w:rsidRDefault="00510659" w:rsidP="00F47AD9">
      <w:pPr>
        <w:spacing w:after="0" w:line="276" w:lineRule="auto"/>
        <w:ind w:firstLine="708"/>
        <w:jc w:val="both"/>
        <w:rPr>
          <w:rFonts w:ascii="Times New Roman" w:eastAsia="Batang" w:hAnsi="Times New Roman" w:cs="Times New Roman"/>
          <w:b/>
          <w:bCs/>
          <w:sz w:val="24"/>
          <w:szCs w:val="24"/>
          <w:lang w:eastAsia="ru-RU"/>
        </w:rPr>
      </w:pPr>
      <w:r w:rsidRPr="00510659">
        <w:rPr>
          <w:rFonts w:ascii="Times New Roman" w:eastAsia="Batang" w:hAnsi="Times New Roman" w:cs="Times New Roman"/>
          <w:b/>
          <w:bCs/>
          <w:sz w:val="24"/>
          <w:szCs w:val="24"/>
          <w:lang w:eastAsia="ru-RU"/>
        </w:rPr>
        <w:t>3.2. Информационное обеспечение реализации программы</w:t>
      </w:r>
    </w:p>
    <w:p w14:paraId="279A79FD" w14:textId="77777777" w:rsidR="00510659" w:rsidRPr="00510659" w:rsidRDefault="00510659" w:rsidP="00F47AD9">
      <w:pPr>
        <w:suppressAutoHyphens/>
        <w:spacing w:after="0" w:line="276" w:lineRule="auto"/>
        <w:ind w:firstLine="709"/>
        <w:jc w:val="both"/>
        <w:rPr>
          <w:rFonts w:ascii="Times New Roman" w:eastAsia="Batang" w:hAnsi="Times New Roman" w:cs="Times New Roman"/>
          <w:bCs/>
          <w:sz w:val="24"/>
          <w:szCs w:val="24"/>
          <w:lang w:eastAsia="ru-RU"/>
        </w:rPr>
      </w:pPr>
      <w:r w:rsidRPr="00510659">
        <w:rPr>
          <w:rFonts w:ascii="Times New Roman" w:eastAsia="Batang" w:hAnsi="Times New Roman" w:cs="Times New Roman"/>
          <w:bCs/>
          <w:sz w:val="24"/>
          <w:szCs w:val="24"/>
          <w:lang w:eastAsia="ru-RU"/>
        </w:rPr>
        <w:t>Для реализации программы библиотечный фонд образовательной организации должен иметь п</w:t>
      </w:r>
      <w:r w:rsidRPr="00510659">
        <w:rPr>
          <w:rFonts w:ascii="Times New Roman" w:eastAsia="Batang"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16" w:name="_Hlk90308800"/>
      <w:r w:rsidRPr="00510659">
        <w:rPr>
          <w:rFonts w:ascii="Times New Roman" w:eastAsia="Batang" w:hAnsi="Times New Roman" w:cs="Times New Roman"/>
          <w:sz w:val="24"/>
          <w:szCs w:val="24"/>
          <w:lang w:eastAsia="ru-RU"/>
        </w:rPr>
        <w:t xml:space="preserve">При формировании </w:t>
      </w:r>
      <w:r w:rsidRPr="00510659">
        <w:rPr>
          <w:rFonts w:ascii="Times New Roman" w:eastAsia="Batang"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5"/>
      <w:bookmarkEnd w:id="16"/>
    </w:p>
    <w:p w14:paraId="6C46977B" w14:textId="77777777" w:rsidR="00510659" w:rsidRPr="00510659" w:rsidRDefault="00510659" w:rsidP="00510659">
      <w:pPr>
        <w:suppressAutoHyphens/>
        <w:spacing w:after="0" w:line="276" w:lineRule="auto"/>
        <w:ind w:firstLine="709"/>
        <w:jc w:val="both"/>
        <w:rPr>
          <w:rFonts w:ascii="Times New Roman" w:eastAsia="Batang" w:hAnsi="Times New Roman" w:cs="Times New Roman"/>
          <w:sz w:val="24"/>
          <w:szCs w:val="24"/>
          <w:lang w:eastAsia="ru-RU"/>
        </w:rPr>
      </w:pPr>
    </w:p>
    <w:p w14:paraId="6B2E28D7" w14:textId="77777777" w:rsidR="00510659" w:rsidRPr="00510659" w:rsidRDefault="00510659" w:rsidP="00510659">
      <w:pPr>
        <w:spacing w:after="0" w:line="240" w:lineRule="auto"/>
        <w:ind w:firstLine="709"/>
        <w:contextualSpacing/>
        <w:rPr>
          <w:rFonts w:ascii="Times New Roman" w:eastAsia="Batang" w:hAnsi="Times New Roman" w:cs="Times New Roman"/>
          <w:b/>
          <w:sz w:val="24"/>
          <w:szCs w:val="24"/>
          <w:lang w:val="x-none" w:eastAsia="x-none"/>
        </w:rPr>
      </w:pPr>
      <w:r w:rsidRPr="00510659">
        <w:rPr>
          <w:rFonts w:ascii="Times New Roman" w:eastAsia="Batang" w:hAnsi="Times New Roman" w:cs="Times New Roman"/>
          <w:b/>
          <w:sz w:val="24"/>
          <w:szCs w:val="24"/>
          <w:lang w:val="x-none" w:eastAsia="x-none"/>
        </w:rPr>
        <w:t xml:space="preserve">3.2.1. </w:t>
      </w:r>
      <w:r w:rsidRPr="00510659">
        <w:rPr>
          <w:rFonts w:ascii="Times New Roman" w:eastAsia="Batang" w:hAnsi="Times New Roman" w:cs="Times New Roman"/>
          <w:b/>
          <w:sz w:val="24"/>
          <w:szCs w:val="24"/>
          <w:lang w:eastAsia="x-none"/>
        </w:rPr>
        <w:t>Основные печатные</w:t>
      </w:r>
      <w:r w:rsidRPr="00510659">
        <w:rPr>
          <w:rFonts w:ascii="Times New Roman" w:eastAsia="Batang" w:hAnsi="Times New Roman" w:cs="Times New Roman"/>
          <w:b/>
          <w:sz w:val="24"/>
          <w:szCs w:val="24"/>
          <w:lang w:val="x-none" w:eastAsia="x-none"/>
        </w:rPr>
        <w:t xml:space="preserve"> издания</w:t>
      </w:r>
    </w:p>
    <w:p w14:paraId="64E1B451" w14:textId="77777777" w:rsidR="00510659" w:rsidRPr="00510659" w:rsidRDefault="00510659" w:rsidP="00510659">
      <w:pPr>
        <w:spacing w:after="0" w:line="240" w:lineRule="auto"/>
        <w:ind w:firstLine="709"/>
        <w:jc w:val="both"/>
        <w:rPr>
          <w:rFonts w:ascii="Times New Roman" w:eastAsia="Batang" w:hAnsi="Times New Roman" w:cs="Batang"/>
          <w:color w:val="000000"/>
          <w:sz w:val="24"/>
          <w:szCs w:val="24"/>
          <w:lang w:eastAsia="ru-RU"/>
        </w:rPr>
      </w:pPr>
      <w:r w:rsidRPr="00510659">
        <w:rPr>
          <w:rFonts w:ascii="Times New Roman" w:eastAsia="Batang" w:hAnsi="Times New Roman" w:cs="Times New Roman"/>
          <w:b/>
          <w:sz w:val="24"/>
          <w:szCs w:val="24"/>
          <w:lang w:eastAsia="ru-RU"/>
        </w:rPr>
        <w:t xml:space="preserve">1. </w:t>
      </w:r>
      <w:r w:rsidRPr="00510659">
        <w:rPr>
          <w:rFonts w:ascii="Times New Roman" w:eastAsia="Batang" w:hAnsi="Times New Roman" w:cs="Batang"/>
          <w:color w:val="000000"/>
          <w:sz w:val="24"/>
          <w:szCs w:val="24"/>
          <w:lang w:eastAsia="ru-RU"/>
        </w:rPr>
        <w:t xml:space="preserve">1. Горькова Н. В., Фетисов А. Г. и др. Безопасность жизнедеятельности. Учебник для СПО / </w:t>
      </w:r>
      <w:proofErr w:type="spellStart"/>
      <w:r w:rsidRPr="00510659">
        <w:rPr>
          <w:rFonts w:ascii="Times New Roman" w:eastAsia="Batang" w:hAnsi="Times New Roman" w:cs="Batang"/>
          <w:color w:val="000000"/>
          <w:sz w:val="24"/>
          <w:szCs w:val="24"/>
          <w:lang w:eastAsia="ru-RU"/>
        </w:rPr>
        <w:t>Н.В.Горькова</w:t>
      </w:r>
      <w:proofErr w:type="spellEnd"/>
      <w:r w:rsidRPr="00510659">
        <w:rPr>
          <w:rFonts w:ascii="Times New Roman" w:eastAsia="Batang" w:hAnsi="Times New Roman" w:cs="Batang"/>
          <w:color w:val="000000"/>
          <w:sz w:val="24"/>
          <w:szCs w:val="24"/>
          <w:lang w:eastAsia="ru-RU"/>
        </w:rPr>
        <w:t xml:space="preserve"> — Санкт-Петербург : Лань, 2021. — 220 с. — ISBN 978-5-8114-7404-2</w:t>
      </w:r>
    </w:p>
    <w:p w14:paraId="41CF7D23" w14:textId="77777777" w:rsidR="00510659" w:rsidRPr="00510659" w:rsidRDefault="00510659" w:rsidP="00510659">
      <w:pPr>
        <w:spacing w:after="0" w:line="240" w:lineRule="auto"/>
        <w:ind w:firstLine="709"/>
        <w:jc w:val="both"/>
        <w:rPr>
          <w:rFonts w:ascii="Times New Roman" w:eastAsia="Batang" w:hAnsi="Times New Roman" w:cs="Batang"/>
          <w:color w:val="000000"/>
          <w:sz w:val="24"/>
          <w:szCs w:val="24"/>
          <w:lang w:eastAsia="ru-RU"/>
        </w:rPr>
      </w:pPr>
      <w:r w:rsidRPr="00510659">
        <w:rPr>
          <w:rFonts w:ascii="Times New Roman" w:eastAsia="Batang" w:hAnsi="Times New Roman" w:cs="Batang"/>
          <w:color w:val="000000"/>
          <w:sz w:val="24"/>
          <w:szCs w:val="24"/>
          <w:lang w:eastAsia="ru-RU"/>
        </w:rPr>
        <w:t xml:space="preserve">2. Константинов, Ю. С.  Безопасность жизнедеятельности. Ориентирование : учебное пособие для среднего профессионального образования / Ю. С. Константинов, О. Л. Глаголева. — 2-е изд., </w:t>
      </w:r>
      <w:proofErr w:type="spellStart"/>
      <w:r w:rsidRPr="00510659">
        <w:rPr>
          <w:rFonts w:ascii="Times New Roman" w:eastAsia="Batang" w:hAnsi="Times New Roman" w:cs="Batang"/>
          <w:color w:val="000000"/>
          <w:sz w:val="24"/>
          <w:szCs w:val="24"/>
          <w:lang w:eastAsia="ru-RU"/>
        </w:rPr>
        <w:t>испр</w:t>
      </w:r>
      <w:proofErr w:type="spellEnd"/>
      <w:r w:rsidRPr="00510659">
        <w:rPr>
          <w:rFonts w:ascii="Times New Roman" w:eastAsia="Batang" w:hAnsi="Times New Roman" w:cs="Batang"/>
          <w:color w:val="000000"/>
          <w:sz w:val="24"/>
          <w:szCs w:val="24"/>
          <w:lang w:eastAsia="ru-RU"/>
        </w:rPr>
        <w:t xml:space="preserve">. и доп. — </w:t>
      </w:r>
      <w:proofErr w:type="gramStart"/>
      <w:r w:rsidRPr="00510659">
        <w:rPr>
          <w:rFonts w:ascii="Times New Roman" w:eastAsia="Batang" w:hAnsi="Times New Roman" w:cs="Batang"/>
          <w:color w:val="000000"/>
          <w:sz w:val="24"/>
          <w:szCs w:val="24"/>
          <w:lang w:eastAsia="ru-RU"/>
        </w:rPr>
        <w:t>Москва :</w:t>
      </w:r>
      <w:proofErr w:type="gramEnd"/>
      <w:r w:rsidRPr="00510659">
        <w:rPr>
          <w:rFonts w:ascii="Times New Roman" w:eastAsia="Batang" w:hAnsi="Times New Roman" w:cs="Batang"/>
          <w:color w:val="000000"/>
          <w:sz w:val="24"/>
          <w:szCs w:val="24"/>
          <w:lang w:eastAsia="ru-RU"/>
        </w:rPr>
        <w:t xml:space="preserve"> Издательство </w:t>
      </w:r>
      <w:proofErr w:type="spellStart"/>
      <w:r w:rsidRPr="00510659">
        <w:rPr>
          <w:rFonts w:ascii="Times New Roman" w:eastAsia="Batang" w:hAnsi="Times New Roman" w:cs="Batang"/>
          <w:color w:val="000000"/>
          <w:sz w:val="24"/>
          <w:szCs w:val="24"/>
          <w:lang w:eastAsia="ru-RU"/>
        </w:rPr>
        <w:t>Юрайт</w:t>
      </w:r>
      <w:proofErr w:type="spellEnd"/>
      <w:r w:rsidRPr="00510659">
        <w:rPr>
          <w:rFonts w:ascii="Times New Roman" w:eastAsia="Batang" w:hAnsi="Times New Roman" w:cs="Batang"/>
          <w:color w:val="000000"/>
          <w:sz w:val="24"/>
          <w:szCs w:val="24"/>
          <w:lang w:eastAsia="ru-RU"/>
        </w:rPr>
        <w:t xml:space="preserve">, 2022. — 329 с. — (Профессиональное образование). — ISBN 978-5-534-08075-9. </w:t>
      </w:r>
    </w:p>
    <w:p w14:paraId="50008F44" w14:textId="77777777" w:rsidR="00510659" w:rsidRPr="00510659" w:rsidRDefault="00510659" w:rsidP="00510659">
      <w:pPr>
        <w:spacing w:after="0" w:line="240" w:lineRule="auto"/>
        <w:ind w:firstLine="709"/>
        <w:jc w:val="both"/>
        <w:rPr>
          <w:rFonts w:ascii="Times New Roman" w:eastAsia="Batang" w:hAnsi="Times New Roman" w:cs="Batang"/>
          <w:color w:val="000000"/>
          <w:sz w:val="24"/>
          <w:szCs w:val="24"/>
          <w:lang w:eastAsia="ru-RU"/>
        </w:rPr>
      </w:pPr>
      <w:r w:rsidRPr="00510659">
        <w:rPr>
          <w:rFonts w:ascii="Times New Roman" w:eastAsia="Batang" w:hAnsi="Times New Roman" w:cs="Batang"/>
          <w:color w:val="000000"/>
          <w:sz w:val="24"/>
          <w:szCs w:val="24"/>
          <w:lang w:eastAsia="ru-RU"/>
        </w:rPr>
        <w:t xml:space="preserve">3. Кошелев, А. А. Медицина катастроф. Теория и практика учебное пособие для </w:t>
      </w:r>
      <w:proofErr w:type="spellStart"/>
      <w:r w:rsidRPr="00510659">
        <w:rPr>
          <w:rFonts w:ascii="Times New Roman" w:eastAsia="Batang" w:hAnsi="Times New Roman" w:cs="Batang"/>
          <w:color w:val="000000"/>
          <w:sz w:val="24"/>
          <w:szCs w:val="24"/>
          <w:lang w:eastAsia="ru-RU"/>
        </w:rPr>
        <w:t>спо</w:t>
      </w:r>
      <w:proofErr w:type="spellEnd"/>
      <w:r w:rsidRPr="00510659">
        <w:rPr>
          <w:rFonts w:ascii="Times New Roman" w:eastAsia="Batang" w:hAnsi="Times New Roman" w:cs="Batang"/>
          <w:color w:val="000000"/>
          <w:sz w:val="24"/>
          <w:szCs w:val="24"/>
          <w:lang w:eastAsia="ru-RU"/>
        </w:rPr>
        <w:t xml:space="preserve"> / А. А. Кошелев. — 8-е изд., стер. — Санкт-Петербург : Лань, 2021. — 320 с. — ISBN 978-5-8114-7046-4. </w:t>
      </w:r>
    </w:p>
    <w:p w14:paraId="4084FE97" w14:textId="77777777" w:rsidR="00510659" w:rsidRPr="00510659" w:rsidRDefault="00510659" w:rsidP="00510659">
      <w:pPr>
        <w:spacing w:after="0" w:line="240" w:lineRule="auto"/>
        <w:ind w:firstLine="709"/>
        <w:contextualSpacing/>
        <w:jc w:val="both"/>
        <w:rPr>
          <w:rFonts w:ascii="Times New Roman" w:eastAsia="Batang" w:hAnsi="Times New Roman" w:cs="Batang"/>
          <w:b/>
          <w:sz w:val="24"/>
          <w:szCs w:val="24"/>
          <w:lang w:eastAsia="ru-RU"/>
        </w:rPr>
      </w:pPr>
      <w:r w:rsidRPr="00510659">
        <w:rPr>
          <w:rFonts w:ascii="Times New Roman" w:eastAsia="Batang" w:hAnsi="Times New Roman" w:cs="Batang"/>
          <w:color w:val="000000"/>
          <w:sz w:val="24"/>
          <w:szCs w:val="24"/>
          <w:lang w:eastAsia="ru-RU"/>
        </w:rPr>
        <w:t xml:space="preserve">4. </w:t>
      </w:r>
      <w:proofErr w:type="spellStart"/>
      <w:r w:rsidRPr="00510659">
        <w:rPr>
          <w:rFonts w:ascii="Times New Roman" w:eastAsia="Batang" w:hAnsi="Times New Roman" w:cs="Batang"/>
          <w:color w:val="000000"/>
          <w:sz w:val="24"/>
          <w:szCs w:val="24"/>
          <w:lang w:eastAsia="ru-RU"/>
        </w:rPr>
        <w:t>Михаилиди</w:t>
      </w:r>
      <w:proofErr w:type="spellEnd"/>
      <w:r w:rsidRPr="00510659">
        <w:rPr>
          <w:rFonts w:ascii="Times New Roman" w:eastAsia="Batang" w:hAnsi="Times New Roman" w:cs="Batang"/>
          <w:color w:val="000000"/>
          <w:sz w:val="24"/>
          <w:szCs w:val="24"/>
          <w:lang w:eastAsia="ru-RU"/>
        </w:rPr>
        <w:t xml:space="preserve">, А. М. Безопасность жизнедеятельности и охрана труда на производстве : учебное пособие для СПО / А. М. </w:t>
      </w:r>
      <w:proofErr w:type="spellStart"/>
      <w:r w:rsidRPr="00510659">
        <w:rPr>
          <w:rFonts w:ascii="Times New Roman" w:eastAsia="Batang" w:hAnsi="Times New Roman" w:cs="Batang"/>
          <w:color w:val="000000"/>
          <w:sz w:val="24"/>
          <w:szCs w:val="24"/>
          <w:lang w:eastAsia="ru-RU"/>
        </w:rPr>
        <w:t>Михаилиди</w:t>
      </w:r>
      <w:proofErr w:type="spellEnd"/>
      <w:r w:rsidRPr="00510659">
        <w:rPr>
          <w:rFonts w:ascii="Times New Roman" w:eastAsia="Batang" w:hAnsi="Times New Roman" w:cs="Batang"/>
          <w:color w:val="000000"/>
          <w:sz w:val="24"/>
          <w:szCs w:val="24"/>
          <w:lang w:eastAsia="ru-RU"/>
        </w:rPr>
        <w:t>. — Саратов, Москва : Профобразование, Ай Пи Ар Медиа, 2021. — 111 c. — ISBN 978-5-4488-0964-4, 978-5-4497-0809-0.</w:t>
      </w:r>
    </w:p>
    <w:p w14:paraId="4927CD5B" w14:textId="77777777" w:rsidR="00510659" w:rsidRPr="00510659" w:rsidRDefault="00510659" w:rsidP="00510659">
      <w:pPr>
        <w:spacing w:after="0" w:line="276" w:lineRule="auto"/>
        <w:ind w:firstLine="709"/>
        <w:jc w:val="both"/>
        <w:rPr>
          <w:rFonts w:ascii="Times New Roman" w:eastAsia="Batang" w:hAnsi="Times New Roman" w:cs="Times New Roman"/>
          <w:i/>
          <w:iCs/>
          <w:sz w:val="24"/>
          <w:szCs w:val="24"/>
          <w:lang w:eastAsia="ru-RU"/>
        </w:rPr>
      </w:pPr>
      <w:r w:rsidRPr="00510659">
        <w:rPr>
          <w:rFonts w:ascii="Times New Roman" w:eastAsia="Batang" w:hAnsi="Times New Roman" w:cs="Times New Roman"/>
          <w:b/>
          <w:sz w:val="24"/>
          <w:szCs w:val="24"/>
          <w:lang w:eastAsia="ru-RU"/>
        </w:rPr>
        <w:t>3.2.2. Основные электронные издания</w:t>
      </w:r>
      <w:r w:rsidRPr="00510659">
        <w:rPr>
          <w:rFonts w:ascii="Times New Roman" w:eastAsia="Batang" w:hAnsi="Times New Roman" w:cs="Times New Roman"/>
          <w:i/>
          <w:iCs/>
          <w:sz w:val="24"/>
          <w:szCs w:val="24"/>
          <w:lang w:eastAsia="ru-RU"/>
        </w:rPr>
        <w:t xml:space="preserve"> </w:t>
      </w:r>
    </w:p>
    <w:p w14:paraId="173DDAEA" w14:textId="77777777" w:rsidR="005A15FB" w:rsidRPr="005A15FB" w:rsidRDefault="005A15FB" w:rsidP="005A15FB">
      <w:pPr>
        <w:pStyle w:val="ae"/>
        <w:numPr>
          <w:ilvl w:val="0"/>
          <w:numId w:val="45"/>
        </w:numPr>
        <w:spacing w:after="0" w:line="240" w:lineRule="auto"/>
        <w:ind w:left="0" w:firstLine="709"/>
        <w:jc w:val="both"/>
        <w:rPr>
          <w:rFonts w:ascii="Times New Roman" w:eastAsia="Batang" w:hAnsi="Times New Roman" w:cs="Batang"/>
          <w:sz w:val="24"/>
          <w:szCs w:val="24"/>
        </w:rPr>
      </w:pPr>
      <w:r w:rsidRPr="005A15FB">
        <w:rPr>
          <w:rFonts w:ascii="Times New Roman" w:eastAsia="Batang" w:hAnsi="Times New Roman" w:cs="Batang"/>
          <w:sz w:val="24"/>
          <w:szCs w:val="24"/>
        </w:rPr>
        <w:t xml:space="preserve">Безопасность жизнедеятельности. Практикум : учебное пособие для среднего профессионального образования / Я. Д. Вишняков [и др.] ; под общей редакцией Я. Д. Вишнякова. — Москва : Издательство </w:t>
      </w:r>
      <w:proofErr w:type="spellStart"/>
      <w:r w:rsidRPr="005A15FB">
        <w:rPr>
          <w:rFonts w:ascii="Times New Roman" w:eastAsia="Batang" w:hAnsi="Times New Roman" w:cs="Batang"/>
          <w:sz w:val="24"/>
          <w:szCs w:val="24"/>
        </w:rPr>
        <w:t>Юрайт</w:t>
      </w:r>
      <w:proofErr w:type="spellEnd"/>
      <w:r w:rsidRPr="005A15FB">
        <w:rPr>
          <w:rFonts w:ascii="Times New Roman" w:eastAsia="Batang" w:hAnsi="Times New Roman" w:cs="Batang"/>
          <w:sz w:val="24"/>
          <w:szCs w:val="24"/>
        </w:rPr>
        <w:t xml:space="preserve">, 2019. — 249 с. — (Профессиональное образование). — ISBN 978-5-534-01577-5. — Текст : электронный // ЭБС </w:t>
      </w:r>
      <w:proofErr w:type="spellStart"/>
      <w:r w:rsidRPr="005A15FB">
        <w:rPr>
          <w:rFonts w:ascii="Times New Roman" w:eastAsia="Batang" w:hAnsi="Times New Roman" w:cs="Batang"/>
          <w:sz w:val="24"/>
          <w:szCs w:val="24"/>
        </w:rPr>
        <w:t>Юрайт</w:t>
      </w:r>
      <w:proofErr w:type="spellEnd"/>
      <w:r w:rsidRPr="005A15FB">
        <w:rPr>
          <w:rFonts w:ascii="Times New Roman" w:eastAsia="Batang" w:hAnsi="Times New Roman" w:cs="Batang"/>
          <w:sz w:val="24"/>
          <w:szCs w:val="24"/>
        </w:rPr>
        <w:t xml:space="preserve"> [сайт]. — URL: https://urait.ru/bcode/43460</w:t>
      </w:r>
    </w:p>
    <w:p w14:paraId="3B0403BF" w14:textId="77777777" w:rsidR="005A15FB" w:rsidRPr="005A15FB" w:rsidRDefault="005A15FB" w:rsidP="005A15FB">
      <w:pPr>
        <w:pStyle w:val="ae"/>
        <w:numPr>
          <w:ilvl w:val="0"/>
          <w:numId w:val="45"/>
        </w:numPr>
        <w:spacing w:after="0"/>
        <w:ind w:left="0" w:firstLine="709"/>
        <w:jc w:val="both"/>
        <w:rPr>
          <w:rFonts w:ascii="Times New Roman" w:eastAsia="Batang" w:hAnsi="Times New Roman" w:cs="Batang"/>
          <w:sz w:val="24"/>
          <w:szCs w:val="24"/>
        </w:rPr>
      </w:pPr>
      <w:proofErr w:type="spellStart"/>
      <w:r w:rsidRPr="005A15FB">
        <w:rPr>
          <w:rFonts w:ascii="Times New Roman" w:eastAsia="Batang" w:hAnsi="Times New Roman" w:cs="Batang"/>
          <w:sz w:val="24"/>
          <w:szCs w:val="24"/>
        </w:rPr>
        <w:t>Дацков</w:t>
      </w:r>
      <w:proofErr w:type="spellEnd"/>
      <w:r w:rsidRPr="005A15FB">
        <w:rPr>
          <w:rFonts w:ascii="Times New Roman" w:eastAsia="Batang" w:hAnsi="Times New Roman" w:cs="Batang"/>
          <w:sz w:val="24"/>
          <w:szCs w:val="24"/>
        </w:rPr>
        <w:t xml:space="preserve">, И. И. Электробезопасность в АПК / И. И. </w:t>
      </w:r>
      <w:proofErr w:type="spellStart"/>
      <w:r w:rsidRPr="005A15FB">
        <w:rPr>
          <w:rFonts w:ascii="Times New Roman" w:eastAsia="Batang" w:hAnsi="Times New Roman" w:cs="Batang"/>
          <w:sz w:val="24"/>
          <w:szCs w:val="24"/>
        </w:rPr>
        <w:t>Дацков</w:t>
      </w:r>
      <w:proofErr w:type="spellEnd"/>
      <w:r w:rsidRPr="005A15FB">
        <w:rPr>
          <w:rFonts w:ascii="Times New Roman" w:eastAsia="Batang" w:hAnsi="Times New Roman" w:cs="Batang"/>
          <w:sz w:val="24"/>
          <w:szCs w:val="24"/>
        </w:rPr>
        <w:t xml:space="preserve">. — 2-е изд., стер. — Санкт-Петербург : Лань, 2023. — 132 с. — ISBN 978-5-507-46341-1. — Текст : электронный // Лань : электронно-библиотечная система. — URL: </w:t>
      </w:r>
      <w:hyperlink r:id="rId17" w:history="1">
        <w:r w:rsidRPr="005A15FB">
          <w:rPr>
            <w:rStyle w:val="af9"/>
            <w:rFonts w:ascii="Times New Roman" w:eastAsia="Batang" w:hAnsi="Times New Roman" w:cs="Batang"/>
            <w:sz w:val="24"/>
            <w:szCs w:val="24"/>
          </w:rPr>
          <w:t>https://e.lanbook.com/book/306794</w:t>
        </w:r>
      </w:hyperlink>
      <w:r w:rsidRPr="005A15FB">
        <w:rPr>
          <w:rFonts w:ascii="Times New Roman" w:eastAsia="Batang" w:hAnsi="Times New Roman" w:cs="Batang"/>
          <w:sz w:val="24"/>
          <w:szCs w:val="24"/>
        </w:rPr>
        <w:t xml:space="preserve">  (дата обращения: 27.07.2023). — Режим доступа: для </w:t>
      </w:r>
      <w:proofErr w:type="spellStart"/>
      <w:r w:rsidRPr="005A15FB">
        <w:rPr>
          <w:rFonts w:ascii="Times New Roman" w:eastAsia="Batang" w:hAnsi="Times New Roman" w:cs="Batang"/>
          <w:sz w:val="24"/>
          <w:szCs w:val="24"/>
        </w:rPr>
        <w:t>авториз</w:t>
      </w:r>
      <w:proofErr w:type="spellEnd"/>
      <w:r w:rsidRPr="005A15FB">
        <w:rPr>
          <w:rFonts w:ascii="Times New Roman" w:eastAsia="Batang" w:hAnsi="Times New Roman" w:cs="Batang"/>
          <w:sz w:val="24"/>
          <w:szCs w:val="24"/>
        </w:rPr>
        <w:t>. пользователей.</w:t>
      </w:r>
    </w:p>
    <w:p w14:paraId="24108DD4" w14:textId="77777777" w:rsidR="005A15FB" w:rsidRPr="005A15FB" w:rsidRDefault="005A15FB" w:rsidP="005A15FB">
      <w:pPr>
        <w:pStyle w:val="ae"/>
        <w:numPr>
          <w:ilvl w:val="0"/>
          <w:numId w:val="45"/>
        </w:numPr>
        <w:spacing w:after="0" w:line="240" w:lineRule="auto"/>
        <w:ind w:left="0" w:firstLine="709"/>
        <w:jc w:val="both"/>
        <w:rPr>
          <w:rFonts w:ascii="Times New Roman" w:eastAsia="Batang" w:hAnsi="Times New Roman" w:cs="Batang"/>
          <w:sz w:val="24"/>
          <w:szCs w:val="24"/>
        </w:rPr>
      </w:pPr>
      <w:r w:rsidRPr="005A15FB">
        <w:rPr>
          <w:rFonts w:ascii="Times New Roman" w:eastAsia="Batang" w:hAnsi="Times New Roman" w:cs="Batang"/>
          <w:sz w:val="24"/>
          <w:szCs w:val="24"/>
        </w:rPr>
        <w:t xml:space="preserve">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5A15FB">
        <w:rPr>
          <w:rFonts w:ascii="Times New Roman" w:eastAsia="Batang" w:hAnsi="Times New Roman" w:cs="Batang"/>
          <w:sz w:val="24"/>
          <w:szCs w:val="24"/>
        </w:rPr>
        <w:t>испр</w:t>
      </w:r>
      <w:proofErr w:type="spellEnd"/>
      <w:r w:rsidRPr="005A15FB">
        <w:rPr>
          <w:rFonts w:ascii="Times New Roman" w:eastAsia="Batang" w:hAnsi="Times New Roman" w:cs="Batang"/>
          <w:sz w:val="24"/>
          <w:szCs w:val="24"/>
        </w:rPr>
        <w:t xml:space="preserve">. и доп. — </w:t>
      </w:r>
      <w:proofErr w:type="gramStart"/>
      <w:r w:rsidRPr="005A15FB">
        <w:rPr>
          <w:rFonts w:ascii="Times New Roman" w:eastAsia="Batang" w:hAnsi="Times New Roman" w:cs="Batang"/>
          <w:sz w:val="24"/>
          <w:szCs w:val="24"/>
        </w:rPr>
        <w:t>Москва :</w:t>
      </w:r>
      <w:proofErr w:type="gramEnd"/>
      <w:r w:rsidRPr="005A15FB">
        <w:rPr>
          <w:rFonts w:ascii="Times New Roman" w:eastAsia="Batang" w:hAnsi="Times New Roman" w:cs="Batang"/>
          <w:sz w:val="24"/>
          <w:szCs w:val="24"/>
        </w:rPr>
        <w:t xml:space="preserve"> Издательство </w:t>
      </w:r>
      <w:proofErr w:type="spellStart"/>
      <w:r w:rsidRPr="005A15FB">
        <w:rPr>
          <w:rFonts w:ascii="Times New Roman" w:eastAsia="Batang" w:hAnsi="Times New Roman" w:cs="Batang"/>
          <w:sz w:val="24"/>
          <w:szCs w:val="24"/>
        </w:rPr>
        <w:t>Юрайт</w:t>
      </w:r>
      <w:proofErr w:type="spellEnd"/>
      <w:r w:rsidRPr="005A15FB">
        <w:rPr>
          <w:rFonts w:ascii="Times New Roman" w:eastAsia="Batang" w:hAnsi="Times New Roman" w:cs="Batang"/>
          <w:sz w:val="24"/>
          <w:szCs w:val="24"/>
        </w:rPr>
        <w:t xml:space="preserve">, 2020. — 179 с. — (Профессиональное образование). — ISBN 978-5-534-09774-0. — Текст : электронный // ЭБС </w:t>
      </w:r>
      <w:proofErr w:type="spellStart"/>
      <w:r w:rsidRPr="005A15FB">
        <w:rPr>
          <w:rFonts w:ascii="Times New Roman" w:eastAsia="Batang" w:hAnsi="Times New Roman" w:cs="Batang"/>
          <w:sz w:val="24"/>
          <w:szCs w:val="24"/>
        </w:rPr>
        <w:t>Юрайт</w:t>
      </w:r>
      <w:proofErr w:type="spellEnd"/>
      <w:r w:rsidRPr="005A15FB">
        <w:rPr>
          <w:rFonts w:ascii="Times New Roman" w:eastAsia="Batang" w:hAnsi="Times New Roman" w:cs="Batang"/>
          <w:sz w:val="24"/>
          <w:szCs w:val="24"/>
        </w:rPr>
        <w:t xml:space="preserve"> [сайт]. — URL: https://urait.ru/bcode/452983 </w:t>
      </w:r>
    </w:p>
    <w:p w14:paraId="2A1DD6E2" w14:textId="77777777" w:rsidR="005A15FB" w:rsidRPr="005A15FB" w:rsidRDefault="005A15FB" w:rsidP="005A15FB">
      <w:pPr>
        <w:pStyle w:val="ae"/>
        <w:numPr>
          <w:ilvl w:val="0"/>
          <w:numId w:val="45"/>
        </w:numPr>
        <w:spacing w:after="0" w:line="240" w:lineRule="auto"/>
        <w:ind w:left="0" w:firstLine="709"/>
        <w:jc w:val="both"/>
        <w:rPr>
          <w:rFonts w:ascii="Times New Roman" w:eastAsia="Batang" w:hAnsi="Times New Roman" w:cs="Batang"/>
          <w:sz w:val="24"/>
          <w:szCs w:val="24"/>
        </w:rPr>
      </w:pPr>
      <w:r w:rsidRPr="005A15FB">
        <w:rPr>
          <w:rFonts w:ascii="Times New Roman" w:eastAsia="Batang" w:hAnsi="Times New Roman" w:cs="Batang"/>
          <w:sz w:val="24"/>
          <w:szCs w:val="24"/>
        </w:rPr>
        <w:t xml:space="preserve">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5A15FB">
        <w:rPr>
          <w:rFonts w:ascii="Times New Roman" w:eastAsia="Batang" w:hAnsi="Times New Roman" w:cs="Batang"/>
          <w:sz w:val="24"/>
          <w:szCs w:val="24"/>
        </w:rPr>
        <w:t>перераб</w:t>
      </w:r>
      <w:proofErr w:type="spellEnd"/>
      <w:r w:rsidRPr="005A15FB">
        <w:rPr>
          <w:rFonts w:ascii="Times New Roman" w:eastAsia="Batang" w:hAnsi="Times New Roman" w:cs="Batang"/>
          <w:sz w:val="24"/>
          <w:szCs w:val="24"/>
        </w:rPr>
        <w:t xml:space="preserve">. и доп. — </w:t>
      </w:r>
      <w:proofErr w:type="gramStart"/>
      <w:r w:rsidRPr="005A15FB">
        <w:rPr>
          <w:rFonts w:ascii="Times New Roman" w:eastAsia="Batang" w:hAnsi="Times New Roman" w:cs="Batang"/>
          <w:sz w:val="24"/>
          <w:szCs w:val="24"/>
        </w:rPr>
        <w:t>Москва :</w:t>
      </w:r>
      <w:proofErr w:type="gramEnd"/>
      <w:r w:rsidRPr="005A15FB">
        <w:rPr>
          <w:rFonts w:ascii="Times New Roman" w:eastAsia="Batang" w:hAnsi="Times New Roman" w:cs="Batang"/>
          <w:sz w:val="24"/>
          <w:szCs w:val="24"/>
        </w:rPr>
        <w:t xml:space="preserve"> Издательство </w:t>
      </w:r>
      <w:proofErr w:type="spellStart"/>
      <w:r w:rsidRPr="005A15FB">
        <w:rPr>
          <w:rFonts w:ascii="Times New Roman" w:eastAsia="Batang" w:hAnsi="Times New Roman" w:cs="Batang"/>
          <w:sz w:val="24"/>
          <w:szCs w:val="24"/>
        </w:rPr>
        <w:t>Юрайт</w:t>
      </w:r>
      <w:proofErr w:type="spellEnd"/>
      <w:r w:rsidRPr="005A15FB">
        <w:rPr>
          <w:rFonts w:ascii="Times New Roman" w:eastAsia="Batang" w:hAnsi="Times New Roman" w:cs="Batang"/>
          <w:sz w:val="24"/>
          <w:szCs w:val="24"/>
        </w:rPr>
        <w:t xml:space="preserve">, 2020. — 639 с. — (Профессиональное образование). </w:t>
      </w:r>
      <w:r w:rsidRPr="005A15FB">
        <w:rPr>
          <w:rFonts w:ascii="Times New Roman" w:eastAsia="Batang" w:hAnsi="Times New Roman" w:cs="Batang"/>
          <w:sz w:val="24"/>
          <w:szCs w:val="24"/>
        </w:rPr>
        <w:lastRenderedPageBreak/>
        <w:t xml:space="preserve">— ISBN 978-5-534-13550-3. — Текст : электронный // ЭБС </w:t>
      </w:r>
      <w:proofErr w:type="spellStart"/>
      <w:r w:rsidRPr="005A15FB">
        <w:rPr>
          <w:rFonts w:ascii="Times New Roman" w:eastAsia="Batang" w:hAnsi="Times New Roman" w:cs="Batang"/>
          <w:sz w:val="24"/>
          <w:szCs w:val="24"/>
        </w:rPr>
        <w:t>Юрайт</w:t>
      </w:r>
      <w:proofErr w:type="spellEnd"/>
      <w:r w:rsidRPr="005A15FB">
        <w:rPr>
          <w:rFonts w:ascii="Times New Roman" w:eastAsia="Batang" w:hAnsi="Times New Roman" w:cs="Batang"/>
          <w:sz w:val="24"/>
          <w:szCs w:val="24"/>
        </w:rPr>
        <w:t xml:space="preserve"> [сайт]. — URL: https://urait.ru/bcode/465937 </w:t>
      </w:r>
    </w:p>
    <w:p w14:paraId="57BE6B61" w14:textId="77777777" w:rsidR="00510659" w:rsidRPr="00510659" w:rsidRDefault="00510659" w:rsidP="00510659">
      <w:pPr>
        <w:suppressAutoHyphens/>
        <w:spacing w:after="0" w:line="276" w:lineRule="auto"/>
        <w:jc w:val="both"/>
        <w:rPr>
          <w:rFonts w:ascii="Times New Roman" w:eastAsia="Batang" w:hAnsi="Times New Roman" w:cs="Times New Roman"/>
          <w:bCs/>
          <w:iCs/>
          <w:sz w:val="24"/>
          <w:szCs w:val="24"/>
          <w:lang w:eastAsia="ru-RU"/>
        </w:rPr>
      </w:pPr>
    </w:p>
    <w:p w14:paraId="3F2A3CFC" w14:textId="77777777" w:rsidR="00510659" w:rsidRPr="00510659" w:rsidRDefault="00510659" w:rsidP="00510659">
      <w:pPr>
        <w:suppressAutoHyphens/>
        <w:spacing w:after="0" w:line="276" w:lineRule="auto"/>
        <w:ind w:firstLine="709"/>
        <w:contextualSpacing/>
        <w:rPr>
          <w:rFonts w:ascii="Times New Roman" w:eastAsia="Batang" w:hAnsi="Times New Roman" w:cs="Times New Roman"/>
          <w:bCs/>
          <w:i/>
          <w:sz w:val="24"/>
          <w:szCs w:val="24"/>
          <w:lang w:eastAsia="ru-RU"/>
        </w:rPr>
      </w:pPr>
      <w:r w:rsidRPr="00510659">
        <w:rPr>
          <w:rFonts w:ascii="Times New Roman" w:eastAsia="Batang" w:hAnsi="Times New Roman" w:cs="Times New Roman"/>
          <w:b/>
          <w:bCs/>
          <w:sz w:val="24"/>
          <w:szCs w:val="24"/>
          <w:lang w:eastAsia="ru-RU"/>
        </w:rPr>
        <w:t xml:space="preserve">3.2.3. Дополнительные источники </w:t>
      </w:r>
    </w:p>
    <w:p w14:paraId="527253BB" w14:textId="77777777" w:rsidR="00510659" w:rsidRPr="00510659" w:rsidRDefault="00510659" w:rsidP="00510659">
      <w:pPr>
        <w:spacing w:after="0" w:line="240" w:lineRule="auto"/>
        <w:ind w:firstLine="709"/>
        <w:contextualSpacing/>
        <w:jc w:val="both"/>
        <w:rPr>
          <w:rFonts w:ascii="Times New Roman" w:eastAsia="Batang" w:hAnsi="Times New Roman" w:cs="Batang"/>
          <w:sz w:val="24"/>
          <w:szCs w:val="24"/>
          <w:lang w:eastAsia="ru-RU"/>
        </w:rPr>
      </w:pPr>
      <w:r w:rsidRPr="00510659">
        <w:rPr>
          <w:rFonts w:ascii="Times New Roman" w:eastAsia="Batang" w:hAnsi="Times New Roman" w:cs="Batang"/>
          <w:sz w:val="24"/>
          <w:szCs w:val="24"/>
          <w:lang w:eastAsia="ru-RU"/>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510659">
        <w:rPr>
          <w:rFonts w:ascii="Times New Roman" w:eastAsia="Batang" w:hAnsi="Times New Roman" w:cs="Batang"/>
          <w:sz w:val="24"/>
          <w:szCs w:val="24"/>
          <w:lang w:eastAsia="ru-RU"/>
        </w:rPr>
        <w:t>Юрайт</w:t>
      </w:r>
      <w:proofErr w:type="spellEnd"/>
      <w:r w:rsidRPr="00510659">
        <w:rPr>
          <w:rFonts w:ascii="Times New Roman" w:eastAsia="Batang" w:hAnsi="Times New Roman" w:cs="Batang"/>
          <w:sz w:val="24"/>
          <w:szCs w:val="24"/>
          <w:lang w:eastAsia="ru-RU"/>
        </w:rPr>
        <w:t>, 2020. — 399 с.</w:t>
      </w:r>
    </w:p>
    <w:p w14:paraId="07031204" w14:textId="77777777" w:rsidR="00510659" w:rsidRPr="00510659" w:rsidRDefault="00510659" w:rsidP="00510659">
      <w:pPr>
        <w:spacing w:after="0" w:line="240" w:lineRule="auto"/>
        <w:ind w:firstLine="709"/>
        <w:contextualSpacing/>
        <w:jc w:val="both"/>
        <w:rPr>
          <w:rFonts w:ascii="Times New Roman" w:eastAsia="Batang" w:hAnsi="Times New Roman" w:cs="Batang"/>
          <w:sz w:val="24"/>
          <w:szCs w:val="24"/>
          <w:lang w:eastAsia="ru-RU"/>
        </w:rPr>
      </w:pPr>
      <w:r w:rsidRPr="00510659">
        <w:rPr>
          <w:rFonts w:ascii="Times New Roman" w:eastAsia="Batang" w:hAnsi="Times New Roman" w:cs="Batang"/>
          <w:sz w:val="24"/>
          <w:szCs w:val="24"/>
          <w:lang w:eastAsia="ru-RU"/>
        </w:rPr>
        <w:t>2. Долгов, В. С. Основы безопасности жизнедеятельности : учебник / В. С. Долгов. — Санкт-Петербург : Лань, 2020. — 188 с.</w:t>
      </w:r>
    </w:p>
    <w:p w14:paraId="1BD6D835" w14:textId="77777777" w:rsidR="00510659" w:rsidRPr="00510659" w:rsidRDefault="00510659" w:rsidP="00510659">
      <w:pPr>
        <w:spacing w:after="0" w:line="240" w:lineRule="auto"/>
        <w:ind w:firstLine="709"/>
        <w:contextualSpacing/>
        <w:jc w:val="both"/>
        <w:rPr>
          <w:rFonts w:ascii="Times New Roman" w:eastAsia="Batang" w:hAnsi="Times New Roman" w:cs="Batang"/>
          <w:sz w:val="24"/>
          <w:szCs w:val="24"/>
          <w:lang w:eastAsia="ru-RU"/>
        </w:rPr>
      </w:pPr>
      <w:r w:rsidRPr="00510659">
        <w:rPr>
          <w:rFonts w:ascii="Times New Roman" w:eastAsia="Batang" w:hAnsi="Times New Roman" w:cs="Batang"/>
          <w:sz w:val="24"/>
          <w:szCs w:val="24"/>
          <w:lang w:eastAsia="ru-RU"/>
        </w:rPr>
        <w:t>3. Долгов, В. С. Основы безопасности жизнедеятельности : учебник / В. С. Долгов. — Санкт-Петербург : Лань, 2020. — 188 с. — ISBN 978-5-8114-3928-7. </w:t>
      </w:r>
    </w:p>
    <w:p w14:paraId="1C3117F0" w14:textId="77777777" w:rsidR="00510659" w:rsidRPr="00510659" w:rsidRDefault="00510659" w:rsidP="00510659">
      <w:pPr>
        <w:spacing w:after="0" w:line="240" w:lineRule="auto"/>
        <w:ind w:firstLine="709"/>
        <w:contextualSpacing/>
        <w:jc w:val="both"/>
        <w:rPr>
          <w:rFonts w:ascii="Times New Roman" w:eastAsia="Batang" w:hAnsi="Times New Roman" w:cs="Batang"/>
          <w:sz w:val="24"/>
          <w:szCs w:val="24"/>
          <w:lang w:eastAsia="ru-RU"/>
        </w:rPr>
      </w:pPr>
      <w:r w:rsidRPr="00510659">
        <w:rPr>
          <w:rFonts w:ascii="Times New Roman" w:eastAsia="Batang" w:hAnsi="Times New Roman" w:cs="Batang"/>
          <w:sz w:val="24"/>
          <w:szCs w:val="24"/>
          <w:lang w:eastAsia="ru-RU"/>
        </w:rPr>
        <w:t xml:space="preserve">4. Занько, Н. Г. Безопасность жизнедеятельности : учебник / Н. Г. Занько, К. Р. </w:t>
      </w:r>
      <w:proofErr w:type="spellStart"/>
      <w:r w:rsidRPr="00510659">
        <w:rPr>
          <w:rFonts w:ascii="Times New Roman" w:eastAsia="Batang" w:hAnsi="Times New Roman" w:cs="Batang"/>
          <w:sz w:val="24"/>
          <w:szCs w:val="24"/>
          <w:lang w:eastAsia="ru-RU"/>
        </w:rPr>
        <w:t>Малаян</w:t>
      </w:r>
      <w:proofErr w:type="spellEnd"/>
      <w:r w:rsidRPr="00510659">
        <w:rPr>
          <w:rFonts w:ascii="Times New Roman" w:eastAsia="Batang" w:hAnsi="Times New Roman" w:cs="Batang"/>
          <w:sz w:val="24"/>
          <w:szCs w:val="24"/>
          <w:lang w:eastAsia="ru-RU"/>
        </w:rPr>
        <w:t>, О. Н. Русак. — 17-е изд., стер. — Санкт-Петербург : Лань, 2017. — 704 с.</w:t>
      </w:r>
    </w:p>
    <w:p w14:paraId="22700BE2" w14:textId="77777777" w:rsidR="00510659" w:rsidRPr="00510659" w:rsidRDefault="00510659" w:rsidP="00510659">
      <w:pPr>
        <w:spacing w:after="0" w:line="240" w:lineRule="auto"/>
        <w:ind w:firstLine="709"/>
        <w:contextualSpacing/>
        <w:jc w:val="both"/>
        <w:rPr>
          <w:rFonts w:ascii="Times New Roman" w:eastAsia="Batang" w:hAnsi="Times New Roman" w:cs="Batang"/>
          <w:sz w:val="24"/>
          <w:szCs w:val="24"/>
          <w:lang w:eastAsia="ru-RU"/>
        </w:rPr>
      </w:pPr>
      <w:r w:rsidRPr="00510659">
        <w:rPr>
          <w:rFonts w:ascii="Times New Roman" w:eastAsia="Batang" w:hAnsi="Times New Roman" w:cs="Batang"/>
          <w:sz w:val="24"/>
          <w:szCs w:val="24"/>
          <w:lang w:eastAsia="ru-RU"/>
        </w:rPr>
        <w:t>5. Кривошеин, Д. А. Безопасность жизнедеятельности : учебное пособие / Д. А. Кривошеин, В. П. Дмитренко, Н. В. Горькова. — Санкт-Петербург : Лань, 2019. — 340 с.</w:t>
      </w:r>
    </w:p>
    <w:p w14:paraId="3F84B1B2" w14:textId="77777777" w:rsidR="00510659" w:rsidRPr="00510659" w:rsidRDefault="00510659" w:rsidP="00510659">
      <w:pPr>
        <w:spacing w:after="0" w:line="240" w:lineRule="auto"/>
        <w:ind w:firstLine="709"/>
        <w:contextualSpacing/>
        <w:jc w:val="both"/>
        <w:rPr>
          <w:rFonts w:ascii="Times New Roman" w:eastAsia="Batang" w:hAnsi="Times New Roman" w:cs="Batang"/>
          <w:sz w:val="24"/>
          <w:szCs w:val="24"/>
          <w:lang w:eastAsia="ru-RU"/>
        </w:rPr>
      </w:pPr>
      <w:r w:rsidRPr="00510659">
        <w:rPr>
          <w:rFonts w:ascii="Times New Roman" w:eastAsia="Batang" w:hAnsi="Times New Roman" w:cs="Batang"/>
          <w:sz w:val="24"/>
          <w:szCs w:val="24"/>
          <w:lang w:eastAsia="ru-RU"/>
        </w:rPr>
        <w:t xml:space="preserve">6. Пантелеева, Е. В. Безопасность жизнедеятельности : учебное пособие / Е. В. Пантелеева, Д. В. </w:t>
      </w:r>
      <w:proofErr w:type="spellStart"/>
      <w:r w:rsidRPr="00510659">
        <w:rPr>
          <w:rFonts w:ascii="Times New Roman" w:eastAsia="Batang" w:hAnsi="Times New Roman" w:cs="Batang"/>
          <w:sz w:val="24"/>
          <w:szCs w:val="24"/>
          <w:lang w:eastAsia="ru-RU"/>
        </w:rPr>
        <w:t>Альжев</w:t>
      </w:r>
      <w:proofErr w:type="spellEnd"/>
      <w:r w:rsidRPr="00510659">
        <w:rPr>
          <w:rFonts w:ascii="Times New Roman" w:eastAsia="Batang" w:hAnsi="Times New Roman" w:cs="Batang"/>
          <w:sz w:val="24"/>
          <w:szCs w:val="24"/>
          <w:lang w:eastAsia="ru-RU"/>
        </w:rPr>
        <w:t>. — 2-е изд., стер. — Москва : ФЛИНТА, 2019. — 287 с.</w:t>
      </w:r>
    </w:p>
    <w:p w14:paraId="60A1D646" w14:textId="77777777" w:rsidR="00510659" w:rsidRPr="00510659" w:rsidRDefault="00510659" w:rsidP="00510659">
      <w:pPr>
        <w:spacing w:after="0" w:line="240" w:lineRule="auto"/>
        <w:ind w:firstLine="709"/>
        <w:contextualSpacing/>
        <w:jc w:val="both"/>
        <w:rPr>
          <w:rFonts w:ascii="Times New Roman" w:eastAsia="Batang" w:hAnsi="Times New Roman" w:cs="Batang"/>
          <w:sz w:val="24"/>
          <w:szCs w:val="24"/>
          <w:lang w:eastAsia="ru-RU"/>
        </w:rPr>
      </w:pPr>
      <w:r w:rsidRPr="00510659">
        <w:rPr>
          <w:rFonts w:ascii="Times New Roman" w:eastAsia="Batang" w:hAnsi="Times New Roman" w:cs="Batang"/>
          <w:sz w:val="24"/>
          <w:szCs w:val="24"/>
          <w:lang w:eastAsia="ru-RU"/>
        </w:rPr>
        <w:t xml:space="preserve">7. 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510659">
        <w:rPr>
          <w:rFonts w:ascii="Times New Roman" w:eastAsia="Batang" w:hAnsi="Times New Roman" w:cs="Batang"/>
          <w:sz w:val="24"/>
          <w:szCs w:val="24"/>
          <w:lang w:eastAsia="ru-RU"/>
        </w:rPr>
        <w:t>Горичева</w:t>
      </w:r>
      <w:proofErr w:type="spellEnd"/>
      <w:r w:rsidRPr="00510659">
        <w:rPr>
          <w:rFonts w:ascii="Times New Roman" w:eastAsia="Batang" w:hAnsi="Times New Roman" w:cs="Batang"/>
          <w:sz w:val="24"/>
          <w:szCs w:val="24"/>
          <w:lang w:eastAsia="ru-RU"/>
        </w:rPr>
        <w:t xml:space="preserve">. — 2-е изд., </w:t>
      </w:r>
      <w:proofErr w:type="spellStart"/>
      <w:r w:rsidRPr="00510659">
        <w:rPr>
          <w:rFonts w:ascii="Times New Roman" w:eastAsia="Batang" w:hAnsi="Times New Roman" w:cs="Batang"/>
          <w:sz w:val="24"/>
          <w:szCs w:val="24"/>
          <w:lang w:eastAsia="ru-RU"/>
        </w:rPr>
        <w:t>испр</w:t>
      </w:r>
      <w:proofErr w:type="spellEnd"/>
      <w:r w:rsidRPr="00510659">
        <w:rPr>
          <w:rFonts w:ascii="Times New Roman" w:eastAsia="Batang" w:hAnsi="Times New Roman" w:cs="Batang"/>
          <w:sz w:val="24"/>
          <w:szCs w:val="24"/>
          <w:lang w:eastAsia="ru-RU"/>
        </w:rPr>
        <w:t xml:space="preserve">. и доп. — </w:t>
      </w:r>
      <w:proofErr w:type="gramStart"/>
      <w:r w:rsidRPr="00510659">
        <w:rPr>
          <w:rFonts w:ascii="Times New Roman" w:eastAsia="Batang" w:hAnsi="Times New Roman" w:cs="Batang"/>
          <w:sz w:val="24"/>
          <w:szCs w:val="24"/>
          <w:lang w:eastAsia="ru-RU"/>
        </w:rPr>
        <w:t>Москва :</w:t>
      </w:r>
      <w:proofErr w:type="gramEnd"/>
      <w:r w:rsidRPr="00510659">
        <w:rPr>
          <w:rFonts w:ascii="Times New Roman" w:eastAsia="Batang" w:hAnsi="Times New Roman" w:cs="Batang"/>
          <w:sz w:val="24"/>
          <w:szCs w:val="24"/>
          <w:lang w:eastAsia="ru-RU"/>
        </w:rPr>
        <w:t xml:space="preserve"> Издательство </w:t>
      </w:r>
      <w:proofErr w:type="spellStart"/>
      <w:r w:rsidRPr="00510659">
        <w:rPr>
          <w:rFonts w:ascii="Times New Roman" w:eastAsia="Batang" w:hAnsi="Times New Roman" w:cs="Batang"/>
          <w:sz w:val="24"/>
          <w:szCs w:val="24"/>
          <w:lang w:eastAsia="ru-RU"/>
        </w:rPr>
        <w:t>Юрайт</w:t>
      </w:r>
      <w:proofErr w:type="spellEnd"/>
      <w:r w:rsidRPr="00510659">
        <w:rPr>
          <w:rFonts w:ascii="Times New Roman" w:eastAsia="Batang" w:hAnsi="Times New Roman" w:cs="Batang"/>
          <w:sz w:val="24"/>
          <w:szCs w:val="24"/>
          <w:lang w:eastAsia="ru-RU"/>
        </w:rPr>
        <w:t>, 2020. — 212 с.</w:t>
      </w:r>
    </w:p>
    <w:p w14:paraId="3BA628C0" w14:textId="77777777" w:rsidR="00510659" w:rsidRPr="00510659" w:rsidRDefault="00510659" w:rsidP="00510659">
      <w:pPr>
        <w:spacing w:after="0" w:line="240" w:lineRule="auto"/>
        <w:ind w:firstLine="709"/>
        <w:jc w:val="both"/>
        <w:rPr>
          <w:rFonts w:ascii="Times New Roman" w:eastAsia="Batang" w:hAnsi="Times New Roman" w:cs="Batang"/>
          <w:sz w:val="24"/>
          <w:szCs w:val="24"/>
          <w:lang w:eastAsia="ru-RU"/>
        </w:rPr>
      </w:pPr>
      <w:r w:rsidRPr="00510659">
        <w:rPr>
          <w:rFonts w:ascii="Times New Roman" w:eastAsia="Batang" w:hAnsi="Times New Roman" w:cs="Batang"/>
          <w:sz w:val="24"/>
          <w:szCs w:val="24"/>
          <w:lang w:eastAsia="ru-RU"/>
        </w:rPr>
        <w:br w:type="page"/>
      </w:r>
    </w:p>
    <w:p w14:paraId="7076281C" w14:textId="77777777" w:rsidR="00510659" w:rsidRPr="00510659" w:rsidRDefault="00510659" w:rsidP="00510659">
      <w:pPr>
        <w:spacing w:after="200" w:line="276" w:lineRule="auto"/>
        <w:contextualSpacing/>
        <w:jc w:val="center"/>
        <w:rPr>
          <w:rFonts w:ascii="Times New Roman" w:eastAsia="Batang" w:hAnsi="Times New Roman" w:cs="Times New Roman"/>
          <w:b/>
          <w:sz w:val="24"/>
          <w:szCs w:val="24"/>
          <w:lang w:eastAsia="ru-RU"/>
        </w:rPr>
      </w:pPr>
      <w:r w:rsidRPr="00510659">
        <w:rPr>
          <w:rFonts w:ascii="Times New Roman" w:eastAsia="Batang" w:hAnsi="Times New Roman" w:cs="Times New Roman"/>
          <w:b/>
          <w:sz w:val="24"/>
          <w:szCs w:val="24"/>
          <w:lang w:eastAsia="ru-RU"/>
        </w:rPr>
        <w:lastRenderedPageBreak/>
        <w:t xml:space="preserve">4. КОНТРОЛЬ И ОЦЕНКА РЕЗУЛЬТАТОВ ОСВОЕНИЯ  </w:t>
      </w:r>
    </w:p>
    <w:p w14:paraId="7FEDBC9E" w14:textId="77777777" w:rsidR="00510659" w:rsidRPr="00510659" w:rsidRDefault="00510659" w:rsidP="00510659">
      <w:pPr>
        <w:spacing w:after="200" w:line="276" w:lineRule="auto"/>
        <w:contextualSpacing/>
        <w:jc w:val="center"/>
        <w:rPr>
          <w:rFonts w:ascii="Times New Roman" w:eastAsia="Batang" w:hAnsi="Times New Roman" w:cs="Times New Roman"/>
          <w:b/>
          <w:sz w:val="24"/>
          <w:szCs w:val="24"/>
          <w:lang w:eastAsia="ru-RU"/>
        </w:rPr>
      </w:pPr>
      <w:r w:rsidRPr="00510659">
        <w:rPr>
          <w:rFonts w:ascii="Times New Roman" w:eastAsia="Batang" w:hAnsi="Times New Roman" w:cs="Times New Roman"/>
          <w:b/>
          <w:sz w:val="24"/>
          <w:szCs w:val="24"/>
          <w:lang w:eastAsia="ru-RU"/>
        </w:rPr>
        <w:t>УЧЕБНОЙ ДИСЦИПЛИНЫ</w:t>
      </w:r>
    </w:p>
    <w:p w14:paraId="5E6A02BE" w14:textId="77777777" w:rsidR="00510659" w:rsidRPr="00510659" w:rsidRDefault="00510659" w:rsidP="00510659">
      <w:pPr>
        <w:spacing w:after="200" w:line="276" w:lineRule="auto"/>
        <w:contextualSpacing/>
        <w:jc w:val="center"/>
        <w:rPr>
          <w:rFonts w:ascii="Times New Roman" w:eastAsia="Batang"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10659" w:rsidRPr="00510659" w14:paraId="7478FEB7" w14:textId="77777777" w:rsidTr="00377D62">
        <w:tc>
          <w:tcPr>
            <w:tcW w:w="1750" w:type="pct"/>
          </w:tcPr>
          <w:p w14:paraId="23F80AEB" w14:textId="77777777" w:rsidR="00510659" w:rsidRPr="00F47AD9" w:rsidRDefault="00510659" w:rsidP="00510659">
            <w:pPr>
              <w:spacing w:after="0" w:line="240" w:lineRule="auto"/>
              <w:jc w:val="center"/>
              <w:rPr>
                <w:rFonts w:ascii="Times New Roman" w:eastAsia="Batang" w:hAnsi="Times New Roman" w:cs="Times New Roman"/>
                <w:iCs/>
                <w:sz w:val="24"/>
                <w:szCs w:val="24"/>
                <w:lang w:eastAsia="ru-RU"/>
              </w:rPr>
            </w:pPr>
            <w:r w:rsidRPr="00F47AD9">
              <w:rPr>
                <w:rFonts w:ascii="Times New Roman" w:eastAsia="Batang" w:hAnsi="Times New Roman" w:cs="Times New Roman"/>
                <w:b/>
                <w:bCs/>
                <w:iCs/>
                <w:sz w:val="24"/>
                <w:szCs w:val="24"/>
                <w:lang w:eastAsia="ru-RU"/>
              </w:rPr>
              <w:t>Результаты обучения</w:t>
            </w:r>
            <w:r w:rsidRPr="00F47AD9">
              <w:rPr>
                <w:rFonts w:ascii="Times New Roman" w:eastAsia="Batang" w:hAnsi="Times New Roman" w:cs="Times New Roman"/>
                <w:iCs/>
                <w:sz w:val="24"/>
                <w:szCs w:val="24"/>
                <w:lang w:eastAsia="ru-RU"/>
              </w:rPr>
              <w:t xml:space="preserve"> </w:t>
            </w:r>
          </w:p>
        </w:tc>
        <w:tc>
          <w:tcPr>
            <w:tcW w:w="1507" w:type="pct"/>
          </w:tcPr>
          <w:p w14:paraId="7DC78F51" w14:textId="77777777" w:rsidR="00510659" w:rsidRPr="00F47AD9" w:rsidRDefault="00510659" w:rsidP="00510659">
            <w:pPr>
              <w:spacing w:after="200" w:line="240" w:lineRule="auto"/>
              <w:jc w:val="center"/>
              <w:rPr>
                <w:rFonts w:ascii="Times New Roman" w:eastAsia="Batang" w:hAnsi="Times New Roman" w:cs="Times New Roman"/>
                <w:b/>
                <w:bCs/>
                <w:iCs/>
                <w:sz w:val="24"/>
                <w:szCs w:val="24"/>
                <w:lang w:eastAsia="ru-RU"/>
              </w:rPr>
            </w:pPr>
            <w:r w:rsidRPr="00F47AD9">
              <w:rPr>
                <w:rFonts w:ascii="Times New Roman" w:eastAsia="Batang" w:hAnsi="Times New Roman" w:cs="Times New Roman"/>
                <w:b/>
                <w:bCs/>
                <w:iCs/>
                <w:sz w:val="24"/>
                <w:szCs w:val="24"/>
                <w:lang w:eastAsia="ru-RU"/>
              </w:rPr>
              <w:t>Критерии оценки</w:t>
            </w:r>
          </w:p>
        </w:tc>
        <w:tc>
          <w:tcPr>
            <w:tcW w:w="1743" w:type="pct"/>
          </w:tcPr>
          <w:p w14:paraId="6BD20E3C" w14:textId="77777777" w:rsidR="00510659" w:rsidRPr="00F47AD9" w:rsidRDefault="00510659" w:rsidP="00510659">
            <w:pPr>
              <w:spacing w:after="200" w:line="240" w:lineRule="auto"/>
              <w:jc w:val="center"/>
              <w:rPr>
                <w:rFonts w:ascii="Times New Roman" w:eastAsia="Batang" w:hAnsi="Times New Roman" w:cs="Times New Roman"/>
                <w:b/>
                <w:bCs/>
                <w:iCs/>
                <w:sz w:val="24"/>
                <w:szCs w:val="24"/>
                <w:lang w:eastAsia="ru-RU"/>
              </w:rPr>
            </w:pPr>
            <w:r w:rsidRPr="00F47AD9">
              <w:rPr>
                <w:rFonts w:ascii="Times New Roman" w:eastAsia="Batang" w:hAnsi="Times New Roman" w:cs="Times New Roman"/>
                <w:b/>
                <w:bCs/>
                <w:iCs/>
                <w:sz w:val="24"/>
                <w:szCs w:val="24"/>
                <w:lang w:eastAsia="ru-RU"/>
              </w:rPr>
              <w:t>Методы оценки</w:t>
            </w:r>
          </w:p>
        </w:tc>
      </w:tr>
      <w:tr w:rsidR="00510659" w:rsidRPr="00510659" w14:paraId="34B0BE88" w14:textId="77777777" w:rsidTr="00377D62">
        <w:tc>
          <w:tcPr>
            <w:tcW w:w="1750" w:type="pct"/>
          </w:tcPr>
          <w:p w14:paraId="60D0BA79" w14:textId="77777777" w:rsidR="00510659" w:rsidRPr="00F47AD9" w:rsidRDefault="00510659" w:rsidP="00510659">
            <w:pPr>
              <w:spacing w:after="0" w:line="240" w:lineRule="auto"/>
              <w:rPr>
                <w:rFonts w:ascii="Times New Roman" w:eastAsia="Batang" w:hAnsi="Times New Roman" w:cs="Batang"/>
                <w:b/>
                <w:bCs/>
                <w:sz w:val="24"/>
                <w:szCs w:val="24"/>
              </w:rPr>
            </w:pPr>
            <w:r w:rsidRPr="00F47AD9">
              <w:rPr>
                <w:rFonts w:ascii="Times New Roman" w:eastAsia="Batang" w:hAnsi="Times New Roman" w:cs="Batang"/>
                <w:b/>
                <w:bCs/>
                <w:sz w:val="24"/>
                <w:szCs w:val="24"/>
              </w:rPr>
              <w:t>Знать:</w:t>
            </w:r>
          </w:p>
          <w:p w14:paraId="428EA7DF"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 xml:space="preserve">актуальный профессиональный </w:t>
            </w:r>
          </w:p>
          <w:p w14:paraId="75CAEFC6"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и социальный контекст, в котором приходится работать и жить</w:t>
            </w:r>
          </w:p>
          <w:p w14:paraId="055D7000"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основные источники информации и ресурсы для решения задач и проблем в профессиональном и/или социальном контексте</w:t>
            </w:r>
          </w:p>
          <w:p w14:paraId="6C9E6738"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 xml:space="preserve">алгоритмы выполнения работ в профессиональной </w:t>
            </w:r>
          </w:p>
          <w:p w14:paraId="13EACA87"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и смежных областях</w:t>
            </w:r>
          </w:p>
          <w:p w14:paraId="31686832"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методы работы в профессиональной и смежных сферах</w:t>
            </w:r>
          </w:p>
          <w:p w14:paraId="0D722720"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структуру плана для решения задач</w:t>
            </w:r>
          </w:p>
          <w:p w14:paraId="6F53ABBF"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 xml:space="preserve">содержание актуальной нормативно-правовой документации </w:t>
            </w:r>
          </w:p>
          <w:p w14:paraId="77F0B645"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современная научная и профессиональная терминология</w:t>
            </w:r>
          </w:p>
          <w:p w14:paraId="688D66E1" w14:textId="77777777" w:rsidR="00510659" w:rsidRPr="00F47AD9" w:rsidRDefault="00510659" w:rsidP="00510659">
            <w:pPr>
              <w:spacing w:after="200" w:line="240" w:lineRule="auto"/>
              <w:rPr>
                <w:rFonts w:ascii="Times New Roman" w:eastAsia="Batang" w:hAnsi="Times New Roman" w:cs="Times New Roman"/>
                <w:b/>
                <w:sz w:val="24"/>
                <w:szCs w:val="24"/>
                <w:u w:val="single"/>
                <w:lang w:eastAsia="ru-RU"/>
              </w:rPr>
            </w:pPr>
            <w:r w:rsidRPr="00F47AD9">
              <w:rPr>
                <w:rFonts w:ascii="Times New Roman" w:eastAsia="Batang" w:hAnsi="Times New Roman" w:cs="Batang"/>
                <w:bCs/>
                <w:spacing w:val="-4"/>
                <w:sz w:val="24"/>
                <w:szCs w:val="24"/>
              </w:rPr>
              <w:t>психологические основы деятельности коллектива, психологические особенности личности</w:t>
            </w:r>
          </w:p>
        </w:tc>
        <w:tc>
          <w:tcPr>
            <w:tcW w:w="1507" w:type="pct"/>
          </w:tcPr>
          <w:p w14:paraId="13B0C2A6" w14:textId="77777777" w:rsidR="00510659" w:rsidRPr="00F47AD9" w:rsidRDefault="00510659" w:rsidP="00510659">
            <w:pPr>
              <w:spacing w:after="0" w:line="240" w:lineRule="auto"/>
              <w:rPr>
                <w:rFonts w:ascii="Times New Roman" w:eastAsia="Batang" w:hAnsi="Times New Roman" w:cs="Batang"/>
                <w:color w:val="FF0000"/>
                <w:sz w:val="24"/>
                <w:szCs w:val="24"/>
              </w:rPr>
            </w:pPr>
            <w:r w:rsidRPr="00F47AD9">
              <w:rPr>
                <w:rFonts w:ascii="Times New Roman" w:eastAsia="Batang" w:hAnsi="Times New Roman" w:cs="Batang"/>
                <w:color w:val="000000"/>
                <w:sz w:val="24"/>
                <w:szCs w:val="24"/>
              </w:rPr>
              <w:t xml:space="preserve">Оценку </w:t>
            </w:r>
            <w:r w:rsidRPr="00F47AD9">
              <w:rPr>
                <w:rFonts w:ascii="Times New Roman" w:eastAsia="Batang" w:hAnsi="Times New Roman" w:cs="Batang"/>
                <w:b/>
                <w:bCs/>
                <w:color w:val="000000"/>
                <w:sz w:val="24"/>
                <w:szCs w:val="24"/>
              </w:rPr>
              <w:t>«отлично»</w:t>
            </w:r>
            <w:r w:rsidRPr="00F47AD9">
              <w:rPr>
                <w:rFonts w:ascii="Times New Roman" w:eastAsia="Batang" w:hAnsi="Times New Roman" w:cs="Batang"/>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F2805E9" w14:textId="77777777" w:rsidR="00510659" w:rsidRPr="00F47AD9" w:rsidRDefault="00510659" w:rsidP="00510659">
            <w:pPr>
              <w:spacing w:after="0" w:line="240" w:lineRule="auto"/>
              <w:ind w:firstLine="34"/>
              <w:rPr>
                <w:rFonts w:ascii="Times New Roman" w:eastAsia="Batang" w:hAnsi="Times New Roman" w:cs="Batang"/>
                <w:color w:val="FF0000"/>
                <w:sz w:val="24"/>
                <w:szCs w:val="24"/>
              </w:rPr>
            </w:pPr>
            <w:r w:rsidRPr="00F47AD9">
              <w:rPr>
                <w:rFonts w:ascii="Times New Roman" w:eastAsia="Batang" w:hAnsi="Times New Roman" w:cs="Batang"/>
                <w:color w:val="000000"/>
                <w:sz w:val="24"/>
                <w:szCs w:val="24"/>
              </w:rPr>
              <w:t xml:space="preserve">Оценку </w:t>
            </w:r>
            <w:r w:rsidRPr="00F47AD9">
              <w:rPr>
                <w:rFonts w:ascii="Times New Roman" w:eastAsia="Batang" w:hAnsi="Times New Roman" w:cs="Batang"/>
                <w:b/>
                <w:bCs/>
                <w:color w:val="000000"/>
                <w:sz w:val="24"/>
                <w:szCs w:val="24"/>
              </w:rPr>
              <w:t>«хорошо»</w:t>
            </w:r>
            <w:r w:rsidRPr="00F47AD9">
              <w:rPr>
                <w:rFonts w:ascii="Times New Roman" w:eastAsia="Batang" w:hAnsi="Times New Roman" w:cs="Batang"/>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D77B0E8" w14:textId="77777777" w:rsidR="00510659" w:rsidRPr="00F47AD9" w:rsidRDefault="00510659" w:rsidP="00510659">
            <w:pPr>
              <w:spacing w:after="0" w:line="240" w:lineRule="auto"/>
              <w:ind w:firstLine="34"/>
              <w:rPr>
                <w:rFonts w:ascii="Times New Roman" w:eastAsia="Batang" w:hAnsi="Times New Roman" w:cs="Batang"/>
                <w:color w:val="FF0000"/>
                <w:sz w:val="24"/>
                <w:szCs w:val="24"/>
              </w:rPr>
            </w:pPr>
            <w:r w:rsidRPr="00F47AD9">
              <w:rPr>
                <w:rFonts w:ascii="Times New Roman" w:eastAsia="Batang" w:hAnsi="Times New Roman" w:cs="Batang"/>
                <w:color w:val="000000"/>
                <w:sz w:val="24"/>
                <w:szCs w:val="24"/>
              </w:rPr>
              <w:t xml:space="preserve">Оценку </w:t>
            </w:r>
            <w:r w:rsidRPr="00F47AD9">
              <w:rPr>
                <w:rFonts w:ascii="Times New Roman" w:eastAsia="Batang" w:hAnsi="Times New Roman" w:cs="Batang"/>
                <w:b/>
                <w:bCs/>
                <w:color w:val="000000"/>
                <w:sz w:val="24"/>
                <w:szCs w:val="24"/>
              </w:rPr>
              <w:t>«удовлетворительно»</w:t>
            </w:r>
            <w:r w:rsidRPr="00F47AD9">
              <w:rPr>
                <w:rFonts w:ascii="Times New Roman" w:eastAsia="Batang" w:hAnsi="Times New Roman" w:cs="Batang"/>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3CA9876" w14:textId="77777777" w:rsidR="00510659" w:rsidRPr="00F47AD9" w:rsidRDefault="00510659" w:rsidP="00510659">
            <w:pPr>
              <w:spacing w:after="200" w:line="240" w:lineRule="auto"/>
              <w:rPr>
                <w:rFonts w:ascii="Times New Roman" w:eastAsia="Batang" w:hAnsi="Times New Roman" w:cs="Times New Roman"/>
                <w:bCs/>
                <w:i/>
                <w:sz w:val="24"/>
                <w:szCs w:val="24"/>
                <w:lang w:eastAsia="ru-RU"/>
              </w:rPr>
            </w:pPr>
            <w:r w:rsidRPr="00F47AD9">
              <w:rPr>
                <w:rFonts w:ascii="Times New Roman" w:eastAsia="Batang" w:hAnsi="Times New Roman" w:cs="Batang"/>
                <w:color w:val="000000"/>
                <w:sz w:val="24"/>
                <w:szCs w:val="24"/>
              </w:rPr>
              <w:lastRenderedPageBreak/>
              <w:t xml:space="preserve">Оценку </w:t>
            </w:r>
            <w:r w:rsidRPr="00F47AD9">
              <w:rPr>
                <w:rFonts w:ascii="Times New Roman" w:eastAsia="Batang" w:hAnsi="Times New Roman" w:cs="Batang"/>
                <w:b/>
                <w:bCs/>
                <w:color w:val="000000"/>
                <w:sz w:val="24"/>
                <w:szCs w:val="24"/>
              </w:rPr>
              <w:t>«неудовлетворительно»</w:t>
            </w:r>
            <w:r w:rsidRPr="00F47AD9">
              <w:rPr>
                <w:rFonts w:ascii="Times New Roman" w:eastAsia="Batang" w:hAnsi="Times New Roman" w:cs="Batang"/>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7E47BB15" w14:textId="77777777" w:rsidR="00510659" w:rsidRPr="00F47AD9" w:rsidRDefault="00510659" w:rsidP="00510659">
            <w:pPr>
              <w:spacing w:after="0" w:line="240" w:lineRule="auto"/>
              <w:rPr>
                <w:rFonts w:ascii="Times New Roman" w:eastAsia="Batang" w:hAnsi="Times New Roman" w:cs="Batang"/>
                <w:color w:val="000000"/>
                <w:sz w:val="24"/>
                <w:szCs w:val="24"/>
              </w:rPr>
            </w:pPr>
            <w:r w:rsidRPr="00F47AD9">
              <w:rPr>
                <w:rFonts w:ascii="Times New Roman" w:eastAsia="Batang" w:hAnsi="Times New Roman" w:cs="Batang"/>
                <w:color w:val="000000"/>
                <w:sz w:val="24"/>
                <w:szCs w:val="24"/>
              </w:rPr>
              <w:lastRenderedPageBreak/>
              <w:t>Оценка результатов устного и письменного опроса.</w:t>
            </w:r>
          </w:p>
          <w:p w14:paraId="20E11B21" w14:textId="77777777" w:rsidR="00510659" w:rsidRPr="00F47AD9" w:rsidRDefault="00510659" w:rsidP="00510659">
            <w:pPr>
              <w:spacing w:after="0" w:line="240" w:lineRule="auto"/>
              <w:rPr>
                <w:rFonts w:ascii="Times New Roman" w:eastAsia="Batang" w:hAnsi="Times New Roman" w:cs="Batang"/>
                <w:color w:val="000000"/>
                <w:sz w:val="24"/>
                <w:szCs w:val="24"/>
              </w:rPr>
            </w:pPr>
            <w:r w:rsidRPr="00F47AD9">
              <w:rPr>
                <w:rFonts w:ascii="Times New Roman" w:eastAsia="Batang" w:hAnsi="Times New Roman" w:cs="Batang"/>
                <w:color w:val="000000"/>
                <w:sz w:val="24"/>
                <w:szCs w:val="24"/>
              </w:rPr>
              <w:t>Оценка результатов тестирования.</w:t>
            </w:r>
          </w:p>
          <w:p w14:paraId="76DA7642" w14:textId="77777777" w:rsidR="00510659" w:rsidRPr="00F47AD9" w:rsidRDefault="00510659" w:rsidP="00510659">
            <w:pPr>
              <w:spacing w:after="0" w:line="240" w:lineRule="auto"/>
              <w:rPr>
                <w:rFonts w:ascii="Times New Roman" w:eastAsia="Batang" w:hAnsi="Times New Roman" w:cs="Batang"/>
                <w:color w:val="000000"/>
                <w:sz w:val="24"/>
                <w:szCs w:val="24"/>
              </w:rPr>
            </w:pPr>
            <w:r w:rsidRPr="00F47AD9">
              <w:rPr>
                <w:rFonts w:ascii="Times New Roman" w:eastAsia="Batang" w:hAnsi="Times New Roman" w:cs="Batang"/>
                <w:color w:val="000000"/>
                <w:sz w:val="24"/>
                <w:szCs w:val="24"/>
              </w:rPr>
              <w:t>Оценка результатов самостоятельной работы.</w:t>
            </w:r>
          </w:p>
          <w:p w14:paraId="35F7C7CD" w14:textId="77777777" w:rsidR="00510659" w:rsidRPr="00F47AD9" w:rsidRDefault="00510659" w:rsidP="00510659">
            <w:pPr>
              <w:spacing w:after="0" w:line="240" w:lineRule="auto"/>
              <w:rPr>
                <w:rFonts w:ascii="Times New Roman" w:eastAsia="Batang" w:hAnsi="Times New Roman" w:cs="Batang"/>
                <w:color w:val="000000"/>
                <w:sz w:val="24"/>
                <w:szCs w:val="24"/>
              </w:rPr>
            </w:pPr>
            <w:r w:rsidRPr="00F47AD9">
              <w:rPr>
                <w:rFonts w:ascii="Times New Roman" w:eastAsia="Batang" w:hAnsi="Times New Roman" w:cs="Batang"/>
                <w:color w:val="000000"/>
                <w:sz w:val="24"/>
                <w:szCs w:val="24"/>
              </w:rPr>
              <w:t>Оценка результатов выполнения домашних заданий.</w:t>
            </w:r>
          </w:p>
          <w:p w14:paraId="7DB8C6D4" w14:textId="77777777" w:rsidR="00510659" w:rsidRPr="00F47AD9" w:rsidRDefault="00510659" w:rsidP="00510659">
            <w:pPr>
              <w:spacing w:after="200" w:line="240" w:lineRule="auto"/>
              <w:rPr>
                <w:rFonts w:ascii="Times New Roman" w:eastAsia="Batang" w:hAnsi="Times New Roman" w:cs="Times New Roman"/>
                <w:bCs/>
                <w:i/>
                <w:sz w:val="24"/>
                <w:szCs w:val="24"/>
                <w:lang w:eastAsia="ru-RU"/>
              </w:rPr>
            </w:pPr>
            <w:r w:rsidRPr="00F47AD9">
              <w:rPr>
                <w:rFonts w:ascii="Times New Roman" w:eastAsia="Batang" w:hAnsi="Times New Roman" w:cs="Batang"/>
                <w:color w:val="000000"/>
                <w:sz w:val="24"/>
                <w:szCs w:val="24"/>
              </w:rPr>
              <w:t>Оценка результатов проведённого дифференцированного зачета.</w:t>
            </w:r>
          </w:p>
        </w:tc>
      </w:tr>
      <w:tr w:rsidR="00510659" w:rsidRPr="00510659" w14:paraId="7A5DCC1F" w14:textId="77777777" w:rsidTr="00377D62">
        <w:trPr>
          <w:trHeight w:val="896"/>
        </w:trPr>
        <w:tc>
          <w:tcPr>
            <w:tcW w:w="1750" w:type="pct"/>
          </w:tcPr>
          <w:p w14:paraId="7B8A49A2" w14:textId="77777777" w:rsidR="00510659" w:rsidRPr="00F47AD9" w:rsidRDefault="00510659" w:rsidP="00510659">
            <w:pPr>
              <w:spacing w:after="0" w:line="240" w:lineRule="auto"/>
              <w:jc w:val="both"/>
              <w:rPr>
                <w:rFonts w:ascii="Times New Roman" w:eastAsia="Batang" w:hAnsi="Times New Roman" w:cs="Batang"/>
                <w:b/>
                <w:bCs/>
                <w:spacing w:val="-4"/>
                <w:sz w:val="24"/>
                <w:szCs w:val="24"/>
              </w:rPr>
            </w:pPr>
            <w:r w:rsidRPr="00F47AD9">
              <w:rPr>
                <w:rFonts w:ascii="Times New Roman" w:eastAsia="Batang" w:hAnsi="Times New Roman" w:cs="Batang"/>
                <w:b/>
                <w:bCs/>
                <w:spacing w:val="-4"/>
                <w:sz w:val="24"/>
                <w:szCs w:val="24"/>
              </w:rPr>
              <w:t>Уметь:</w:t>
            </w:r>
          </w:p>
          <w:p w14:paraId="0337D114"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распознавать задачу и/или проблему в профессиональном и/или социальном контексте</w:t>
            </w:r>
          </w:p>
          <w:p w14:paraId="0F5C9E3F"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анализировать задачу и/или проблему и выделять её составные части;</w:t>
            </w:r>
          </w:p>
          <w:p w14:paraId="6F2F9048"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определять этапы решения задачи</w:t>
            </w:r>
          </w:p>
          <w:p w14:paraId="0EBF103F"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выявлять и эффективно искать информацию, необходимую для решения задачи и/или проблемы</w:t>
            </w:r>
          </w:p>
          <w:p w14:paraId="52DEFE8D"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составлять план действия</w:t>
            </w:r>
          </w:p>
          <w:p w14:paraId="4FD853DE"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определять необходимые ресурсы</w:t>
            </w:r>
          </w:p>
          <w:p w14:paraId="39165406"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оценивать результат и последствия своих действий (самостоятельно или с помощью наставника)</w:t>
            </w:r>
          </w:p>
          <w:p w14:paraId="28A244FF"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 xml:space="preserve">определять актуальность нормативно-правовой документации в профессиональной деятельности </w:t>
            </w:r>
          </w:p>
          <w:p w14:paraId="743DA3CE" w14:textId="77777777" w:rsidR="00510659" w:rsidRPr="00F47AD9" w:rsidRDefault="00510659" w:rsidP="00510659">
            <w:pPr>
              <w:spacing w:after="0" w:line="240" w:lineRule="auto"/>
              <w:jc w:val="both"/>
              <w:rPr>
                <w:rFonts w:ascii="Times New Roman" w:eastAsia="Batang" w:hAnsi="Times New Roman" w:cs="Batang"/>
                <w:bCs/>
                <w:spacing w:val="-4"/>
                <w:sz w:val="24"/>
                <w:szCs w:val="24"/>
              </w:rPr>
            </w:pPr>
            <w:r w:rsidRPr="00F47AD9">
              <w:rPr>
                <w:rFonts w:ascii="Times New Roman" w:eastAsia="Batang" w:hAnsi="Times New Roman" w:cs="Batang"/>
                <w:bCs/>
                <w:spacing w:val="-4"/>
                <w:sz w:val="24"/>
                <w:szCs w:val="24"/>
              </w:rPr>
              <w:t>применять современную научную профессиональную терминологию</w:t>
            </w:r>
          </w:p>
          <w:p w14:paraId="7BC20660" w14:textId="77777777" w:rsidR="00510659" w:rsidRPr="00F47AD9" w:rsidRDefault="00510659" w:rsidP="00510659">
            <w:pPr>
              <w:spacing w:after="200" w:line="240" w:lineRule="auto"/>
              <w:rPr>
                <w:rFonts w:ascii="Times New Roman" w:eastAsia="Batang" w:hAnsi="Times New Roman" w:cs="Times New Roman"/>
                <w:b/>
                <w:sz w:val="24"/>
                <w:szCs w:val="24"/>
                <w:lang w:eastAsia="ru-RU"/>
              </w:rPr>
            </w:pPr>
            <w:r w:rsidRPr="00F47AD9">
              <w:rPr>
                <w:rFonts w:ascii="Times New Roman" w:eastAsia="Batang" w:hAnsi="Times New Roman" w:cs="Batang"/>
                <w:bCs/>
                <w:spacing w:val="-4"/>
                <w:sz w:val="24"/>
                <w:szCs w:val="24"/>
              </w:rPr>
              <w:t>организовывать работу коллектива и команды</w:t>
            </w:r>
          </w:p>
        </w:tc>
        <w:tc>
          <w:tcPr>
            <w:tcW w:w="1507" w:type="pct"/>
          </w:tcPr>
          <w:p w14:paraId="5D7B8A7B" w14:textId="77777777" w:rsidR="00510659" w:rsidRPr="00F47AD9" w:rsidRDefault="00510659" w:rsidP="00510659">
            <w:pPr>
              <w:spacing w:after="0" w:line="240" w:lineRule="auto"/>
              <w:rPr>
                <w:rFonts w:ascii="Times New Roman" w:eastAsia="Batang" w:hAnsi="Times New Roman" w:cs="Batang"/>
                <w:sz w:val="24"/>
                <w:szCs w:val="24"/>
              </w:rPr>
            </w:pPr>
            <w:r w:rsidRPr="00F47AD9">
              <w:rPr>
                <w:rFonts w:ascii="Times New Roman" w:eastAsia="Batang" w:hAnsi="Times New Roman" w:cs="Batang"/>
                <w:sz w:val="24"/>
                <w:szCs w:val="24"/>
              </w:rPr>
              <w:t xml:space="preserve">Оценку </w:t>
            </w:r>
            <w:r w:rsidRPr="00F47AD9">
              <w:rPr>
                <w:rFonts w:ascii="Times New Roman" w:eastAsia="Batang" w:hAnsi="Times New Roman" w:cs="Batang"/>
                <w:b/>
                <w:sz w:val="24"/>
                <w:szCs w:val="24"/>
              </w:rPr>
              <w:t>«отлично»</w:t>
            </w:r>
            <w:r w:rsidRPr="00F47AD9">
              <w:rPr>
                <w:rFonts w:ascii="Times New Roman" w:eastAsia="Batang" w:hAnsi="Times New Roman" w:cs="Batang"/>
                <w:sz w:val="24"/>
                <w:szCs w:val="24"/>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677C8964" w14:textId="77777777" w:rsidR="00510659" w:rsidRPr="00F47AD9" w:rsidRDefault="00510659" w:rsidP="00510659">
            <w:pPr>
              <w:spacing w:after="0" w:line="240" w:lineRule="auto"/>
              <w:rPr>
                <w:rFonts w:ascii="Times New Roman" w:eastAsia="Batang" w:hAnsi="Times New Roman" w:cs="Batang"/>
                <w:sz w:val="24"/>
                <w:szCs w:val="24"/>
              </w:rPr>
            </w:pPr>
            <w:r w:rsidRPr="00F47AD9">
              <w:rPr>
                <w:rFonts w:ascii="Times New Roman" w:eastAsia="Batang" w:hAnsi="Times New Roman" w:cs="Batang"/>
                <w:sz w:val="24"/>
                <w:szCs w:val="24"/>
              </w:rPr>
              <w:t xml:space="preserve">Оценку </w:t>
            </w:r>
            <w:r w:rsidRPr="00F47AD9">
              <w:rPr>
                <w:rFonts w:ascii="Times New Roman" w:eastAsia="Batang" w:hAnsi="Times New Roman" w:cs="Batang"/>
                <w:b/>
                <w:sz w:val="24"/>
                <w:szCs w:val="24"/>
              </w:rPr>
              <w:t>«хорошо»</w:t>
            </w:r>
            <w:r w:rsidRPr="00F47AD9">
              <w:rPr>
                <w:rFonts w:ascii="Times New Roman" w:eastAsia="Batang" w:hAnsi="Times New Roman" w:cs="Batang"/>
                <w:sz w:val="24"/>
                <w:szCs w:val="24"/>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2FAFB312" w14:textId="77777777" w:rsidR="00510659" w:rsidRPr="00F47AD9" w:rsidRDefault="00510659" w:rsidP="00510659">
            <w:pPr>
              <w:spacing w:after="200" w:line="240" w:lineRule="auto"/>
              <w:rPr>
                <w:rFonts w:ascii="Times New Roman" w:eastAsia="Batang" w:hAnsi="Times New Roman" w:cs="Times New Roman"/>
                <w:bCs/>
                <w:i/>
                <w:sz w:val="24"/>
                <w:szCs w:val="24"/>
                <w:lang w:eastAsia="ru-RU"/>
              </w:rPr>
            </w:pPr>
            <w:r w:rsidRPr="00F47AD9">
              <w:rPr>
                <w:rFonts w:ascii="Times New Roman" w:eastAsia="Batang" w:hAnsi="Times New Roman" w:cs="Batang"/>
                <w:sz w:val="24"/>
                <w:szCs w:val="24"/>
              </w:rPr>
              <w:t xml:space="preserve">Оценку </w:t>
            </w:r>
            <w:r w:rsidRPr="00F47AD9">
              <w:rPr>
                <w:rFonts w:ascii="Times New Roman" w:eastAsia="Batang" w:hAnsi="Times New Roman" w:cs="Batang"/>
                <w:b/>
                <w:sz w:val="24"/>
                <w:szCs w:val="24"/>
              </w:rPr>
              <w:t>«удовлетворительно»</w:t>
            </w:r>
            <w:r w:rsidRPr="00F47AD9">
              <w:rPr>
                <w:rFonts w:ascii="Times New Roman" w:eastAsia="Batang" w:hAnsi="Times New Roman" w:cs="Batang"/>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F47AD9">
              <w:rPr>
                <w:rFonts w:ascii="Times New Roman" w:eastAsia="Batang" w:hAnsi="Times New Roman" w:cs="Batang"/>
                <w:sz w:val="24"/>
                <w:szCs w:val="24"/>
              </w:rPr>
              <w:lastRenderedPageBreak/>
              <w:t xml:space="preserve">Оценку </w:t>
            </w:r>
            <w:r w:rsidRPr="00F47AD9">
              <w:rPr>
                <w:rFonts w:ascii="Times New Roman" w:eastAsia="Batang" w:hAnsi="Times New Roman" w:cs="Batang"/>
                <w:b/>
                <w:sz w:val="24"/>
                <w:szCs w:val="24"/>
              </w:rPr>
              <w:t>«неудовлетворительно»</w:t>
            </w:r>
            <w:r w:rsidRPr="00F47AD9">
              <w:rPr>
                <w:rFonts w:ascii="Times New Roman" w:eastAsia="Batang" w:hAnsi="Times New Roman" w:cs="Batang"/>
                <w:sz w:val="24"/>
                <w:szCs w:val="24"/>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0275890B" w14:textId="77777777" w:rsidR="00510659" w:rsidRPr="00F47AD9" w:rsidRDefault="00510659" w:rsidP="00510659">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rPr>
            </w:pPr>
            <w:r w:rsidRPr="00F47AD9">
              <w:rPr>
                <w:rFonts w:ascii="Times New Roman" w:eastAsia="Batang" w:hAnsi="Times New Roman" w:cs="Batang"/>
                <w:bCs/>
                <w:color w:val="000000"/>
                <w:sz w:val="24"/>
                <w:szCs w:val="24"/>
              </w:rPr>
              <w:lastRenderedPageBreak/>
              <w:t>Оценка результатов выполнения практических работ.</w:t>
            </w:r>
          </w:p>
          <w:p w14:paraId="721713C1" w14:textId="77777777" w:rsidR="00510659" w:rsidRPr="00F47AD9" w:rsidRDefault="00510659" w:rsidP="00510659">
            <w:pPr>
              <w:spacing w:after="200" w:line="240" w:lineRule="auto"/>
              <w:rPr>
                <w:rFonts w:ascii="Times New Roman" w:eastAsia="Batang" w:hAnsi="Times New Roman" w:cs="Times New Roman"/>
                <w:bCs/>
                <w:i/>
                <w:sz w:val="24"/>
                <w:szCs w:val="24"/>
                <w:lang w:eastAsia="ru-RU"/>
              </w:rPr>
            </w:pPr>
            <w:r w:rsidRPr="00F47AD9">
              <w:rPr>
                <w:rFonts w:ascii="Times New Roman" w:eastAsia="Batang" w:hAnsi="Times New Roman" w:cs="Batang"/>
                <w:color w:val="000000"/>
                <w:sz w:val="24"/>
                <w:szCs w:val="24"/>
              </w:rPr>
              <w:t>Оценка результатов проведённого дифференцированного зачета.</w:t>
            </w:r>
          </w:p>
        </w:tc>
      </w:tr>
      <w:bookmarkEnd w:id="14"/>
    </w:tbl>
    <w:p w14:paraId="7B6CBF83" w14:textId="77777777" w:rsidR="00510659" w:rsidRPr="00510659" w:rsidRDefault="00510659" w:rsidP="00510659">
      <w:pPr>
        <w:spacing w:after="200" w:line="276" w:lineRule="auto"/>
        <w:rPr>
          <w:rFonts w:ascii="Times New Roman" w:eastAsia="Batang" w:hAnsi="Times New Roman" w:cs="Times New Roman"/>
          <w:b/>
          <w:sz w:val="20"/>
          <w:szCs w:val="48"/>
          <w:lang w:eastAsia="ru-RU"/>
        </w:rPr>
      </w:pPr>
    </w:p>
    <w:p w14:paraId="15FC0758"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00B26D1A"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58101F6A"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7D91FC59"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648ADBA4"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3E18FF6A"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600B615E"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2FA34783"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25FB49CD"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344B15D0"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3F90AC52"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2C2FA4E0"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3AD4EC1C"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1572B3A2"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6C620FF0"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090A4BF9"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6B114494"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1080D9A7"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3A2AA71F"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115A26BB"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4A8C9EF0"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0FBA3036"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74D844FB"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27DB4852"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22724470"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14B83D94"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7B1F15C7"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72936A47"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1C6110B8"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52CB1E1C"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554F0C03"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548CA1E2"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p>
    <w:p w14:paraId="322B504A" w14:textId="77777777" w:rsidR="00510659" w:rsidRPr="00510659" w:rsidRDefault="00510659" w:rsidP="00510659">
      <w:pP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br w:type="page"/>
      </w:r>
    </w:p>
    <w:p w14:paraId="42B40405"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 xml:space="preserve">Приложение 3.4 </w:t>
      </w:r>
    </w:p>
    <w:p w14:paraId="0F0B0531" w14:textId="77777777" w:rsidR="00510659" w:rsidRPr="00510659" w:rsidRDefault="00510659" w:rsidP="00510659">
      <w:pPr>
        <w:spacing w:after="0" w:line="276" w:lineRule="auto"/>
        <w:jc w:val="right"/>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 xml:space="preserve">к ПОП-П по специальности </w:t>
      </w:r>
    </w:p>
    <w:p w14:paraId="22D9E249" w14:textId="77777777" w:rsidR="00510659" w:rsidRPr="00A81A95" w:rsidRDefault="00510659" w:rsidP="00510659">
      <w:pPr>
        <w:spacing w:after="0"/>
        <w:jc w:val="right"/>
        <w:rPr>
          <w:rFonts w:ascii="Times New Roman" w:hAnsi="Times New Roman"/>
          <w:sz w:val="24"/>
          <w:szCs w:val="24"/>
        </w:rPr>
      </w:pPr>
      <w:r>
        <w:rPr>
          <w:rFonts w:ascii="Times New Roman" w:hAnsi="Times New Roman"/>
          <w:sz w:val="24"/>
          <w:szCs w:val="24"/>
        </w:rPr>
        <w:t>36.02.03 Зоотехния</w:t>
      </w:r>
    </w:p>
    <w:p w14:paraId="19DA9023" w14:textId="77777777" w:rsidR="00510659" w:rsidRPr="00510659" w:rsidRDefault="00510659" w:rsidP="00510659">
      <w:pPr>
        <w:spacing w:after="0" w:line="240" w:lineRule="auto"/>
        <w:jc w:val="right"/>
        <w:rPr>
          <w:rFonts w:ascii="Times New Roman" w:eastAsia="Times New Roman" w:hAnsi="Times New Roman" w:cs="Times New Roman"/>
          <w:sz w:val="24"/>
          <w:szCs w:val="24"/>
          <w:u w:val="single"/>
          <w:lang w:eastAsia="ru-RU"/>
        </w:rPr>
      </w:pPr>
    </w:p>
    <w:p w14:paraId="70D858F7"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6D9FC29"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3AB7142"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4324CBF1"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5B0A3A8"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4834C56"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C142CBA"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D0498DC"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4692017"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4000E90C"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DF95144"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0AF8AB9"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4969C02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8FCCBE3" w14:textId="62F4C3B4" w:rsidR="00510659" w:rsidRPr="00510659" w:rsidRDefault="00F47AD9" w:rsidP="00510659">
      <w:pPr>
        <w:spacing w:after="0" w:line="276" w:lineRule="auto"/>
        <w:jc w:val="center"/>
        <w:rPr>
          <w:rFonts w:ascii="Times New Roman" w:eastAsia="Times New Roman" w:hAnsi="Times New Roman" w:cs="Times New Roman"/>
          <w:b/>
          <w:sz w:val="24"/>
          <w:szCs w:val="24"/>
          <w:lang w:eastAsia="ru-RU"/>
        </w:rPr>
      </w:pPr>
      <w:r>
        <w:rPr>
          <w:rFonts w:ascii="Times New Roman" w:eastAsia="Batang" w:hAnsi="Times New Roman"/>
          <w:b/>
          <w:sz w:val="24"/>
          <w:szCs w:val="24"/>
        </w:rPr>
        <w:t xml:space="preserve">ПРИМЕРНАЯ </w:t>
      </w:r>
      <w:r w:rsidR="00510659" w:rsidRPr="00510659">
        <w:rPr>
          <w:rFonts w:ascii="Times New Roman" w:eastAsia="Times New Roman" w:hAnsi="Times New Roman" w:cs="Times New Roman"/>
          <w:b/>
          <w:sz w:val="24"/>
          <w:szCs w:val="24"/>
          <w:lang w:eastAsia="ru-RU"/>
        </w:rPr>
        <w:t>РАБОЧАЯ ПРОГРАММА УЧЕБНОЙ ДИСЦИПЛИНЫ</w:t>
      </w:r>
    </w:p>
    <w:p w14:paraId="1526C71E" w14:textId="77777777" w:rsidR="00510659" w:rsidRPr="00510659" w:rsidRDefault="00510659" w:rsidP="00510659">
      <w:pPr>
        <w:spacing w:after="0" w:line="276" w:lineRule="auto"/>
        <w:jc w:val="center"/>
        <w:rPr>
          <w:rFonts w:ascii="Times New Roman" w:eastAsia="Times New Roman" w:hAnsi="Times New Roman" w:cs="Times New Roman"/>
          <w:b/>
          <w:sz w:val="24"/>
          <w:szCs w:val="24"/>
          <w:highlight w:val="yellow"/>
          <w:lang w:eastAsia="ru-RU"/>
        </w:rPr>
      </w:pPr>
    </w:p>
    <w:p w14:paraId="0BB182EC"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СГ.04 Физическая культура</w:t>
      </w:r>
    </w:p>
    <w:p w14:paraId="33F853FA"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8BA7928"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4C6DD7C"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C2B8B61"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D8EDDF6"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CE5D20D"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7B81297"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4BAE0AD7"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EE2A7BB"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84991AB"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96613C8"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C119E26"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AECDE0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C0DFA80"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F4FB912"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07BC6B3" w14:textId="77777777" w:rsidR="00510659" w:rsidRPr="00510659" w:rsidRDefault="00510659" w:rsidP="00510659">
      <w:pPr>
        <w:spacing w:after="200" w:line="276" w:lineRule="auto"/>
        <w:jc w:val="center"/>
        <w:rPr>
          <w:rFonts w:ascii="Times New Roman" w:eastAsia="Times New Roman" w:hAnsi="Times New Roman" w:cs="Times New Roman"/>
          <w:sz w:val="28"/>
          <w:szCs w:val="28"/>
          <w:lang w:eastAsia="ru-RU"/>
        </w:rPr>
      </w:pPr>
    </w:p>
    <w:p w14:paraId="47828EBA" w14:textId="1BCAC2B8" w:rsidR="00510659" w:rsidRDefault="00510659" w:rsidP="00510659">
      <w:pPr>
        <w:spacing w:after="200" w:line="276" w:lineRule="auto"/>
        <w:jc w:val="center"/>
        <w:rPr>
          <w:rFonts w:ascii="Times New Roman" w:eastAsia="Times New Roman" w:hAnsi="Times New Roman" w:cs="Times New Roman"/>
          <w:sz w:val="28"/>
          <w:szCs w:val="28"/>
          <w:lang w:eastAsia="ru-RU"/>
        </w:rPr>
      </w:pPr>
    </w:p>
    <w:p w14:paraId="4C9CC929" w14:textId="77777777" w:rsidR="00510659" w:rsidRPr="00510659" w:rsidRDefault="00510659" w:rsidP="00510659">
      <w:pPr>
        <w:spacing w:after="200" w:line="276" w:lineRule="auto"/>
        <w:jc w:val="center"/>
        <w:rPr>
          <w:rFonts w:ascii="Times New Roman" w:eastAsia="Times New Roman" w:hAnsi="Times New Roman" w:cs="Times New Roman"/>
          <w:sz w:val="28"/>
          <w:szCs w:val="28"/>
          <w:lang w:eastAsia="ru-RU"/>
        </w:rPr>
      </w:pPr>
    </w:p>
    <w:p w14:paraId="76AA5D45" w14:textId="77777777" w:rsidR="00510659" w:rsidRPr="00510659" w:rsidRDefault="00510659" w:rsidP="00510659">
      <w:pPr>
        <w:spacing w:after="200" w:line="276" w:lineRule="auto"/>
        <w:jc w:val="center"/>
        <w:rPr>
          <w:rFonts w:ascii="Times New Roman" w:eastAsia="Times New Roman" w:hAnsi="Times New Roman" w:cs="Times New Roman"/>
          <w:sz w:val="28"/>
          <w:szCs w:val="28"/>
          <w:lang w:eastAsia="ru-RU"/>
        </w:rPr>
      </w:pPr>
    </w:p>
    <w:p w14:paraId="00C908E5" w14:textId="77777777" w:rsidR="00510659" w:rsidRPr="00510659" w:rsidRDefault="00510659" w:rsidP="00510659">
      <w:pPr>
        <w:spacing w:after="200" w:line="276" w:lineRule="auto"/>
        <w:jc w:val="center"/>
        <w:rPr>
          <w:rFonts w:ascii="Times New Roman" w:eastAsia="Times New Roman" w:hAnsi="Times New Roman" w:cs="Times New Roman"/>
          <w:sz w:val="28"/>
          <w:szCs w:val="28"/>
          <w:lang w:eastAsia="ru-RU"/>
        </w:rPr>
      </w:pPr>
    </w:p>
    <w:p w14:paraId="3B66F12A"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2023 год</w:t>
      </w:r>
    </w:p>
    <w:p w14:paraId="773EA608"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p>
    <w:p w14:paraId="39747B0A"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p>
    <w:p w14:paraId="44A10B78"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СОДЕРЖАНИЕ</w:t>
      </w:r>
    </w:p>
    <w:p w14:paraId="7141D674"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384"/>
      </w:tblGrid>
      <w:tr w:rsidR="00510659" w:rsidRPr="00510659" w14:paraId="1EF96F1E" w14:textId="77777777" w:rsidTr="00F47AD9">
        <w:tc>
          <w:tcPr>
            <w:tcW w:w="846" w:type="dxa"/>
          </w:tcPr>
          <w:p w14:paraId="05CD1482"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1.</w:t>
            </w:r>
          </w:p>
        </w:tc>
        <w:tc>
          <w:tcPr>
            <w:tcW w:w="6384" w:type="dxa"/>
          </w:tcPr>
          <w:p w14:paraId="27987627"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ОБЩАЯ ХАРАКТЕРИСТИКА РАБОЧЕЙ ПРОГРАММЫ УЧЕБНОЙ ДИСЦИПЛИНЫ</w:t>
            </w:r>
          </w:p>
        </w:tc>
      </w:tr>
      <w:tr w:rsidR="00510659" w:rsidRPr="00510659" w14:paraId="0B5712A1" w14:textId="77777777" w:rsidTr="00F47AD9">
        <w:tc>
          <w:tcPr>
            <w:tcW w:w="846" w:type="dxa"/>
          </w:tcPr>
          <w:p w14:paraId="6228872C"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2.</w:t>
            </w:r>
          </w:p>
        </w:tc>
        <w:tc>
          <w:tcPr>
            <w:tcW w:w="6384" w:type="dxa"/>
          </w:tcPr>
          <w:p w14:paraId="47D68271"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СТРУКТУРА И СОДЕРЖАНИЕ УЧЕБНОЙ ДИСЦИПЛИНЫ</w:t>
            </w:r>
          </w:p>
        </w:tc>
      </w:tr>
      <w:tr w:rsidR="00510659" w:rsidRPr="00510659" w14:paraId="4FA834A2" w14:textId="77777777" w:rsidTr="00F47AD9">
        <w:tc>
          <w:tcPr>
            <w:tcW w:w="846" w:type="dxa"/>
          </w:tcPr>
          <w:p w14:paraId="26725B58"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3.</w:t>
            </w:r>
          </w:p>
        </w:tc>
        <w:tc>
          <w:tcPr>
            <w:tcW w:w="6384" w:type="dxa"/>
          </w:tcPr>
          <w:p w14:paraId="0C2702EF"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УСЛОВИЯ РЕАЛИЗАЦИИ УЧЕБНОЙ ДИСЦИПЛИНЫ</w:t>
            </w:r>
          </w:p>
        </w:tc>
      </w:tr>
      <w:tr w:rsidR="00510659" w:rsidRPr="00510659" w14:paraId="212530F4" w14:textId="77777777" w:rsidTr="00F47AD9">
        <w:tc>
          <w:tcPr>
            <w:tcW w:w="846" w:type="dxa"/>
          </w:tcPr>
          <w:p w14:paraId="02F81255"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4.</w:t>
            </w:r>
          </w:p>
        </w:tc>
        <w:tc>
          <w:tcPr>
            <w:tcW w:w="6384" w:type="dxa"/>
          </w:tcPr>
          <w:p w14:paraId="01E3F470"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КОНТРОЛЬ И ОЦЕНКА РЕЗУЛЬТАТОВ ОСВОЕНИЯ УЧЕБНОЙ ДИСЦИПЛИНЫ</w:t>
            </w:r>
          </w:p>
        </w:tc>
      </w:tr>
    </w:tbl>
    <w:p w14:paraId="2AD3B6F6"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p>
    <w:p w14:paraId="171EC1A7"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1F7E5A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E331F06"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A3A08B7"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F6D1EBC"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840EC5C"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DB86BF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714091A"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6AE00D7"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C62FC24"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C6FC839"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760EFB3"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CD87A53"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7D982E4"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E7F3C45"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237FBEE"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8C8C3A3"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9060673"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732597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1A0304E"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96A1201"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54178E5"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BC7BC6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894E6F6"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36D2FED"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ED478A7"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8258B8A"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367040C"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213352D"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5EBB9A5"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F3DAE8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C5E7698"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EF88C77"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031BD20"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D08B44B" w14:textId="77777777" w:rsidR="00510659" w:rsidRPr="00510659" w:rsidRDefault="00510659" w:rsidP="00510659">
      <w:pPr>
        <w:spacing w:after="0" w:line="276" w:lineRule="auto"/>
        <w:ind w:left="568"/>
        <w:jc w:val="center"/>
        <w:outlineLvl w:val="1"/>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1. ОБЩАЯ ХАРАКТЕРИСТИКА РАБОЧЕЙ ПРОГРАММЫ УЧЕБНОЙ ДИСЦИПЛИНЫ</w:t>
      </w:r>
    </w:p>
    <w:p w14:paraId="41F96116" w14:textId="77777777" w:rsidR="00510659" w:rsidRPr="00510659" w:rsidRDefault="00510659" w:rsidP="00510659">
      <w:pPr>
        <w:spacing w:after="0" w:line="276" w:lineRule="auto"/>
        <w:jc w:val="center"/>
        <w:rPr>
          <w:rFonts w:ascii="Calibri" w:eastAsia="Times New Roman" w:hAnsi="Calibri" w:cs="Times New Roman"/>
          <w:b/>
          <w:lang w:eastAsia="ru-RU"/>
        </w:rPr>
      </w:pPr>
      <w:r w:rsidRPr="00510659">
        <w:rPr>
          <w:rFonts w:ascii="Times New Roman" w:eastAsia="Times New Roman" w:hAnsi="Times New Roman" w:cs="Times New Roman"/>
          <w:b/>
          <w:sz w:val="24"/>
          <w:szCs w:val="24"/>
          <w:lang w:eastAsia="ru-RU"/>
        </w:rPr>
        <w:t>«СГ.04 Физическая культура»</w:t>
      </w:r>
    </w:p>
    <w:p w14:paraId="170E598B" w14:textId="77777777" w:rsidR="00510659" w:rsidRPr="00510659" w:rsidRDefault="00510659" w:rsidP="00510659">
      <w:pPr>
        <w:suppressAutoHyphens/>
        <w:spacing w:after="0" w:line="240" w:lineRule="auto"/>
        <w:ind w:firstLine="709"/>
        <w:jc w:val="both"/>
        <w:rPr>
          <w:rFonts w:ascii="Times New Roman" w:eastAsia="Times New Roman" w:hAnsi="Times New Roman" w:cs="Times New Roman"/>
          <w:b/>
          <w:bCs/>
          <w:sz w:val="24"/>
          <w:szCs w:val="24"/>
          <w:lang w:eastAsia="ru-RU"/>
        </w:rPr>
      </w:pPr>
    </w:p>
    <w:p w14:paraId="1C8DE717" w14:textId="77777777" w:rsidR="00510659" w:rsidRPr="00510659" w:rsidRDefault="00510659" w:rsidP="00510659">
      <w:pPr>
        <w:spacing w:after="0" w:line="240"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2286E65B" w14:textId="67861F32" w:rsidR="00510659" w:rsidRPr="00A81A95" w:rsidRDefault="00510659" w:rsidP="00F47AD9">
      <w:pPr>
        <w:spacing w:after="0"/>
        <w:ind w:firstLine="708"/>
        <w:jc w:val="both"/>
        <w:rPr>
          <w:rFonts w:ascii="Times New Roman" w:hAnsi="Times New Roman"/>
          <w:sz w:val="24"/>
          <w:szCs w:val="24"/>
        </w:rPr>
      </w:pPr>
      <w:r w:rsidRPr="00510659">
        <w:rPr>
          <w:rFonts w:ascii="Times New Roman" w:eastAsia="Times New Roman" w:hAnsi="Times New Roman" w:cs="Times New Roman"/>
          <w:sz w:val="24"/>
          <w:szCs w:val="24"/>
          <w:lang w:eastAsia="ru-RU"/>
        </w:rPr>
        <w:t xml:space="preserve">Учебная дисциплина СГ.04 Физическая культура является обязательной частью социально-гуманитарного цикла ПОП-П в соответствии с ФГОС СПО по специальности </w:t>
      </w:r>
      <w:r w:rsidRPr="00510659">
        <w:rPr>
          <w:rFonts w:ascii="Times New Roman" w:eastAsia="Times New Roman" w:hAnsi="Times New Roman" w:cs="Times New Roman"/>
          <w:color w:val="FF0000"/>
          <w:sz w:val="24"/>
          <w:szCs w:val="24"/>
          <w:lang w:eastAsia="ru-RU"/>
        </w:rPr>
        <w:t xml:space="preserve">       </w:t>
      </w:r>
      <w:r w:rsidRPr="00510659">
        <w:rPr>
          <w:rFonts w:ascii="Times New Roman" w:eastAsia="Times New Roman" w:hAnsi="Times New Roman" w:cs="Times New Roman"/>
          <w:sz w:val="24"/>
          <w:szCs w:val="24"/>
          <w:lang w:eastAsia="ru-RU"/>
        </w:rPr>
        <w:t xml:space="preserve"> </w:t>
      </w:r>
      <w:r>
        <w:rPr>
          <w:rFonts w:ascii="Times New Roman" w:hAnsi="Times New Roman"/>
          <w:sz w:val="24"/>
          <w:szCs w:val="24"/>
        </w:rPr>
        <w:t xml:space="preserve"> 36.02.03 Зоотехния</w:t>
      </w:r>
    </w:p>
    <w:p w14:paraId="5F43B89E" w14:textId="77777777" w:rsidR="00510659" w:rsidRPr="00510659" w:rsidRDefault="00510659" w:rsidP="00510659">
      <w:pPr>
        <w:spacing w:after="0" w:line="276" w:lineRule="auto"/>
        <w:rPr>
          <w:rFonts w:ascii="Times New Roman" w:eastAsia="Times New Roman" w:hAnsi="Times New Roman" w:cs="Times New Roman"/>
          <w:i/>
          <w:color w:val="FF0000"/>
          <w:sz w:val="24"/>
          <w:szCs w:val="24"/>
          <w:lang w:eastAsia="ru-RU"/>
        </w:rPr>
      </w:pPr>
      <w:r w:rsidRPr="00510659">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510659">
        <w:rPr>
          <w:rFonts w:ascii="Times New Roman" w:hAnsi="Times New Roman" w:cs="Times New Roman"/>
          <w:color w:val="000000"/>
          <w:sz w:val="24"/>
          <w:szCs w:val="24"/>
        </w:rPr>
        <w:t>ОК 01, ОК 03, ОК 08.</w:t>
      </w:r>
    </w:p>
    <w:p w14:paraId="440E5FD6" w14:textId="77777777" w:rsidR="00510659" w:rsidRPr="00510659" w:rsidRDefault="00510659" w:rsidP="00510659">
      <w:pPr>
        <w:spacing w:after="0" w:line="240"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1.2. Цель и планируемые результаты освоения дисциплины:</w:t>
      </w:r>
    </w:p>
    <w:p w14:paraId="767F77CB" w14:textId="77777777" w:rsidR="00510659" w:rsidRPr="00510659" w:rsidRDefault="00510659" w:rsidP="00510659">
      <w:pPr>
        <w:spacing w:after="0" w:line="240" w:lineRule="auto"/>
        <w:ind w:firstLine="709"/>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Style w:val="a9"/>
        <w:tblW w:w="5000" w:type="pct"/>
        <w:tblLook w:val="04A0" w:firstRow="1" w:lastRow="0" w:firstColumn="1" w:lastColumn="0" w:noHBand="0" w:noVBand="1"/>
      </w:tblPr>
      <w:tblGrid>
        <w:gridCol w:w="1441"/>
        <w:gridCol w:w="3590"/>
        <w:gridCol w:w="4314"/>
      </w:tblGrid>
      <w:tr w:rsidR="00F47AD9" w:rsidRPr="00510659" w14:paraId="2122EF09" w14:textId="77777777" w:rsidTr="00F47AD9">
        <w:tc>
          <w:tcPr>
            <w:tcW w:w="771" w:type="pct"/>
          </w:tcPr>
          <w:p w14:paraId="1323ABE6" w14:textId="77777777" w:rsidR="00F47AD9" w:rsidRPr="00510659" w:rsidRDefault="00F47AD9" w:rsidP="00510659">
            <w:pPr>
              <w:jc w:val="center"/>
              <w:rPr>
                <w:rFonts w:ascii="Times New Roman" w:hAnsi="Times New Roman"/>
                <w:sz w:val="24"/>
                <w:szCs w:val="24"/>
                <w:lang w:eastAsia="ru-RU"/>
              </w:rPr>
            </w:pPr>
            <w:r w:rsidRPr="00510659">
              <w:rPr>
                <w:rFonts w:ascii="Times New Roman" w:hAnsi="Times New Roman"/>
                <w:sz w:val="24"/>
                <w:szCs w:val="24"/>
                <w:lang w:eastAsia="ru-RU"/>
              </w:rPr>
              <w:t>Код ПК, ОК</w:t>
            </w:r>
          </w:p>
        </w:tc>
        <w:tc>
          <w:tcPr>
            <w:tcW w:w="1921" w:type="pct"/>
          </w:tcPr>
          <w:p w14:paraId="6B8B3552" w14:textId="77777777" w:rsidR="00F47AD9" w:rsidRPr="00510659" w:rsidRDefault="00F47AD9" w:rsidP="00510659">
            <w:pPr>
              <w:jc w:val="center"/>
              <w:rPr>
                <w:rFonts w:ascii="Times New Roman" w:hAnsi="Times New Roman"/>
                <w:sz w:val="24"/>
                <w:szCs w:val="24"/>
                <w:lang w:eastAsia="ru-RU"/>
              </w:rPr>
            </w:pPr>
            <w:r w:rsidRPr="00510659">
              <w:rPr>
                <w:rFonts w:ascii="Times New Roman" w:hAnsi="Times New Roman"/>
                <w:sz w:val="24"/>
                <w:szCs w:val="24"/>
                <w:lang w:eastAsia="ru-RU"/>
              </w:rPr>
              <w:t>Умения</w:t>
            </w:r>
          </w:p>
        </w:tc>
        <w:tc>
          <w:tcPr>
            <w:tcW w:w="2309" w:type="pct"/>
          </w:tcPr>
          <w:p w14:paraId="713F36B7" w14:textId="77777777" w:rsidR="00F47AD9" w:rsidRPr="00510659" w:rsidRDefault="00F47AD9" w:rsidP="00510659">
            <w:pPr>
              <w:jc w:val="center"/>
              <w:rPr>
                <w:rFonts w:ascii="Times New Roman" w:hAnsi="Times New Roman"/>
                <w:sz w:val="24"/>
                <w:szCs w:val="24"/>
                <w:lang w:eastAsia="ru-RU"/>
              </w:rPr>
            </w:pPr>
            <w:r w:rsidRPr="00510659">
              <w:rPr>
                <w:rFonts w:ascii="Times New Roman" w:hAnsi="Times New Roman"/>
                <w:sz w:val="24"/>
                <w:szCs w:val="24"/>
                <w:lang w:eastAsia="ru-RU"/>
              </w:rPr>
              <w:t>Знания</w:t>
            </w:r>
          </w:p>
        </w:tc>
      </w:tr>
      <w:tr w:rsidR="00F47AD9" w:rsidRPr="00510659" w14:paraId="09BBD028" w14:textId="77777777" w:rsidTr="00F47AD9">
        <w:tc>
          <w:tcPr>
            <w:tcW w:w="771" w:type="pct"/>
          </w:tcPr>
          <w:p w14:paraId="5438FD1E" w14:textId="77777777" w:rsidR="00F47AD9" w:rsidRPr="00510659" w:rsidRDefault="00F47AD9" w:rsidP="00510659">
            <w:pPr>
              <w:rPr>
                <w:rFonts w:ascii="Times New Roman" w:hAnsi="Times New Roman"/>
                <w:sz w:val="24"/>
                <w:szCs w:val="24"/>
                <w:lang w:eastAsia="ru-RU"/>
              </w:rPr>
            </w:pPr>
            <w:r w:rsidRPr="00510659">
              <w:rPr>
                <w:rFonts w:ascii="Times New Roman" w:hAnsi="Times New Roman"/>
                <w:sz w:val="24"/>
                <w:szCs w:val="24"/>
                <w:lang w:eastAsia="ru-RU"/>
              </w:rPr>
              <w:t>ОК 01</w:t>
            </w:r>
          </w:p>
        </w:tc>
        <w:tc>
          <w:tcPr>
            <w:tcW w:w="1921" w:type="pct"/>
            <w:vAlign w:val="center"/>
          </w:tcPr>
          <w:p w14:paraId="79FF61FA" w14:textId="77777777" w:rsidR="00F47AD9" w:rsidRPr="00510659" w:rsidRDefault="00F47AD9" w:rsidP="00510659">
            <w:pPr>
              <w:suppressAutoHyphens/>
              <w:jc w:val="both"/>
              <w:rPr>
                <w:rFonts w:ascii="Times New Roman" w:hAnsi="Times New Roman"/>
                <w:iCs/>
                <w:sz w:val="24"/>
                <w:szCs w:val="24"/>
                <w:lang w:eastAsia="ru-RU"/>
              </w:rPr>
            </w:pPr>
            <w:r w:rsidRPr="00510659">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tc>
        <w:tc>
          <w:tcPr>
            <w:tcW w:w="2309" w:type="pct"/>
          </w:tcPr>
          <w:p w14:paraId="2A729B48" w14:textId="77777777" w:rsidR="00F47AD9" w:rsidRPr="00510659" w:rsidRDefault="00F47AD9" w:rsidP="00510659">
            <w:pPr>
              <w:suppressAutoHyphens/>
              <w:jc w:val="both"/>
              <w:rPr>
                <w:rFonts w:ascii="Times New Roman" w:hAnsi="Times New Roman"/>
                <w:bCs/>
                <w:sz w:val="24"/>
                <w:szCs w:val="24"/>
                <w:lang w:eastAsia="ru-RU"/>
              </w:rPr>
            </w:pPr>
            <w:r w:rsidRPr="00510659">
              <w:rPr>
                <w:rFonts w:ascii="Times New Roman" w:hAnsi="Times New Roman"/>
                <w:bCs/>
                <w:sz w:val="24"/>
                <w:szCs w:val="24"/>
                <w:lang w:eastAsia="ru-RU"/>
              </w:rPr>
              <w:t xml:space="preserve">структуру плана для решения задач; </w:t>
            </w:r>
          </w:p>
        </w:tc>
      </w:tr>
      <w:tr w:rsidR="00F47AD9" w:rsidRPr="00510659" w14:paraId="3666EB67" w14:textId="77777777" w:rsidTr="00F47AD9">
        <w:tc>
          <w:tcPr>
            <w:tcW w:w="771" w:type="pct"/>
          </w:tcPr>
          <w:p w14:paraId="052D4E73" w14:textId="77777777" w:rsidR="00F47AD9" w:rsidRPr="00510659" w:rsidRDefault="00F47AD9" w:rsidP="00510659">
            <w:pPr>
              <w:rPr>
                <w:rFonts w:ascii="Times New Roman" w:hAnsi="Times New Roman"/>
                <w:sz w:val="24"/>
                <w:szCs w:val="24"/>
                <w:lang w:eastAsia="ru-RU"/>
              </w:rPr>
            </w:pPr>
            <w:r w:rsidRPr="00510659">
              <w:rPr>
                <w:rFonts w:ascii="Times New Roman" w:hAnsi="Times New Roman"/>
                <w:sz w:val="24"/>
                <w:szCs w:val="24"/>
                <w:lang w:eastAsia="ru-RU"/>
              </w:rPr>
              <w:t>ОК 03</w:t>
            </w:r>
          </w:p>
        </w:tc>
        <w:tc>
          <w:tcPr>
            <w:tcW w:w="1921" w:type="pct"/>
          </w:tcPr>
          <w:p w14:paraId="1B3F844C" w14:textId="77777777" w:rsidR="00F47AD9" w:rsidRPr="00510659" w:rsidRDefault="00F47AD9" w:rsidP="00510659">
            <w:pPr>
              <w:suppressAutoHyphens/>
              <w:rPr>
                <w:rFonts w:ascii="Times New Roman" w:hAnsi="Times New Roman"/>
                <w:b/>
                <w:bCs/>
                <w:iCs/>
                <w:sz w:val="24"/>
                <w:szCs w:val="24"/>
                <w:lang w:eastAsia="ru-RU"/>
              </w:rPr>
            </w:pPr>
            <w:r w:rsidRPr="00510659">
              <w:rPr>
                <w:rFonts w:ascii="Times New Roman" w:hAnsi="Times New Roman"/>
                <w:sz w:val="24"/>
                <w:szCs w:val="24"/>
                <w:lang w:eastAsia="ru-RU"/>
              </w:rPr>
              <w:t xml:space="preserve">определять и выстраивать траектории профессионального развития и самообразования </w:t>
            </w:r>
          </w:p>
        </w:tc>
        <w:tc>
          <w:tcPr>
            <w:tcW w:w="2309" w:type="pct"/>
          </w:tcPr>
          <w:p w14:paraId="4D61A795" w14:textId="77777777" w:rsidR="00F47AD9" w:rsidRPr="00510659" w:rsidRDefault="00F47AD9" w:rsidP="00510659">
            <w:pPr>
              <w:jc w:val="both"/>
              <w:rPr>
                <w:rFonts w:ascii="Times New Roman" w:hAnsi="Times New Roman"/>
                <w:bCs/>
                <w:sz w:val="24"/>
                <w:szCs w:val="24"/>
                <w:lang w:eastAsia="ru-RU"/>
              </w:rPr>
            </w:pPr>
            <w:r w:rsidRPr="00510659">
              <w:rPr>
                <w:rFonts w:ascii="Times New Roman" w:hAnsi="Times New Roman"/>
                <w:bCs/>
                <w:iCs/>
                <w:sz w:val="24"/>
                <w:szCs w:val="24"/>
                <w:lang w:eastAsia="ru-RU"/>
              </w:rPr>
              <w:t>возможные траектории профессионального развития и самообразования</w:t>
            </w:r>
          </w:p>
        </w:tc>
      </w:tr>
      <w:tr w:rsidR="00F47AD9" w:rsidRPr="00510659" w14:paraId="2AF05E76" w14:textId="77777777" w:rsidTr="00F47AD9">
        <w:tc>
          <w:tcPr>
            <w:tcW w:w="771" w:type="pct"/>
            <w:vMerge w:val="restart"/>
          </w:tcPr>
          <w:p w14:paraId="256193F4" w14:textId="77777777" w:rsidR="00F47AD9" w:rsidRPr="00510659" w:rsidRDefault="00F47AD9" w:rsidP="00510659">
            <w:pPr>
              <w:jc w:val="both"/>
              <w:rPr>
                <w:rFonts w:ascii="Times New Roman" w:hAnsi="Times New Roman"/>
                <w:sz w:val="24"/>
                <w:szCs w:val="24"/>
                <w:lang w:eastAsia="ru-RU"/>
              </w:rPr>
            </w:pPr>
            <w:r w:rsidRPr="00510659">
              <w:rPr>
                <w:rFonts w:ascii="Times New Roman" w:hAnsi="Times New Roman"/>
                <w:sz w:val="24"/>
                <w:szCs w:val="24"/>
                <w:lang w:eastAsia="ru-RU"/>
              </w:rPr>
              <w:t>ОК 08</w:t>
            </w:r>
          </w:p>
        </w:tc>
        <w:tc>
          <w:tcPr>
            <w:tcW w:w="1921" w:type="pct"/>
          </w:tcPr>
          <w:p w14:paraId="5F6E4A53" w14:textId="77777777" w:rsidR="00F47AD9" w:rsidRPr="00510659" w:rsidRDefault="00F47AD9" w:rsidP="00510659">
            <w:pPr>
              <w:suppressAutoHyphens/>
              <w:jc w:val="both"/>
              <w:rPr>
                <w:rFonts w:ascii="Times New Roman" w:hAnsi="Times New Roman"/>
                <w:b/>
                <w:iCs/>
                <w:sz w:val="24"/>
                <w:szCs w:val="24"/>
                <w:lang w:eastAsia="ru-RU"/>
              </w:rPr>
            </w:pPr>
            <w:r w:rsidRPr="00510659">
              <w:rPr>
                <w:rFonts w:ascii="Times New Roman" w:hAnsi="Times New Roman"/>
                <w:iCs/>
                <w:sz w:val="24"/>
                <w:szCs w:val="24"/>
                <w:lang w:eastAsia="ru-RU"/>
              </w:rPr>
              <w:t xml:space="preserve">Использовать физкультурно-оздоровительную деятельность для укрепления здоровья, достижения жизненных </w:t>
            </w:r>
            <w:r w:rsidRPr="00510659">
              <w:rPr>
                <w:rFonts w:ascii="Times New Roman" w:hAnsi="Times New Roman"/>
                <w:iCs/>
                <w:sz w:val="24"/>
                <w:szCs w:val="24"/>
                <w:lang w:eastAsia="ru-RU"/>
              </w:rPr>
              <w:br/>
              <w:t xml:space="preserve">и профессиональных целей; </w:t>
            </w:r>
          </w:p>
        </w:tc>
        <w:tc>
          <w:tcPr>
            <w:tcW w:w="2309" w:type="pct"/>
          </w:tcPr>
          <w:p w14:paraId="44BD3D95" w14:textId="77777777" w:rsidR="00F47AD9" w:rsidRPr="00510659" w:rsidRDefault="00F47AD9" w:rsidP="00510659">
            <w:pPr>
              <w:suppressAutoHyphens/>
              <w:jc w:val="both"/>
              <w:rPr>
                <w:rFonts w:ascii="Times New Roman" w:hAnsi="Times New Roman"/>
                <w:b/>
                <w:iCs/>
                <w:sz w:val="24"/>
                <w:szCs w:val="24"/>
                <w:lang w:eastAsia="ru-RU"/>
              </w:rPr>
            </w:pPr>
            <w:r w:rsidRPr="00510659">
              <w:rPr>
                <w:rFonts w:ascii="Times New Roman" w:hAnsi="Times New Roman"/>
                <w:iCs/>
                <w:sz w:val="24"/>
                <w:szCs w:val="24"/>
                <w:lang w:eastAsia="ru-RU"/>
              </w:rPr>
              <w:t xml:space="preserve">Роль физической культуры </w:t>
            </w:r>
            <w:r w:rsidRPr="00510659">
              <w:rPr>
                <w:rFonts w:ascii="Times New Roman" w:hAnsi="Times New Roman"/>
                <w:iCs/>
                <w:sz w:val="24"/>
                <w:szCs w:val="24"/>
                <w:lang w:eastAsia="ru-RU"/>
              </w:rPr>
              <w:br/>
              <w:t>в общекультурном, профессиональном и социальном развитии человека</w:t>
            </w:r>
          </w:p>
        </w:tc>
      </w:tr>
      <w:tr w:rsidR="00F47AD9" w:rsidRPr="00510659" w14:paraId="06E815EA" w14:textId="77777777" w:rsidTr="00F47AD9">
        <w:tc>
          <w:tcPr>
            <w:tcW w:w="771" w:type="pct"/>
            <w:vMerge/>
          </w:tcPr>
          <w:p w14:paraId="6264ACD5" w14:textId="77777777" w:rsidR="00F47AD9" w:rsidRPr="00510659" w:rsidRDefault="00F47AD9" w:rsidP="00510659">
            <w:pPr>
              <w:jc w:val="both"/>
              <w:rPr>
                <w:rFonts w:ascii="Times New Roman" w:hAnsi="Times New Roman"/>
                <w:sz w:val="24"/>
                <w:szCs w:val="24"/>
                <w:lang w:eastAsia="ru-RU"/>
              </w:rPr>
            </w:pPr>
          </w:p>
        </w:tc>
        <w:tc>
          <w:tcPr>
            <w:tcW w:w="1921" w:type="pct"/>
          </w:tcPr>
          <w:p w14:paraId="090802B9" w14:textId="77777777" w:rsidR="00F47AD9" w:rsidRPr="00510659" w:rsidRDefault="00F47AD9" w:rsidP="00510659">
            <w:pPr>
              <w:suppressAutoHyphens/>
              <w:jc w:val="both"/>
              <w:rPr>
                <w:rFonts w:ascii="Times New Roman" w:hAnsi="Times New Roman"/>
                <w:b/>
                <w:iCs/>
                <w:sz w:val="24"/>
                <w:szCs w:val="24"/>
                <w:lang w:eastAsia="ru-RU"/>
              </w:rPr>
            </w:pPr>
            <w:r w:rsidRPr="00510659">
              <w:rPr>
                <w:rFonts w:ascii="Times New Roman" w:hAnsi="Times New Roman"/>
                <w:iCs/>
                <w:sz w:val="24"/>
                <w:szCs w:val="24"/>
                <w:lang w:eastAsia="ru-RU"/>
              </w:rPr>
              <w:t>Применять рациональные приемы двигательных функций в профессиональной деятельности;</w:t>
            </w:r>
          </w:p>
        </w:tc>
        <w:tc>
          <w:tcPr>
            <w:tcW w:w="2309" w:type="pct"/>
          </w:tcPr>
          <w:p w14:paraId="7A3CBB3D" w14:textId="77777777" w:rsidR="00F47AD9" w:rsidRPr="00510659" w:rsidRDefault="00F47AD9" w:rsidP="00510659">
            <w:pPr>
              <w:suppressAutoHyphens/>
              <w:jc w:val="both"/>
              <w:rPr>
                <w:rFonts w:ascii="Times New Roman" w:hAnsi="Times New Roman"/>
                <w:iCs/>
                <w:sz w:val="24"/>
                <w:szCs w:val="24"/>
                <w:lang w:eastAsia="ru-RU"/>
              </w:rPr>
            </w:pPr>
            <w:r w:rsidRPr="00510659">
              <w:rPr>
                <w:rFonts w:ascii="Times New Roman" w:hAnsi="Times New Roman"/>
                <w:iCs/>
                <w:sz w:val="24"/>
                <w:szCs w:val="24"/>
                <w:lang w:eastAsia="ru-RU"/>
              </w:rPr>
              <w:t>Основы здорового образа жизни</w:t>
            </w:r>
          </w:p>
        </w:tc>
      </w:tr>
      <w:tr w:rsidR="00F47AD9" w:rsidRPr="00510659" w14:paraId="366BF092" w14:textId="77777777" w:rsidTr="00F47AD9">
        <w:tc>
          <w:tcPr>
            <w:tcW w:w="771" w:type="pct"/>
            <w:vMerge/>
          </w:tcPr>
          <w:p w14:paraId="109D6423" w14:textId="77777777" w:rsidR="00F47AD9" w:rsidRPr="00510659" w:rsidRDefault="00F47AD9" w:rsidP="00510659">
            <w:pPr>
              <w:jc w:val="both"/>
              <w:rPr>
                <w:rFonts w:ascii="Times New Roman" w:hAnsi="Times New Roman"/>
                <w:sz w:val="24"/>
                <w:szCs w:val="24"/>
                <w:lang w:eastAsia="ru-RU"/>
              </w:rPr>
            </w:pPr>
          </w:p>
        </w:tc>
        <w:tc>
          <w:tcPr>
            <w:tcW w:w="1921" w:type="pct"/>
          </w:tcPr>
          <w:p w14:paraId="77E65533" w14:textId="77777777" w:rsidR="00F47AD9" w:rsidRPr="00510659" w:rsidRDefault="00F47AD9" w:rsidP="00510659">
            <w:pPr>
              <w:suppressAutoHyphens/>
              <w:jc w:val="both"/>
              <w:rPr>
                <w:rFonts w:ascii="Times New Roman" w:hAnsi="Times New Roman"/>
                <w:b/>
                <w:iCs/>
                <w:sz w:val="24"/>
                <w:szCs w:val="24"/>
                <w:lang w:eastAsia="ru-RU"/>
              </w:rPr>
            </w:pPr>
            <w:r w:rsidRPr="00510659">
              <w:rPr>
                <w:rFonts w:ascii="Times New Roman" w:hAnsi="Times New Roman"/>
                <w:iCs/>
                <w:sz w:val="24"/>
                <w:szCs w:val="24"/>
                <w:lang w:eastAsia="ru-RU"/>
              </w:rPr>
              <w:t>Пользоваться средствами профилактики перенапряжения, характерными для данной специальности</w:t>
            </w:r>
          </w:p>
        </w:tc>
        <w:tc>
          <w:tcPr>
            <w:tcW w:w="2309" w:type="pct"/>
          </w:tcPr>
          <w:p w14:paraId="1AD9F3D5" w14:textId="77777777" w:rsidR="00F47AD9" w:rsidRPr="00510659" w:rsidRDefault="00F47AD9" w:rsidP="00510659">
            <w:pPr>
              <w:suppressAutoHyphens/>
              <w:jc w:val="both"/>
              <w:rPr>
                <w:rFonts w:ascii="Times New Roman" w:hAnsi="Times New Roman"/>
                <w:iCs/>
                <w:sz w:val="24"/>
                <w:szCs w:val="24"/>
                <w:lang w:eastAsia="ru-RU"/>
              </w:rPr>
            </w:pPr>
            <w:r w:rsidRPr="00510659">
              <w:rPr>
                <w:rFonts w:ascii="Times New Roman" w:hAnsi="Times New Roman"/>
                <w:iCs/>
                <w:sz w:val="24"/>
                <w:szCs w:val="24"/>
                <w:lang w:eastAsia="ru-RU"/>
              </w:rPr>
              <w:t xml:space="preserve">Условия профессиональной деятельности и зоны риска физического здоровья для </w:t>
            </w:r>
            <w:r w:rsidRPr="00510659">
              <w:rPr>
                <w:rFonts w:ascii="Times New Roman" w:hAnsi="Times New Roman"/>
                <w:sz w:val="24"/>
                <w:szCs w:val="24"/>
                <w:lang w:eastAsia="ru-RU"/>
              </w:rPr>
              <w:t>специальности</w:t>
            </w:r>
          </w:p>
        </w:tc>
      </w:tr>
      <w:tr w:rsidR="00F47AD9" w:rsidRPr="00510659" w14:paraId="567CC0B8" w14:textId="77777777" w:rsidTr="00F47AD9">
        <w:tc>
          <w:tcPr>
            <w:tcW w:w="771" w:type="pct"/>
            <w:vMerge/>
          </w:tcPr>
          <w:p w14:paraId="65F8E1BC" w14:textId="77777777" w:rsidR="00F47AD9" w:rsidRPr="00510659" w:rsidRDefault="00F47AD9" w:rsidP="00510659">
            <w:pPr>
              <w:jc w:val="both"/>
              <w:rPr>
                <w:rFonts w:ascii="Times New Roman" w:hAnsi="Times New Roman"/>
                <w:sz w:val="24"/>
                <w:szCs w:val="24"/>
                <w:lang w:eastAsia="ru-RU"/>
              </w:rPr>
            </w:pPr>
          </w:p>
        </w:tc>
        <w:tc>
          <w:tcPr>
            <w:tcW w:w="1921" w:type="pct"/>
          </w:tcPr>
          <w:p w14:paraId="40FD9DE0" w14:textId="77777777" w:rsidR="00F47AD9" w:rsidRPr="00510659" w:rsidRDefault="00F47AD9" w:rsidP="00510659">
            <w:pPr>
              <w:suppressAutoHyphens/>
              <w:jc w:val="both"/>
              <w:rPr>
                <w:rFonts w:ascii="Times New Roman" w:hAnsi="Times New Roman"/>
                <w:bCs/>
                <w:iCs/>
                <w:sz w:val="24"/>
                <w:szCs w:val="24"/>
                <w:lang w:eastAsia="ru-RU"/>
              </w:rPr>
            </w:pPr>
          </w:p>
        </w:tc>
        <w:tc>
          <w:tcPr>
            <w:tcW w:w="2309" w:type="pct"/>
          </w:tcPr>
          <w:p w14:paraId="4305F45F" w14:textId="77777777" w:rsidR="00F47AD9" w:rsidRPr="00510659" w:rsidRDefault="00F47AD9" w:rsidP="00510659">
            <w:pPr>
              <w:suppressAutoHyphens/>
              <w:jc w:val="both"/>
              <w:rPr>
                <w:rFonts w:ascii="Times New Roman" w:hAnsi="Times New Roman"/>
                <w:b/>
                <w:iCs/>
                <w:sz w:val="24"/>
                <w:szCs w:val="24"/>
                <w:lang w:eastAsia="ru-RU"/>
              </w:rPr>
            </w:pPr>
            <w:r w:rsidRPr="00510659">
              <w:rPr>
                <w:rFonts w:ascii="Times New Roman" w:hAnsi="Times New Roman"/>
                <w:iCs/>
                <w:sz w:val="24"/>
                <w:szCs w:val="24"/>
                <w:lang w:eastAsia="ru-RU"/>
              </w:rPr>
              <w:t>Средства профилактики перенапряжения</w:t>
            </w:r>
          </w:p>
        </w:tc>
      </w:tr>
    </w:tbl>
    <w:p w14:paraId="0AFA3561"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p>
    <w:p w14:paraId="3BDE783F" w14:textId="77777777" w:rsidR="00510659" w:rsidRPr="00510659" w:rsidRDefault="00510659" w:rsidP="00510659">
      <w:pPr>
        <w:numPr>
          <w:ilvl w:val="0"/>
          <w:numId w:val="1"/>
        </w:numPr>
        <w:spacing w:after="20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br w:type="page"/>
      </w:r>
    </w:p>
    <w:p w14:paraId="60B7D097" w14:textId="77777777" w:rsidR="00510659" w:rsidRPr="00510659" w:rsidRDefault="00510659" w:rsidP="00510659">
      <w:pPr>
        <w:numPr>
          <w:ilvl w:val="0"/>
          <w:numId w:val="7"/>
        </w:numPr>
        <w:spacing w:after="200" w:line="276" w:lineRule="auto"/>
        <w:contextualSpacing/>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СТРУКТУРА И СОДЕРЖАНИЕ УЧЕБНОЙ ДИСЦИПЛИНЫ</w:t>
      </w:r>
    </w:p>
    <w:p w14:paraId="06CA2A8B" w14:textId="77777777" w:rsidR="00510659" w:rsidRPr="00510659" w:rsidRDefault="00510659" w:rsidP="00510659">
      <w:pPr>
        <w:spacing w:after="0" w:line="276" w:lineRule="auto"/>
        <w:ind w:left="709"/>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10659" w:rsidRPr="00510659" w14:paraId="72E1A740" w14:textId="77777777" w:rsidTr="00377D62">
        <w:trPr>
          <w:trHeight w:val="649"/>
        </w:trPr>
        <w:tc>
          <w:tcPr>
            <w:tcW w:w="7309" w:type="dxa"/>
            <w:vAlign w:val="center"/>
            <w:hideMark/>
          </w:tcPr>
          <w:p w14:paraId="14CEC960" w14:textId="77777777" w:rsidR="00510659" w:rsidRPr="00510659" w:rsidRDefault="00510659" w:rsidP="00F47AD9">
            <w:pPr>
              <w:widowControl w:val="0"/>
              <w:autoSpaceDE w:val="0"/>
              <w:autoSpaceDN w:val="0"/>
              <w:adjustRightInd w:val="0"/>
              <w:spacing w:after="0" w:line="240" w:lineRule="auto"/>
              <w:ind w:left="217"/>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sz w:val="24"/>
                <w:szCs w:val="24"/>
                <w:lang w:eastAsia="ru-RU"/>
              </w:rPr>
              <w:t>Вид учебной работы</w:t>
            </w:r>
          </w:p>
        </w:tc>
        <w:tc>
          <w:tcPr>
            <w:tcW w:w="2112" w:type="dxa"/>
            <w:vAlign w:val="center"/>
            <w:hideMark/>
          </w:tcPr>
          <w:p w14:paraId="5C102829" w14:textId="77777777" w:rsidR="00510659" w:rsidRPr="00510659" w:rsidRDefault="00510659" w:rsidP="005106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iCs/>
                <w:sz w:val="24"/>
                <w:szCs w:val="24"/>
                <w:lang w:eastAsia="ru-RU"/>
              </w:rPr>
              <w:t>Объем в часах</w:t>
            </w:r>
          </w:p>
        </w:tc>
      </w:tr>
      <w:tr w:rsidR="00510659" w:rsidRPr="00510659" w14:paraId="3A2BB546" w14:textId="77777777" w:rsidTr="00377D62">
        <w:trPr>
          <w:trHeight w:val="70"/>
        </w:trPr>
        <w:tc>
          <w:tcPr>
            <w:tcW w:w="7309" w:type="dxa"/>
            <w:vAlign w:val="center"/>
            <w:hideMark/>
          </w:tcPr>
          <w:p w14:paraId="55DA33D7" w14:textId="77777777" w:rsidR="00510659" w:rsidRPr="00510659" w:rsidRDefault="00510659" w:rsidP="00510659">
            <w:pPr>
              <w:widowControl w:val="0"/>
              <w:autoSpaceDE w:val="0"/>
              <w:autoSpaceDN w:val="0"/>
              <w:adjustRightInd w:val="0"/>
              <w:spacing w:after="0" w:line="240" w:lineRule="auto"/>
              <w:ind w:left="209"/>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2112" w:type="dxa"/>
            <w:vAlign w:val="center"/>
          </w:tcPr>
          <w:p w14:paraId="2F03A708" w14:textId="5EE61BF8" w:rsidR="00510659" w:rsidRPr="00510659" w:rsidRDefault="008D039D" w:rsidP="00510659">
            <w:pPr>
              <w:spacing w:after="0" w:line="240" w:lineRule="auto"/>
              <w:ind w:left="13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68-68</w:t>
            </w:r>
          </w:p>
        </w:tc>
      </w:tr>
      <w:tr w:rsidR="00510659" w:rsidRPr="00510659" w14:paraId="1A2BB3A4" w14:textId="77777777" w:rsidTr="00377D62">
        <w:trPr>
          <w:trHeight w:val="260"/>
        </w:trPr>
        <w:tc>
          <w:tcPr>
            <w:tcW w:w="7309" w:type="dxa"/>
            <w:vAlign w:val="center"/>
          </w:tcPr>
          <w:p w14:paraId="39D61054" w14:textId="77777777" w:rsidR="00510659" w:rsidRPr="00510659" w:rsidRDefault="00510659" w:rsidP="00510659">
            <w:pPr>
              <w:widowControl w:val="0"/>
              <w:autoSpaceDE w:val="0"/>
              <w:autoSpaceDN w:val="0"/>
              <w:adjustRightInd w:val="0"/>
              <w:spacing w:after="0" w:line="240" w:lineRule="auto"/>
              <w:ind w:left="209"/>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t>в т.ч. в форме практической подготовки</w:t>
            </w:r>
          </w:p>
        </w:tc>
        <w:tc>
          <w:tcPr>
            <w:tcW w:w="2112" w:type="dxa"/>
            <w:vAlign w:val="center"/>
          </w:tcPr>
          <w:p w14:paraId="643D2E72" w14:textId="4D87B24A" w:rsidR="00510659" w:rsidRPr="00510659" w:rsidRDefault="008D039D" w:rsidP="00510659">
            <w:pPr>
              <w:spacing w:after="0" w:line="240" w:lineRule="auto"/>
              <w:ind w:left="13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34-34</w:t>
            </w:r>
          </w:p>
        </w:tc>
      </w:tr>
      <w:tr w:rsidR="00510659" w:rsidRPr="00510659" w14:paraId="2BF164CD" w14:textId="77777777" w:rsidTr="00377D62">
        <w:trPr>
          <w:trHeight w:val="168"/>
        </w:trPr>
        <w:tc>
          <w:tcPr>
            <w:tcW w:w="7309" w:type="dxa"/>
            <w:vAlign w:val="center"/>
          </w:tcPr>
          <w:p w14:paraId="19976775" w14:textId="77777777" w:rsidR="00510659" w:rsidRPr="00510659" w:rsidRDefault="00510659" w:rsidP="00510659">
            <w:pPr>
              <w:widowControl w:val="0"/>
              <w:autoSpaceDE w:val="0"/>
              <w:autoSpaceDN w:val="0"/>
              <w:adjustRightInd w:val="0"/>
              <w:spacing w:after="0" w:line="240" w:lineRule="auto"/>
              <w:ind w:left="209"/>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В т.ч.:</w:t>
            </w:r>
          </w:p>
        </w:tc>
        <w:tc>
          <w:tcPr>
            <w:tcW w:w="2112" w:type="dxa"/>
            <w:vAlign w:val="center"/>
          </w:tcPr>
          <w:p w14:paraId="6068B4EA" w14:textId="77777777" w:rsidR="00510659" w:rsidRPr="00510659" w:rsidRDefault="00510659" w:rsidP="00510659">
            <w:pPr>
              <w:spacing w:after="0" w:line="240" w:lineRule="auto"/>
              <w:ind w:left="133"/>
              <w:rPr>
                <w:rFonts w:ascii="Times New Roman" w:eastAsia="Times New Roman" w:hAnsi="Times New Roman" w:cs="Times New Roman"/>
                <w:sz w:val="24"/>
                <w:szCs w:val="24"/>
                <w:lang w:eastAsia="ru-RU"/>
              </w:rPr>
            </w:pPr>
          </w:p>
        </w:tc>
      </w:tr>
      <w:tr w:rsidR="00510659" w:rsidRPr="00510659" w14:paraId="26B01940" w14:textId="77777777" w:rsidTr="00377D62">
        <w:trPr>
          <w:trHeight w:val="171"/>
        </w:trPr>
        <w:tc>
          <w:tcPr>
            <w:tcW w:w="7309" w:type="dxa"/>
            <w:vAlign w:val="center"/>
          </w:tcPr>
          <w:p w14:paraId="66B4E69C" w14:textId="77777777" w:rsidR="00510659" w:rsidRPr="00510659" w:rsidRDefault="00510659" w:rsidP="00510659">
            <w:pPr>
              <w:widowControl w:val="0"/>
              <w:autoSpaceDE w:val="0"/>
              <w:autoSpaceDN w:val="0"/>
              <w:adjustRightInd w:val="0"/>
              <w:spacing w:after="0" w:line="240" w:lineRule="auto"/>
              <w:ind w:left="209"/>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теоретическое обучение</w:t>
            </w:r>
          </w:p>
        </w:tc>
        <w:tc>
          <w:tcPr>
            <w:tcW w:w="2112" w:type="dxa"/>
            <w:vAlign w:val="center"/>
          </w:tcPr>
          <w:p w14:paraId="44FFDC38" w14:textId="018F027C" w:rsidR="00510659" w:rsidRPr="00510659" w:rsidRDefault="00510659" w:rsidP="00510659">
            <w:pPr>
              <w:spacing w:after="0" w:line="240" w:lineRule="auto"/>
              <w:ind w:left="133"/>
              <w:rPr>
                <w:rFonts w:ascii="Times New Roman" w:eastAsia="Times New Roman" w:hAnsi="Times New Roman" w:cs="Times New Roman"/>
                <w:sz w:val="24"/>
                <w:szCs w:val="24"/>
                <w:lang w:eastAsia="ru-RU"/>
              </w:rPr>
            </w:pPr>
          </w:p>
        </w:tc>
      </w:tr>
      <w:tr w:rsidR="00510659" w:rsidRPr="00510659" w14:paraId="47F0F8B1" w14:textId="77777777" w:rsidTr="00377D62">
        <w:trPr>
          <w:trHeight w:val="279"/>
        </w:trPr>
        <w:tc>
          <w:tcPr>
            <w:tcW w:w="7309" w:type="dxa"/>
            <w:vAlign w:val="center"/>
          </w:tcPr>
          <w:p w14:paraId="4CC57BF9" w14:textId="77777777" w:rsidR="00510659" w:rsidRPr="00510659" w:rsidRDefault="00510659" w:rsidP="00510659">
            <w:pPr>
              <w:widowControl w:val="0"/>
              <w:autoSpaceDE w:val="0"/>
              <w:autoSpaceDN w:val="0"/>
              <w:adjustRightInd w:val="0"/>
              <w:spacing w:after="0" w:line="240" w:lineRule="auto"/>
              <w:ind w:left="209"/>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практические занятия</w:t>
            </w:r>
          </w:p>
        </w:tc>
        <w:tc>
          <w:tcPr>
            <w:tcW w:w="2112" w:type="dxa"/>
            <w:vAlign w:val="center"/>
          </w:tcPr>
          <w:p w14:paraId="4F31E37C" w14:textId="33E4A8C9" w:rsidR="00510659" w:rsidRPr="00510659" w:rsidRDefault="008D039D" w:rsidP="00510659">
            <w:pPr>
              <w:spacing w:after="0" w:line="240" w:lineRule="auto"/>
              <w:ind w:left="13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34-34</w:t>
            </w:r>
          </w:p>
        </w:tc>
      </w:tr>
      <w:tr w:rsidR="00510659" w:rsidRPr="00510659" w14:paraId="4B66B3EE" w14:textId="77777777" w:rsidTr="00377D62">
        <w:trPr>
          <w:trHeight w:val="273"/>
        </w:trPr>
        <w:tc>
          <w:tcPr>
            <w:tcW w:w="7309" w:type="dxa"/>
            <w:vAlign w:val="center"/>
            <w:hideMark/>
          </w:tcPr>
          <w:p w14:paraId="028186AE" w14:textId="77777777" w:rsidR="00510659" w:rsidRPr="00510659" w:rsidRDefault="00510659" w:rsidP="00510659">
            <w:pPr>
              <w:widowControl w:val="0"/>
              <w:autoSpaceDE w:val="0"/>
              <w:autoSpaceDN w:val="0"/>
              <w:adjustRightInd w:val="0"/>
              <w:spacing w:after="0" w:line="240" w:lineRule="auto"/>
              <w:ind w:left="209"/>
              <w:rPr>
                <w:rFonts w:ascii="Times New Roman" w:eastAsia="Times New Roman" w:hAnsi="Times New Roman" w:cs="Times New Roman"/>
                <w:sz w:val="24"/>
                <w:szCs w:val="24"/>
                <w:lang w:eastAsia="ru-RU"/>
              </w:rPr>
            </w:pPr>
            <w:r w:rsidRPr="00510659">
              <w:rPr>
                <w:rFonts w:ascii="Times New Roman" w:eastAsia="Times New Roman" w:hAnsi="Times New Roman" w:cs="Times New Roman"/>
                <w:bCs/>
                <w:sz w:val="24"/>
                <w:szCs w:val="24"/>
                <w:lang w:eastAsia="ru-RU"/>
              </w:rPr>
              <w:t>Самостоятельная работа</w:t>
            </w:r>
          </w:p>
        </w:tc>
        <w:tc>
          <w:tcPr>
            <w:tcW w:w="2112" w:type="dxa"/>
            <w:vAlign w:val="center"/>
          </w:tcPr>
          <w:p w14:paraId="3E1875A9" w14:textId="77777777" w:rsidR="00510659" w:rsidRPr="00510659" w:rsidRDefault="00510659" w:rsidP="00510659">
            <w:pPr>
              <w:spacing w:after="0" w:line="240" w:lineRule="auto"/>
              <w:ind w:left="133"/>
              <w:rPr>
                <w:rFonts w:ascii="Times New Roman" w:eastAsia="Times New Roman" w:hAnsi="Times New Roman" w:cs="Times New Roman"/>
                <w:sz w:val="24"/>
                <w:szCs w:val="24"/>
                <w:lang w:eastAsia="ru-RU"/>
              </w:rPr>
            </w:pPr>
          </w:p>
        </w:tc>
      </w:tr>
      <w:tr w:rsidR="00510659" w:rsidRPr="00510659" w14:paraId="2BDA4E9E" w14:textId="77777777" w:rsidTr="00377D62">
        <w:trPr>
          <w:trHeight w:val="136"/>
        </w:trPr>
        <w:tc>
          <w:tcPr>
            <w:tcW w:w="7309" w:type="dxa"/>
            <w:vAlign w:val="center"/>
            <w:hideMark/>
          </w:tcPr>
          <w:p w14:paraId="3E1192A5" w14:textId="77777777" w:rsidR="00510659" w:rsidRPr="00510659" w:rsidRDefault="00510659" w:rsidP="00510659">
            <w:pPr>
              <w:widowControl w:val="0"/>
              <w:autoSpaceDE w:val="0"/>
              <w:autoSpaceDN w:val="0"/>
              <w:adjustRightInd w:val="0"/>
              <w:spacing w:after="0" w:line="240" w:lineRule="auto"/>
              <w:ind w:left="209"/>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 xml:space="preserve">Промежуточная аттестация </w:t>
            </w:r>
          </w:p>
        </w:tc>
        <w:tc>
          <w:tcPr>
            <w:tcW w:w="2112" w:type="dxa"/>
            <w:vAlign w:val="center"/>
          </w:tcPr>
          <w:p w14:paraId="43338DF8"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r>
    </w:tbl>
    <w:p w14:paraId="7106CFF9" w14:textId="77777777" w:rsidR="00510659" w:rsidRPr="00510659" w:rsidRDefault="00510659" w:rsidP="00510659">
      <w:pPr>
        <w:spacing w:after="200" w:line="276" w:lineRule="auto"/>
        <w:ind w:left="720"/>
        <w:contextualSpacing/>
        <w:rPr>
          <w:rFonts w:ascii="Times New Roman" w:eastAsia="Times New Roman" w:hAnsi="Times New Roman" w:cs="Times New Roman"/>
          <w:i/>
          <w:color w:val="FF0000"/>
          <w:lang w:eastAsia="ru-RU"/>
        </w:rPr>
      </w:pPr>
    </w:p>
    <w:p w14:paraId="2D6575B9" w14:textId="77777777" w:rsidR="00510659" w:rsidRPr="00510659" w:rsidRDefault="00510659" w:rsidP="00510659">
      <w:pPr>
        <w:spacing w:after="200" w:line="276" w:lineRule="auto"/>
        <w:ind w:left="720"/>
        <w:contextualSpacing/>
        <w:rPr>
          <w:rFonts w:ascii="Times New Roman" w:eastAsia="Times New Roman" w:hAnsi="Times New Roman" w:cs="Times New Roman"/>
          <w:i/>
          <w:color w:val="FF0000"/>
          <w:lang w:eastAsia="ru-RU"/>
        </w:rPr>
      </w:pPr>
    </w:p>
    <w:p w14:paraId="28621433" w14:textId="77777777" w:rsidR="00510659" w:rsidRPr="00510659" w:rsidRDefault="00510659" w:rsidP="00510659">
      <w:pPr>
        <w:spacing w:after="200" w:line="276" w:lineRule="auto"/>
        <w:rPr>
          <w:rFonts w:ascii="Times New Roman" w:eastAsia="Times New Roman" w:hAnsi="Times New Roman" w:cs="Times New Roman"/>
          <w:i/>
          <w:color w:val="FF0000"/>
          <w:lang w:eastAsia="ru-RU"/>
        </w:rPr>
        <w:sectPr w:rsidR="00510659" w:rsidRPr="00510659">
          <w:headerReference w:type="even" r:id="rId18"/>
          <w:pgSz w:w="11906" w:h="16838"/>
          <w:pgMar w:top="1134" w:right="850" w:bottom="1134" w:left="1701" w:header="708" w:footer="708" w:gutter="0"/>
          <w:cols w:space="708"/>
          <w:docGrid w:linePitch="360"/>
        </w:sectPr>
      </w:pPr>
    </w:p>
    <w:p w14:paraId="55ADA1C6" w14:textId="77777777" w:rsidR="00510659" w:rsidRPr="00510659" w:rsidRDefault="00510659" w:rsidP="00510659">
      <w:pPr>
        <w:spacing w:before="80" w:after="80" w:line="240" w:lineRule="auto"/>
        <w:ind w:left="709"/>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6438"/>
        <w:gridCol w:w="1923"/>
        <w:gridCol w:w="1616"/>
        <w:gridCol w:w="2035"/>
      </w:tblGrid>
      <w:tr w:rsidR="00DE1E0D" w:rsidRPr="00F47AD9" w14:paraId="71458EF1" w14:textId="77777777" w:rsidTr="00DE1E0D">
        <w:trPr>
          <w:cantSplit/>
          <w:trHeight w:val="2484"/>
          <w:jc w:val="center"/>
        </w:trPr>
        <w:tc>
          <w:tcPr>
            <w:tcW w:w="887" w:type="pct"/>
            <w:tcBorders>
              <w:top w:val="single" w:sz="4" w:space="0" w:color="auto"/>
              <w:left w:val="single" w:sz="4" w:space="0" w:color="auto"/>
              <w:bottom w:val="single" w:sz="4" w:space="0" w:color="auto"/>
              <w:right w:val="single" w:sz="4" w:space="0" w:color="auto"/>
            </w:tcBorders>
            <w:vAlign w:val="center"/>
            <w:hideMark/>
          </w:tcPr>
          <w:p w14:paraId="0123FA15"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Наименование</w:t>
            </w:r>
          </w:p>
          <w:p w14:paraId="5C3DA03D"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раздела и тем</w:t>
            </w:r>
          </w:p>
        </w:tc>
        <w:tc>
          <w:tcPr>
            <w:tcW w:w="2223" w:type="pct"/>
            <w:tcBorders>
              <w:top w:val="single" w:sz="4" w:space="0" w:color="auto"/>
              <w:left w:val="single" w:sz="4" w:space="0" w:color="auto"/>
              <w:bottom w:val="single" w:sz="4" w:space="0" w:color="auto"/>
              <w:right w:val="single" w:sz="4" w:space="0" w:color="auto"/>
            </w:tcBorders>
            <w:vAlign w:val="center"/>
            <w:hideMark/>
          </w:tcPr>
          <w:p w14:paraId="43392F3C"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167" w:type="pct"/>
            <w:gridSpan w:val="2"/>
            <w:tcBorders>
              <w:top w:val="single" w:sz="4" w:space="0" w:color="auto"/>
              <w:left w:val="single" w:sz="4" w:space="0" w:color="auto"/>
              <w:bottom w:val="single" w:sz="4" w:space="0" w:color="auto"/>
              <w:right w:val="single" w:sz="4" w:space="0" w:color="auto"/>
            </w:tcBorders>
            <w:vAlign w:val="center"/>
            <w:hideMark/>
          </w:tcPr>
          <w:p w14:paraId="03D5E565"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 xml:space="preserve">Объем </w:t>
            </w:r>
            <w:proofErr w:type="spellStart"/>
            <w:proofErr w:type="gramStart"/>
            <w:r w:rsidRPr="00F47AD9">
              <w:rPr>
                <w:rFonts w:ascii="Times New Roman" w:eastAsia="Times New Roman" w:hAnsi="Times New Roman" w:cs="Times New Roman"/>
                <w:b/>
                <w:bCs/>
                <w:lang w:eastAsia="ru-RU"/>
              </w:rPr>
              <w:t>акад.ч</w:t>
            </w:r>
            <w:proofErr w:type="spellEnd"/>
            <w:proofErr w:type="gramEnd"/>
            <w:r w:rsidRPr="00F47AD9">
              <w:rPr>
                <w:rFonts w:ascii="Times New Roman" w:eastAsia="Times New Roman" w:hAnsi="Times New Roman" w:cs="Times New Roman"/>
                <w:b/>
                <w:bCs/>
                <w:lang w:eastAsia="ru-RU"/>
              </w:rPr>
              <w:t>/</w:t>
            </w:r>
          </w:p>
          <w:p w14:paraId="3FCE09F1"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 xml:space="preserve">в т.ч. в форме практической подготовки, </w:t>
            </w:r>
            <w:proofErr w:type="spellStart"/>
            <w:proofErr w:type="gramStart"/>
            <w:r w:rsidRPr="00F47AD9">
              <w:rPr>
                <w:rFonts w:ascii="Times New Roman" w:eastAsia="Times New Roman" w:hAnsi="Times New Roman" w:cs="Times New Roman"/>
                <w:b/>
                <w:bCs/>
                <w:lang w:eastAsia="ru-RU"/>
              </w:rPr>
              <w:t>акад.ч</w:t>
            </w:r>
            <w:proofErr w:type="spellEnd"/>
            <w:proofErr w:type="gramEnd"/>
          </w:p>
        </w:tc>
        <w:tc>
          <w:tcPr>
            <w:tcW w:w="723" w:type="pct"/>
            <w:tcBorders>
              <w:top w:val="single" w:sz="4" w:space="0" w:color="auto"/>
              <w:left w:val="single" w:sz="4" w:space="0" w:color="auto"/>
              <w:bottom w:val="single" w:sz="4" w:space="0" w:color="auto"/>
              <w:right w:val="single" w:sz="4" w:space="0" w:color="auto"/>
            </w:tcBorders>
            <w:vAlign w:val="center"/>
            <w:hideMark/>
          </w:tcPr>
          <w:p w14:paraId="5E602982"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компонент программы</w:t>
            </w:r>
          </w:p>
        </w:tc>
      </w:tr>
      <w:tr w:rsidR="00DE1E0D" w:rsidRPr="00F47AD9" w14:paraId="488449D9" w14:textId="77777777" w:rsidTr="00DE1E0D">
        <w:trPr>
          <w:cantSplit/>
          <w:trHeight w:val="20"/>
          <w:jc w:val="center"/>
        </w:trPr>
        <w:tc>
          <w:tcPr>
            <w:tcW w:w="887" w:type="pct"/>
            <w:tcBorders>
              <w:top w:val="single" w:sz="4" w:space="0" w:color="auto"/>
              <w:left w:val="single" w:sz="4" w:space="0" w:color="auto"/>
              <w:bottom w:val="single" w:sz="4" w:space="0" w:color="auto"/>
              <w:right w:val="single" w:sz="4" w:space="0" w:color="auto"/>
            </w:tcBorders>
            <w:hideMark/>
          </w:tcPr>
          <w:p w14:paraId="14899676"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1</w:t>
            </w:r>
          </w:p>
        </w:tc>
        <w:tc>
          <w:tcPr>
            <w:tcW w:w="2223" w:type="pct"/>
            <w:tcBorders>
              <w:top w:val="single" w:sz="4" w:space="0" w:color="auto"/>
              <w:left w:val="single" w:sz="4" w:space="0" w:color="auto"/>
              <w:bottom w:val="single" w:sz="4" w:space="0" w:color="auto"/>
              <w:right w:val="single" w:sz="4" w:space="0" w:color="auto"/>
            </w:tcBorders>
            <w:hideMark/>
          </w:tcPr>
          <w:p w14:paraId="7D5DD759"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2</w:t>
            </w:r>
          </w:p>
        </w:tc>
        <w:tc>
          <w:tcPr>
            <w:tcW w:w="612" w:type="pct"/>
            <w:tcBorders>
              <w:top w:val="single" w:sz="4" w:space="0" w:color="auto"/>
              <w:left w:val="single" w:sz="4" w:space="0" w:color="auto"/>
              <w:bottom w:val="single" w:sz="4" w:space="0" w:color="auto"/>
              <w:right w:val="single" w:sz="4" w:space="0" w:color="auto"/>
            </w:tcBorders>
            <w:hideMark/>
          </w:tcPr>
          <w:p w14:paraId="141B712A"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3</w:t>
            </w:r>
          </w:p>
        </w:tc>
        <w:tc>
          <w:tcPr>
            <w:tcW w:w="556" w:type="pct"/>
            <w:tcBorders>
              <w:top w:val="single" w:sz="4" w:space="0" w:color="auto"/>
              <w:left w:val="single" w:sz="4" w:space="0" w:color="auto"/>
              <w:bottom w:val="single" w:sz="4" w:space="0" w:color="auto"/>
              <w:right w:val="single" w:sz="4" w:space="0" w:color="auto"/>
            </w:tcBorders>
            <w:hideMark/>
          </w:tcPr>
          <w:p w14:paraId="7BD1073C"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4</w:t>
            </w:r>
          </w:p>
        </w:tc>
        <w:tc>
          <w:tcPr>
            <w:tcW w:w="723" w:type="pct"/>
            <w:tcBorders>
              <w:top w:val="single" w:sz="4" w:space="0" w:color="auto"/>
              <w:left w:val="single" w:sz="4" w:space="0" w:color="auto"/>
              <w:bottom w:val="single" w:sz="4" w:space="0" w:color="auto"/>
              <w:right w:val="single" w:sz="4" w:space="0" w:color="auto"/>
            </w:tcBorders>
            <w:hideMark/>
          </w:tcPr>
          <w:p w14:paraId="1D0F84BB"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5</w:t>
            </w:r>
          </w:p>
        </w:tc>
      </w:tr>
      <w:tr w:rsidR="00DE1E0D" w:rsidRPr="00F47AD9" w14:paraId="2BA4A2AF" w14:textId="77777777" w:rsidTr="00DE1E0D">
        <w:trPr>
          <w:cantSplit/>
          <w:trHeight w:val="20"/>
          <w:jc w:val="center"/>
        </w:trPr>
        <w:tc>
          <w:tcPr>
            <w:tcW w:w="3110" w:type="pct"/>
            <w:gridSpan w:val="2"/>
            <w:tcBorders>
              <w:top w:val="single" w:sz="4" w:space="0" w:color="auto"/>
              <w:left w:val="single" w:sz="4" w:space="0" w:color="auto"/>
              <w:bottom w:val="single" w:sz="4" w:space="0" w:color="auto"/>
              <w:right w:val="single" w:sz="4" w:space="0" w:color="auto"/>
            </w:tcBorders>
          </w:tcPr>
          <w:p w14:paraId="1611E0FA"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612" w:type="pct"/>
            <w:tcBorders>
              <w:top w:val="single" w:sz="4" w:space="0" w:color="auto"/>
              <w:left w:val="single" w:sz="4" w:space="0" w:color="auto"/>
              <w:bottom w:val="single" w:sz="4" w:space="0" w:color="auto"/>
              <w:right w:val="single" w:sz="4" w:space="0" w:color="auto"/>
            </w:tcBorders>
          </w:tcPr>
          <w:p w14:paraId="46F093D0"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bCs/>
                <w:color w:val="000000"/>
                <w:lang w:eastAsia="ru-RU"/>
              </w:rPr>
              <w:t>Обязательная часть ОП с учетом интенсификации 40%</w:t>
            </w:r>
          </w:p>
        </w:tc>
        <w:tc>
          <w:tcPr>
            <w:tcW w:w="556" w:type="pct"/>
            <w:tcBorders>
              <w:top w:val="single" w:sz="4" w:space="0" w:color="auto"/>
              <w:left w:val="single" w:sz="4" w:space="0" w:color="auto"/>
              <w:bottom w:val="single" w:sz="4" w:space="0" w:color="auto"/>
              <w:right w:val="single" w:sz="4" w:space="0" w:color="auto"/>
            </w:tcBorders>
          </w:tcPr>
          <w:p w14:paraId="166366DC"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bCs/>
                <w:color w:val="000000"/>
                <w:lang w:eastAsia="ru-RU"/>
              </w:rPr>
              <w:t>Обязательная часть ОП</w:t>
            </w:r>
          </w:p>
        </w:tc>
        <w:tc>
          <w:tcPr>
            <w:tcW w:w="723" w:type="pct"/>
            <w:tcBorders>
              <w:top w:val="single" w:sz="4" w:space="0" w:color="auto"/>
              <w:left w:val="single" w:sz="4" w:space="0" w:color="auto"/>
              <w:bottom w:val="single" w:sz="4" w:space="0" w:color="auto"/>
              <w:right w:val="single" w:sz="4" w:space="0" w:color="auto"/>
            </w:tcBorders>
          </w:tcPr>
          <w:p w14:paraId="7E6DC6A8"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p>
        </w:tc>
      </w:tr>
      <w:tr w:rsidR="00DE1E0D" w:rsidRPr="00F47AD9" w14:paraId="2742EFD1" w14:textId="77777777" w:rsidTr="00DE1E0D">
        <w:trPr>
          <w:cantSplit/>
          <w:trHeight w:val="20"/>
          <w:jc w:val="center"/>
        </w:trPr>
        <w:tc>
          <w:tcPr>
            <w:tcW w:w="3110" w:type="pct"/>
            <w:gridSpan w:val="2"/>
            <w:tcBorders>
              <w:top w:val="single" w:sz="4" w:space="0" w:color="auto"/>
              <w:left w:val="single" w:sz="4" w:space="0" w:color="auto"/>
              <w:bottom w:val="single" w:sz="4" w:space="0" w:color="auto"/>
              <w:right w:val="single" w:sz="4" w:space="0" w:color="auto"/>
            </w:tcBorders>
            <w:vAlign w:val="center"/>
          </w:tcPr>
          <w:p w14:paraId="6601DE5A" w14:textId="77777777" w:rsidR="00DE1E0D" w:rsidRPr="00F47AD9" w:rsidRDefault="00DE1E0D" w:rsidP="00510659">
            <w:pPr>
              <w:spacing w:after="0" w:line="240" w:lineRule="auto"/>
              <w:rPr>
                <w:rFonts w:ascii="Times New Roman" w:eastAsia="Times New Roman" w:hAnsi="Times New Roman" w:cs="Times New Roman"/>
                <w:i/>
                <w:lang w:eastAsia="ru-RU"/>
              </w:rPr>
            </w:pPr>
            <w:r w:rsidRPr="00F47AD9">
              <w:rPr>
                <w:rFonts w:ascii="Times New Roman" w:eastAsia="Times New Roman" w:hAnsi="Times New Roman" w:cs="Times New Roman"/>
                <w:b/>
                <w:lang w:eastAsia="ru-RU"/>
              </w:rPr>
              <w:t xml:space="preserve">Раздел 1. Основные виды </w:t>
            </w:r>
            <w:r w:rsidRPr="00F47AD9">
              <w:rPr>
                <w:rFonts w:ascii="Times New Roman" w:eastAsia="Times New Roman" w:hAnsi="Times New Roman" w:cs="Times New Roman"/>
                <w:b/>
                <w:shd w:val="clear" w:color="auto" w:fill="FFFFFF"/>
                <w:lang w:eastAsia="ru-RU"/>
              </w:rPr>
              <w:t>общей физической </w:t>
            </w:r>
            <w:r w:rsidRPr="00F47AD9">
              <w:rPr>
                <w:rFonts w:ascii="Times New Roman" w:eastAsia="Times New Roman" w:hAnsi="Times New Roman" w:cs="Times New Roman"/>
                <w:b/>
                <w:bCs/>
                <w:shd w:val="clear" w:color="auto" w:fill="FFFFFF"/>
                <w:lang w:eastAsia="ru-RU"/>
              </w:rPr>
              <w:t>подготовки</w:t>
            </w:r>
          </w:p>
        </w:tc>
        <w:tc>
          <w:tcPr>
            <w:tcW w:w="612" w:type="pct"/>
            <w:tcBorders>
              <w:top w:val="single" w:sz="4" w:space="0" w:color="auto"/>
              <w:left w:val="single" w:sz="4" w:space="0" w:color="auto"/>
              <w:bottom w:val="single" w:sz="4" w:space="0" w:color="auto"/>
              <w:right w:val="single" w:sz="4" w:space="0" w:color="auto"/>
            </w:tcBorders>
            <w:vAlign w:val="center"/>
          </w:tcPr>
          <w:p w14:paraId="70BC072C" w14:textId="244E21E7" w:rsidR="00DE1E0D" w:rsidRPr="00F47AD9" w:rsidRDefault="00DE1E0D"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68/34</w:t>
            </w:r>
          </w:p>
        </w:tc>
        <w:tc>
          <w:tcPr>
            <w:tcW w:w="556" w:type="pct"/>
            <w:tcBorders>
              <w:top w:val="single" w:sz="4" w:space="0" w:color="auto"/>
              <w:left w:val="single" w:sz="4" w:space="0" w:color="auto"/>
              <w:bottom w:val="single" w:sz="4" w:space="0" w:color="auto"/>
              <w:right w:val="single" w:sz="4" w:space="0" w:color="auto"/>
            </w:tcBorders>
          </w:tcPr>
          <w:p w14:paraId="786C1313" w14:textId="542FDAB7" w:rsidR="00DE1E0D" w:rsidRPr="00F47AD9" w:rsidRDefault="00DE1E0D"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68/34</w:t>
            </w:r>
          </w:p>
        </w:tc>
        <w:tc>
          <w:tcPr>
            <w:tcW w:w="723" w:type="pct"/>
            <w:tcBorders>
              <w:top w:val="single" w:sz="4" w:space="0" w:color="auto"/>
              <w:left w:val="single" w:sz="4" w:space="0" w:color="auto"/>
              <w:bottom w:val="single" w:sz="4" w:space="0" w:color="auto"/>
              <w:right w:val="single" w:sz="4" w:space="0" w:color="auto"/>
            </w:tcBorders>
            <w:vAlign w:val="center"/>
          </w:tcPr>
          <w:p w14:paraId="6524B5EA"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7D1DC949" w14:textId="77777777" w:rsidTr="00DE1E0D">
        <w:trPr>
          <w:cantSplit/>
          <w:trHeight w:val="20"/>
          <w:jc w:val="center"/>
        </w:trPr>
        <w:tc>
          <w:tcPr>
            <w:tcW w:w="887" w:type="pct"/>
            <w:vMerge w:val="restart"/>
            <w:tcBorders>
              <w:top w:val="single" w:sz="4" w:space="0" w:color="auto"/>
              <w:left w:val="single" w:sz="4" w:space="0" w:color="auto"/>
              <w:right w:val="single" w:sz="4" w:space="0" w:color="auto"/>
            </w:tcBorders>
          </w:tcPr>
          <w:p w14:paraId="4DF6E271" w14:textId="77777777" w:rsidR="00DE1E0D" w:rsidRPr="00F47AD9" w:rsidRDefault="00DE1E0D" w:rsidP="00510659">
            <w:pPr>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1.1.</w:t>
            </w:r>
          </w:p>
          <w:p w14:paraId="1359E7C3" w14:textId="77777777" w:rsidR="00DE1E0D" w:rsidRPr="00F47AD9" w:rsidRDefault="00DE1E0D" w:rsidP="00510659">
            <w:pPr>
              <w:widowControl w:val="0"/>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Легкая атлетика.</w:t>
            </w:r>
          </w:p>
          <w:p w14:paraId="7B1CEE17" w14:textId="77777777" w:rsidR="00DE1E0D" w:rsidRPr="00F47AD9" w:rsidRDefault="00DE1E0D" w:rsidP="00510659">
            <w:pPr>
              <w:spacing w:after="0" w:line="240" w:lineRule="auto"/>
              <w:rPr>
                <w:rFonts w:ascii="Times New Roman" w:eastAsia="Times New Roman" w:hAnsi="Times New Roman" w:cs="Times New Roman"/>
                <w:b/>
                <w:bCs/>
                <w:i/>
                <w:lang w:eastAsia="ru-RU"/>
              </w:rPr>
            </w:pPr>
            <w:r w:rsidRPr="00F47AD9">
              <w:rPr>
                <w:rFonts w:ascii="Times New Roman" w:eastAsia="Times New Roman" w:hAnsi="Times New Roman" w:cs="Times New Roman"/>
                <w:b/>
                <w:bCs/>
                <w:lang w:eastAsia="ru-RU"/>
              </w:rPr>
              <w:t>Кроссовая подготовка</w:t>
            </w:r>
          </w:p>
          <w:p w14:paraId="1FE6E8C9"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787D2761"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745CB590"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23AE42EF"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6F4A9AC5"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1C207081"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2388BEEF"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5011A7E5"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5062EA8F"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7DCD5F24"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4AC7D732"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6F978163"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224BA635"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4B3400D1" w14:textId="77777777" w:rsidR="00DE1E0D" w:rsidRPr="00F47AD9" w:rsidRDefault="00DE1E0D" w:rsidP="00510659">
            <w:pPr>
              <w:spacing w:after="0" w:line="240" w:lineRule="auto"/>
              <w:rPr>
                <w:rFonts w:ascii="Times New Roman" w:eastAsia="Times New Roman" w:hAnsi="Times New Roman" w:cs="Times New Roman"/>
                <w:i/>
                <w:lang w:eastAsia="ru-RU"/>
              </w:rPr>
            </w:pPr>
          </w:p>
          <w:p w14:paraId="2510294B"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780CF424"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Содержание </w:t>
            </w:r>
          </w:p>
        </w:tc>
        <w:tc>
          <w:tcPr>
            <w:tcW w:w="612" w:type="pct"/>
            <w:tcBorders>
              <w:top w:val="single" w:sz="4" w:space="0" w:color="auto"/>
              <w:left w:val="single" w:sz="4" w:space="0" w:color="auto"/>
              <w:bottom w:val="single" w:sz="4" w:space="0" w:color="auto"/>
              <w:right w:val="single" w:sz="4" w:space="0" w:color="auto"/>
            </w:tcBorders>
            <w:vAlign w:val="center"/>
          </w:tcPr>
          <w:p w14:paraId="23FEF760"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0764DFBE"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43E82289"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1553AC60"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7ABFF605"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tcPr>
          <w:p w14:paraId="314E0B70"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lang w:eastAsia="ru-RU"/>
              </w:rPr>
              <w:t>Самоконтроль, его основные методы, показатели и критерии оценки. Правила техники безопасности по л/атлетике.</w:t>
            </w:r>
          </w:p>
        </w:tc>
        <w:tc>
          <w:tcPr>
            <w:tcW w:w="612" w:type="pct"/>
            <w:tcBorders>
              <w:top w:val="single" w:sz="4" w:space="0" w:color="auto"/>
              <w:left w:val="single" w:sz="4" w:space="0" w:color="auto"/>
              <w:bottom w:val="single" w:sz="4" w:space="0" w:color="auto"/>
              <w:right w:val="single" w:sz="4" w:space="0" w:color="auto"/>
            </w:tcBorders>
            <w:vAlign w:val="center"/>
          </w:tcPr>
          <w:p w14:paraId="1A1997A3"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62DB1AC9"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val="restart"/>
            <w:tcBorders>
              <w:top w:val="single" w:sz="4" w:space="0" w:color="auto"/>
              <w:left w:val="single" w:sz="4" w:space="0" w:color="auto"/>
              <w:right w:val="single" w:sz="4" w:space="0" w:color="auto"/>
            </w:tcBorders>
          </w:tcPr>
          <w:p w14:paraId="0A9F714E"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r w:rsidRPr="00F47AD9">
              <w:rPr>
                <w:rFonts w:ascii="Times New Roman" w:eastAsia="Times New Roman" w:hAnsi="Times New Roman" w:cs="Times New Roman"/>
                <w:color w:val="000000"/>
                <w:lang w:eastAsia="ru-RU"/>
              </w:rPr>
              <w:t>ОК 01</w:t>
            </w:r>
          </w:p>
          <w:p w14:paraId="21CA8079"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r w:rsidRPr="00F47AD9">
              <w:rPr>
                <w:rFonts w:ascii="Times New Roman" w:eastAsia="Times New Roman" w:hAnsi="Times New Roman" w:cs="Times New Roman"/>
                <w:color w:val="000000"/>
                <w:lang w:eastAsia="ru-RU"/>
              </w:rPr>
              <w:t>ОК 03</w:t>
            </w:r>
          </w:p>
          <w:p w14:paraId="70AF7234"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r w:rsidRPr="00F47AD9">
              <w:rPr>
                <w:rFonts w:ascii="Times New Roman" w:eastAsia="Times New Roman" w:hAnsi="Times New Roman" w:cs="Times New Roman"/>
                <w:color w:val="000000"/>
                <w:lang w:eastAsia="ru-RU"/>
              </w:rPr>
              <w:t>ОК 08</w:t>
            </w:r>
          </w:p>
          <w:p w14:paraId="15BD2356"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134D0052"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460898CB"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52DA8D3F"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25697A23"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vAlign w:val="center"/>
          </w:tcPr>
          <w:p w14:paraId="5A7F58CB"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vMerge/>
            <w:tcBorders>
              <w:left w:val="single" w:sz="4" w:space="0" w:color="auto"/>
              <w:right w:val="single" w:sz="4" w:space="0" w:color="auto"/>
            </w:tcBorders>
            <w:vAlign w:val="center"/>
          </w:tcPr>
          <w:p w14:paraId="627E59E8"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43C15BAE"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0C120C2E"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2B69F1A4" w14:textId="77777777" w:rsidR="00DE1E0D" w:rsidRPr="00F47AD9" w:rsidRDefault="00DE1E0D" w:rsidP="00510659">
            <w:pPr>
              <w:spacing w:after="0" w:line="240" w:lineRule="auto"/>
              <w:rPr>
                <w:rFonts w:ascii="Times New Roman" w:eastAsia="Times New Roman" w:hAnsi="Times New Roman" w:cs="Times New Roman"/>
                <w:bCs/>
                <w:lang w:eastAsia="ru-RU"/>
              </w:rPr>
            </w:pPr>
            <w:r w:rsidRPr="00F47AD9">
              <w:rPr>
                <w:rFonts w:ascii="Times New Roman" w:eastAsia="Times New Roman" w:hAnsi="Times New Roman" w:cs="Times New Roman"/>
                <w:bCs/>
                <w:lang w:eastAsia="ru-RU"/>
              </w:rPr>
              <w:t xml:space="preserve">Практическое занятие </w:t>
            </w:r>
          </w:p>
          <w:p w14:paraId="1A67EB82"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Совершенствование техники бега на короткие дистанции, низкий старт и стартовый разгон. Бег на 100м.</w:t>
            </w:r>
          </w:p>
        </w:tc>
        <w:tc>
          <w:tcPr>
            <w:tcW w:w="612" w:type="pct"/>
            <w:vMerge w:val="restart"/>
            <w:tcBorders>
              <w:top w:val="single" w:sz="4" w:space="0" w:color="auto"/>
              <w:left w:val="single" w:sz="4" w:space="0" w:color="auto"/>
              <w:right w:val="single" w:sz="4" w:space="0" w:color="auto"/>
            </w:tcBorders>
            <w:vAlign w:val="center"/>
          </w:tcPr>
          <w:p w14:paraId="1FC2A648"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0971D9A6"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right w:val="single" w:sz="4" w:space="0" w:color="auto"/>
            </w:tcBorders>
          </w:tcPr>
          <w:p w14:paraId="6FB75F56" w14:textId="77777777" w:rsidR="00DE1E0D" w:rsidRPr="00F47AD9" w:rsidRDefault="00DE1E0D" w:rsidP="00510659">
            <w:pPr>
              <w:spacing w:after="0" w:line="240" w:lineRule="auto"/>
              <w:rPr>
                <w:rFonts w:ascii="Times New Roman" w:eastAsia="Times New Roman" w:hAnsi="Times New Roman" w:cs="Times New Roman"/>
                <w:i/>
                <w:lang w:eastAsia="ru-RU"/>
              </w:rPr>
            </w:pPr>
          </w:p>
        </w:tc>
      </w:tr>
      <w:tr w:rsidR="00DE1E0D" w:rsidRPr="00F47AD9" w14:paraId="733390FF"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6BE70DF5"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1A0F517D" w14:textId="77777777" w:rsidR="00DE1E0D" w:rsidRPr="00F47AD9" w:rsidRDefault="00DE1E0D" w:rsidP="00510659">
            <w:pPr>
              <w:spacing w:after="0" w:line="240" w:lineRule="auto"/>
              <w:jc w:val="both"/>
              <w:rPr>
                <w:rFonts w:ascii="Times New Roman" w:eastAsia="Times New Roman" w:hAnsi="Times New Roman" w:cs="Times New Roman"/>
                <w:bCs/>
                <w:lang w:eastAsia="ru-RU"/>
              </w:rPr>
            </w:pPr>
            <w:r w:rsidRPr="00F47AD9">
              <w:rPr>
                <w:rFonts w:ascii="Times New Roman" w:eastAsia="Times New Roman" w:hAnsi="Times New Roman" w:cs="Times New Roman"/>
                <w:bCs/>
                <w:lang w:eastAsia="ru-RU"/>
              </w:rPr>
              <w:t xml:space="preserve">Практическое занятие </w:t>
            </w:r>
          </w:p>
          <w:p w14:paraId="58B5E806"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Совершенствование техники прыжка в длину</w:t>
            </w:r>
          </w:p>
        </w:tc>
        <w:tc>
          <w:tcPr>
            <w:tcW w:w="612" w:type="pct"/>
            <w:vMerge/>
            <w:tcBorders>
              <w:left w:val="single" w:sz="4" w:space="0" w:color="auto"/>
              <w:right w:val="single" w:sz="4" w:space="0" w:color="auto"/>
            </w:tcBorders>
            <w:vAlign w:val="center"/>
          </w:tcPr>
          <w:p w14:paraId="5593102F"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05E0CB65"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right w:val="single" w:sz="4" w:space="0" w:color="auto"/>
            </w:tcBorders>
          </w:tcPr>
          <w:p w14:paraId="1BE79FE2" w14:textId="77777777" w:rsidR="00DE1E0D" w:rsidRPr="00F47AD9" w:rsidRDefault="00DE1E0D" w:rsidP="00510659">
            <w:pPr>
              <w:spacing w:after="0" w:line="240" w:lineRule="auto"/>
              <w:rPr>
                <w:rFonts w:ascii="Times New Roman" w:eastAsia="Times New Roman" w:hAnsi="Times New Roman" w:cs="Times New Roman"/>
                <w:i/>
                <w:lang w:eastAsia="ru-RU"/>
              </w:rPr>
            </w:pPr>
          </w:p>
        </w:tc>
      </w:tr>
      <w:tr w:rsidR="00DE1E0D" w:rsidRPr="00F47AD9" w14:paraId="523BD0AB"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1C4E8A70"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0C21B1A6"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03A8E14F"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Развитие выносливости. Бег 3000м (2000м.- девушки). Футбол - двухсторонняя игра.</w:t>
            </w:r>
          </w:p>
        </w:tc>
        <w:tc>
          <w:tcPr>
            <w:tcW w:w="612" w:type="pct"/>
            <w:vMerge/>
            <w:tcBorders>
              <w:left w:val="single" w:sz="4" w:space="0" w:color="auto"/>
              <w:bottom w:val="single" w:sz="4" w:space="0" w:color="auto"/>
              <w:right w:val="single" w:sz="4" w:space="0" w:color="auto"/>
            </w:tcBorders>
            <w:vAlign w:val="center"/>
          </w:tcPr>
          <w:p w14:paraId="00D8496D"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04859725"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tcBorders>
              <w:left w:val="single" w:sz="4" w:space="0" w:color="auto"/>
              <w:right w:val="single" w:sz="4" w:space="0" w:color="auto"/>
            </w:tcBorders>
          </w:tcPr>
          <w:p w14:paraId="140410EE"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1A77D1D3"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5BC10277"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168880F9"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0DC89FF6" w14:textId="77777777" w:rsidR="00DE1E0D" w:rsidRPr="00F47AD9" w:rsidRDefault="00DE1E0D" w:rsidP="00510659">
            <w:pPr>
              <w:spacing w:after="0" w:line="240" w:lineRule="auto"/>
              <w:jc w:val="center"/>
              <w:rPr>
                <w:rFonts w:ascii="Times New Roman" w:eastAsia="Times New Roman" w:hAnsi="Times New Roman" w:cs="Times New Roman"/>
                <w:lang w:val="en-US" w:eastAsia="ru-RU"/>
              </w:rPr>
            </w:pPr>
          </w:p>
        </w:tc>
        <w:tc>
          <w:tcPr>
            <w:tcW w:w="556" w:type="pct"/>
            <w:tcBorders>
              <w:top w:val="single" w:sz="4" w:space="0" w:color="auto"/>
              <w:left w:val="single" w:sz="4" w:space="0" w:color="auto"/>
              <w:bottom w:val="single" w:sz="4" w:space="0" w:color="auto"/>
              <w:right w:val="single" w:sz="4" w:space="0" w:color="auto"/>
            </w:tcBorders>
          </w:tcPr>
          <w:p w14:paraId="64AD4920"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right w:val="single" w:sz="4" w:space="0" w:color="auto"/>
            </w:tcBorders>
          </w:tcPr>
          <w:p w14:paraId="66DB49A2" w14:textId="77777777" w:rsidR="00DE1E0D" w:rsidRPr="00F47AD9" w:rsidRDefault="00DE1E0D" w:rsidP="00510659">
            <w:pPr>
              <w:spacing w:after="0" w:line="240" w:lineRule="auto"/>
              <w:rPr>
                <w:rFonts w:ascii="Times New Roman" w:eastAsia="Times New Roman" w:hAnsi="Times New Roman" w:cs="Times New Roman"/>
                <w:i/>
                <w:lang w:eastAsia="ru-RU"/>
              </w:rPr>
            </w:pPr>
          </w:p>
        </w:tc>
      </w:tr>
      <w:tr w:rsidR="00DE1E0D" w:rsidRPr="00F47AD9" w14:paraId="6D662CCD" w14:textId="77777777" w:rsidTr="00DE1E0D">
        <w:trPr>
          <w:cantSplit/>
          <w:trHeight w:val="20"/>
          <w:jc w:val="center"/>
        </w:trPr>
        <w:tc>
          <w:tcPr>
            <w:tcW w:w="887" w:type="pct"/>
            <w:vMerge/>
            <w:tcBorders>
              <w:left w:val="single" w:sz="4" w:space="0" w:color="auto"/>
              <w:bottom w:val="single" w:sz="4" w:space="0" w:color="auto"/>
              <w:right w:val="single" w:sz="4" w:space="0" w:color="auto"/>
            </w:tcBorders>
            <w:vAlign w:val="center"/>
          </w:tcPr>
          <w:p w14:paraId="01B95C48"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tcPr>
          <w:p w14:paraId="3F15D45A"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612" w:type="pct"/>
            <w:tcBorders>
              <w:top w:val="single" w:sz="4" w:space="0" w:color="auto"/>
              <w:left w:val="single" w:sz="4" w:space="0" w:color="auto"/>
              <w:bottom w:val="single" w:sz="4" w:space="0" w:color="auto"/>
              <w:right w:val="single" w:sz="4" w:space="0" w:color="auto"/>
            </w:tcBorders>
            <w:vAlign w:val="center"/>
          </w:tcPr>
          <w:p w14:paraId="43806241" w14:textId="77777777" w:rsidR="00DE1E0D" w:rsidRPr="00F47AD9" w:rsidRDefault="00DE1E0D" w:rsidP="00510659">
            <w:pPr>
              <w:spacing w:after="0" w:line="240" w:lineRule="auto"/>
              <w:jc w:val="center"/>
              <w:rPr>
                <w:rFonts w:ascii="Times New Roman" w:eastAsia="Times New Roman" w:hAnsi="Times New Roman" w:cs="Times New Roman"/>
                <w:lang w:val="en-US" w:eastAsia="ru-RU"/>
              </w:rPr>
            </w:pPr>
          </w:p>
        </w:tc>
        <w:tc>
          <w:tcPr>
            <w:tcW w:w="556" w:type="pct"/>
            <w:tcBorders>
              <w:top w:val="single" w:sz="4" w:space="0" w:color="auto"/>
              <w:left w:val="single" w:sz="4" w:space="0" w:color="auto"/>
              <w:bottom w:val="single" w:sz="4" w:space="0" w:color="auto"/>
              <w:right w:val="single" w:sz="4" w:space="0" w:color="auto"/>
            </w:tcBorders>
          </w:tcPr>
          <w:p w14:paraId="2F463520"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bottom w:val="single" w:sz="4" w:space="0" w:color="auto"/>
              <w:right w:val="single" w:sz="4" w:space="0" w:color="auto"/>
            </w:tcBorders>
          </w:tcPr>
          <w:p w14:paraId="3370DA7A" w14:textId="77777777" w:rsidR="00DE1E0D" w:rsidRPr="00F47AD9" w:rsidRDefault="00DE1E0D" w:rsidP="00510659">
            <w:pPr>
              <w:spacing w:after="0" w:line="240" w:lineRule="auto"/>
              <w:rPr>
                <w:rFonts w:ascii="Times New Roman" w:eastAsia="Times New Roman" w:hAnsi="Times New Roman" w:cs="Times New Roman"/>
                <w:i/>
                <w:lang w:eastAsia="ru-RU"/>
              </w:rPr>
            </w:pPr>
          </w:p>
        </w:tc>
      </w:tr>
      <w:tr w:rsidR="00DE1E0D" w:rsidRPr="00F47AD9" w14:paraId="3E80B4D3" w14:textId="77777777" w:rsidTr="00DE1E0D">
        <w:trPr>
          <w:cantSplit/>
          <w:trHeight w:val="20"/>
          <w:jc w:val="center"/>
        </w:trPr>
        <w:tc>
          <w:tcPr>
            <w:tcW w:w="887" w:type="pct"/>
            <w:vMerge w:val="restart"/>
            <w:tcBorders>
              <w:top w:val="single" w:sz="4" w:space="0" w:color="auto"/>
              <w:left w:val="single" w:sz="4" w:space="0" w:color="auto"/>
              <w:bottom w:val="single" w:sz="4" w:space="0" w:color="auto"/>
              <w:right w:val="single" w:sz="4" w:space="0" w:color="auto"/>
            </w:tcBorders>
          </w:tcPr>
          <w:p w14:paraId="03D1937C" w14:textId="77777777" w:rsidR="00DE1E0D" w:rsidRPr="00F47AD9" w:rsidRDefault="00DE1E0D"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Тема 1.2. </w:t>
            </w:r>
          </w:p>
          <w:p w14:paraId="1A13BBD0" w14:textId="77777777" w:rsidR="00DE1E0D" w:rsidRPr="00F47AD9" w:rsidRDefault="00DE1E0D" w:rsidP="00510659">
            <w:pPr>
              <w:autoSpaceDE w:val="0"/>
              <w:autoSpaceDN w:val="0"/>
              <w:adjustRightInd w:val="0"/>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Лыжная </w:t>
            </w:r>
          </w:p>
          <w:p w14:paraId="0218E425" w14:textId="77777777" w:rsidR="00DE1E0D" w:rsidRPr="00F47AD9" w:rsidRDefault="00DE1E0D" w:rsidP="00510659">
            <w:pPr>
              <w:spacing w:after="0" w:line="240" w:lineRule="auto"/>
              <w:rPr>
                <w:rFonts w:ascii="Times New Roman" w:eastAsia="Times New Roman" w:hAnsi="Times New Roman" w:cs="Times New Roman"/>
                <w:b/>
                <w:i/>
                <w:lang w:eastAsia="ru-RU"/>
              </w:rPr>
            </w:pPr>
            <w:r w:rsidRPr="00F47AD9">
              <w:rPr>
                <w:rFonts w:ascii="Times New Roman" w:eastAsia="Times New Roman" w:hAnsi="Times New Roman" w:cs="Times New Roman"/>
                <w:b/>
                <w:lang w:eastAsia="ru-RU"/>
              </w:rPr>
              <w:lastRenderedPageBreak/>
              <w:t>подготовка</w:t>
            </w:r>
            <w:r w:rsidRPr="00F47AD9">
              <w:rPr>
                <w:rFonts w:ascii="Times New Roman" w:eastAsia="Times New Roman" w:hAnsi="Times New Roman" w:cs="Times New Roman"/>
                <w:b/>
                <w:i/>
                <w:lang w:eastAsia="ru-RU"/>
              </w:rPr>
              <w:t xml:space="preserve">  </w:t>
            </w:r>
          </w:p>
          <w:p w14:paraId="0FF52128" w14:textId="77777777" w:rsidR="00DE1E0D" w:rsidRPr="00F47AD9" w:rsidRDefault="00DE1E0D" w:rsidP="00510659">
            <w:pPr>
              <w:spacing w:after="0" w:line="240" w:lineRule="auto"/>
              <w:rPr>
                <w:rFonts w:ascii="Times New Roman" w:eastAsia="Times New Roman" w:hAnsi="Times New Roman" w:cs="Times New Roman"/>
                <w:bCs/>
                <w:lang w:eastAsia="ru-RU"/>
              </w:rPr>
            </w:pPr>
            <w:r w:rsidRPr="00F47AD9">
              <w:rPr>
                <w:rFonts w:ascii="Times New Roman" w:eastAsia="Times New Roman" w:hAnsi="Times New Roman" w:cs="Times New Roman"/>
                <w:i/>
                <w:lang w:eastAsia="ru-RU"/>
              </w:rPr>
              <w:t xml:space="preserve">Лыжная подготовка в случае отсутствия снега может быть заменена кроссовой подготовкой  </w:t>
            </w:r>
          </w:p>
        </w:tc>
        <w:tc>
          <w:tcPr>
            <w:tcW w:w="2223" w:type="pct"/>
            <w:tcBorders>
              <w:top w:val="single" w:sz="4" w:space="0" w:color="auto"/>
              <w:left w:val="single" w:sz="4" w:space="0" w:color="auto"/>
              <w:bottom w:val="single" w:sz="4" w:space="0" w:color="auto"/>
              <w:right w:val="single" w:sz="4" w:space="0" w:color="auto"/>
            </w:tcBorders>
            <w:vAlign w:val="center"/>
            <w:hideMark/>
          </w:tcPr>
          <w:p w14:paraId="4A05BA79"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lastRenderedPageBreak/>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58CF949D"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2E853104"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tcPr>
          <w:p w14:paraId="46B62219" w14:textId="77777777" w:rsidR="00DE1E0D" w:rsidRPr="00F47AD9" w:rsidRDefault="00DE1E0D" w:rsidP="00510659">
            <w:pPr>
              <w:spacing w:after="0" w:line="240" w:lineRule="auto"/>
              <w:rPr>
                <w:rFonts w:ascii="Times New Roman" w:eastAsia="Times New Roman" w:hAnsi="Times New Roman" w:cs="Times New Roman"/>
                <w:i/>
                <w:lang w:eastAsia="ru-RU"/>
              </w:rPr>
            </w:pPr>
          </w:p>
        </w:tc>
      </w:tr>
      <w:tr w:rsidR="00DE1E0D" w:rsidRPr="00F47AD9" w14:paraId="185117CD"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AA5D359" w14:textId="77777777" w:rsidR="00DE1E0D" w:rsidRPr="00F47AD9" w:rsidRDefault="00DE1E0D" w:rsidP="00510659">
            <w:pPr>
              <w:spacing w:after="0" w:line="240" w:lineRule="auto"/>
              <w:rPr>
                <w:rFonts w:ascii="Times New Roman" w:eastAsia="Times New Roman" w:hAnsi="Times New Roman" w:cs="Times New Roman"/>
                <w:bCs/>
                <w:lang w:eastAsia="ru-RU"/>
              </w:rPr>
            </w:pPr>
          </w:p>
        </w:tc>
        <w:tc>
          <w:tcPr>
            <w:tcW w:w="2223" w:type="pct"/>
            <w:tcBorders>
              <w:top w:val="single" w:sz="4" w:space="0" w:color="auto"/>
              <w:left w:val="single" w:sz="4" w:space="0" w:color="auto"/>
              <w:bottom w:val="single" w:sz="4" w:space="0" w:color="auto"/>
              <w:right w:val="single" w:sz="4" w:space="0" w:color="auto"/>
            </w:tcBorders>
            <w:vAlign w:val="center"/>
            <w:hideMark/>
          </w:tcPr>
          <w:p w14:paraId="76A9EF38"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704B3B24"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vAlign w:val="center"/>
          </w:tcPr>
          <w:p w14:paraId="1128C167"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tcBorders>
              <w:top w:val="single" w:sz="4" w:space="0" w:color="auto"/>
              <w:left w:val="single" w:sz="4" w:space="0" w:color="auto"/>
              <w:bottom w:val="single" w:sz="4" w:space="0" w:color="auto"/>
              <w:right w:val="single" w:sz="4" w:space="0" w:color="auto"/>
            </w:tcBorders>
          </w:tcPr>
          <w:p w14:paraId="6390407E" w14:textId="77777777" w:rsidR="00DE1E0D" w:rsidRPr="00F47AD9" w:rsidRDefault="00DE1E0D" w:rsidP="00510659">
            <w:pPr>
              <w:spacing w:after="0" w:line="240" w:lineRule="auto"/>
              <w:rPr>
                <w:rFonts w:ascii="Times New Roman" w:eastAsia="Times New Roman" w:hAnsi="Times New Roman" w:cs="Times New Roman"/>
                <w:i/>
                <w:lang w:eastAsia="ru-RU"/>
              </w:rPr>
            </w:pPr>
          </w:p>
        </w:tc>
      </w:tr>
      <w:tr w:rsidR="00DE1E0D" w:rsidRPr="00F47AD9" w14:paraId="6179CAF1"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A0AE4B1" w14:textId="77777777" w:rsidR="00DE1E0D" w:rsidRPr="00F47AD9" w:rsidRDefault="00DE1E0D" w:rsidP="00510659">
            <w:pPr>
              <w:spacing w:after="0" w:line="240" w:lineRule="auto"/>
              <w:rPr>
                <w:rFonts w:ascii="Times New Roman" w:eastAsia="Times New Roman" w:hAnsi="Times New Roman" w:cs="Times New Roman"/>
                <w:bCs/>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0EF4569C"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4EAB5F56" w14:textId="77777777" w:rsidR="00DE1E0D" w:rsidRPr="00F47AD9" w:rsidRDefault="00DE1E0D" w:rsidP="00510659">
            <w:pPr>
              <w:spacing w:after="0" w:line="240" w:lineRule="auto"/>
              <w:rPr>
                <w:rFonts w:ascii="Times New Roman" w:eastAsia="Times New Roman" w:hAnsi="Times New Roman" w:cs="Times New Roman"/>
                <w:bCs/>
                <w:lang w:eastAsia="ru-RU"/>
              </w:rPr>
            </w:pPr>
            <w:r w:rsidRPr="00F47AD9">
              <w:rPr>
                <w:rFonts w:ascii="Times New Roman" w:eastAsia="Times New Roman" w:hAnsi="Times New Roman" w:cs="Times New Roman"/>
                <w:lang w:eastAsia="ru-RU"/>
              </w:rPr>
              <w:t>Основные элементы тактики в лыжных гонках. ТБ при занятиях лыжным спортом.</w:t>
            </w:r>
          </w:p>
        </w:tc>
        <w:tc>
          <w:tcPr>
            <w:tcW w:w="612" w:type="pct"/>
            <w:vMerge w:val="restart"/>
            <w:tcBorders>
              <w:top w:val="single" w:sz="4" w:space="0" w:color="auto"/>
              <w:left w:val="single" w:sz="4" w:space="0" w:color="auto"/>
              <w:right w:val="single" w:sz="4" w:space="0" w:color="auto"/>
            </w:tcBorders>
            <w:vAlign w:val="center"/>
          </w:tcPr>
          <w:p w14:paraId="1F7536B8"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6EC0E777"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val="restart"/>
            <w:tcBorders>
              <w:top w:val="single" w:sz="4" w:space="0" w:color="auto"/>
              <w:left w:val="single" w:sz="4" w:space="0" w:color="auto"/>
              <w:right w:val="single" w:sz="4" w:space="0" w:color="auto"/>
            </w:tcBorders>
            <w:hideMark/>
          </w:tcPr>
          <w:p w14:paraId="797CAA07"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01</w:t>
            </w:r>
          </w:p>
          <w:p w14:paraId="3E93BAAA"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03</w:t>
            </w:r>
          </w:p>
          <w:p w14:paraId="446CE9CB"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08</w:t>
            </w:r>
          </w:p>
          <w:p w14:paraId="2151E904" w14:textId="77777777" w:rsidR="00DE1E0D" w:rsidRPr="00F47AD9" w:rsidRDefault="00DE1E0D" w:rsidP="00510659">
            <w:pPr>
              <w:spacing w:after="0" w:line="240" w:lineRule="auto"/>
              <w:rPr>
                <w:rFonts w:ascii="Times New Roman" w:eastAsia="Times New Roman" w:hAnsi="Times New Roman" w:cs="Times New Roman"/>
                <w:i/>
                <w:lang w:eastAsia="ru-RU"/>
              </w:rPr>
            </w:pPr>
          </w:p>
        </w:tc>
      </w:tr>
      <w:tr w:rsidR="00DE1E0D" w:rsidRPr="00F47AD9" w14:paraId="1EAFBECE"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186B6C46" w14:textId="77777777" w:rsidR="00DE1E0D" w:rsidRPr="00F47AD9" w:rsidRDefault="00DE1E0D" w:rsidP="00510659">
            <w:pPr>
              <w:spacing w:after="0" w:line="240" w:lineRule="auto"/>
              <w:rPr>
                <w:rFonts w:ascii="Times New Roman" w:eastAsia="Times New Roman" w:hAnsi="Times New Roman" w:cs="Times New Roman"/>
                <w:bCs/>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6C258268"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7608CCD5"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Первая помощь при травмах и обморожениях. Элементы тактики лыжных гонок.</w:t>
            </w:r>
          </w:p>
        </w:tc>
        <w:tc>
          <w:tcPr>
            <w:tcW w:w="612" w:type="pct"/>
            <w:vMerge/>
            <w:tcBorders>
              <w:left w:val="single" w:sz="4" w:space="0" w:color="auto"/>
              <w:right w:val="single" w:sz="4" w:space="0" w:color="auto"/>
            </w:tcBorders>
            <w:vAlign w:val="center"/>
          </w:tcPr>
          <w:p w14:paraId="4AA70DBA"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05C66646"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right w:val="single" w:sz="4" w:space="0" w:color="auto"/>
            </w:tcBorders>
          </w:tcPr>
          <w:p w14:paraId="274E4CC5" w14:textId="77777777" w:rsidR="00DE1E0D" w:rsidRPr="00F47AD9" w:rsidRDefault="00DE1E0D" w:rsidP="00510659">
            <w:pPr>
              <w:spacing w:after="0" w:line="240" w:lineRule="auto"/>
              <w:rPr>
                <w:rFonts w:ascii="Times New Roman" w:eastAsia="Times New Roman" w:hAnsi="Times New Roman" w:cs="Times New Roman"/>
                <w:i/>
                <w:lang w:eastAsia="ru-RU"/>
              </w:rPr>
            </w:pPr>
          </w:p>
        </w:tc>
      </w:tr>
      <w:tr w:rsidR="00DE1E0D" w:rsidRPr="00F47AD9" w14:paraId="612F118C"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737ABA5" w14:textId="77777777" w:rsidR="00DE1E0D" w:rsidRPr="00F47AD9" w:rsidRDefault="00DE1E0D" w:rsidP="00510659">
            <w:pPr>
              <w:spacing w:after="0" w:line="240" w:lineRule="auto"/>
              <w:rPr>
                <w:rFonts w:ascii="Times New Roman" w:eastAsia="Times New Roman" w:hAnsi="Times New Roman" w:cs="Times New Roman"/>
                <w:bCs/>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0DC0BC60"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360763C6"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Совершенствование техники переходов лыжных ходов: с одновременных на попеременные.</w:t>
            </w:r>
          </w:p>
        </w:tc>
        <w:tc>
          <w:tcPr>
            <w:tcW w:w="612" w:type="pct"/>
            <w:vMerge/>
            <w:tcBorders>
              <w:left w:val="single" w:sz="4" w:space="0" w:color="auto"/>
              <w:bottom w:val="single" w:sz="4" w:space="0" w:color="auto"/>
              <w:right w:val="single" w:sz="4" w:space="0" w:color="auto"/>
            </w:tcBorders>
            <w:vAlign w:val="center"/>
          </w:tcPr>
          <w:p w14:paraId="548B85E9"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079D1377"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bottom w:val="single" w:sz="4" w:space="0" w:color="auto"/>
              <w:right w:val="single" w:sz="4" w:space="0" w:color="auto"/>
            </w:tcBorders>
          </w:tcPr>
          <w:p w14:paraId="30006B36" w14:textId="77777777" w:rsidR="00DE1E0D" w:rsidRPr="00F47AD9" w:rsidRDefault="00DE1E0D" w:rsidP="00510659">
            <w:pPr>
              <w:spacing w:after="0" w:line="240" w:lineRule="auto"/>
              <w:rPr>
                <w:rFonts w:ascii="Times New Roman" w:eastAsia="Times New Roman" w:hAnsi="Times New Roman" w:cs="Times New Roman"/>
                <w:i/>
                <w:lang w:eastAsia="ru-RU"/>
              </w:rPr>
            </w:pPr>
          </w:p>
        </w:tc>
      </w:tr>
      <w:tr w:rsidR="00DE1E0D" w:rsidRPr="00F47AD9" w14:paraId="5AAB6B87"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5C105F8" w14:textId="77777777" w:rsidR="00DE1E0D" w:rsidRPr="00F47AD9" w:rsidRDefault="00DE1E0D" w:rsidP="00510659">
            <w:pPr>
              <w:spacing w:after="0" w:line="240" w:lineRule="auto"/>
              <w:rPr>
                <w:rFonts w:ascii="Times New Roman" w:eastAsia="Times New Roman" w:hAnsi="Times New Roman" w:cs="Times New Roman"/>
                <w:bCs/>
                <w:lang w:eastAsia="ru-RU"/>
              </w:rPr>
            </w:pPr>
          </w:p>
        </w:tc>
        <w:tc>
          <w:tcPr>
            <w:tcW w:w="2223" w:type="pct"/>
            <w:tcBorders>
              <w:top w:val="single" w:sz="4" w:space="0" w:color="auto"/>
              <w:left w:val="single" w:sz="4" w:space="0" w:color="auto"/>
              <w:bottom w:val="single" w:sz="4" w:space="0" w:color="auto"/>
              <w:right w:val="single" w:sz="4" w:space="0" w:color="auto"/>
            </w:tcBorders>
          </w:tcPr>
          <w:p w14:paraId="390EDA54"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09DA9D30" w14:textId="77777777" w:rsidR="00DE1E0D" w:rsidRPr="00F47AD9" w:rsidRDefault="00DE1E0D" w:rsidP="00510659">
            <w:pPr>
              <w:spacing w:after="0" w:line="240" w:lineRule="auto"/>
              <w:jc w:val="center"/>
              <w:rPr>
                <w:rFonts w:ascii="Times New Roman" w:eastAsia="Times New Roman" w:hAnsi="Times New Roman" w:cs="Times New Roman"/>
                <w:lang w:val="en-US" w:eastAsia="ru-RU"/>
              </w:rPr>
            </w:pPr>
          </w:p>
        </w:tc>
        <w:tc>
          <w:tcPr>
            <w:tcW w:w="556" w:type="pct"/>
            <w:tcBorders>
              <w:top w:val="single" w:sz="4" w:space="0" w:color="auto"/>
              <w:left w:val="single" w:sz="4" w:space="0" w:color="auto"/>
              <w:bottom w:val="single" w:sz="4" w:space="0" w:color="auto"/>
              <w:right w:val="single" w:sz="4" w:space="0" w:color="auto"/>
            </w:tcBorders>
          </w:tcPr>
          <w:p w14:paraId="22CCF7A8"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tcPr>
          <w:p w14:paraId="2C45AADE"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22486A91" w14:textId="77777777" w:rsidTr="00DE1E0D">
        <w:trPr>
          <w:cantSplit/>
          <w:trHeight w:val="20"/>
          <w:jc w:val="center"/>
        </w:trPr>
        <w:tc>
          <w:tcPr>
            <w:tcW w:w="887" w:type="pct"/>
            <w:vMerge w:val="restart"/>
            <w:tcBorders>
              <w:top w:val="single" w:sz="4" w:space="0" w:color="auto"/>
              <w:left w:val="single" w:sz="4" w:space="0" w:color="auto"/>
              <w:right w:val="single" w:sz="4" w:space="0" w:color="auto"/>
            </w:tcBorders>
            <w:hideMark/>
          </w:tcPr>
          <w:p w14:paraId="7D490EB4" w14:textId="77777777" w:rsidR="00DE1E0D" w:rsidRPr="00F47AD9" w:rsidRDefault="00DE1E0D" w:rsidP="00510659">
            <w:pPr>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1.3.</w:t>
            </w:r>
          </w:p>
          <w:p w14:paraId="76C60879"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bCs/>
                <w:lang w:eastAsia="ru-RU"/>
              </w:rPr>
              <w:t>Атлетическая гимнастика</w:t>
            </w:r>
          </w:p>
        </w:tc>
        <w:tc>
          <w:tcPr>
            <w:tcW w:w="2223" w:type="pct"/>
            <w:tcBorders>
              <w:top w:val="single" w:sz="4" w:space="0" w:color="auto"/>
              <w:left w:val="single" w:sz="4" w:space="0" w:color="auto"/>
              <w:bottom w:val="single" w:sz="4" w:space="0" w:color="auto"/>
              <w:right w:val="single" w:sz="4" w:space="0" w:color="auto"/>
            </w:tcBorders>
            <w:hideMark/>
          </w:tcPr>
          <w:p w14:paraId="263FF82E"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Содержание </w:t>
            </w:r>
          </w:p>
        </w:tc>
        <w:tc>
          <w:tcPr>
            <w:tcW w:w="612" w:type="pct"/>
            <w:tcBorders>
              <w:top w:val="single" w:sz="4" w:space="0" w:color="auto"/>
              <w:left w:val="single" w:sz="4" w:space="0" w:color="auto"/>
              <w:bottom w:val="single" w:sz="4" w:space="0" w:color="auto"/>
              <w:right w:val="single" w:sz="4" w:space="0" w:color="auto"/>
            </w:tcBorders>
            <w:vAlign w:val="center"/>
          </w:tcPr>
          <w:p w14:paraId="7F20B7AD"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2533662E"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tcPr>
          <w:p w14:paraId="3FE3AFC7"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04664E3D"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4F2D147E"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0F77FB1F"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08E98378"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vAlign w:val="center"/>
          </w:tcPr>
          <w:p w14:paraId="016556B5"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vMerge w:val="restart"/>
            <w:tcBorders>
              <w:top w:val="single" w:sz="4" w:space="0" w:color="auto"/>
              <w:left w:val="single" w:sz="4" w:space="0" w:color="auto"/>
              <w:right w:val="single" w:sz="4" w:space="0" w:color="auto"/>
            </w:tcBorders>
          </w:tcPr>
          <w:p w14:paraId="27BC1581"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01</w:t>
            </w:r>
          </w:p>
          <w:p w14:paraId="7591AEBB"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03</w:t>
            </w:r>
          </w:p>
          <w:p w14:paraId="70E94277"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08</w:t>
            </w:r>
          </w:p>
          <w:p w14:paraId="3FA7C17F"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6DD2DDB2"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63D424F1"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5C9A26E3"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20D2BD8A"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Упражнения на развитие мышц плечевого пояса и брюшного пресса -поднимание туловища из положения лежа 30 секунд</w:t>
            </w:r>
          </w:p>
        </w:tc>
        <w:tc>
          <w:tcPr>
            <w:tcW w:w="612" w:type="pct"/>
            <w:tcBorders>
              <w:top w:val="single" w:sz="4" w:space="0" w:color="auto"/>
              <w:left w:val="single" w:sz="4" w:space="0" w:color="auto"/>
              <w:bottom w:val="single" w:sz="4" w:space="0" w:color="auto"/>
              <w:right w:val="single" w:sz="4" w:space="0" w:color="auto"/>
            </w:tcBorders>
            <w:vAlign w:val="center"/>
            <w:hideMark/>
          </w:tcPr>
          <w:p w14:paraId="4FBE2043"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hideMark/>
          </w:tcPr>
          <w:p w14:paraId="4BE88EF8"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right w:val="single" w:sz="4" w:space="0" w:color="auto"/>
            </w:tcBorders>
            <w:hideMark/>
          </w:tcPr>
          <w:p w14:paraId="33C197C3" w14:textId="77777777" w:rsidR="00DE1E0D" w:rsidRPr="00F47AD9" w:rsidRDefault="00DE1E0D" w:rsidP="00510659">
            <w:pPr>
              <w:spacing w:after="0" w:line="240" w:lineRule="auto"/>
              <w:rPr>
                <w:rFonts w:ascii="Times New Roman" w:eastAsia="Times New Roman" w:hAnsi="Times New Roman" w:cs="Times New Roman"/>
                <w:i/>
                <w:lang w:eastAsia="ru-RU"/>
              </w:rPr>
            </w:pPr>
          </w:p>
        </w:tc>
      </w:tr>
      <w:tr w:rsidR="00DE1E0D" w:rsidRPr="00F47AD9" w14:paraId="67117F7E"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4D8FDF63"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2379BE32"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108246DA" w14:textId="77777777" w:rsidR="00DE1E0D" w:rsidRPr="00F47AD9" w:rsidRDefault="00DE1E0D" w:rsidP="00510659">
            <w:pPr>
              <w:spacing w:after="0" w:line="240" w:lineRule="auto"/>
              <w:jc w:val="center"/>
              <w:rPr>
                <w:rFonts w:ascii="Times New Roman" w:eastAsia="Times New Roman" w:hAnsi="Times New Roman" w:cs="Times New Roman"/>
                <w:lang w:val="en-US" w:eastAsia="ru-RU"/>
              </w:rPr>
            </w:pPr>
          </w:p>
        </w:tc>
        <w:tc>
          <w:tcPr>
            <w:tcW w:w="556" w:type="pct"/>
            <w:tcBorders>
              <w:top w:val="single" w:sz="4" w:space="0" w:color="auto"/>
              <w:left w:val="single" w:sz="4" w:space="0" w:color="auto"/>
              <w:bottom w:val="single" w:sz="4" w:space="0" w:color="auto"/>
              <w:right w:val="single" w:sz="4" w:space="0" w:color="auto"/>
            </w:tcBorders>
          </w:tcPr>
          <w:p w14:paraId="70E4E5FF"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right w:val="single" w:sz="4" w:space="0" w:color="auto"/>
            </w:tcBorders>
          </w:tcPr>
          <w:p w14:paraId="18584872"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17FA1D18" w14:textId="77777777" w:rsidTr="00DE1E0D">
        <w:trPr>
          <w:cantSplit/>
          <w:trHeight w:val="20"/>
          <w:jc w:val="center"/>
        </w:trPr>
        <w:tc>
          <w:tcPr>
            <w:tcW w:w="3110" w:type="pct"/>
            <w:gridSpan w:val="2"/>
            <w:tcBorders>
              <w:top w:val="single" w:sz="4" w:space="0" w:color="auto"/>
              <w:left w:val="single" w:sz="4" w:space="0" w:color="auto"/>
              <w:bottom w:val="single" w:sz="4" w:space="0" w:color="auto"/>
              <w:right w:val="single" w:sz="4" w:space="0" w:color="auto"/>
            </w:tcBorders>
            <w:vAlign w:val="center"/>
            <w:hideMark/>
          </w:tcPr>
          <w:p w14:paraId="2554F5D8"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 xml:space="preserve">Раздел 2. </w:t>
            </w:r>
            <w:r w:rsidRPr="00F47AD9">
              <w:rPr>
                <w:rFonts w:ascii="Times New Roman" w:eastAsia="Times New Roman" w:hAnsi="Times New Roman" w:cs="Times New Roman"/>
                <w:b/>
                <w:bCs/>
                <w:lang w:eastAsia="ru-RU"/>
              </w:rPr>
              <w:t>Спортивные игры</w:t>
            </w:r>
          </w:p>
        </w:tc>
        <w:tc>
          <w:tcPr>
            <w:tcW w:w="612" w:type="pct"/>
            <w:tcBorders>
              <w:top w:val="single" w:sz="4" w:space="0" w:color="auto"/>
              <w:left w:val="single" w:sz="4" w:space="0" w:color="auto"/>
              <w:bottom w:val="single" w:sz="4" w:space="0" w:color="auto"/>
              <w:right w:val="single" w:sz="4" w:space="0" w:color="auto"/>
            </w:tcBorders>
            <w:vAlign w:val="center"/>
          </w:tcPr>
          <w:p w14:paraId="4768169E" w14:textId="051BC50E"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7F38793F" w14:textId="4AE66E21"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tcBorders>
              <w:top w:val="single" w:sz="4" w:space="0" w:color="auto"/>
              <w:left w:val="single" w:sz="4" w:space="0" w:color="auto"/>
              <w:bottom w:val="single" w:sz="4" w:space="0" w:color="auto"/>
              <w:right w:val="single" w:sz="4" w:space="0" w:color="auto"/>
            </w:tcBorders>
          </w:tcPr>
          <w:p w14:paraId="34905B86"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488BC50A" w14:textId="77777777" w:rsidTr="00DE1E0D">
        <w:trPr>
          <w:cantSplit/>
          <w:trHeight w:val="561"/>
          <w:jc w:val="center"/>
        </w:trPr>
        <w:tc>
          <w:tcPr>
            <w:tcW w:w="887" w:type="pct"/>
            <w:vMerge w:val="restart"/>
            <w:tcBorders>
              <w:top w:val="single" w:sz="4" w:space="0" w:color="auto"/>
              <w:left w:val="single" w:sz="4" w:space="0" w:color="auto"/>
              <w:right w:val="single" w:sz="4" w:space="0" w:color="auto"/>
            </w:tcBorders>
          </w:tcPr>
          <w:p w14:paraId="713AD93D" w14:textId="77777777" w:rsidR="00DE1E0D" w:rsidRPr="00F47AD9" w:rsidRDefault="00DE1E0D" w:rsidP="00510659">
            <w:pPr>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2.1.</w:t>
            </w:r>
          </w:p>
          <w:p w14:paraId="79ACE9D9" w14:textId="77777777" w:rsidR="00DE1E0D" w:rsidRPr="00F47AD9" w:rsidRDefault="00DE1E0D" w:rsidP="00510659">
            <w:pPr>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Волейбол</w:t>
            </w:r>
          </w:p>
          <w:p w14:paraId="79943139" w14:textId="77777777" w:rsidR="00DE1E0D" w:rsidRPr="00F47AD9" w:rsidRDefault="00DE1E0D" w:rsidP="00510659">
            <w:pPr>
              <w:spacing w:after="0" w:line="240" w:lineRule="auto"/>
              <w:rPr>
                <w:rFonts w:ascii="Times New Roman" w:eastAsia="Times New Roman" w:hAnsi="Times New Roman" w:cs="Times New Roman"/>
                <w:b/>
                <w:bCs/>
                <w:lang w:eastAsia="ru-RU"/>
              </w:rPr>
            </w:pPr>
          </w:p>
          <w:p w14:paraId="4531609A" w14:textId="77777777" w:rsidR="00DE1E0D" w:rsidRPr="00F47AD9" w:rsidRDefault="00DE1E0D" w:rsidP="00510659">
            <w:pPr>
              <w:spacing w:after="0" w:line="240" w:lineRule="auto"/>
              <w:rPr>
                <w:rFonts w:ascii="Times New Roman" w:eastAsia="Times New Roman" w:hAnsi="Times New Roman" w:cs="Times New Roman"/>
                <w:bCs/>
                <w:lang w:eastAsia="ru-RU"/>
              </w:rPr>
            </w:pPr>
          </w:p>
          <w:p w14:paraId="1253C865" w14:textId="77777777" w:rsidR="00DE1E0D" w:rsidRPr="00F47AD9" w:rsidRDefault="00DE1E0D" w:rsidP="00510659">
            <w:pPr>
              <w:spacing w:after="0" w:line="240" w:lineRule="auto"/>
              <w:rPr>
                <w:rFonts w:ascii="Times New Roman" w:eastAsia="Times New Roman" w:hAnsi="Times New Roman" w:cs="Times New Roman"/>
                <w:bCs/>
                <w:lang w:eastAsia="ru-RU"/>
              </w:rPr>
            </w:pPr>
          </w:p>
          <w:p w14:paraId="333B7301" w14:textId="77777777" w:rsidR="00DE1E0D" w:rsidRPr="00F47AD9" w:rsidRDefault="00DE1E0D" w:rsidP="00510659">
            <w:pPr>
              <w:spacing w:after="0" w:line="240" w:lineRule="auto"/>
              <w:rPr>
                <w:rFonts w:ascii="Times New Roman" w:eastAsia="Times New Roman" w:hAnsi="Times New Roman" w:cs="Times New Roman"/>
                <w:bCs/>
                <w:lang w:eastAsia="ru-RU"/>
              </w:rPr>
            </w:pPr>
          </w:p>
          <w:p w14:paraId="0AB7BC91" w14:textId="77777777" w:rsidR="00DE1E0D" w:rsidRPr="00F47AD9" w:rsidRDefault="00DE1E0D" w:rsidP="00510659">
            <w:pPr>
              <w:spacing w:after="0" w:line="240" w:lineRule="auto"/>
              <w:rPr>
                <w:rFonts w:ascii="Times New Roman" w:eastAsia="Times New Roman" w:hAnsi="Times New Roman" w:cs="Times New Roman"/>
                <w:bCs/>
                <w:lang w:eastAsia="ru-RU"/>
              </w:rPr>
            </w:pPr>
          </w:p>
          <w:p w14:paraId="45C9B9ED" w14:textId="77777777" w:rsidR="00DE1E0D" w:rsidRPr="00F47AD9" w:rsidRDefault="00DE1E0D" w:rsidP="00510659">
            <w:pPr>
              <w:spacing w:after="0" w:line="240" w:lineRule="auto"/>
              <w:rPr>
                <w:rFonts w:ascii="Times New Roman" w:eastAsia="Times New Roman" w:hAnsi="Times New Roman" w:cs="Times New Roman"/>
                <w:bCs/>
                <w:lang w:eastAsia="ru-RU"/>
              </w:rPr>
            </w:pPr>
          </w:p>
          <w:p w14:paraId="66EE9C3A"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6AEC42D2"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Содержание </w:t>
            </w:r>
          </w:p>
        </w:tc>
        <w:tc>
          <w:tcPr>
            <w:tcW w:w="612" w:type="pct"/>
            <w:tcBorders>
              <w:top w:val="single" w:sz="4" w:space="0" w:color="auto"/>
              <w:left w:val="single" w:sz="4" w:space="0" w:color="auto"/>
              <w:bottom w:val="single" w:sz="4" w:space="0" w:color="auto"/>
              <w:right w:val="single" w:sz="4" w:space="0" w:color="auto"/>
            </w:tcBorders>
            <w:vAlign w:val="center"/>
          </w:tcPr>
          <w:p w14:paraId="04CC65C2"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30687382"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tcPr>
          <w:p w14:paraId="32240643"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75D0C405"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3512E4EE"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30E53F33"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65B65EF7"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vAlign w:val="center"/>
          </w:tcPr>
          <w:p w14:paraId="206628F6"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723" w:type="pct"/>
            <w:vMerge w:val="restart"/>
            <w:tcBorders>
              <w:top w:val="single" w:sz="4" w:space="0" w:color="auto"/>
              <w:left w:val="single" w:sz="4" w:space="0" w:color="auto"/>
              <w:right w:val="single" w:sz="4" w:space="0" w:color="auto"/>
            </w:tcBorders>
          </w:tcPr>
          <w:p w14:paraId="0A3E292E"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08</w:t>
            </w:r>
          </w:p>
          <w:p w14:paraId="0DBE8BF3"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1DFDC218"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64FCE57B"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54FC8EA7"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77F976E1"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Совершенствование техники приема и передач мяча в волейболе: сверху (снизу) двумя руками.</w:t>
            </w:r>
          </w:p>
        </w:tc>
        <w:tc>
          <w:tcPr>
            <w:tcW w:w="612" w:type="pct"/>
            <w:tcBorders>
              <w:top w:val="single" w:sz="4" w:space="0" w:color="auto"/>
              <w:left w:val="single" w:sz="4" w:space="0" w:color="auto"/>
              <w:bottom w:val="single" w:sz="4" w:space="0" w:color="auto"/>
              <w:right w:val="single" w:sz="4" w:space="0" w:color="auto"/>
            </w:tcBorders>
            <w:vAlign w:val="center"/>
          </w:tcPr>
          <w:p w14:paraId="38528A41"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518EA479"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bottom w:val="single" w:sz="4" w:space="0" w:color="auto"/>
              <w:right w:val="single" w:sz="4" w:space="0" w:color="auto"/>
            </w:tcBorders>
            <w:vAlign w:val="center"/>
            <w:hideMark/>
          </w:tcPr>
          <w:p w14:paraId="68488D06"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76396DE5"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2B0BD315"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2223" w:type="pct"/>
            <w:tcBorders>
              <w:top w:val="single" w:sz="4" w:space="0" w:color="auto"/>
              <w:left w:val="single" w:sz="4" w:space="0" w:color="auto"/>
              <w:bottom w:val="single" w:sz="4" w:space="0" w:color="auto"/>
              <w:right w:val="single" w:sz="4" w:space="0" w:color="auto"/>
            </w:tcBorders>
          </w:tcPr>
          <w:p w14:paraId="7FADA797"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44033953" w14:textId="77777777" w:rsidR="00DE1E0D" w:rsidRPr="00F47AD9" w:rsidRDefault="00DE1E0D" w:rsidP="00510659">
            <w:pPr>
              <w:spacing w:after="0" w:line="240" w:lineRule="auto"/>
              <w:jc w:val="center"/>
              <w:rPr>
                <w:rFonts w:ascii="Times New Roman" w:eastAsia="Times New Roman" w:hAnsi="Times New Roman" w:cs="Times New Roman"/>
                <w:lang w:val="en-US" w:eastAsia="ru-RU"/>
              </w:rPr>
            </w:pPr>
          </w:p>
        </w:tc>
        <w:tc>
          <w:tcPr>
            <w:tcW w:w="556" w:type="pct"/>
            <w:tcBorders>
              <w:top w:val="single" w:sz="4" w:space="0" w:color="auto"/>
              <w:left w:val="single" w:sz="4" w:space="0" w:color="auto"/>
              <w:bottom w:val="single" w:sz="4" w:space="0" w:color="auto"/>
              <w:right w:val="single" w:sz="4" w:space="0" w:color="auto"/>
            </w:tcBorders>
          </w:tcPr>
          <w:p w14:paraId="4ABB0D87"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0502CEDC"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591787C4" w14:textId="77777777" w:rsidTr="00DE1E0D">
        <w:trPr>
          <w:cantSplit/>
          <w:trHeight w:val="20"/>
          <w:jc w:val="center"/>
        </w:trPr>
        <w:tc>
          <w:tcPr>
            <w:tcW w:w="887" w:type="pct"/>
            <w:vMerge w:val="restart"/>
            <w:tcBorders>
              <w:top w:val="single" w:sz="4" w:space="0" w:color="auto"/>
              <w:left w:val="single" w:sz="4" w:space="0" w:color="auto"/>
              <w:bottom w:val="single" w:sz="4" w:space="0" w:color="auto"/>
              <w:right w:val="single" w:sz="4" w:space="0" w:color="auto"/>
            </w:tcBorders>
            <w:hideMark/>
          </w:tcPr>
          <w:p w14:paraId="1439E3A7"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Тема 2.2.</w:t>
            </w:r>
          </w:p>
          <w:p w14:paraId="0BDF4215"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Футбол</w:t>
            </w:r>
          </w:p>
        </w:tc>
        <w:tc>
          <w:tcPr>
            <w:tcW w:w="2223" w:type="pct"/>
            <w:tcBorders>
              <w:top w:val="single" w:sz="4" w:space="0" w:color="auto"/>
              <w:left w:val="single" w:sz="4" w:space="0" w:color="auto"/>
              <w:bottom w:val="single" w:sz="4" w:space="0" w:color="auto"/>
              <w:right w:val="single" w:sz="4" w:space="0" w:color="auto"/>
            </w:tcBorders>
            <w:hideMark/>
          </w:tcPr>
          <w:p w14:paraId="0EF6CCE4"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Содержание </w:t>
            </w:r>
          </w:p>
        </w:tc>
        <w:tc>
          <w:tcPr>
            <w:tcW w:w="612" w:type="pct"/>
            <w:tcBorders>
              <w:top w:val="single" w:sz="4" w:space="0" w:color="auto"/>
              <w:left w:val="single" w:sz="4" w:space="0" w:color="auto"/>
              <w:bottom w:val="single" w:sz="4" w:space="0" w:color="auto"/>
              <w:right w:val="single" w:sz="4" w:space="0" w:color="auto"/>
            </w:tcBorders>
            <w:vAlign w:val="center"/>
          </w:tcPr>
          <w:p w14:paraId="2D1EEF37"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16CBE727"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276F724D"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585E568F"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6C04922"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49C2A2E0"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4AEF393A"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56733558"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1CD2518E"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4B2BC73A"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62B9BE5"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420861E7"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56A0C038"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Совершенствование технических приемов игры в нападении</w:t>
            </w:r>
          </w:p>
        </w:tc>
        <w:tc>
          <w:tcPr>
            <w:tcW w:w="612" w:type="pct"/>
            <w:vMerge w:val="restart"/>
            <w:tcBorders>
              <w:top w:val="single" w:sz="4" w:space="0" w:color="auto"/>
              <w:left w:val="single" w:sz="4" w:space="0" w:color="auto"/>
              <w:right w:val="single" w:sz="4" w:space="0" w:color="auto"/>
            </w:tcBorders>
            <w:vAlign w:val="center"/>
          </w:tcPr>
          <w:p w14:paraId="6FFB145C"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vMerge w:val="restart"/>
            <w:tcBorders>
              <w:top w:val="single" w:sz="4" w:space="0" w:color="auto"/>
              <w:left w:val="single" w:sz="4" w:space="0" w:color="auto"/>
              <w:right w:val="single" w:sz="4" w:space="0" w:color="auto"/>
            </w:tcBorders>
            <w:hideMark/>
          </w:tcPr>
          <w:p w14:paraId="0E48FC78"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val="restart"/>
            <w:tcBorders>
              <w:top w:val="single" w:sz="4" w:space="0" w:color="auto"/>
              <w:left w:val="single" w:sz="4" w:space="0" w:color="auto"/>
              <w:right w:val="single" w:sz="4" w:space="0" w:color="auto"/>
            </w:tcBorders>
            <w:hideMark/>
          </w:tcPr>
          <w:p w14:paraId="210A4291"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08</w:t>
            </w:r>
          </w:p>
          <w:p w14:paraId="21A86648"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70582E0C"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6986E74A"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7763FF4F"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52467C73"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Футбол-двухсторонняя игра с задания преподавателя</w:t>
            </w:r>
          </w:p>
        </w:tc>
        <w:tc>
          <w:tcPr>
            <w:tcW w:w="612" w:type="pct"/>
            <w:vMerge/>
            <w:tcBorders>
              <w:left w:val="single" w:sz="4" w:space="0" w:color="auto"/>
              <w:bottom w:val="single" w:sz="4" w:space="0" w:color="auto"/>
              <w:right w:val="single" w:sz="4" w:space="0" w:color="auto"/>
            </w:tcBorders>
            <w:vAlign w:val="center"/>
          </w:tcPr>
          <w:p w14:paraId="75212044"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vMerge/>
            <w:tcBorders>
              <w:left w:val="single" w:sz="4" w:space="0" w:color="auto"/>
              <w:bottom w:val="single" w:sz="4" w:space="0" w:color="auto"/>
              <w:right w:val="single" w:sz="4" w:space="0" w:color="auto"/>
            </w:tcBorders>
          </w:tcPr>
          <w:p w14:paraId="12DFBE67"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vMerge/>
            <w:tcBorders>
              <w:left w:val="single" w:sz="4" w:space="0" w:color="auto"/>
              <w:bottom w:val="single" w:sz="4" w:space="0" w:color="auto"/>
              <w:right w:val="single" w:sz="4" w:space="0" w:color="auto"/>
            </w:tcBorders>
          </w:tcPr>
          <w:p w14:paraId="2C9825E6"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11757FBA"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01EB67F7"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3F002DE5"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04ED88C2" w14:textId="77777777" w:rsidR="00DE1E0D" w:rsidRPr="00F47AD9" w:rsidRDefault="00DE1E0D" w:rsidP="00510659">
            <w:pPr>
              <w:spacing w:after="0" w:line="240" w:lineRule="auto"/>
              <w:jc w:val="center"/>
              <w:rPr>
                <w:rFonts w:ascii="Times New Roman" w:eastAsia="Times New Roman" w:hAnsi="Times New Roman" w:cs="Times New Roman"/>
                <w:lang w:val="en-US" w:eastAsia="ru-RU"/>
              </w:rPr>
            </w:pPr>
          </w:p>
        </w:tc>
        <w:tc>
          <w:tcPr>
            <w:tcW w:w="556" w:type="pct"/>
            <w:tcBorders>
              <w:top w:val="single" w:sz="4" w:space="0" w:color="auto"/>
              <w:left w:val="single" w:sz="4" w:space="0" w:color="auto"/>
              <w:bottom w:val="single" w:sz="4" w:space="0" w:color="auto"/>
              <w:right w:val="single" w:sz="4" w:space="0" w:color="auto"/>
            </w:tcBorders>
          </w:tcPr>
          <w:p w14:paraId="27A4276F"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tcPr>
          <w:p w14:paraId="5F89A690"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195E0754" w14:textId="77777777" w:rsidTr="00DE1E0D">
        <w:trPr>
          <w:cantSplit/>
          <w:trHeight w:val="20"/>
          <w:jc w:val="center"/>
        </w:trPr>
        <w:tc>
          <w:tcPr>
            <w:tcW w:w="3110" w:type="pct"/>
            <w:gridSpan w:val="2"/>
            <w:tcBorders>
              <w:top w:val="single" w:sz="4" w:space="0" w:color="auto"/>
              <w:left w:val="single" w:sz="4" w:space="0" w:color="auto"/>
              <w:bottom w:val="single" w:sz="4" w:space="0" w:color="auto"/>
              <w:right w:val="single" w:sz="4" w:space="0" w:color="auto"/>
            </w:tcBorders>
            <w:vAlign w:val="center"/>
            <w:hideMark/>
          </w:tcPr>
          <w:p w14:paraId="63B1CDCC"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Раздел 3. Физическая культура — часть общечеловеческой культуры</w:t>
            </w:r>
          </w:p>
        </w:tc>
        <w:tc>
          <w:tcPr>
            <w:tcW w:w="612" w:type="pct"/>
            <w:tcBorders>
              <w:top w:val="single" w:sz="4" w:space="0" w:color="auto"/>
              <w:left w:val="single" w:sz="4" w:space="0" w:color="auto"/>
              <w:bottom w:val="single" w:sz="4" w:space="0" w:color="auto"/>
              <w:right w:val="single" w:sz="4" w:space="0" w:color="auto"/>
            </w:tcBorders>
            <w:vAlign w:val="center"/>
          </w:tcPr>
          <w:p w14:paraId="3730F309" w14:textId="1DB909A1"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vAlign w:val="center"/>
          </w:tcPr>
          <w:p w14:paraId="6BE877A2" w14:textId="15634E21"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723" w:type="pct"/>
            <w:tcBorders>
              <w:top w:val="single" w:sz="4" w:space="0" w:color="auto"/>
              <w:left w:val="single" w:sz="4" w:space="0" w:color="auto"/>
              <w:bottom w:val="single" w:sz="4" w:space="0" w:color="auto"/>
              <w:right w:val="single" w:sz="4" w:space="0" w:color="auto"/>
            </w:tcBorders>
          </w:tcPr>
          <w:p w14:paraId="50427A1C"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0A532501" w14:textId="77777777" w:rsidTr="00DE1E0D">
        <w:trPr>
          <w:cantSplit/>
          <w:trHeight w:val="20"/>
          <w:jc w:val="center"/>
        </w:trPr>
        <w:tc>
          <w:tcPr>
            <w:tcW w:w="887" w:type="pct"/>
            <w:vMerge w:val="restart"/>
            <w:tcBorders>
              <w:top w:val="single" w:sz="4" w:space="0" w:color="auto"/>
              <w:left w:val="single" w:sz="4" w:space="0" w:color="auto"/>
              <w:bottom w:val="single" w:sz="4" w:space="0" w:color="auto"/>
              <w:right w:val="single" w:sz="4" w:space="0" w:color="auto"/>
            </w:tcBorders>
          </w:tcPr>
          <w:p w14:paraId="474BEA45" w14:textId="77777777" w:rsidR="00DE1E0D" w:rsidRPr="00F47AD9" w:rsidRDefault="00DE1E0D"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Тема 3.1.</w:t>
            </w:r>
          </w:p>
          <w:p w14:paraId="46674137" w14:textId="77777777" w:rsidR="00DE1E0D" w:rsidRPr="00F47AD9" w:rsidRDefault="00DE1E0D"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lastRenderedPageBreak/>
              <w:t>Атлетическая гимнастика</w:t>
            </w:r>
          </w:p>
          <w:p w14:paraId="023DC742"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1711CE26"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lastRenderedPageBreak/>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211E50DD"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2310FC96"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tcPr>
          <w:p w14:paraId="5DB6D936"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0ABEC539"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2BF4200"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6E53BB09"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1D3B3B96"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0469B1F4"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tcPr>
          <w:p w14:paraId="65DC838D"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6B3DAE18"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53A0CC7C"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5AD19467"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353707B7"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Упражнения на развитие мышц плечевого пояса и брюшного пресса -поднимание туловища из положения лежа 30 секунд</w:t>
            </w:r>
          </w:p>
        </w:tc>
        <w:tc>
          <w:tcPr>
            <w:tcW w:w="612" w:type="pct"/>
            <w:tcBorders>
              <w:top w:val="single" w:sz="4" w:space="0" w:color="auto"/>
              <w:left w:val="single" w:sz="4" w:space="0" w:color="auto"/>
              <w:bottom w:val="single" w:sz="4" w:space="0" w:color="auto"/>
              <w:right w:val="single" w:sz="4" w:space="0" w:color="auto"/>
            </w:tcBorders>
            <w:vAlign w:val="center"/>
          </w:tcPr>
          <w:p w14:paraId="1B2FB839"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10BB13CA"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val="restart"/>
            <w:tcBorders>
              <w:top w:val="single" w:sz="4" w:space="0" w:color="auto"/>
              <w:left w:val="single" w:sz="4" w:space="0" w:color="auto"/>
              <w:right w:val="single" w:sz="4" w:space="0" w:color="auto"/>
            </w:tcBorders>
          </w:tcPr>
          <w:p w14:paraId="73F2DEE2"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01</w:t>
            </w:r>
          </w:p>
          <w:p w14:paraId="475D6E46"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03</w:t>
            </w:r>
          </w:p>
          <w:p w14:paraId="665C5C1A"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08</w:t>
            </w:r>
          </w:p>
          <w:p w14:paraId="00464823"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31E8A389"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384CC87A"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74B3D09A"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31568D72"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Круговая тренировка 5-6 станций на развитее силы</w:t>
            </w:r>
          </w:p>
        </w:tc>
        <w:tc>
          <w:tcPr>
            <w:tcW w:w="612" w:type="pct"/>
            <w:tcBorders>
              <w:top w:val="single" w:sz="4" w:space="0" w:color="auto"/>
              <w:left w:val="single" w:sz="4" w:space="0" w:color="auto"/>
              <w:bottom w:val="single" w:sz="4" w:space="0" w:color="auto"/>
              <w:right w:val="single" w:sz="4" w:space="0" w:color="auto"/>
            </w:tcBorders>
            <w:vAlign w:val="center"/>
          </w:tcPr>
          <w:p w14:paraId="607D1EA9"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3B0E27D7"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right w:val="single" w:sz="4" w:space="0" w:color="auto"/>
            </w:tcBorders>
            <w:vAlign w:val="center"/>
          </w:tcPr>
          <w:p w14:paraId="291B32E8"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3C786946"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44D68128"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7425B2D2"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654A1394"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Сгибание разгибание рук на брусьях</w:t>
            </w:r>
          </w:p>
        </w:tc>
        <w:tc>
          <w:tcPr>
            <w:tcW w:w="612" w:type="pct"/>
            <w:vMerge w:val="restart"/>
            <w:tcBorders>
              <w:top w:val="single" w:sz="4" w:space="0" w:color="auto"/>
              <w:left w:val="single" w:sz="4" w:space="0" w:color="auto"/>
              <w:right w:val="single" w:sz="4" w:space="0" w:color="auto"/>
            </w:tcBorders>
            <w:vAlign w:val="center"/>
          </w:tcPr>
          <w:p w14:paraId="65DE072E"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11C65791"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right w:val="single" w:sz="4" w:space="0" w:color="auto"/>
            </w:tcBorders>
            <w:vAlign w:val="center"/>
          </w:tcPr>
          <w:p w14:paraId="0119FFB7"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790E211A"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726B7346"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1F324442"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66716D51"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Прыжки на скакалке за 1 минуту</w:t>
            </w:r>
          </w:p>
        </w:tc>
        <w:tc>
          <w:tcPr>
            <w:tcW w:w="612" w:type="pct"/>
            <w:vMerge/>
            <w:tcBorders>
              <w:left w:val="single" w:sz="4" w:space="0" w:color="auto"/>
              <w:bottom w:val="single" w:sz="4" w:space="0" w:color="auto"/>
              <w:right w:val="single" w:sz="4" w:space="0" w:color="auto"/>
            </w:tcBorders>
            <w:vAlign w:val="center"/>
          </w:tcPr>
          <w:p w14:paraId="287BB85C"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2D5C6588"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tcBorders>
              <w:left w:val="single" w:sz="4" w:space="0" w:color="auto"/>
              <w:bottom w:val="single" w:sz="4" w:space="0" w:color="auto"/>
              <w:right w:val="single" w:sz="4" w:space="0" w:color="auto"/>
            </w:tcBorders>
            <w:vAlign w:val="center"/>
          </w:tcPr>
          <w:p w14:paraId="4CAFF084"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3595E171" w14:textId="77777777" w:rsidTr="00DE1E0D">
        <w:trPr>
          <w:cantSplit/>
          <w:trHeight w:val="20"/>
          <w:jc w:val="center"/>
        </w:trPr>
        <w:tc>
          <w:tcPr>
            <w:tcW w:w="887" w:type="pct"/>
            <w:vMerge/>
            <w:tcBorders>
              <w:top w:val="single" w:sz="4" w:space="0" w:color="auto"/>
              <w:left w:val="single" w:sz="4" w:space="0" w:color="auto"/>
              <w:bottom w:val="single" w:sz="4" w:space="0" w:color="auto"/>
              <w:right w:val="single" w:sz="4" w:space="0" w:color="auto"/>
            </w:tcBorders>
            <w:vAlign w:val="center"/>
            <w:hideMark/>
          </w:tcPr>
          <w:p w14:paraId="2E18EC64" w14:textId="77777777" w:rsidR="00DE1E0D" w:rsidRPr="00F47AD9" w:rsidRDefault="00DE1E0D" w:rsidP="00510659">
            <w:pPr>
              <w:spacing w:after="0" w:line="240" w:lineRule="auto"/>
              <w:rPr>
                <w:rFonts w:ascii="Times New Roman" w:eastAsia="Times New Roman" w:hAnsi="Times New Roman" w:cs="Times New Roman"/>
                <w:i/>
                <w:lang w:eastAsia="ru-RU"/>
              </w:rPr>
            </w:pPr>
          </w:p>
        </w:tc>
        <w:tc>
          <w:tcPr>
            <w:tcW w:w="2223" w:type="pct"/>
            <w:tcBorders>
              <w:top w:val="single" w:sz="4" w:space="0" w:color="auto"/>
              <w:left w:val="single" w:sz="4" w:space="0" w:color="auto"/>
              <w:bottom w:val="single" w:sz="4" w:space="0" w:color="auto"/>
              <w:right w:val="single" w:sz="4" w:space="0" w:color="auto"/>
            </w:tcBorders>
            <w:vAlign w:val="center"/>
            <w:hideMark/>
          </w:tcPr>
          <w:p w14:paraId="0D317B3E"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3E51B4DE" w14:textId="77777777" w:rsidR="00DE1E0D" w:rsidRPr="00F47AD9" w:rsidRDefault="00DE1E0D" w:rsidP="00510659">
            <w:pPr>
              <w:spacing w:after="0" w:line="240" w:lineRule="auto"/>
              <w:jc w:val="center"/>
              <w:rPr>
                <w:rFonts w:ascii="Times New Roman" w:eastAsia="Times New Roman" w:hAnsi="Times New Roman" w:cs="Times New Roman"/>
                <w:lang w:val="en-US" w:eastAsia="ru-RU"/>
              </w:rPr>
            </w:pPr>
          </w:p>
        </w:tc>
        <w:tc>
          <w:tcPr>
            <w:tcW w:w="556" w:type="pct"/>
            <w:tcBorders>
              <w:top w:val="single" w:sz="4" w:space="0" w:color="auto"/>
              <w:left w:val="single" w:sz="4" w:space="0" w:color="auto"/>
              <w:bottom w:val="single" w:sz="4" w:space="0" w:color="auto"/>
              <w:right w:val="single" w:sz="4" w:space="0" w:color="auto"/>
            </w:tcBorders>
          </w:tcPr>
          <w:p w14:paraId="5F947D17"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5E8FD064"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2DB30B3F" w14:textId="77777777" w:rsidTr="00DE1E0D">
        <w:trPr>
          <w:cantSplit/>
          <w:trHeight w:val="20"/>
          <w:jc w:val="center"/>
        </w:trPr>
        <w:tc>
          <w:tcPr>
            <w:tcW w:w="3110" w:type="pct"/>
            <w:gridSpan w:val="2"/>
            <w:tcBorders>
              <w:top w:val="single" w:sz="4" w:space="0" w:color="auto"/>
              <w:left w:val="single" w:sz="4" w:space="0" w:color="auto"/>
              <w:bottom w:val="single" w:sz="4" w:space="0" w:color="auto"/>
              <w:right w:val="single" w:sz="4" w:space="0" w:color="auto"/>
            </w:tcBorders>
            <w:vAlign w:val="center"/>
            <w:hideMark/>
          </w:tcPr>
          <w:p w14:paraId="51F68F2E"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Раздел 4. Основные виды </w:t>
            </w:r>
            <w:r w:rsidRPr="00F47AD9">
              <w:rPr>
                <w:rFonts w:ascii="Times New Roman" w:eastAsia="Times New Roman" w:hAnsi="Times New Roman" w:cs="Times New Roman"/>
                <w:b/>
                <w:shd w:val="clear" w:color="auto" w:fill="FFFFFF"/>
                <w:lang w:eastAsia="ru-RU"/>
              </w:rPr>
              <w:t>общей физической </w:t>
            </w:r>
            <w:r w:rsidRPr="00F47AD9">
              <w:rPr>
                <w:rFonts w:ascii="Times New Roman" w:eastAsia="Times New Roman" w:hAnsi="Times New Roman" w:cs="Times New Roman"/>
                <w:b/>
                <w:bCs/>
                <w:shd w:val="clear" w:color="auto" w:fill="FFFFFF"/>
                <w:lang w:eastAsia="ru-RU"/>
              </w:rPr>
              <w:t>подготовки</w:t>
            </w:r>
          </w:p>
        </w:tc>
        <w:tc>
          <w:tcPr>
            <w:tcW w:w="612" w:type="pct"/>
            <w:tcBorders>
              <w:top w:val="single" w:sz="4" w:space="0" w:color="auto"/>
              <w:left w:val="single" w:sz="4" w:space="0" w:color="auto"/>
              <w:bottom w:val="single" w:sz="4" w:space="0" w:color="auto"/>
              <w:right w:val="single" w:sz="4" w:space="0" w:color="auto"/>
            </w:tcBorders>
            <w:vAlign w:val="center"/>
          </w:tcPr>
          <w:p w14:paraId="7ADFBD76" w14:textId="187E05A5"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74744B54" w14:textId="5EB31D75"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2C7AD246"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297B4EF4" w14:textId="77777777" w:rsidTr="00DE1E0D">
        <w:trPr>
          <w:cantSplit/>
          <w:trHeight w:val="20"/>
          <w:jc w:val="center"/>
        </w:trPr>
        <w:tc>
          <w:tcPr>
            <w:tcW w:w="887" w:type="pct"/>
            <w:vMerge w:val="restart"/>
            <w:tcBorders>
              <w:top w:val="single" w:sz="4" w:space="0" w:color="auto"/>
              <w:left w:val="single" w:sz="4" w:space="0" w:color="auto"/>
              <w:right w:val="single" w:sz="4" w:space="0" w:color="auto"/>
            </w:tcBorders>
          </w:tcPr>
          <w:p w14:paraId="48C328C2"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 xml:space="preserve">Тема 4.1.  </w:t>
            </w:r>
          </w:p>
          <w:p w14:paraId="01FF6F26" w14:textId="77777777" w:rsidR="00DE1E0D" w:rsidRPr="00F47AD9" w:rsidRDefault="00DE1E0D" w:rsidP="00510659">
            <w:pPr>
              <w:widowControl w:val="0"/>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Легкая атлетика.</w:t>
            </w:r>
          </w:p>
          <w:p w14:paraId="3F57C205" w14:textId="77777777" w:rsidR="00DE1E0D" w:rsidRPr="00F47AD9" w:rsidRDefault="00DE1E0D"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Кроссовая подготовка</w:t>
            </w:r>
          </w:p>
          <w:p w14:paraId="24BB2305" w14:textId="77777777" w:rsidR="00DE1E0D" w:rsidRPr="00F47AD9" w:rsidRDefault="00DE1E0D"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p w14:paraId="3A3B4232" w14:textId="77777777" w:rsidR="00DE1E0D" w:rsidRPr="00F47AD9" w:rsidRDefault="00DE1E0D"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p w14:paraId="0E6747AB" w14:textId="77777777" w:rsidR="00DE1E0D" w:rsidRPr="00F47AD9" w:rsidRDefault="00DE1E0D"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p w14:paraId="2B3513E2" w14:textId="77777777" w:rsidR="00DE1E0D" w:rsidRPr="00F47AD9" w:rsidRDefault="00DE1E0D"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p w14:paraId="2E4897C0" w14:textId="77777777" w:rsidR="00DE1E0D" w:rsidRPr="00F47AD9" w:rsidRDefault="00DE1E0D" w:rsidP="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vAlign w:val="center"/>
            <w:hideMark/>
          </w:tcPr>
          <w:p w14:paraId="31F261A4"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3A988F98"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09C98AD8"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13E04508"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0AB8559B"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7A90BD8E"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vAlign w:val="center"/>
            <w:hideMark/>
          </w:tcPr>
          <w:p w14:paraId="1DC4E567"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25A15ACA"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3A24BDF7"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2E988A9E"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595AA395"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5CB8D766"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3A2C57D2"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5231DF1E"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Правила техники безопасности по л/атлетике. Бег 60-100м. на скорость. Развитие выносливости.</w:t>
            </w:r>
          </w:p>
        </w:tc>
        <w:tc>
          <w:tcPr>
            <w:tcW w:w="612" w:type="pct"/>
            <w:tcBorders>
              <w:top w:val="single" w:sz="4" w:space="0" w:color="auto"/>
              <w:left w:val="single" w:sz="4" w:space="0" w:color="auto"/>
              <w:bottom w:val="single" w:sz="4" w:space="0" w:color="auto"/>
              <w:right w:val="single" w:sz="4" w:space="0" w:color="auto"/>
            </w:tcBorders>
            <w:vAlign w:val="center"/>
          </w:tcPr>
          <w:p w14:paraId="5E4954D8"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3E48BF3B"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vMerge w:val="restart"/>
            <w:tcBorders>
              <w:top w:val="single" w:sz="4" w:space="0" w:color="auto"/>
              <w:left w:val="single" w:sz="4" w:space="0" w:color="auto"/>
              <w:right w:val="single" w:sz="4" w:space="0" w:color="auto"/>
            </w:tcBorders>
            <w:hideMark/>
          </w:tcPr>
          <w:p w14:paraId="07DD0F55"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ОК 08</w:t>
            </w:r>
          </w:p>
          <w:p w14:paraId="46A1DBA3"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14AB48D4" w14:textId="77777777" w:rsidTr="00DE1E0D">
        <w:trPr>
          <w:cantSplit/>
          <w:trHeight w:val="20"/>
          <w:jc w:val="center"/>
        </w:trPr>
        <w:tc>
          <w:tcPr>
            <w:tcW w:w="887" w:type="pct"/>
            <w:vMerge/>
            <w:tcBorders>
              <w:left w:val="single" w:sz="4" w:space="0" w:color="auto"/>
              <w:right w:val="single" w:sz="4" w:space="0" w:color="auto"/>
            </w:tcBorders>
            <w:vAlign w:val="center"/>
            <w:hideMark/>
          </w:tcPr>
          <w:p w14:paraId="05427F7F"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6321E1FB"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Cs/>
                <w:lang w:eastAsia="ru-RU"/>
              </w:rPr>
              <w:t xml:space="preserve">Практическое занятие </w:t>
            </w:r>
          </w:p>
          <w:p w14:paraId="25E758E4"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Низкий старт, бег в медленном темпе.</w:t>
            </w:r>
          </w:p>
          <w:p w14:paraId="3749DC39"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Совершенствование низкого старта и разгона.</w:t>
            </w:r>
          </w:p>
        </w:tc>
        <w:tc>
          <w:tcPr>
            <w:tcW w:w="612" w:type="pct"/>
            <w:tcBorders>
              <w:top w:val="single" w:sz="4" w:space="0" w:color="auto"/>
              <w:left w:val="single" w:sz="4" w:space="0" w:color="auto"/>
              <w:bottom w:val="single" w:sz="4" w:space="0" w:color="auto"/>
              <w:right w:val="single" w:sz="4" w:space="0" w:color="auto"/>
            </w:tcBorders>
            <w:vAlign w:val="center"/>
          </w:tcPr>
          <w:p w14:paraId="279255CB"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33F2137B"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vMerge/>
            <w:tcBorders>
              <w:left w:val="single" w:sz="4" w:space="0" w:color="auto"/>
              <w:right w:val="single" w:sz="4" w:space="0" w:color="auto"/>
            </w:tcBorders>
            <w:vAlign w:val="center"/>
          </w:tcPr>
          <w:p w14:paraId="68E21B24"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115EE218" w14:textId="77777777" w:rsidTr="00DE1E0D">
        <w:trPr>
          <w:cantSplit/>
          <w:trHeight w:val="320"/>
          <w:jc w:val="center"/>
        </w:trPr>
        <w:tc>
          <w:tcPr>
            <w:tcW w:w="887" w:type="pct"/>
            <w:vMerge/>
            <w:tcBorders>
              <w:left w:val="single" w:sz="4" w:space="0" w:color="auto"/>
              <w:right w:val="single" w:sz="4" w:space="0" w:color="auto"/>
            </w:tcBorders>
            <w:vAlign w:val="center"/>
            <w:hideMark/>
          </w:tcPr>
          <w:p w14:paraId="0A15A212"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hideMark/>
          </w:tcPr>
          <w:p w14:paraId="7AF730BA"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tcPr>
          <w:p w14:paraId="78154581"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63186278" w14:textId="77777777"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vMerge/>
            <w:tcBorders>
              <w:left w:val="single" w:sz="4" w:space="0" w:color="auto"/>
              <w:bottom w:val="single" w:sz="4" w:space="0" w:color="auto"/>
              <w:right w:val="single" w:sz="4" w:space="0" w:color="auto"/>
            </w:tcBorders>
            <w:vAlign w:val="center"/>
          </w:tcPr>
          <w:p w14:paraId="39867222"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53B95CF6" w14:textId="77777777" w:rsidTr="00DE1E0D">
        <w:trPr>
          <w:cantSplit/>
          <w:trHeight w:val="20"/>
          <w:jc w:val="center"/>
        </w:trPr>
        <w:tc>
          <w:tcPr>
            <w:tcW w:w="3110" w:type="pct"/>
            <w:gridSpan w:val="2"/>
            <w:tcBorders>
              <w:left w:val="single" w:sz="4" w:space="0" w:color="auto"/>
              <w:right w:val="single" w:sz="4" w:space="0" w:color="auto"/>
            </w:tcBorders>
            <w:vAlign w:val="center"/>
          </w:tcPr>
          <w:p w14:paraId="00146826"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Раздел 5. Учебно-методические занятия</w:t>
            </w:r>
          </w:p>
        </w:tc>
        <w:tc>
          <w:tcPr>
            <w:tcW w:w="612" w:type="pct"/>
            <w:tcBorders>
              <w:top w:val="single" w:sz="4" w:space="0" w:color="auto"/>
              <w:left w:val="single" w:sz="4" w:space="0" w:color="auto"/>
              <w:bottom w:val="single" w:sz="4" w:space="0" w:color="auto"/>
              <w:right w:val="single" w:sz="4" w:space="0" w:color="auto"/>
            </w:tcBorders>
            <w:vAlign w:val="center"/>
          </w:tcPr>
          <w:p w14:paraId="29EC1A7A" w14:textId="08A57C98"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61C0754A" w14:textId="35AB5340" w:rsidR="00DE1E0D" w:rsidRPr="00F47AD9" w:rsidRDefault="00DE1E0D" w:rsidP="00510659">
            <w:pPr>
              <w:spacing w:after="0" w:line="240" w:lineRule="auto"/>
              <w:jc w:val="center"/>
              <w:rPr>
                <w:rFonts w:ascii="Times New Roman" w:eastAsia="Times New Roman" w:hAnsi="Times New Roman" w:cs="Times New Roman"/>
                <w:b/>
                <w:bCs/>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2F607D7D"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267A20C2" w14:textId="77777777" w:rsidTr="00DE1E0D">
        <w:trPr>
          <w:cantSplit/>
          <w:trHeight w:val="20"/>
          <w:jc w:val="center"/>
        </w:trPr>
        <w:tc>
          <w:tcPr>
            <w:tcW w:w="887" w:type="pct"/>
            <w:vMerge w:val="restart"/>
            <w:tcBorders>
              <w:left w:val="single" w:sz="4" w:space="0" w:color="auto"/>
              <w:right w:val="single" w:sz="4" w:space="0" w:color="auto"/>
            </w:tcBorders>
          </w:tcPr>
          <w:p w14:paraId="09302C0D" w14:textId="77777777" w:rsidR="00DE1E0D" w:rsidRPr="00F47AD9" w:rsidRDefault="00DE1E0D" w:rsidP="00510659">
            <w:pPr>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5.1</w:t>
            </w:r>
          </w:p>
          <w:p w14:paraId="1816AAAB"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bCs/>
                <w:lang w:eastAsia="ru-RU"/>
              </w:rPr>
              <w:t>Профилактика профессиональных заболеваний</w:t>
            </w:r>
          </w:p>
        </w:tc>
        <w:tc>
          <w:tcPr>
            <w:tcW w:w="2223" w:type="pct"/>
            <w:tcBorders>
              <w:top w:val="single" w:sz="4" w:space="0" w:color="auto"/>
              <w:left w:val="single" w:sz="4" w:space="0" w:color="auto"/>
              <w:bottom w:val="single" w:sz="4" w:space="0" w:color="auto"/>
              <w:right w:val="single" w:sz="4" w:space="0" w:color="auto"/>
            </w:tcBorders>
            <w:vAlign w:val="center"/>
          </w:tcPr>
          <w:p w14:paraId="389E2196"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257B4B90"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060EA583"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7AF05007"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22279B7D" w14:textId="77777777" w:rsidTr="00DE1E0D">
        <w:trPr>
          <w:cantSplit/>
          <w:trHeight w:val="20"/>
          <w:jc w:val="center"/>
        </w:trPr>
        <w:tc>
          <w:tcPr>
            <w:tcW w:w="887" w:type="pct"/>
            <w:vMerge/>
            <w:tcBorders>
              <w:left w:val="single" w:sz="4" w:space="0" w:color="auto"/>
              <w:right w:val="single" w:sz="4" w:space="0" w:color="auto"/>
            </w:tcBorders>
            <w:vAlign w:val="center"/>
          </w:tcPr>
          <w:p w14:paraId="36476CD9"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vAlign w:val="center"/>
          </w:tcPr>
          <w:p w14:paraId="6D278769"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2082CB65"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54C1AC18"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tcBorders>
              <w:top w:val="single" w:sz="4" w:space="0" w:color="auto"/>
              <w:left w:val="single" w:sz="4" w:space="0" w:color="auto"/>
              <w:bottom w:val="single" w:sz="4" w:space="0" w:color="auto"/>
              <w:right w:val="single" w:sz="4" w:space="0" w:color="auto"/>
            </w:tcBorders>
          </w:tcPr>
          <w:p w14:paraId="24F3FCB9"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225EE0AF" w14:textId="77777777" w:rsidTr="00DE1E0D">
        <w:trPr>
          <w:cantSplit/>
          <w:trHeight w:val="20"/>
          <w:jc w:val="center"/>
        </w:trPr>
        <w:tc>
          <w:tcPr>
            <w:tcW w:w="887" w:type="pct"/>
            <w:vMerge/>
            <w:tcBorders>
              <w:left w:val="single" w:sz="4" w:space="0" w:color="auto"/>
              <w:right w:val="single" w:sz="4" w:space="0" w:color="auto"/>
            </w:tcBorders>
            <w:vAlign w:val="center"/>
          </w:tcPr>
          <w:p w14:paraId="6484D2B7"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tcPr>
          <w:p w14:paraId="56949B2F"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Практическое занятие </w:t>
            </w:r>
          </w:p>
          <w:p w14:paraId="1E1238B6"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Демонстрация установки на психическое и физическое здоровье. </w:t>
            </w:r>
          </w:p>
          <w:p w14:paraId="3C166167"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lang w:eastAsia="ru-RU"/>
              </w:rPr>
              <w:t>Методики активного отдыха, массажа и самомассажа при физическом и умственном утомлении.</w:t>
            </w:r>
          </w:p>
        </w:tc>
        <w:tc>
          <w:tcPr>
            <w:tcW w:w="612" w:type="pct"/>
            <w:tcBorders>
              <w:top w:val="single" w:sz="4" w:space="0" w:color="auto"/>
              <w:left w:val="single" w:sz="4" w:space="0" w:color="auto"/>
              <w:bottom w:val="single" w:sz="4" w:space="0" w:color="auto"/>
              <w:right w:val="single" w:sz="4" w:space="0" w:color="auto"/>
            </w:tcBorders>
            <w:vAlign w:val="center"/>
          </w:tcPr>
          <w:p w14:paraId="41A38A9A"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3A091C26"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tcBorders>
              <w:top w:val="single" w:sz="4" w:space="0" w:color="auto"/>
              <w:left w:val="single" w:sz="4" w:space="0" w:color="auto"/>
              <w:bottom w:val="single" w:sz="4" w:space="0" w:color="auto"/>
              <w:right w:val="single" w:sz="4" w:space="0" w:color="auto"/>
            </w:tcBorders>
          </w:tcPr>
          <w:p w14:paraId="0A89AE5B"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r w:rsidRPr="00F47AD9">
              <w:rPr>
                <w:rFonts w:ascii="Times New Roman" w:eastAsia="Times New Roman" w:hAnsi="Times New Roman" w:cs="Times New Roman"/>
                <w:color w:val="000000"/>
                <w:lang w:eastAsia="ru-RU"/>
              </w:rPr>
              <w:t>ОК 08</w:t>
            </w:r>
          </w:p>
          <w:p w14:paraId="5EF296A6"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688A1FC0" w14:textId="77777777" w:rsidTr="00DE1E0D">
        <w:trPr>
          <w:cantSplit/>
          <w:trHeight w:val="20"/>
          <w:jc w:val="center"/>
        </w:trPr>
        <w:tc>
          <w:tcPr>
            <w:tcW w:w="887" w:type="pct"/>
            <w:vMerge/>
            <w:tcBorders>
              <w:left w:val="single" w:sz="4" w:space="0" w:color="auto"/>
              <w:right w:val="single" w:sz="4" w:space="0" w:color="auto"/>
            </w:tcBorders>
            <w:vAlign w:val="center"/>
          </w:tcPr>
          <w:p w14:paraId="2CDE4DA7"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vAlign w:val="center"/>
          </w:tcPr>
          <w:p w14:paraId="6755BC5C"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5F27F434"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1AD0667B"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tcBorders>
              <w:top w:val="single" w:sz="4" w:space="0" w:color="auto"/>
              <w:left w:val="single" w:sz="4" w:space="0" w:color="auto"/>
              <w:bottom w:val="single" w:sz="4" w:space="0" w:color="auto"/>
              <w:right w:val="single" w:sz="4" w:space="0" w:color="auto"/>
            </w:tcBorders>
          </w:tcPr>
          <w:p w14:paraId="47F82C43"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680FE255" w14:textId="77777777" w:rsidTr="00DE1E0D">
        <w:trPr>
          <w:cantSplit/>
          <w:trHeight w:val="20"/>
          <w:jc w:val="center"/>
        </w:trPr>
        <w:tc>
          <w:tcPr>
            <w:tcW w:w="887" w:type="pct"/>
            <w:vMerge w:val="restart"/>
            <w:tcBorders>
              <w:left w:val="single" w:sz="4" w:space="0" w:color="auto"/>
              <w:right w:val="single" w:sz="4" w:space="0" w:color="auto"/>
            </w:tcBorders>
          </w:tcPr>
          <w:p w14:paraId="15F0E9DC" w14:textId="77777777" w:rsidR="00DE1E0D" w:rsidRPr="00F47AD9" w:rsidRDefault="00DE1E0D" w:rsidP="00510659">
            <w:pPr>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Тема 5.2</w:t>
            </w:r>
          </w:p>
          <w:p w14:paraId="56485FFB"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b/>
                <w:bCs/>
                <w:lang w:eastAsia="ru-RU"/>
              </w:rPr>
              <w:t>Здоровьесберегающие технологии</w:t>
            </w:r>
          </w:p>
        </w:tc>
        <w:tc>
          <w:tcPr>
            <w:tcW w:w="2223" w:type="pct"/>
            <w:tcBorders>
              <w:top w:val="single" w:sz="4" w:space="0" w:color="auto"/>
              <w:left w:val="single" w:sz="4" w:space="0" w:color="auto"/>
              <w:bottom w:val="single" w:sz="4" w:space="0" w:color="auto"/>
              <w:right w:val="single" w:sz="4" w:space="0" w:color="auto"/>
            </w:tcBorders>
          </w:tcPr>
          <w:p w14:paraId="31970FD4"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b/>
                <w:lang w:eastAsia="ru-RU"/>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0B470439"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3E79A7C5"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tcBorders>
              <w:top w:val="single" w:sz="4" w:space="0" w:color="auto"/>
              <w:left w:val="single" w:sz="4" w:space="0" w:color="auto"/>
              <w:bottom w:val="single" w:sz="4" w:space="0" w:color="auto"/>
              <w:right w:val="single" w:sz="4" w:space="0" w:color="auto"/>
            </w:tcBorders>
          </w:tcPr>
          <w:p w14:paraId="5C25F8B9"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53279581" w14:textId="77777777" w:rsidTr="00DE1E0D">
        <w:trPr>
          <w:cantSplit/>
          <w:trHeight w:val="20"/>
          <w:jc w:val="center"/>
        </w:trPr>
        <w:tc>
          <w:tcPr>
            <w:tcW w:w="887" w:type="pct"/>
            <w:vMerge/>
            <w:tcBorders>
              <w:left w:val="single" w:sz="4" w:space="0" w:color="auto"/>
              <w:right w:val="single" w:sz="4" w:space="0" w:color="auto"/>
            </w:tcBorders>
            <w:vAlign w:val="center"/>
          </w:tcPr>
          <w:p w14:paraId="446ABFC7"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vAlign w:val="center"/>
          </w:tcPr>
          <w:p w14:paraId="4E4C1A85"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58A2495D"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64E567F3"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723" w:type="pct"/>
            <w:vMerge w:val="restart"/>
            <w:tcBorders>
              <w:top w:val="single" w:sz="4" w:space="0" w:color="auto"/>
              <w:left w:val="single" w:sz="4" w:space="0" w:color="auto"/>
              <w:right w:val="single" w:sz="4" w:space="0" w:color="auto"/>
            </w:tcBorders>
            <w:vAlign w:val="center"/>
          </w:tcPr>
          <w:p w14:paraId="4FD1B616"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r w:rsidRPr="00F47AD9">
              <w:rPr>
                <w:rFonts w:ascii="Times New Roman" w:eastAsia="Times New Roman" w:hAnsi="Times New Roman" w:cs="Times New Roman"/>
                <w:color w:val="000000"/>
                <w:lang w:eastAsia="ru-RU"/>
              </w:rPr>
              <w:t>ОК 01</w:t>
            </w:r>
          </w:p>
          <w:p w14:paraId="3B43378B"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r w:rsidRPr="00F47AD9">
              <w:rPr>
                <w:rFonts w:ascii="Times New Roman" w:eastAsia="Times New Roman" w:hAnsi="Times New Roman" w:cs="Times New Roman"/>
                <w:color w:val="000000"/>
                <w:lang w:eastAsia="ru-RU"/>
              </w:rPr>
              <w:t>ОК 08</w:t>
            </w:r>
          </w:p>
          <w:p w14:paraId="1CB6A943"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6AC8DF78" w14:textId="77777777" w:rsidTr="00DE1E0D">
        <w:trPr>
          <w:cantSplit/>
          <w:trHeight w:val="20"/>
          <w:jc w:val="center"/>
        </w:trPr>
        <w:tc>
          <w:tcPr>
            <w:tcW w:w="887" w:type="pct"/>
            <w:vMerge/>
            <w:tcBorders>
              <w:left w:val="single" w:sz="4" w:space="0" w:color="auto"/>
              <w:right w:val="single" w:sz="4" w:space="0" w:color="auto"/>
            </w:tcBorders>
            <w:vAlign w:val="center"/>
          </w:tcPr>
          <w:p w14:paraId="309F6A14"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tcPr>
          <w:p w14:paraId="6EB5508A"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Практическое занятие </w:t>
            </w:r>
          </w:p>
          <w:p w14:paraId="3CDF9EB7"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612" w:type="pct"/>
            <w:vMerge w:val="restart"/>
            <w:tcBorders>
              <w:top w:val="single" w:sz="4" w:space="0" w:color="auto"/>
              <w:left w:val="single" w:sz="4" w:space="0" w:color="auto"/>
              <w:right w:val="single" w:sz="4" w:space="0" w:color="auto"/>
            </w:tcBorders>
            <w:vAlign w:val="center"/>
          </w:tcPr>
          <w:p w14:paraId="69D8B190"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3920CE69"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tcBorders>
              <w:left w:val="single" w:sz="4" w:space="0" w:color="auto"/>
              <w:right w:val="single" w:sz="4" w:space="0" w:color="auto"/>
            </w:tcBorders>
          </w:tcPr>
          <w:p w14:paraId="3A9B579B"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4F18A49A" w14:textId="77777777" w:rsidTr="00DE1E0D">
        <w:trPr>
          <w:cantSplit/>
          <w:trHeight w:val="20"/>
          <w:jc w:val="center"/>
        </w:trPr>
        <w:tc>
          <w:tcPr>
            <w:tcW w:w="887" w:type="pct"/>
            <w:vMerge/>
            <w:tcBorders>
              <w:left w:val="single" w:sz="4" w:space="0" w:color="auto"/>
              <w:right w:val="single" w:sz="4" w:space="0" w:color="auto"/>
            </w:tcBorders>
            <w:vAlign w:val="center"/>
          </w:tcPr>
          <w:p w14:paraId="37320072"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tcPr>
          <w:p w14:paraId="1447E704"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Практическое занятие </w:t>
            </w:r>
          </w:p>
          <w:p w14:paraId="25763083"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612" w:type="pct"/>
            <w:vMerge/>
            <w:tcBorders>
              <w:left w:val="single" w:sz="4" w:space="0" w:color="auto"/>
              <w:right w:val="single" w:sz="4" w:space="0" w:color="auto"/>
            </w:tcBorders>
            <w:vAlign w:val="center"/>
          </w:tcPr>
          <w:p w14:paraId="422FE3F0"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42483991"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tcBorders>
              <w:left w:val="single" w:sz="4" w:space="0" w:color="auto"/>
              <w:right w:val="single" w:sz="4" w:space="0" w:color="auto"/>
            </w:tcBorders>
          </w:tcPr>
          <w:p w14:paraId="67D53F2C"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6986E0AB" w14:textId="77777777" w:rsidTr="00DE1E0D">
        <w:trPr>
          <w:cantSplit/>
          <w:trHeight w:val="20"/>
          <w:jc w:val="center"/>
        </w:trPr>
        <w:tc>
          <w:tcPr>
            <w:tcW w:w="887" w:type="pct"/>
            <w:vMerge/>
            <w:tcBorders>
              <w:left w:val="single" w:sz="4" w:space="0" w:color="auto"/>
              <w:right w:val="single" w:sz="4" w:space="0" w:color="auto"/>
            </w:tcBorders>
            <w:vAlign w:val="center"/>
          </w:tcPr>
          <w:p w14:paraId="7F6F8F45"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tcPr>
          <w:p w14:paraId="75D83669"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Практическое занятие </w:t>
            </w:r>
          </w:p>
          <w:p w14:paraId="02AC4D2A"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lang w:eastAsia="ru-RU"/>
              </w:rPr>
              <w:t>Физические упражнения для профилактики и коррекции нарушения опорно-двигательного аппарата и основных функциональных систем.</w:t>
            </w:r>
          </w:p>
        </w:tc>
        <w:tc>
          <w:tcPr>
            <w:tcW w:w="612" w:type="pct"/>
            <w:vMerge/>
            <w:tcBorders>
              <w:left w:val="single" w:sz="4" w:space="0" w:color="auto"/>
              <w:right w:val="single" w:sz="4" w:space="0" w:color="auto"/>
            </w:tcBorders>
            <w:vAlign w:val="center"/>
          </w:tcPr>
          <w:p w14:paraId="2718F0D8"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02DC44E0"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tcBorders>
              <w:left w:val="single" w:sz="4" w:space="0" w:color="auto"/>
              <w:right w:val="single" w:sz="4" w:space="0" w:color="auto"/>
            </w:tcBorders>
          </w:tcPr>
          <w:p w14:paraId="574AE48B"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75BEF2D8" w14:textId="77777777" w:rsidTr="00DE1E0D">
        <w:trPr>
          <w:cantSplit/>
          <w:trHeight w:val="20"/>
          <w:jc w:val="center"/>
        </w:trPr>
        <w:tc>
          <w:tcPr>
            <w:tcW w:w="887" w:type="pct"/>
            <w:vMerge/>
            <w:tcBorders>
              <w:left w:val="single" w:sz="4" w:space="0" w:color="auto"/>
              <w:right w:val="single" w:sz="4" w:space="0" w:color="auto"/>
            </w:tcBorders>
            <w:vAlign w:val="center"/>
          </w:tcPr>
          <w:p w14:paraId="7665F947"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tcPr>
          <w:p w14:paraId="41190DFB"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Практическое занятие </w:t>
            </w:r>
          </w:p>
          <w:p w14:paraId="793A3351"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Физические упражнения для профилактики и коррекции нарушения зрения.</w:t>
            </w:r>
          </w:p>
        </w:tc>
        <w:tc>
          <w:tcPr>
            <w:tcW w:w="612" w:type="pct"/>
            <w:vMerge/>
            <w:tcBorders>
              <w:left w:val="single" w:sz="4" w:space="0" w:color="auto"/>
              <w:right w:val="single" w:sz="4" w:space="0" w:color="auto"/>
            </w:tcBorders>
            <w:vAlign w:val="center"/>
          </w:tcPr>
          <w:p w14:paraId="48CFA229"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608CE2EC"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tcBorders>
              <w:left w:val="single" w:sz="4" w:space="0" w:color="auto"/>
              <w:right w:val="single" w:sz="4" w:space="0" w:color="auto"/>
            </w:tcBorders>
          </w:tcPr>
          <w:p w14:paraId="17EA6462"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05E24DD4" w14:textId="77777777" w:rsidTr="00DE1E0D">
        <w:trPr>
          <w:cantSplit/>
          <w:trHeight w:val="20"/>
          <w:jc w:val="center"/>
        </w:trPr>
        <w:tc>
          <w:tcPr>
            <w:tcW w:w="887" w:type="pct"/>
            <w:vMerge/>
            <w:tcBorders>
              <w:left w:val="single" w:sz="4" w:space="0" w:color="auto"/>
              <w:right w:val="single" w:sz="4" w:space="0" w:color="auto"/>
            </w:tcBorders>
            <w:vAlign w:val="center"/>
          </w:tcPr>
          <w:p w14:paraId="39774E5E"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tcPr>
          <w:p w14:paraId="31063667"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Практическое занятие </w:t>
            </w:r>
          </w:p>
          <w:p w14:paraId="5661E77B"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612" w:type="pct"/>
            <w:vMerge/>
            <w:tcBorders>
              <w:left w:val="single" w:sz="4" w:space="0" w:color="auto"/>
              <w:bottom w:val="single" w:sz="4" w:space="0" w:color="auto"/>
              <w:right w:val="single" w:sz="4" w:space="0" w:color="auto"/>
            </w:tcBorders>
            <w:vAlign w:val="center"/>
          </w:tcPr>
          <w:p w14:paraId="04FA4044"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0F80175F"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tcBorders>
              <w:left w:val="single" w:sz="4" w:space="0" w:color="auto"/>
              <w:bottom w:val="single" w:sz="4" w:space="0" w:color="auto"/>
              <w:right w:val="single" w:sz="4" w:space="0" w:color="auto"/>
            </w:tcBorders>
          </w:tcPr>
          <w:p w14:paraId="400D407F"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088D57A8" w14:textId="77777777" w:rsidTr="00DE1E0D">
        <w:trPr>
          <w:cantSplit/>
          <w:trHeight w:val="20"/>
          <w:jc w:val="center"/>
        </w:trPr>
        <w:tc>
          <w:tcPr>
            <w:tcW w:w="887" w:type="pct"/>
            <w:vMerge/>
            <w:tcBorders>
              <w:left w:val="single" w:sz="4" w:space="0" w:color="auto"/>
              <w:right w:val="single" w:sz="4" w:space="0" w:color="auto"/>
            </w:tcBorders>
            <w:vAlign w:val="center"/>
          </w:tcPr>
          <w:p w14:paraId="55D07E27"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vAlign w:val="center"/>
          </w:tcPr>
          <w:p w14:paraId="3A848A97"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09C59654"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7C24D553"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tcBorders>
              <w:top w:val="single" w:sz="4" w:space="0" w:color="auto"/>
              <w:left w:val="single" w:sz="4" w:space="0" w:color="auto"/>
              <w:bottom w:val="single" w:sz="4" w:space="0" w:color="auto"/>
              <w:right w:val="single" w:sz="4" w:space="0" w:color="auto"/>
            </w:tcBorders>
          </w:tcPr>
          <w:p w14:paraId="2C18D5ED"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3610F853" w14:textId="77777777" w:rsidTr="00DE1E0D">
        <w:trPr>
          <w:cantSplit/>
          <w:trHeight w:val="20"/>
          <w:jc w:val="center"/>
        </w:trPr>
        <w:tc>
          <w:tcPr>
            <w:tcW w:w="3110" w:type="pct"/>
            <w:gridSpan w:val="2"/>
            <w:tcBorders>
              <w:left w:val="single" w:sz="4" w:space="0" w:color="auto"/>
              <w:bottom w:val="single" w:sz="4" w:space="0" w:color="auto"/>
              <w:right w:val="single" w:sz="4" w:space="0" w:color="auto"/>
            </w:tcBorders>
            <w:vAlign w:val="center"/>
          </w:tcPr>
          <w:p w14:paraId="316886BF"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Раздел 6. Профессионально-прикладная физическая подготовка</w:t>
            </w:r>
          </w:p>
        </w:tc>
        <w:tc>
          <w:tcPr>
            <w:tcW w:w="612" w:type="pct"/>
            <w:tcBorders>
              <w:top w:val="single" w:sz="4" w:space="0" w:color="auto"/>
              <w:left w:val="single" w:sz="4" w:space="0" w:color="auto"/>
              <w:bottom w:val="single" w:sz="4" w:space="0" w:color="auto"/>
              <w:right w:val="single" w:sz="4" w:space="0" w:color="auto"/>
            </w:tcBorders>
            <w:vAlign w:val="center"/>
          </w:tcPr>
          <w:p w14:paraId="12062881" w14:textId="3659240F" w:rsidR="00DE1E0D" w:rsidRPr="00F47AD9" w:rsidRDefault="00DE1E0D" w:rsidP="00510659">
            <w:pPr>
              <w:spacing w:after="0" w:line="240" w:lineRule="auto"/>
              <w:jc w:val="center"/>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114C8B8C" w14:textId="4FA98B7D" w:rsidR="00DE1E0D" w:rsidRPr="00F47AD9" w:rsidRDefault="00DE1E0D" w:rsidP="00510659">
            <w:pPr>
              <w:spacing w:after="0" w:line="240" w:lineRule="auto"/>
              <w:jc w:val="center"/>
              <w:rPr>
                <w:rFonts w:ascii="Times New Roman" w:eastAsia="Times New Roman" w:hAnsi="Times New Roman" w:cs="Times New Roman"/>
                <w:b/>
                <w:bCs/>
                <w:color w:val="000000"/>
                <w:lang w:eastAsia="ru-RU"/>
              </w:rPr>
            </w:pPr>
          </w:p>
        </w:tc>
        <w:tc>
          <w:tcPr>
            <w:tcW w:w="723" w:type="pct"/>
            <w:tcBorders>
              <w:top w:val="single" w:sz="4" w:space="0" w:color="auto"/>
              <w:left w:val="single" w:sz="4" w:space="0" w:color="auto"/>
              <w:bottom w:val="single" w:sz="4" w:space="0" w:color="auto"/>
              <w:right w:val="single" w:sz="4" w:space="0" w:color="auto"/>
            </w:tcBorders>
          </w:tcPr>
          <w:p w14:paraId="4092338E"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52171FC9" w14:textId="77777777" w:rsidTr="00DE1E0D">
        <w:trPr>
          <w:cantSplit/>
          <w:trHeight w:val="20"/>
          <w:jc w:val="center"/>
        </w:trPr>
        <w:tc>
          <w:tcPr>
            <w:tcW w:w="887" w:type="pct"/>
            <w:vMerge w:val="restart"/>
            <w:tcBorders>
              <w:left w:val="single" w:sz="4" w:space="0" w:color="auto"/>
              <w:right w:val="single" w:sz="4" w:space="0" w:color="auto"/>
            </w:tcBorders>
          </w:tcPr>
          <w:p w14:paraId="44134F1C" w14:textId="77777777" w:rsidR="00DE1E0D" w:rsidRPr="00F47AD9" w:rsidRDefault="00DE1E0D" w:rsidP="00510659">
            <w:pPr>
              <w:widowControl w:val="0"/>
              <w:autoSpaceDE w:val="0"/>
              <w:autoSpaceDN w:val="0"/>
              <w:adjustRightInd w:val="0"/>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Тема 6.1.</w:t>
            </w:r>
          </w:p>
          <w:p w14:paraId="33CEBF89"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Гиревое двоеборье (юноши)</w:t>
            </w:r>
          </w:p>
          <w:p w14:paraId="1D96C6DC" w14:textId="77777777" w:rsidR="00DE1E0D" w:rsidRPr="00F47AD9" w:rsidRDefault="00DE1E0D" w:rsidP="00510659">
            <w:pPr>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spacing w:val="-1"/>
                <w:lang w:eastAsia="ru-RU"/>
              </w:rPr>
              <w:t>У</w:t>
            </w:r>
            <w:r w:rsidRPr="00F47AD9">
              <w:rPr>
                <w:rFonts w:ascii="Times New Roman" w:eastAsia="Times New Roman" w:hAnsi="Times New Roman" w:cs="Times New Roman"/>
                <w:b/>
                <w:bCs/>
                <w:lang w:eastAsia="ru-RU"/>
              </w:rPr>
              <w:t>пражнения на гимнастической лестнице (девушки)</w:t>
            </w:r>
          </w:p>
          <w:p w14:paraId="3C57A277"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tcPr>
          <w:p w14:paraId="09008015" w14:textId="77777777" w:rsidR="00DE1E0D" w:rsidRPr="00F47AD9" w:rsidRDefault="00DE1E0D" w:rsidP="00510659">
            <w:pPr>
              <w:spacing w:after="0" w:line="240" w:lineRule="auto"/>
              <w:jc w:val="both"/>
              <w:rPr>
                <w:rFonts w:ascii="Times New Roman" w:eastAsia="Times New Roman" w:hAnsi="Times New Roman" w:cs="Times New Roman"/>
                <w:b/>
                <w:lang w:eastAsia="ru-RU"/>
              </w:rPr>
            </w:pPr>
            <w:r w:rsidRPr="00F47AD9">
              <w:rPr>
                <w:rFonts w:ascii="Times New Roman" w:eastAsia="Times New Roman" w:hAnsi="Times New Roman" w:cs="Times New Roman"/>
                <w:lang w:eastAsia="ru-RU"/>
              </w:rPr>
              <w:t xml:space="preserve"> </w:t>
            </w:r>
            <w:r w:rsidRPr="00F47AD9">
              <w:rPr>
                <w:rFonts w:ascii="Times New Roman" w:eastAsia="Times New Roman" w:hAnsi="Times New Roman" w:cs="Times New Roman"/>
                <w:b/>
                <w:lang w:eastAsia="ru-RU"/>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733E58BA"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39DED321"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tcBorders>
              <w:top w:val="single" w:sz="4" w:space="0" w:color="auto"/>
              <w:left w:val="single" w:sz="4" w:space="0" w:color="auto"/>
              <w:bottom w:val="single" w:sz="4" w:space="0" w:color="auto"/>
              <w:right w:val="single" w:sz="4" w:space="0" w:color="auto"/>
            </w:tcBorders>
          </w:tcPr>
          <w:p w14:paraId="345660B2"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597D293A" w14:textId="77777777" w:rsidTr="00DE1E0D">
        <w:trPr>
          <w:cantSplit/>
          <w:trHeight w:val="20"/>
          <w:jc w:val="center"/>
        </w:trPr>
        <w:tc>
          <w:tcPr>
            <w:tcW w:w="887" w:type="pct"/>
            <w:vMerge/>
            <w:tcBorders>
              <w:left w:val="single" w:sz="4" w:space="0" w:color="auto"/>
              <w:right w:val="single" w:sz="4" w:space="0" w:color="auto"/>
            </w:tcBorders>
            <w:vAlign w:val="center"/>
          </w:tcPr>
          <w:p w14:paraId="5C2B48BF"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vAlign w:val="center"/>
          </w:tcPr>
          <w:p w14:paraId="0392A25B"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2B6B1DCE"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476329C6"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val="restart"/>
            <w:tcBorders>
              <w:top w:val="single" w:sz="4" w:space="0" w:color="auto"/>
              <w:left w:val="single" w:sz="4" w:space="0" w:color="auto"/>
              <w:right w:val="single" w:sz="4" w:space="0" w:color="auto"/>
            </w:tcBorders>
          </w:tcPr>
          <w:p w14:paraId="424664C6"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r w:rsidRPr="00F47AD9">
              <w:rPr>
                <w:rFonts w:ascii="Times New Roman" w:eastAsia="Times New Roman" w:hAnsi="Times New Roman" w:cs="Times New Roman"/>
                <w:color w:val="000000"/>
                <w:lang w:eastAsia="ru-RU"/>
              </w:rPr>
              <w:t>ОК 08</w:t>
            </w:r>
          </w:p>
          <w:p w14:paraId="2194E396"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0AEB9156" w14:textId="77777777" w:rsidTr="00DE1E0D">
        <w:trPr>
          <w:cantSplit/>
          <w:trHeight w:val="20"/>
          <w:jc w:val="center"/>
        </w:trPr>
        <w:tc>
          <w:tcPr>
            <w:tcW w:w="887" w:type="pct"/>
            <w:vMerge/>
            <w:tcBorders>
              <w:left w:val="single" w:sz="4" w:space="0" w:color="auto"/>
              <w:right w:val="single" w:sz="4" w:space="0" w:color="auto"/>
            </w:tcBorders>
            <w:vAlign w:val="center"/>
          </w:tcPr>
          <w:p w14:paraId="31A36F03"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tcPr>
          <w:p w14:paraId="65E690DE"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Практическое занятие </w:t>
            </w:r>
          </w:p>
          <w:p w14:paraId="59507920"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Техника рывка и толчка. Техника перехода в рывке. Упражнения на си</w:t>
            </w:r>
            <w:r w:rsidRPr="00F47AD9">
              <w:rPr>
                <w:rFonts w:ascii="Times New Roman" w:eastAsia="Times New Roman" w:hAnsi="Times New Roman" w:cs="Times New Roman"/>
                <w:lang w:eastAsia="ru-RU"/>
              </w:rPr>
              <w:softHyphen/>
            </w:r>
            <w:r w:rsidRPr="00F47AD9">
              <w:rPr>
                <w:rFonts w:ascii="Times New Roman" w:eastAsia="Times New Roman" w:hAnsi="Times New Roman" w:cs="Times New Roman"/>
                <w:spacing w:val="1"/>
                <w:lang w:eastAsia="ru-RU"/>
              </w:rPr>
              <w:t xml:space="preserve">ловую выносливость. Висы с различным положением ног. Упражнения </w:t>
            </w:r>
            <w:r w:rsidRPr="00F47AD9">
              <w:rPr>
                <w:rFonts w:ascii="Times New Roman" w:eastAsia="Times New Roman" w:hAnsi="Times New Roman" w:cs="Times New Roman"/>
                <w:lang w:eastAsia="ru-RU"/>
              </w:rPr>
              <w:t>на пресс, спину. Упражнения на растягивание мышц и связок. Отжима</w:t>
            </w:r>
            <w:r w:rsidRPr="00F47AD9">
              <w:rPr>
                <w:rFonts w:ascii="Times New Roman" w:eastAsia="Times New Roman" w:hAnsi="Times New Roman" w:cs="Times New Roman"/>
                <w:lang w:eastAsia="ru-RU"/>
              </w:rPr>
              <w:softHyphen/>
            </w:r>
            <w:r w:rsidRPr="00F47AD9">
              <w:rPr>
                <w:rFonts w:ascii="Times New Roman" w:eastAsia="Times New Roman" w:hAnsi="Times New Roman" w:cs="Times New Roman"/>
                <w:spacing w:val="-2"/>
                <w:lang w:eastAsia="ru-RU"/>
              </w:rPr>
              <w:t xml:space="preserve">ния в упоре лежа. </w:t>
            </w:r>
            <w:r w:rsidRPr="00F47AD9">
              <w:rPr>
                <w:rFonts w:ascii="Times New Roman" w:eastAsia="Times New Roman" w:hAnsi="Times New Roman" w:cs="Times New Roman"/>
                <w:lang w:eastAsia="ru-RU"/>
              </w:rPr>
              <w:t xml:space="preserve">Рывок гири </w:t>
            </w:r>
            <w:smartTag w:uri="urn:schemas-microsoft-com:office:smarttags" w:element="metricconverter">
              <w:smartTagPr>
                <w:attr w:name="ProductID" w:val="16 кг"/>
              </w:smartTagPr>
              <w:r w:rsidRPr="00F47AD9">
                <w:rPr>
                  <w:rFonts w:ascii="Times New Roman" w:eastAsia="Times New Roman" w:hAnsi="Times New Roman" w:cs="Times New Roman"/>
                  <w:lang w:eastAsia="ru-RU"/>
                </w:rPr>
                <w:t>16 кг</w:t>
              </w:r>
            </w:smartTag>
            <w:r w:rsidRPr="00F47AD9">
              <w:rPr>
                <w:rFonts w:ascii="Times New Roman" w:eastAsia="Times New Roman" w:hAnsi="Times New Roman" w:cs="Times New Roman"/>
                <w:lang w:eastAsia="ru-RU"/>
              </w:rPr>
              <w:t xml:space="preserve"> (юноши), поднимании ног до прямого угла («лесенка», девушки)</w:t>
            </w:r>
          </w:p>
        </w:tc>
        <w:tc>
          <w:tcPr>
            <w:tcW w:w="612" w:type="pct"/>
            <w:vMerge w:val="restart"/>
            <w:tcBorders>
              <w:top w:val="single" w:sz="4" w:space="0" w:color="auto"/>
              <w:left w:val="single" w:sz="4" w:space="0" w:color="auto"/>
              <w:right w:val="single" w:sz="4" w:space="0" w:color="auto"/>
            </w:tcBorders>
            <w:vAlign w:val="center"/>
          </w:tcPr>
          <w:p w14:paraId="7F43B0B7"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62DF527E"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tcBorders>
              <w:left w:val="single" w:sz="4" w:space="0" w:color="auto"/>
              <w:right w:val="single" w:sz="4" w:space="0" w:color="auto"/>
            </w:tcBorders>
          </w:tcPr>
          <w:p w14:paraId="2C6C88E9"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72471A3D" w14:textId="77777777" w:rsidTr="00DE1E0D">
        <w:trPr>
          <w:cantSplit/>
          <w:trHeight w:val="20"/>
          <w:jc w:val="center"/>
        </w:trPr>
        <w:tc>
          <w:tcPr>
            <w:tcW w:w="887" w:type="pct"/>
            <w:vMerge/>
            <w:tcBorders>
              <w:left w:val="single" w:sz="4" w:space="0" w:color="auto"/>
              <w:right w:val="single" w:sz="4" w:space="0" w:color="auto"/>
            </w:tcBorders>
            <w:vAlign w:val="center"/>
          </w:tcPr>
          <w:p w14:paraId="0A334898"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tcPr>
          <w:p w14:paraId="6C74931B"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Практическое занятие </w:t>
            </w:r>
          </w:p>
          <w:p w14:paraId="4F3C733C"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Толчок гири </w:t>
            </w:r>
            <w:smartTag w:uri="urn:schemas-microsoft-com:office:smarttags" w:element="metricconverter">
              <w:smartTagPr>
                <w:attr w:name="ProductID" w:val="16 кг"/>
              </w:smartTagPr>
              <w:r w:rsidRPr="00F47AD9">
                <w:rPr>
                  <w:rFonts w:ascii="Times New Roman" w:eastAsia="Times New Roman" w:hAnsi="Times New Roman" w:cs="Times New Roman"/>
                  <w:lang w:eastAsia="ru-RU"/>
                </w:rPr>
                <w:t xml:space="preserve">16 кг </w:t>
              </w:r>
            </w:smartTag>
            <w:r w:rsidRPr="00F47AD9">
              <w:rPr>
                <w:rFonts w:ascii="Times New Roman" w:eastAsia="Times New Roman" w:hAnsi="Times New Roman" w:cs="Times New Roman"/>
                <w:lang w:eastAsia="ru-RU"/>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F47AD9">
                <w:rPr>
                  <w:rFonts w:ascii="Times New Roman" w:eastAsia="Times New Roman" w:hAnsi="Times New Roman" w:cs="Times New Roman"/>
                  <w:lang w:eastAsia="ru-RU"/>
                </w:rPr>
                <w:t>16 кг</w:t>
              </w:r>
            </w:smartTag>
            <w:r w:rsidRPr="00F47AD9">
              <w:rPr>
                <w:rFonts w:ascii="Times New Roman" w:eastAsia="Times New Roman" w:hAnsi="Times New Roman" w:cs="Times New Roman"/>
                <w:lang w:eastAsia="ru-RU"/>
              </w:rPr>
              <w:t xml:space="preserve">) (юноши), поднимание туловища </w:t>
            </w:r>
            <w:r w:rsidRPr="00F47AD9">
              <w:rPr>
                <w:rFonts w:ascii="Times New Roman" w:eastAsia="Times New Roman" w:hAnsi="Times New Roman" w:cs="Times New Roman"/>
                <w:lang w:eastAsia="ru-RU"/>
              </w:rPr>
              <w:br/>
              <w:t>(максим. кол-во раз, девушки)</w:t>
            </w:r>
          </w:p>
        </w:tc>
        <w:tc>
          <w:tcPr>
            <w:tcW w:w="612" w:type="pct"/>
            <w:vMerge/>
            <w:tcBorders>
              <w:left w:val="single" w:sz="4" w:space="0" w:color="auto"/>
              <w:bottom w:val="single" w:sz="4" w:space="0" w:color="auto"/>
              <w:right w:val="single" w:sz="4" w:space="0" w:color="auto"/>
            </w:tcBorders>
            <w:vAlign w:val="center"/>
          </w:tcPr>
          <w:p w14:paraId="5D1DAB86"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564A0EA4"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tcBorders>
              <w:left w:val="single" w:sz="4" w:space="0" w:color="auto"/>
              <w:bottom w:val="single" w:sz="4" w:space="0" w:color="auto"/>
              <w:right w:val="single" w:sz="4" w:space="0" w:color="auto"/>
            </w:tcBorders>
          </w:tcPr>
          <w:p w14:paraId="7220970C"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70E53C2E" w14:textId="77777777" w:rsidTr="00DE1E0D">
        <w:trPr>
          <w:cantSplit/>
          <w:trHeight w:val="20"/>
          <w:jc w:val="center"/>
        </w:trPr>
        <w:tc>
          <w:tcPr>
            <w:tcW w:w="887" w:type="pct"/>
            <w:vMerge/>
            <w:tcBorders>
              <w:left w:val="single" w:sz="4" w:space="0" w:color="auto"/>
              <w:right w:val="single" w:sz="4" w:space="0" w:color="auto"/>
            </w:tcBorders>
            <w:vAlign w:val="center"/>
          </w:tcPr>
          <w:p w14:paraId="2CC679D1"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vAlign w:val="center"/>
          </w:tcPr>
          <w:p w14:paraId="553C10E1"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7C606C4A"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1A2749F2"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tcBorders>
              <w:top w:val="single" w:sz="4" w:space="0" w:color="auto"/>
              <w:left w:val="single" w:sz="4" w:space="0" w:color="auto"/>
              <w:bottom w:val="single" w:sz="4" w:space="0" w:color="auto"/>
              <w:right w:val="single" w:sz="4" w:space="0" w:color="auto"/>
            </w:tcBorders>
          </w:tcPr>
          <w:p w14:paraId="704C9484"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539242BE" w14:textId="77777777" w:rsidTr="00DE1E0D">
        <w:trPr>
          <w:cantSplit/>
          <w:trHeight w:val="20"/>
          <w:jc w:val="center"/>
        </w:trPr>
        <w:tc>
          <w:tcPr>
            <w:tcW w:w="887" w:type="pct"/>
            <w:vMerge w:val="restart"/>
            <w:tcBorders>
              <w:left w:val="single" w:sz="4" w:space="0" w:color="auto"/>
              <w:right w:val="single" w:sz="4" w:space="0" w:color="auto"/>
            </w:tcBorders>
          </w:tcPr>
          <w:p w14:paraId="2542AAD9" w14:textId="77777777" w:rsidR="00DE1E0D" w:rsidRPr="00F47AD9" w:rsidRDefault="00DE1E0D" w:rsidP="00510659">
            <w:pPr>
              <w:widowControl w:val="0"/>
              <w:autoSpaceDE w:val="0"/>
              <w:autoSpaceDN w:val="0"/>
              <w:adjustRightInd w:val="0"/>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Тема 6.2.</w:t>
            </w:r>
          </w:p>
          <w:p w14:paraId="09A0FD4F"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Круговая тренировка</w:t>
            </w:r>
          </w:p>
          <w:p w14:paraId="00227534" w14:textId="77777777" w:rsidR="00DE1E0D" w:rsidRPr="00F47AD9" w:rsidRDefault="00DE1E0D" w:rsidP="00510659">
            <w:pPr>
              <w:spacing w:after="0" w:line="240" w:lineRule="auto"/>
              <w:rPr>
                <w:rFonts w:ascii="Times New Roman" w:eastAsia="Times New Roman" w:hAnsi="Times New Roman" w:cs="Times New Roman"/>
                <w:bCs/>
                <w:lang w:eastAsia="ru-RU"/>
              </w:rPr>
            </w:pPr>
          </w:p>
        </w:tc>
        <w:tc>
          <w:tcPr>
            <w:tcW w:w="2223" w:type="pct"/>
            <w:tcBorders>
              <w:top w:val="single" w:sz="4" w:space="0" w:color="auto"/>
              <w:left w:val="single" w:sz="4" w:space="0" w:color="auto"/>
              <w:bottom w:val="single" w:sz="4" w:space="0" w:color="auto"/>
              <w:right w:val="single" w:sz="4" w:space="0" w:color="auto"/>
            </w:tcBorders>
          </w:tcPr>
          <w:p w14:paraId="44F6F387" w14:textId="77777777" w:rsidR="00DE1E0D" w:rsidRPr="00F47AD9" w:rsidRDefault="00DE1E0D" w:rsidP="00510659">
            <w:pPr>
              <w:spacing w:after="0" w:line="240" w:lineRule="auto"/>
              <w:jc w:val="both"/>
              <w:rPr>
                <w:rFonts w:ascii="Times New Roman" w:eastAsia="Times New Roman" w:hAnsi="Times New Roman" w:cs="Times New Roman"/>
                <w:b/>
                <w:lang w:eastAsia="ru-RU"/>
              </w:rPr>
            </w:pPr>
            <w:r w:rsidRPr="00F47AD9">
              <w:rPr>
                <w:rFonts w:ascii="Times New Roman" w:eastAsia="Times New Roman" w:hAnsi="Times New Roman" w:cs="Times New Roman"/>
                <w:lang w:eastAsia="ru-RU"/>
              </w:rPr>
              <w:t xml:space="preserve"> </w:t>
            </w:r>
            <w:r w:rsidRPr="00F47AD9">
              <w:rPr>
                <w:rFonts w:ascii="Times New Roman" w:eastAsia="Times New Roman" w:hAnsi="Times New Roman" w:cs="Times New Roman"/>
                <w:b/>
                <w:lang w:eastAsia="ru-RU"/>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50E95F41"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23F82758"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tcBorders>
              <w:top w:val="single" w:sz="4" w:space="0" w:color="auto"/>
              <w:left w:val="single" w:sz="4" w:space="0" w:color="auto"/>
              <w:bottom w:val="single" w:sz="4" w:space="0" w:color="auto"/>
              <w:right w:val="single" w:sz="4" w:space="0" w:color="auto"/>
            </w:tcBorders>
          </w:tcPr>
          <w:p w14:paraId="020A0F93"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2FC47CF7" w14:textId="77777777" w:rsidTr="00DE1E0D">
        <w:trPr>
          <w:cantSplit/>
          <w:trHeight w:val="20"/>
          <w:jc w:val="center"/>
        </w:trPr>
        <w:tc>
          <w:tcPr>
            <w:tcW w:w="887" w:type="pct"/>
            <w:vMerge/>
            <w:tcBorders>
              <w:left w:val="single" w:sz="4" w:space="0" w:color="auto"/>
              <w:right w:val="single" w:sz="4" w:space="0" w:color="auto"/>
            </w:tcBorders>
          </w:tcPr>
          <w:p w14:paraId="2D175DDF" w14:textId="77777777" w:rsidR="00DE1E0D" w:rsidRPr="00F47AD9" w:rsidRDefault="00DE1E0D" w:rsidP="00510659">
            <w:pPr>
              <w:spacing w:after="0" w:line="240" w:lineRule="auto"/>
              <w:rPr>
                <w:rFonts w:ascii="Times New Roman" w:eastAsia="Times New Roman" w:hAnsi="Times New Roman" w:cs="Times New Roman"/>
                <w:bCs/>
                <w:lang w:eastAsia="ru-RU"/>
              </w:rPr>
            </w:pPr>
          </w:p>
        </w:tc>
        <w:tc>
          <w:tcPr>
            <w:tcW w:w="2223" w:type="pct"/>
            <w:tcBorders>
              <w:top w:val="single" w:sz="4" w:space="0" w:color="auto"/>
              <w:left w:val="single" w:sz="4" w:space="0" w:color="auto"/>
              <w:bottom w:val="single" w:sz="4" w:space="0" w:color="auto"/>
              <w:right w:val="single" w:sz="4" w:space="0" w:color="auto"/>
            </w:tcBorders>
            <w:vAlign w:val="center"/>
          </w:tcPr>
          <w:p w14:paraId="74790E99"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6331F492"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0E8081F3"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tcBorders>
              <w:top w:val="single" w:sz="4" w:space="0" w:color="auto"/>
              <w:left w:val="single" w:sz="4" w:space="0" w:color="auto"/>
              <w:bottom w:val="single" w:sz="4" w:space="0" w:color="auto"/>
              <w:right w:val="single" w:sz="4" w:space="0" w:color="auto"/>
            </w:tcBorders>
          </w:tcPr>
          <w:p w14:paraId="7305F2E2"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481BB442" w14:textId="77777777" w:rsidTr="00DE1E0D">
        <w:trPr>
          <w:cantSplit/>
          <w:trHeight w:val="20"/>
          <w:jc w:val="center"/>
        </w:trPr>
        <w:tc>
          <w:tcPr>
            <w:tcW w:w="887" w:type="pct"/>
            <w:vMerge/>
            <w:tcBorders>
              <w:left w:val="single" w:sz="4" w:space="0" w:color="auto"/>
              <w:right w:val="single" w:sz="4" w:space="0" w:color="auto"/>
            </w:tcBorders>
          </w:tcPr>
          <w:p w14:paraId="1FFAE3F4"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tcPr>
          <w:p w14:paraId="7707C168"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Практическое занятие </w:t>
            </w:r>
          </w:p>
          <w:p w14:paraId="7F93B4B4" w14:textId="77777777" w:rsidR="00DE1E0D" w:rsidRPr="00F47AD9" w:rsidRDefault="00DE1E0D" w:rsidP="00510659">
            <w:pPr>
              <w:spacing w:after="0" w:line="240" w:lineRule="auto"/>
              <w:rPr>
                <w:rFonts w:ascii="Times New Roman" w:eastAsia="Times New Roman" w:hAnsi="Times New Roman" w:cs="Times New Roman"/>
                <w:lang w:eastAsia="ru-RU"/>
              </w:rPr>
            </w:pPr>
            <w:r w:rsidRPr="00F47AD9">
              <w:rPr>
                <w:rFonts w:ascii="Times New Roman" w:eastAsia="Times New Roman" w:hAnsi="Times New Roman" w:cs="Times New Roman"/>
                <w:spacing w:val="1"/>
                <w:lang w:eastAsia="ru-RU"/>
              </w:rPr>
              <w:t xml:space="preserve">Круговая тренировка с целью развития силовых и скоростных качеств, </w:t>
            </w:r>
            <w:r w:rsidRPr="00F47AD9">
              <w:rPr>
                <w:rFonts w:ascii="Times New Roman" w:eastAsia="Times New Roman" w:hAnsi="Times New Roman" w:cs="Times New Roman"/>
                <w:lang w:eastAsia="ru-RU"/>
              </w:rPr>
              <w:t>силовой выносливости. Подтягивание, отжимание, поднимание тулови</w:t>
            </w:r>
            <w:r w:rsidRPr="00F47AD9">
              <w:rPr>
                <w:rFonts w:ascii="Times New Roman" w:eastAsia="Times New Roman" w:hAnsi="Times New Roman" w:cs="Times New Roman"/>
                <w:lang w:eastAsia="ru-RU"/>
              </w:rPr>
              <w:softHyphen/>
              <w:t>ща, жим штанги лежа, прыжки со скакалкой, бег и др. упр.</w:t>
            </w:r>
            <w:r w:rsidRPr="00F47AD9">
              <w:rPr>
                <w:rFonts w:ascii="Times New Roman" w:eastAsia="Times New Roman" w:hAnsi="Times New Roman" w:cs="Times New Roman"/>
                <w:spacing w:val="-1"/>
                <w:lang w:eastAsia="ru-RU"/>
              </w:rPr>
              <w:t xml:space="preserve"> Выполнение нормативов по гиревому двоеборью.</w:t>
            </w:r>
          </w:p>
        </w:tc>
        <w:tc>
          <w:tcPr>
            <w:tcW w:w="612" w:type="pct"/>
            <w:vMerge w:val="restart"/>
            <w:tcBorders>
              <w:top w:val="single" w:sz="4" w:space="0" w:color="auto"/>
              <w:left w:val="single" w:sz="4" w:space="0" w:color="auto"/>
              <w:right w:val="single" w:sz="4" w:space="0" w:color="auto"/>
            </w:tcBorders>
            <w:vAlign w:val="center"/>
          </w:tcPr>
          <w:p w14:paraId="60885C64"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6A4D6408"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val="restart"/>
            <w:tcBorders>
              <w:top w:val="single" w:sz="4" w:space="0" w:color="auto"/>
              <w:left w:val="single" w:sz="4" w:space="0" w:color="auto"/>
              <w:right w:val="single" w:sz="4" w:space="0" w:color="auto"/>
            </w:tcBorders>
          </w:tcPr>
          <w:p w14:paraId="360382D7"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r w:rsidRPr="00F47AD9">
              <w:rPr>
                <w:rFonts w:ascii="Times New Roman" w:eastAsia="Times New Roman" w:hAnsi="Times New Roman" w:cs="Times New Roman"/>
                <w:color w:val="000000"/>
                <w:lang w:eastAsia="ru-RU"/>
              </w:rPr>
              <w:t>ОК 01</w:t>
            </w:r>
          </w:p>
          <w:p w14:paraId="3FBF3637"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r w:rsidRPr="00F47AD9">
              <w:rPr>
                <w:rFonts w:ascii="Times New Roman" w:eastAsia="Times New Roman" w:hAnsi="Times New Roman" w:cs="Times New Roman"/>
                <w:color w:val="000000"/>
                <w:lang w:eastAsia="ru-RU"/>
              </w:rPr>
              <w:t>ОК 03</w:t>
            </w:r>
          </w:p>
          <w:p w14:paraId="258FBA18"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r w:rsidRPr="00F47AD9">
              <w:rPr>
                <w:rFonts w:ascii="Times New Roman" w:eastAsia="Times New Roman" w:hAnsi="Times New Roman" w:cs="Times New Roman"/>
                <w:color w:val="000000"/>
                <w:lang w:eastAsia="ru-RU"/>
              </w:rPr>
              <w:t>ОК 08</w:t>
            </w:r>
          </w:p>
          <w:p w14:paraId="15E2E398"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63BE3CB5" w14:textId="77777777" w:rsidTr="00DE1E0D">
        <w:trPr>
          <w:cantSplit/>
          <w:trHeight w:val="20"/>
          <w:jc w:val="center"/>
        </w:trPr>
        <w:tc>
          <w:tcPr>
            <w:tcW w:w="887" w:type="pct"/>
            <w:vMerge/>
            <w:tcBorders>
              <w:left w:val="single" w:sz="4" w:space="0" w:color="auto"/>
              <w:right w:val="single" w:sz="4" w:space="0" w:color="auto"/>
            </w:tcBorders>
            <w:vAlign w:val="center"/>
          </w:tcPr>
          <w:p w14:paraId="69DF312C"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tcPr>
          <w:p w14:paraId="326E6616"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 xml:space="preserve">Практическое занятие </w:t>
            </w:r>
          </w:p>
          <w:p w14:paraId="504F328F"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Упражнение с гимнастической скамейкой</w:t>
            </w:r>
          </w:p>
          <w:p w14:paraId="09536641"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Подтягивание на перекладине</w:t>
            </w:r>
          </w:p>
          <w:p w14:paraId="5F8677F8"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Поднимание туловища</w:t>
            </w:r>
          </w:p>
          <w:p w14:paraId="44B55350" w14:textId="77777777" w:rsidR="00DE1E0D" w:rsidRPr="00F47AD9" w:rsidRDefault="00DE1E0D" w:rsidP="00510659">
            <w:pPr>
              <w:spacing w:after="0" w:line="240" w:lineRule="auto"/>
              <w:jc w:val="both"/>
              <w:rPr>
                <w:rFonts w:ascii="Times New Roman" w:eastAsia="Times New Roman" w:hAnsi="Times New Roman" w:cs="Times New Roman"/>
                <w:lang w:eastAsia="ru-RU"/>
              </w:rPr>
            </w:pPr>
            <w:r w:rsidRPr="00F47AD9">
              <w:rPr>
                <w:rFonts w:ascii="Times New Roman" w:eastAsia="Times New Roman" w:hAnsi="Times New Roman" w:cs="Times New Roman"/>
                <w:lang w:eastAsia="ru-RU"/>
              </w:rPr>
              <w:t>Упражнение со скакалкой</w:t>
            </w:r>
          </w:p>
        </w:tc>
        <w:tc>
          <w:tcPr>
            <w:tcW w:w="612" w:type="pct"/>
            <w:vMerge/>
            <w:tcBorders>
              <w:left w:val="single" w:sz="4" w:space="0" w:color="auto"/>
              <w:bottom w:val="single" w:sz="4" w:space="0" w:color="auto"/>
              <w:right w:val="single" w:sz="4" w:space="0" w:color="auto"/>
            </w:tcBorders>
            <w:vAlign w:val="center"/>
          </w:tcPr>
          <w:p w14:paraId="7B4A0551" w14:textId="77777777" w:rsidR="00DE1E0D" w:rsidRPr="00F47AD9" w:rsidRDefault="00DE1E0D" w:rsidP="00510659">
            <w:pPr>
              <w:spacing w:after="0" w:line="240" w:lineRule="auto"/>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61BAEBC9"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tcBorders>
              <w:left w:val="single" w:sz="4" w:space="0" w:color="auto"/>
              <w:right w:val="single" w:sz="4" w:space="0" w:color="auto"/>
            </w:tcBorders>
          </w:tcPr>
          <w:p w14:paraId="5AF4657F" w14:textId="77777777" w:rsidR="00DE1E0D" w:rsidRPr="00F47AD9" w:rsidRDefault="00DE1E0D" w:rsidP="00510659">
            <w:pPr>
              <w:spacing w:after="0" w:line="240" w:lineRule="auto"/>
              <w:rPr>
                <w:rFonts w:ascii="Times New Roman" w:eastAsia="Times New Roman" w:hAnsi="Times New Roman" w:cs="Times New Roman"/>
                <w:lang w:eastAsia="ru-RU"/>
              </w:rPr>
            </w:pPr>
          </w:p>
        </w:tc>
      </w:tr>
      <w:tr w:rsidR="00DE1E0D" w:rsidRPr="00F47AD9" w14:paraId="3DF6B3DF" w14:textId="77777777" w:rsidTr="00DE1E0D">
        <w:trPr>
          <w:cantSplit/>
          <w:trHeight w:val="20"/>
          <w:jc w:val="center"/>
        </w:trPr>
        <w:tc>
          <w:tcPr>
            <w:tcW w:w="887" w:type="pct"/>
            <w:vMerge/>
            <w:tcBorders>
              <w:left w:val="single" w:sz="4" w:space="0" w:color="auto"/>
              <w:right w:val="single" w:sz="4" w:space="0" w:color="auto"/>
            </w:tcBorders>
            <w:vAlign w:val="center"/>
          </w:tcPr>
          <w:p w14:paraId="142BD7E1"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2223" w:type="pct"/>
            <w:tcBorders>
              <w:top w:val="single" w:sz="4" w:space="0" w:color="auto"/>
              <w:left w:val="single" w:sz="4" w:space="0" w:color="auto"/>
              <w:bottom w:val="single" w:sz="4" w:space="0" w:color="auto"/>
              <w:right w:val="single" w:sz="4" w:space="0" w:color="auto"/>
            </w:tcBorders>
            <w:vAlign w:val="center"/>
          </w:tcPr>
          <w:p w14:paraId="71058A55" w14:textId="77777777" w:rsidR="00DE1E0D" w:rsidRPr="00F47AD9" w:rsidRDefault="00DE1E0D" w:rsidP="00510659">
            <w:pPr>
              <w:spacing w:after="0" w:line="240" w:lineRule="auto"/>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7C98D689"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0E6B491F" w14:textId="77777777" w:rsidR="00DE1E0D" w:rsidRPr="00F47AD9" w:rsidRDefault="00DE1E0D" w:rsidP="00510659">
            <w:pPr>
              <w:spacing w:after="0" w:line="240" w:lineRule="auto"/>
              <w:rPr>
                <w:rFonts w:ascii="Times New Roman" w:eastAsia="Times New Roman" w:hAnsi="Times New Roman" w:cs="Times New Roman"/>
                <w:color w:val="000000"/>
                <w:lang w:eastAsia="ru-RU"/>
              </w:rPr>
            </w:pPr>
          </w:p>
        </w:tc>
        <w:tc>
          <w:tcPr>
            <w:tcW w:w="723" w:type="pct"/>
            <w:vMerge/>
            <w:tcBorders>
              <w:left w:val="single" w:sz="4" w:space="0" w:color="auto"/>
              <w:bottom w:val="single" w:sz="4" w:space="0" w:color="auto"/>
              <w:right w:val="single" w:sz="4" w:space="0" w:color="auto"/>
            </w:tcBorders>
          </w:tcPr>
          <w:p w14:paraId="44E0EDC6" w14:textId="77777777" w:rsidR="00DE1E0D" w:rsidRPr="00F47AD9" w:rsidRDefault="00DE1E0D" w:rsidP="00510659">
            <w:pPr>
              <w:spacing w:after="0" w:line="240" w:lineRule="auto"/>
              <w:rPr>
                <w:rFonts w:ascii="Times New Roman" w:eastAsia="Times New Roman" w:hAnsi="Times New Roman" w:cs="Times New Roman"/>
                <w:bCs/>
                <w:iCs/>
                <w:lang w:eastAsia="ru-RU"/>
              </w:rPr>
            </w:pPr>
          </w:p>
        </w:tc>
      </w:tr>
      <w:tr w:rsidR="00DE1E0D" w:rsidRPr="00F47AD9" w14:paraId="25752997" w14:textId="77777777" w:rsidTr="00DE1E0D">
        <w:trPr>
          <w:cantSplit/>
          <w:trHeight w:val="20"/>
          <w:jc w:val="center"/>
        </w:trPr>
        <w:tc>
          <w:tcPr>
            <w:tcW w:w="3110" w:type="pct"/>
            <w:gridSpan w:val="2"/>
            <w:tcBorders>
              <w:top w:val="single" w:sz="4" w:space="0" w:color="auto"/>
              <w:left w:val="single" w:sz="4" w:space="0" w:color="auto"/>
              <w:bottom w:val="single" w:sz="4" w:space="0" w:color="auto"/>
              <w:right w:val="single" w:sz="4" w:space="0" w:color="auto"/>
            </w:tcBorders>
            <w:vAlign w:val="center"/>
            <w:hideMark/>
          </w:tcPr>
          <w:p w14:paraId="3C5F43AF" w14:textId="77777777" w:rsidR="00DE1E0D" w:rsidRPr="00F47AD9" w:rsidRDefault="00DE1E0D" w:rsidP="00510659">
            <w:pPr>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Курсовой проект (работа)</w:t>
            </w:r>
          </w:p>
          <w:p w14:paraId="2DB469F7" w14:textId="77777777" w:rsidR="00DE1E0D" w:rsidRPr="00F47AD9" w:rsidRDefault="00DE1E0D" w:rsidP="00510659">
            <w:pPr>
              <w:spacing w:after="0" w:line="240" w:lineRule="auto"/>
              <w:rPr>
                <w:rFonts w:ascii="Times New Roman" w:eastAsia="Times New Roman" w:hAnsi="Times New Roman" w:cs="Times New Roman"/>
                <w:b/>
                <w:bCs/>
                <w:i/>
                <w:lang w:eastAsia="ru-RU"/>
              </w:rPr>
            </w:pPr>
            <w:r w:rsidRPr="00F47AD9">
              <w:rPr>
                <w:rFonts w:ascii="Times New Roman" w:eastAsia="Times New Roman" w:hAnsi="Times New Roman" w:cs="Times New Roman"/>
                <w:b/>
                <w:bCs/>
                <w:lang w:eastAsia="ru-RU"/>
              </w:rPr>
              <w:t>Тематика курсовых проектов (работ)</w:t>
            </w:r>
          </w:p>
        </w:tc>
        <w:tc>
          <w:tcPr>
            <w:tcW w:w="612" w:type="pct"/>
            <w:tcBorders>
              <w:top w:val="single" w:sz="4" w:space="0" w:color="auto"/>
              <w:left w:val="single" w:sz="4" w:space="0" w:color="auto"/>
              <w:bottom w:val="single" w:sz="4" w:space="0" w:color="auto"/>
              <w:right w:val="single" w:sz="4" w:space="0" w:color="auto"/>
            </w:tcBorders>
            <w:vAlign w:val="center"/>
          </w:tcPr>
          <w:p w14:paraId="7D51F6F4"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4C7BE0C2"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476A3E87"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5CAFD06F" w14:textId="77777777" w:rsidTr="00DE1E0D">
        <w:trPr>
          <w:cantSplit/>
          <w:trHeight w:val="20"/>
          <w:jc w:val="center"/>
        </w:trPr>
        <w:tc>
          <w:tcPr>
            <w:tcW w:w="3110" w:type="pct"/>
            <w:gridSpan w:val="2"/>
            <w:tcBorders>
              <w:top w:val="single" w:sz="4" w:space="0" w:color="auto"/>
              <w:left w:val="single" w:sz="4" w:space="0" w:color="auto"/>
              <w:bottom w:val="single" w:sz="4" w:space="0" w:color="auto"/>
              <w:right w:val="single" w:sz="4" w:space="0" w:color="auto"/>
            </w:tcBorders>
            <w:vAlign w:val="center"/>
          </w:tcPr>
          <w:p w14:paraId="1AC95BE0" w14:textId="77777777" w:rsidR="00DE1E0D" w:rsidRPr="00F47AD9" w:rsidRDefault="00DE1E0D" w:rsidP="00510659">
            <w:pPr>
              <w:suppressAutoHyphens/>
              <w:spacing w:after="0" w:line="240" w:lineRule="auto"/>
              <w:jc w:val="both"/>
              <w:rPr>
                <w:rFonts w:ascii="Times New Roman" w:eastAsia="Times New Roman" w:hAnsi="Times New Roman" w:cs="Times New Roman"/>
                <w:b/>
                <w:bCs/>
                <w:i/>
                <w:lang w:eastAsia="ru-RU"/>
              </w:rPr>
            </w:pPr>
            <w:r w:rsidRPr="00F47AD9">
              <w:rPr>
                <w:rFonts w:ascii="Times New Roman" w:eastAsia="Times New Roman" w:hAnsi="Times New Roman" w:cs="Times New Roman"/>
                <w:b/>
                <w:bCs/>
                <w:lang w:eastAsia="ru-RU"/>
              </w:rPr>
              <w:t>Обязательные аудиторные учебные занятия по курсовому проекту (работе</w:t>
            </w:r>
            <w:r w:rsidRPr="00F47AD9">
              <w:rPr>
                <w:rFonts w:ascii="Times New Roman" w:eastAsia="Times New Roman" w:hAnsi="Times New Roman" w:cs="Times New Roman"/>
                <w:b/>
                <w:bCs/>
                <w:i/>
                <w:lang w:eastAsia="ru-RU"/>
              </w:rPr>
              <w:t xml:space="preserve">) </w:t>
            </w:r>
          </w:p>
        </w:tc>
        <w:tc>
          <w:tcPr>
            <w:tcW w:w="612" w:type="pct"/>
            <w:tcBorders>
              <w:top w:val="single" w:sz="4" w:space="0" w:color="auto"/>
              <w:left w:val="single" w:sz="4" w:space="0" w:color="auto"/>
              <w:bottom w:val="single" w:sz="4" w:space="0" w:color="auto"/>
              <w:right w:val="single" w:sz="4" w:space="0" w:color="auto"/>
            </w:tcBorders>
            <w:vAlign w:val="center"/>
          </w:tcPr>
          <w:p w14:paraId="39D667EF"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715E0135"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3E612FBC"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7B6477E4" w14:textId="77777777" w:rsidTr="00DE1E0D">
        <w:trPr>
          <w:cantSplit/>
          <w:trHeight w:val="20"/>
          <w:jc w:val="center"/>
        </w:trPr>
        <w:tc>
          <w:tcPr>
            <w:tcW w:w="3110" w:type="pct"/>
            <w:gridSpan w:val="2"/>
            <w:tcBorders>
              <w:top w:val="single" w:sz="4" w:space="0" w:color="auto"/>
              <w:left w:val="single" w:sz="4" w:space="0" w:color="auto"/>
              <w:bottom w:val="single" w:sz="4" w:space="0" w:color="auto"/>
              <w:right w:val="single" w:sz="4" w:space="0" w:color="auto"/>
            </w:tcBorders>
            <w:vAlign w:val="center"/>
            <w:hideMark/>
          </w:tcPr>
          <w:p w14:paraId="5FDC22A4" w14:textId="77777777" w:rsidR="00DE1E0D" w:rsidRPr="00F47AD9" w:rsidRDefault="00DE1E0D" w:rsidP="00510659">
            <w:pPr>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Самостоятельная учебная работа обучающегося над курсовым проектом (работой)</w:t>
            </w:r>
          </w:p>
        </w:tc>
        <w:tc>
          <w:tcPr>
            <w:tcW w:w="612" w:type="pct"/>
            <w:tcBorders>
              <w:top w:val="single" w:sz="4" w:space="0" w:color="auto"/>
              <w:left w:val="single" w:sz="4" w:space="0" w:color="auto"/>
              <w:bottom w:val="single" w:sz="4" w:space="0" w:color="auto"/>
              <w:right w:val="single" w:sz="4" w:space="0" w:color="auto"/>
            </w:tcBorders>
            <w:vAlign w:val="center"/>
          </w:tcPr>
          <w:p w14:paraId="1B29D222"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556" w:type="pct"/>
            <w:tcBorders>
              <w:top w:val="single" w:sz="4" w:space="0" w:color="auto"/>
              <w:left w:val="single" w:sz="4" w:space="0" w:color="auto"/>
              <w:bottom w:val="single" w:sz="4" w:space="0" w:color="auto"/>
              <w:right w:val="single" w:sz="4" w:space="0" w:color="auto"/>
            </w:tcBorders>
          </w:tcPr>
          <w:p w14:paraId="2E6F330D"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7B06453F"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7B9DCD7E" w14:textId="77777777" w:rsidTr="00DE1E0D">
        <w:trPr>
          <w:cantSplit/>
          <w:trHeight w:val="20"/>
          <w:jc w:val="center"/>
        </w:trPr>
        <w:tc>
          <w:tcPr>
            <w:tcW w:w="3110" w:type="pct"/>
            <w:gridSpan w:val="2"/>
            <w:tcBorders>
              <w:top w:val="single" w:sz="4" w:space="0" w:color="auto"/>
              <w:left w:val="single" w:sz="4" w:space="0" w:color="auto"/>
              <w:bottom w:val="single" w:sz="4" w:space="0" w:color="auto"/>
              <w:right w:val="single" w:sz="4" w:space="0" w:color="auto"/>
            </w:tcBorders>
            <w:vAlign w:val="center"/>
            <w:hideMark/>
          </w:tcPr>
          <w:p w14:paraId="5858668E" w14:textId="77777777" w:rsidR="00DE1E0D" w:rsidRPr="00F47AD9" w:rsidRDefault="00DE1E0D" w:rsidP="00510659">
            <w:pPr>
              <w:spacing w:after="0" w:line="240" w:lineRule="auto"/>
              <w:rPr>
                <w:rFonts w:ascii="Times New Roman" w:eastAsia="Times New Roman" w:hAnsi="Times New Roman" w:cs="Times New Roman"/>
                <w:b/>
                <w:bCs/>
                <w:lang w:eastAsia="ru-RU"/>
              </w:rPr>
            </w:pPr>
            <w:r w:rsidRPr="00F47AD9">
              <w:rPr>
                <w:rFonts w:ascii="Times New Roman" w:eastAsia="Times New Roman" w:hAnsi="Times New Roman" w:cs="Times New Roman"/>
                <w:b/>
                <w:bCs/>
                <w:lang w:eastAsia="ru-RU"/>
              </w:rPr>
              <w:t xml:space="preserve">Промежуточная аттестация </w:t>
            </w:r>
          </w:p>
        </w:tc>
        <w:tc>
          <w:tcPr>
            <w:tcW w:w="612" w:type="pct"/>
            <w:tcBorders>
              <w:top w:val="single" w:sz="4" w:space="0" w:color="auto"/>
              <w:left w:val="single" w:sz="4" w:space="0" w:color="auto"/>
              <w:bottom w:val="single" w:sz="4" w:space="0" w:color="auto"/>
              <w:right w:val="single" w:sz="4" w:space="0" w:color="auto"/>
            </w:tcBorders>
            <w:vAlign w:val="center"/>
            <w:hideMark/>
          </w:tcPr>
          <w:p w14:paraId="526331D2" w14:textId="77777777" w:rsidR="00DE1E0D" w:rsidRPr="00F47AD9" w:rsidRDefault="00DE1E0D" w:rsidP="00510659">
            <w:pPr>
              <w:spacing w:after="0" w:line="240" w:lineRule="auto"/>
              <w:rPr>
                <w:rFonts w:ascii="Times New Roman" w:eastAsia="Times New Roman" w:hAnsi="Times New Roman" w:cs="Times New Roman"/>
                <w:b/>
                <w:lang w:eastAsia="ru-RU"/>
              </w:rPr>
            </w:pPr>
          </w:p>
        </w:tc>
        <w:tc>
          <w:tcPr>
            <w:tcW w:w="556" w:type="pct"/>
            <w:tcBorders>
              <w:top w:val="single" w:sz="4" w:space="0" w:color="auto"/>
              <w:left w:val="single" w:sz="4" w:space="0" w:color="auto"/>
              <w:bottom w:val="single" w:sz="4" w:space="0" w:color="auto"/>
              <w:right w:val="single" w:sz="4" w:space="0" w:color="auto"/>
            </w:tcBorders>
          </w:tcPr>
          <w:p w14:paraId="427B3622"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c>
          <w:tcPr>
            <w:tcW w:w="723" w:type="pct"/>
            <w:tcBorders>
              <w:top w:val="single" w:sz="4" w:space="0" w:color="auto"/>
              <w:left w:val="single" w:sz="4" w:space="0" w:color="auto"/>
              <w:bottom w:val="single" w:sz="4" w:space="0" w:color="auto"/>
              <w:right w:val="single" w:sz="4" w:space="0" w:color="auto"/>
            </w:tcBorders>
            <w:vAlign w:val="center"/>
          </w:tcPr>
          <w:p w14:paraId="0BD87EF6" w14:textId="77777777" w:rsidR="00DE1E0D" w:rsidRPr="00F47AD9" w:rsidRDefault="00DE1E0D" w:rsidP="00510659">
            <w:pPr>
              <w:spacing w:after="0" w:line="240" w:lineRule="auto"/>
              <w:jc w:val="center"/>
              <w:rPr>
                <w:rFonts w:ascii="Times New Roman" w:eastAsia="Times New Roman" w:hAnsi="Times New Roman" w:cs="Times New Roman"/>
                <w:lang w:eastAsia="ru-RU"/>
              </w:rPr>
            </w:pPr>
          </w:p>
        </w:tc>
      </w:tr>
      <w:tr w:rsidR="00DE1E0D" w:rsidRPr="00F47AD9" w14:paraId="580754AE" w14:textId="77777777" w:rsidTr="00DE1E0D">
        <w:trPr>
          <w:cantSplit/>
          <w:trHeight w:val="20"/>
          <w:jc w:val="center"/>
        </w:trPr>
        <w:tc>
          <w:tcPr>
            <w:tcW w:w="3110" w:type="pct"/>
            <w:gridSpan w:val="2"/>
            <w:tcBorders>
              <w:top w:val="single" w:sz="4" w:space="0" w:color="auto"/>
              <w:left w:val="single" w:sz="4" w:space="0" w:color="auto"/>
              <w:bottom w:val="single" w:sz="4" w:space="0" w:color="auto"/>
              <w:right w:val="single" w:sz="4" w:space="0" w:color="auto"/>
            </w:tcBorders>
            <w:vAlign w:val="center"/>
          </w:tcPr>
          <w:p w14:paraId="6FE145EB" w14:textId="77777777" w:rsidR="00DE1E0D" w:rsidRPr="00F47AD9" w:rsidRDefault="00DE1E0D" w:rsidP="00510659">
            <w:pPr>
              <w:spacing w:after="0" w:line="240" w:lineRule="auto"/>
              <w:ind w:left="22"/>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Всего:</w:t>
            </w:r>
          </w:p>
        </w:tc>
        <w:tc>
          <w:tcPr>
            <w:tcW w:w="612" w:type="pct"/>
            <w:tcBorders>
              <w:top w:val="single" w:sz="4" w:space="0" w:color="auto"/>
              <w:left w:val="single" w:sz="4" w:space="0" w:color="auto"/>
              <w:bottom w:val="single" w:sz="4" w:space="0" w:color="auto"/>
              <w:right w:val="single" w:sz="4" w:space="0" w:color="auto"/>
            </w:tcBorders>
            <w:vAlign w:val="center"/>
          </w:tcPr>
          <w:p w14:paraId="30443EFC" w14:textId="74C519CE" w:rsidR="00DE1E0D" w:rsidRPr="00F47AD9" w:rsidRDefault="00DE1E0D"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68</w:t>
            </w:r>
          </w:p>
        </w:tc>
        <w:tc>
          <w:tcPr>
            <w:tcW w:w="556" w:type="pct"/>
            <w:tcBorders>
              <w:top w:val="single" w:sz="4" w:space="0" w:color="auto"/>
              <w:left w:val="single" w:sz="4" w:space="0" w:color="auto"/>
              <w:bottom w:val="single" w:sz="4" w:space="0" w:color="auto"/>
              <w:right w:val="single" w:sz="4" w:space="0" w:color="auto"/>
            </w:tcBorders>
          </w:tcPr>
          <w:p w14:paraId="453111B4" w14:textId="123E51E9" w:rsidR="00DE1E0D" w:rsidRPr="00F47AD9" w:rsidRDefault="00DE1E0D" w:rsidP="00510659">
            <w:pPr>
              <w:spacing w:after="0" w:line="240" w:lineRule="auto"/>
              <w:jc w:val="center"/>
              <w:rPr>
                <w:rFonts w:ascii="Times New Roman" w:eastAsia="Times New Roman" w:hAnsi="Times New Roman" w:cs="Times New Roman"/>
                <w:b/>
                <w:lang w:eastAsia="ru-RU"/>
              </w:rPr>
            </w:pPr>
            <w:r w:rsidRPr="00F47AD9">
              <w:rPr>
                <w:rFonts w:ascii="Times New Roman" w:eastAsia="Times New Roman" w:hAnsi="Times New Roman" w:cs="Times New Roman"/>
                <w:b/>
                <w:lang w:eastAsia="ru-RU"/>
              </w:rPr>
              <w:t>68</w:t>
            </w:r>
          </w:p>
        </w:tc>
        <w:tc>
          <w:tcPr>
            <w:tcW w:w="723" w:type="pct"/>
            <w:tcBorders>
              <w:top w:val="single" w:sz="4" w:space="0" w:color="auto"/>
              <w:left w:val="single" w:sz="4" w:space="0" w:color="auto"/>
              <w:bottom w:val="single" w:sz="4" w:space="0" w:color="auto"/>
              <w:right w:val="single" w:sz="4" w:space="0" w:color="auto"/>
            </w:tcBorders>
            <w:vAlign w:val="center"/>
          </w:tcPr>
          <w:p w14:paraId="0680FD29" w14:textId="77777777" w:rsidR="00DE1E0D" w:rsidRPr="00F47AD9" w:rsidRDefault="00DE1E0D" w:rsidP="00510659">
            <w:pPr>
              <w:spacing w:after="0" w:line="240" w:lineRule="auto"/>
              <w:jc w:val="center"/>
              <w:rPr>
                <w:rFonts w:ascii="Times New Roman" w:eastAsia="Times New Roman" w:hAnsi="Times New Roman" w:cs="Times New Roman"/>
                <w:b/>
                <w:lang w:eastAsia="ru-RU"/>
              </w:rPr>
            </w:pPr>
          </w:p>
        </w:tc>
      </w:tr>
    </w:tbl>
    <w:p w14:paraId="2C487C71" w14:textId="77777777" w:rsidR="00510659" w:rsidRPr="00510659" w:rsidRDefault="00510659" w:rsidP="00510659">
      <w:pPr>
        <w:spacing w:after="0" w:line="240" w:lineRule="auto"/>
        <w:rPr>
          <w:rFonts w:ascii="Times New Roman" w:eastAsia="Times New Roman" w:hAnsi="Times New Roman" w:cs="Times New Roman"/>
          <w:sz w:val="24"/>
          <w:szCs w:val="24"/>
          <w:lang w:eastAsia="ru-RU"/>
        </w:rPr>
        <w:sectPr w:rsidR="00510659" w:rsidRPr="00510659" w:rsidSect="00F47AD9">
          <w:pgSz w:w="16838" w:h="11906" w:orient="landscape"/>
          <w:pgMar w:top="1135" w:right="1134" w:bottom="851" w:left="1134" w:header="709" w:footer="709" w:gutter="0"/>
          <w:cols w:space="720"/>
        </w:sectPr>
      </w:pPr>
    </w:p>
    <w:p w14:paraId="73DABDBC" w14:textId="77777777" w:rsidR="00510659" w:rsidRPr="00510659" w:rsidRDefault="00510659" w:rsidP="00510659">
      <w:pPr>
        <w:widowControl w:val="0"/>
        <w:numPr>
          <w:ilvl w:val="0"/>
          <w:numId w:val="7"/>
        </w:numPr>
        <w:overflowPunct w:val="0"/>
        <w:autoSpaceDE w:val="0"/>
        <w:autoSpaceDN w:val="0"/>
        <w:adjustRightInd w:val="0"/>
        <w:spacing w:after="0" w:line="240" w:lineRule="auto"/>
        <w:contextualSpacing/>
        <w:jc w:val="center"/>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lastRenderedPageBreak/>
        <w:t>УСЛОВИЯ РЕАЛИЗАЦИИ УЧЕБНОЙ ДИСЦИПЛИНЫ</w:t>
      </w:r>
    </w:p>
    <w:p w14:paraId="29ADC877" w14:textId="77777777" w:rsidR="00510659" w:rsidRPr="00510659" w:rsidRDefault="00510659" w:rsidP="00510659">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0AF037C1" w14:textId="77777777" w:rsidR="00510659" w:rsidRPr="00510659" w:rsidRDefault="00510659" w:rsidP="00510659">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4D1C8986" w14:textId="6F30E343" w:rsidR="008D039D" w:rsidRDefault="00510659" w:rsidP="00DE1E0D">
      <w:pPr>
        <w:spacing w:after="0"/>
        <w:ind w:firstLine="708"/>
        <w:jc w:val="both"/>
        <w:rPr>
          <w:rFonts w:ascii="Times New Roman" w:hAnsi="Times New Roman"/>
          <w:sz w:val="24"/>
          <w:szCs w:val="24"/>
        </w:rPr>
      </w:pPr>
      <w:r w:rsidRPr="00510659">
        <w:rPr>
          <w:rFonts w:ascii="Times New Roman" w:eastAsia="Times New Roman" w:hAnsi="Times New Roman" w:cs="Times New Roman"/>
          <w:sz w:val="24"/>
          <w:szCs w:val="24"/>
          <w:lang w:eastAsia="ru-RU"/>
        </w:rPr>
        <w:t>Спортивный зал, оснащенный в соответствии с пунктом 6.1.2.2. образовательной программы по специальности</w:t>
      </w:r>
      <w:r w:rsidRPr="00510659">
        <w:rPr>
          <w:rFonts w:ascii="Times New Roman" w:eastAsia="Times New Roman" w:hAnsi="Times New Roman" w:cs="Times New Roman"/>
          <w:color w:val="FF0000"/>
          <w:sz w:val="24"/>
          <w:szCs w:val="24"/>
          <w:lang w:eastAsia="ru-RU"/>
        </w:rPr>
        <w:t xml:space="preserve"> </w:t>
      </w:r>
      <w:r w:rsidR="008D039D">
        <w:rPr>
          <w:rFonts w:ascii="Times New Roman" w:hAnsi="Times New Roman"/>
          <w:sz w:val="24"/>
          <w:szCs w:val="24"/>
        </w:rPr>
        <w:t>36.02.03 Зоотехния</w:t>
      </w:r>
    </w:p>
    <w:p w14:paraId="418B709C" w14:textId="77777777" w:rsidR="008D039D" w:rsidRPr="00A81A95" w:rsidRDefault="008D039D" w:rsidP="008D039D">
      <w:pPr>
        <w:spacing w:after="0"/>
        <w:jc w:val="both"/>
        <w:rPr>
          <w:rFonts w:ascii="Times New Roman" w:hAnsi="Times New Roman"/>
          <w:sz w:val="24"/>
          <w:szCs w:val="24"/>
        </w:rPr>
      </w:pPr>
    </w:p>
    <w:p w14:paraId="1E464DB6" w14:textId="05578045" w:rsidR="00510659" w:rsidRPr="00510659" w:rsidRDefault="00510659" w:rsidP="00DE1E0D">
      <w:pPr>
        <w:spacing w:after="0" w:line="276" w:lineRule="auto"/>
        <w:ind w:firstLine="708"/>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b/>
          <w:bCs/>
          <w:sz w:val="24"/>
          <w:szCs w:val="24"/>
          <w:lang w:eastAsia="ru-RU"/>
        </w:rPr>
        <w:t>3.2. Информационное обеспечение реализации программы</w:t>
      </w:r>
    </w:p>
    <w:p w14:paraId="0A200A33" w14:textId="77777777" w:rsidR="00510659" w:rsidRPr="00510659" w:rsidRDefault="00510659" w:rsidP="00DE1E0D">
      <w:pPr>
        <w:spacing w:after="0" w:line="276" w:lineRule="auto"/>
        <w:ind w:firstLine="709"/>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1065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10659">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33FA28" w14:textId="77777777" w:rsidR="00510659" w:rsidRPr="00510659" w:rsidRDefault="00510659" w:rsidP="00510659">
      <w:pPr>
        <w:spacing w:after="0" w:line="240" w:lineRule="auto"/>
        <w:ind w:firstLine="709"/>
        <w:jc w:val="both"/>
        <w:rPr>
          <w:rFonts w:ascii="Times New Roman" w:eastAsia="Times New Roman" w:hAnsi="Times New Roman" w:cs="Times New Roman"/>
          <w:sz w:val="24"/>
          <w:szCs w:val="24"/>
          <w:lang w:eastAsia="ru-RU"/>
        </w:rPr>
      </w:pPr>
    </w:p>
    <w:p w14:paraId="071089C8" w14:textId="77777777" w:rsidR="00510659" w:rsidRPr="00510659" w:rsidRDefault="00510659" w:rsidP="00510659">
      <w:pPr>
        <w:spacing w:after="0" w:line="240"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 xml:space="preserve">3.2.1. Основные печатные издания </w:t>
      </w:r>
    </w:p>
    <w:p w14:paraId="6D964CE9" w14:textId="77777777" w:rsidR="005A15FB" w:rsidRPr="005A15FB" w:rsidRDefault="005A15FB" w:rsidP="005A15FB">
      <w:pPr>
        <w:numPr>
          <w:ilvl w:val="0"/>
          <w:numId w:val="5"/>
        </w:numPr>
        <w:tabs>
          <w:tab w:val="left" w:pos="993"/>
        </w:tabs>
        <w:spacing w:after="0" w:line="276" w:lineRule="auto"/>
        <w:ind w:left="0" w:firstLine="567"/>
        <w:jc w:val="both"/>
        <w:rPr>
          <w:rFonts w:ascii="Times New Roman" w:eastAsia="Times New Roman" w:hAnsi="Times New Roman" w:cs="Times New Roman"/>
          <w:sz w:val="24"/>
          <w:szCs w:val="24"/>
          <w:lang w:eastAsia="ru-RU"/>
        </w:rPr>
      </w:pPr>
      <w:proofErr w:type="spellStart"/>
      <w:r w:rsidRPr="005A15FB">
        <w:rPr>
          <w:rFonts w:ascii="Times New Roman" w:eastAsia="Times New Roman" w:hAnsi="Times New Roman" w:cs="Times New Roman"/>
          <w:sz w:val="24"/>
          <w:szCs w:val="24"/>
          <w:lang w:eastAsia="ru-RU"/>
        </w:rPr>
        <w:t>Аллянов</w:t>
      </w:r>
      <w:proofErr w:type="spellEnd"/>
      <w:r w:rsidRPr="005A15FB">
        <w:rPr>
          <w:rFonts w:ascii="Times New Roman" w:eastAsia="Times New Roman" w:hAnsi="Times New Roman" w:cs="Times New Roman"/>
          <w:sz w:val="24"/>
          <w:szCs w:val="24"/>
          <w:lang w:eastAsia="ru-RU"/>
        </w:rPr>
        <w:t xml:space="preserve">, Ю. Н. Физическая культура : учебник для среднего профессионального образования / Ю. Н. </w:t>
      </w:r>
      <w:proofErr w:type="spellStart"/>
      <w:r w:rsidRPr="005A15FB">
        <w:rPr>
          <w:rFonts w:ascii="Times New Roman" w:eastAsia="Times New Roman" w:hAnsi="Times New Roman" w:cs="Times New Roman"/>
          <w:sz w:val="24"/>
          <w:szCs w:val="24"/>
          <w:lang w:eastAsia="ru-RU"/>
        </w:rPr>
        <w:t>Аллянов</w:t>
      </w:r>
      <w:proofErr w:type="spellEnd"/>
      <w:r w:rsidRPr="005A15FB">
        <w:rPr>
          <w:rFonts w:ascii="Times New Roman" w:eastAsia="Times New Roman" w:hAnsi="Times New Roman" w:cs="Times New Roman"/>
          <w:sz w:val="24"/>
          <w:szCs w:val="24"/>
          <w:lang w:eastAsia="ru-RU"/>
        </w:rPr>
        <w:t xml:space="preserve">, И. А. </w:t>
      </w:r>
      <w:proofErr w:type="spellStart"/>
      <w:r w:rsidRPr="005A15FB">
        <w:rPr>
          <w:rFonts w:ascii="Times New Roman" w:eastAsia="Times New Roman" w:hAnsi="Times New Roman" w:cs="Times New Roman"/>
          <w:sz w:val="24"/>
          <w:szCs w:val="24"/>
          <w:lang w:eastAsia="ru-RU"/>
        </w:rPr>
        <w:t>Письменский</w:t>
      </w:r>
      <w:proofErr w:type="spellEnd"/>
      <w:r w:rsidRPr="005A15FB">
        <w:rPr>
          <w:rFonts w:ascii="Times New Roman" w:eastAsia="Times New Roman" w:hAnsi="Times New Roman" w:cs="Times New Roman"/>
          <w:sz w:val="24"/>
          <w:szCs w:val="24"/>
          <w:lang w:eastAsia="ru-RU"/>
        </w:rPr>
        <w:t xml:space="preserve">. — 3-е изд., </w:t>
      </w:r>
      <w:proofErr w:type="spellStart"/>
      <w:r w:rsidRPr="005A15FB">
        <w:rPr>
          <w:rFonts w:ascii="Times New Roman" w:eastAsia="Times New Roman" w:hAnsi="Times New Roman" w:cs="Times New Roman"/>
          <w:sz w:val="24"/>
          <w:szCs w:val="24"/>
          <w:lang w:eastAsia="ru-RU"/>
        </w:rPr>
        <w:t>испр</w:t>
      </w:r>
      <w:proofErr w:type="spellEnd"/>
      <w:r w:rsidRPr="005A15FB">
        <w:rPr>
          <w:rFonts w:ascii="Times New Roman" w:eastAsia="Times New Roman" w:hAnsi="Times New Roman" w:cs="Times New Roman"/>
          <w:sz w:val="24"/>
          <w:szCs w:val="24"/>
          <w:lang w:eastAsia="ru-RU"/>
        </w:rPr>
        <w:t xml:space="preserve">. — Москва : Издательство </w:t>
      </w:r>
      <w:proofErr w:type="spellStart"/>
      <w:r w:rsidRPr="005A15FB">
        <w:rPr>
          <w:rFonts w:ascii="Times New Roman" w:eastAsia="Times New Roman" w:hAnsi="Times New Roman" w:cs="Times New Roman"/>
          <w:sz w:val="24"/>
          <w:szCs w:val="24"/>
          <w:lang w:eastAsia="ru-RU"/>
        </w:rPr>
        <w:t>Юрайт</w:t>
      </w:r>
      <w:proofErr w:type="spellEnd"/>
      <w:r w:rsidRPr="005A15FB">
        <w:rPr>
          <w:rFonts w:ascii="Times New Roman" w:eastAsia="Times New Roman" w:hAnsi="Times New Roman" w:cs="Times New Roman"/>
          <w:sz w:val="24"/>
          <w:szCs w:val="24"/>
          <w:lang w:eastAsia="ru-RU"/>
        </w:rPr>
        <w:t xml:space="preserve">, 2021. — 493 с. — (Профессиональное образование). — ISBN 978-5-534-02309-1. — Текст : электронный // ЭБС </w:t>
      </w:r>
      <w:proofErr w:type="spellStart"/>
      <w:r w:rsidRPr="005A15FB">
        <w:rPr>
          <w:rFonts w:ascii="Times New Roman" w:eastAsia="Times New Roman" w:hAnsi="Times New Roman" w:cs="Times New Roman"/>
          <w:sz w:val="24"/>
          <w:szCs w:val="24"/>
          <w:lang w:eastAsia="ru-RU"/>
        </w:rPr>
        <w:t>Юрайт</w:t>
      </w:r>
      <w:proofErr w:type="spellEnd"/>
      <w:r w:rsidRPr="005A15FB">
        <w:rPr>
          <w:rFonts w:ascii="Times New Roman" w:eastAsia="Times New Roman" w:hAnsi="Times New Roman" w:cs="Times New Roman"/>
          <w:sz w:val="24"/>
          <w:szCs w:val="24"/>
          <w:lang w:eastAsia="ru-RU"/>
        </w:rPr>
        <w:t xml:space="preserve"> [сайт]. — URL: </w:t>
      </w:r>
      <w:hyperlink r:id="rId19" w:history="1">
        <w:r w:rsidRPr="005A15FB">
          <w:rPr>
            <w:rFonts w:ascii="Times New Roman" w:eastAsia="Times New Roman" w:hAnsi="Times New Roman" w:cs="Times New Roman"/>
            <w:color w:val="0000FF"/>
            <w:sz w:val="24"/>
            <w:szCs w:val="24"/>
            <w:u w:val="single"/>
            <w:lang w:eastAsia="ru-RU"/>
          </w:rPr>
          <w:t>https://urait.ru/bcode/471143</w:t>
        </w:r>
      </w:hyperlink>
    </w:p>
    <w:p w14:paraId="3A117D42" w14:textId="77777777" w:rsidR="005A15FB" w:rsidRPr="005A15FB" w:rsidRDefault="005A15FB" w:rsidP="005A15FB">
      <w:pPr>
        <w:widowControl w:val="0"/>
        <w:numPr>
          <w:ilvl w:val="0"/>
          <w:numId w:val="5"/>
        </w:numPr>
        <w:tabs>
          <w:tab w:val="left" w:pos="993"/>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proofErr w:type="spellStart"/>
      <w:r w:rsidRPr="005A15FB">
        <w:rPr>
          <w:rFonts w:ascii="Times New Roman" w:eastAsia="Times New Roman" w:hAnsi="Times New Roman" w:cs="Times New Roman"/>
          <w:sz w:val="24"/>
          <w:szCs w:val="24"/>
          <w:lang w:eastAsia="ru-RU"/>
        </w:rPr>
        <w:t>Бардамов</w:t>
      </w:r>
      <w:proofErr w:type="spellEnd"/>
      <w:r w:rsidRPr="005A15FB">
        <w:rPr>
          <w:rFonts w:ascii="Times New Roman" w:eastAsia="Times New Roman" w:hAnsi="Times New Roman" w:cs="Times New Roman"/>
          <w:sz w:val="24"/>
          <w:szCs w:val="24"/>
          <w:lang w:eastAsia="ru-RU"/>
        </w:rPr>
        <w:t xml:space="preserve">, Г. Б. Базовая подготовка к сдаче нормативов комплекса ГТО / Г. Б. </w:t>
      </w:r>
      <w:proofErr w:type="spellStart"/>
      <w:r w:rsidRPr="005A15FB">
        <w:rPr>
          <w:rFonts w:ascii="Times New Roman" w:eastAsia="Times New Roman" w:hAnsi="Times New Roman" w:cs="Times New Roman"/>
          <w:sz w:val="24"/>
          <w:szCs w:val="24"/>
          <w:lang w:eastAsia="ru-RU"/>
        </w:rPr>
        <w:t>Бардамов</w:t>
      </w:r>
      <w:proofErr w:type="spellEnd"/>
      <w:r w:rsidRPr="005A15FB">
        <w:rPr>
          <w:rFonts w:ascii="Times New Roman" w:eastAsia="Times New Roman" w:hAnsi="Times New Roman" w:cs="Times New Roman"/>
          <w:sz w:val="24"/>
          <w:szCs w:val="24"/>
          <w:lang w:eastAsia="ru-RU"/>
        </w:rPr>
        <w:t xml:space="preserve">, А. Г. </w:t>
      </w:r>
      <w:proofErr w:type="spellStart"/>
      <w:r w:rsidRPr="005A15FB">
        <w:rPr>
          <w:rFonts w:ascii="Times New Roman" w:eastAsia="Times New Roman" w:hAnsi="Times New Roman" w:cs="Times New Roman"/>
          <w:sz w:val="24"/>
          <w:szCs w:val="24"/>
          <w:lang w:eastAsia="ru-RU"/>
        </w:rPr>
        <w:t>Шаргаев</w:t>
      </w:r>
      <w:proofErr w:type="spellEnd"/>
      <w:r w:rsidRPr="005A15FB">
        <w:rPr>
          <w:rFonts w:ascii="Times New Roman" w:eastAsia="Times New Roman" w:hAnsi="Times New Roman" w:cs="Times New Roman"/>
          <w:sz w:val="24"/>
          <w:szCs w:val="24"/>
          <w:lang w:eastAsia="ru-RU"/>
        </w:rPr>
        <w:t xml:space="preserve">, С. В. </w:t>
      </w:r>
      <w:proofErr w:type="spellStart"/>
      <w:r w:rsidRPr="005A15FB">
        <w:rPr>
          <w:rFonts w:ascii="Times New Roman" w:eastAsia="Times New Roman" w:hAnsi="Times New Roman" w:cs="Times New Roman"/>
          <w:sz w:val="24"/>
          <w:szCs w:val="24"/>
          <w:lang w:eastAsia="ru-RU"/>
        </w:rPr>
        <w:t>Бадлуева</w:t>
      </w:r>
      <w:proofErr w:type="spellEnd"/>
      <w:r w:rsidRPr="005A15FB">
        <w:rPr>
          <w:rFonts w:ascii="Times New Roman" w:eastAsia="Times New Roman" w:hAnsi="Times New Roman" w:cs="Times New Roman"/>
          <w:sz w:val="24"/>
          <w:szCs w:val="24"/>
          <w:lang w:eastAsia="ru-RU"/>
        </w:rPr>
        <w:t xml:space="preserve">. — 2-е изд., стер. — Санкт-Петербург : Лань, 2023. — 144 с. — ISBN 978-5-507-47930-6. — Текст : электронный // Лань : электронно-библиотечная система. — URL: </w:t>
      </w:r>
      <w:hyperlink r:id="rId20" w:history="1">
        <w:r w:rsidRPr="005A15FB">
          <w:rPr>
            <w:rStyle w:val="af9"/>
            <w:rFonts w:ascii="Times New Roman" w:eastAsia="Times New Roman" w:hAnsi="Times New Roman" w:cs="Times New Roman"/>
            <w:sz w:val="24"/>
            <w:szCs w:val="24"/>
            <w:lang w:eastAsia="ru-RU"/>
          </w:rPr>
          <w:t>https://e.lanbook.com/book/333308</w:t>
        </w:r>
      </w:hyperlink>
      <w:r w:rsidRPr="005A15FB">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Pr="005A15FB">
        <w:rPr>
          <w:rFonts w:ascii="Times New Roman" w:eastAsia="Times New Roman" w:hAnsi="Times New Roman" w:cs="Times New Roman"/>
          <w:sz w:val="24"/>
          <w:szCs w:val="24"/>
          <w:lang w:eastAsia="ru-RU"/>
        </w:rPr>
        <w:t>авториз</w:t>
      </w:r>
      <w:proofErr w:type="spellEnd"/>
      <w:r w:rsidRPr="005A15FB">
        <w:rPr>
          <w:rFonts w:ascii="Times New Roman" w:eastAsia="Times New Roman" w:hAnsi="Times New Roman" w:cs="Times New Roman"/>
          <w:sz w:val="24"/>
          <w:szCs w:val="24"/>
          <w:lang w:eastAsia="ru-RU"/>
        </w:rPr>
        <w:t>. пользователей.</w:t>
      </w:r>
    </w:p>
    <w:p w14:paraId="4BFF1522" w14:textId="77777777" w:rsidR="005A15FB" w:rsidRPr="005A15FB" w:rsidRDefault="005A15FB" w:rsidP="005A15FB">
      <w:pPr>
        <w:widowControl w:val="0"/>
        <w:numPr>
          <w:ilvl w:val="0"/>
          <w:numId w:val="5"/>
        </w:numPr>
        <w:tabs>
          <w:tab w:val="left" w:pos="993"/>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5A15FB">
        <w:rPr>
          <w:rFonts w:ascii="Times New Roman" w:eastAsia="Times New Roman" w:hAnsi="Times New Roman" w:cs="Times New Roman"/>
          <w:sz w:val="24"/>
          <w:szCs w:val="24"/>
          <w:lang w:eastAsia="ru-RU"/>
        </w:rPr>
        <w:t xml:space="preserve">Журин, А. В. Волейбол. Техника игры / А. В. Журин. — 3-е изд., стер. — Санкт-Петербург : Лань, 2023. — 56 с. — ISBN 978-5-507-46039-7. — Текст : электронный // Лань : электронно-библиотечная система. — URL: </w:t>
      </w:r>
      <w:hyperlink r:id="rId21" w:history="1">
        <w:r w:rsidRPr="005A15FB">
          <w:rPr>
            <w:rStyle w:val="af9"/>
            <w:rFonts w:ascii="Times New Roman" w:eastAsia="Times New Roman" w:hAnsi="Times New Roman" w:cs="Times New Roman"/>
            <w:sz w:val="24"/>
            <w:szCs w:val="24"/>
            <w:lang w:eastAsia="ru-RU"/>
          </w:rPr>
          <w:t>https://e.lanbook.com/book/295964</w:t>
        </w:r>
      </w:hyperlink>
      <w:r w:rsidRPr="005A15FB">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Pr="005A15FB">
        <w:rPr>
          <w:rFonts w:ascii="Times New Roman" w:eastAsia="Times New Roman" w:hAnsi="Times New Roman" w:cs="Times New Roman"/>
          <w:sz w:val="24"/>
          <w:szCs w:val="24"/>
          <w:lang w:eastAsia="ru-RU"/>
        </w:rPr>
        <w:t>авториз</w:t>
      </w:r>
      <w:proofErr w:type="spellEnd"/>
      <w:r w:rsidRPr="005A15FB">
        <w:rPr>
          <w:rFonts w:ascii="Times New Roman" w:eastAsia="Times New Roman" w:hAnsi="Times New Roman" w:cs="Times New Roman"/>
          <w:sz w:val="24"/>
          <w:szCs w:val="24"/>
          <w:lang w:eastAsia="ru-RU"/>
        </w:rPr>
        <w:t>. пользователей.</w:t>
      </w:r>
    </w:p>
    <w:p w14:paraId="13DA901F" w14:textId="77777777" w:rsidR="005A15FB" w:rsidRPr="005A15FB" w:rsidRDefault="005A15FB" w:rsidP="005A15FB">
      <w:pPr>
        <w:widowControl w:val="0"/>
        <w:numPr>
          <w:ilvl w:val="0"/>
          <w:numId w:val="5"/>
        </w:numPr>
        <w:tabs>
          <w:tab w:val="left" w:pos="993"/>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5A15FB">
        <w:rPr>
          <w:rFonts w:ascii="Times New Roman" w:eastAsia="Times New Roman" w:hAnsi="Times New Roman" w:cs="Times New Roman"/>
          <w:sz w:val="24"/>
          <w:szCs w:val="24"/>
          <w:lang w:eastAsia="ru-RU"/>
        </w:rPr>
        <w:t xml:space="preserve">Журин, А. В. Основы здоровья и здорового образа жизни студента / А. В. Журин. — 2-е изд., стер. — Санкт-Петербург : Лань, 2023. — 48 с. — ISBN 978-5-507-47094-5. — Текст : электронный // Лань : электронно-библиотечная система. — URL: </w:t>
      </w:r>
      <w:hyperlink r:id="rId22" w:history="1">
        <w:r w:rsidRPr="005A15FB">
          <w:rPr>
            <w:rStyle w:val="af9"/>
            <w:rFonts w:ascii="Times New Roman" w:eastAsia="Times New Roman" w:hAnsi="Times New Roman" w:cs="Times New Roman"/>
            <w:sz w:val="24"/>
            <w:szCs w:val="24"/>
            <w:lang w:eastAsia="ru-RU"/>
          </w:rPr>
          <w:t>https://e.lanbook.com/book/328514</w:t>
        </w:r>
      </w:hyperlink>
      <w:r w:rsidRPr="005A15FB">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Pr="005A15FB">
        <w:rPr>
          <w:rFonts w:ascii="Times New Roman" w:eastAsia="Times New Roman" w:hAnsi="Times New Roman" w:cs="Times New Roman"/>
          <w:sz w:val="24"/>
          <w:szCs w:val="24"/>
          <w:lang w:eastAsia="ru-RU"/>
        </w:rPr>
        <w:t>авториз</w:t>
      </w:r>
      <w:proofErr w:type="spellEnd"/>
      <w:r w:rsidRPr="005A15FB">
        <w:rPr>
          <w:rFonts w:ascii="Times New Roman" w:eastAsia="Times New Roman" w:hAnsi="Times New Roman" w:cs="Times New Roman"/>
          <w:sz w:val="24"/>
          <w:szCs w:val="24"/>
          <w:lang w:eastAsia="ru-RU"/>
        </w:rPr>
        <w:t>. пользователей.</w:t>
      </w:r>
    </w:p>
    <w:p w14:paraId="42D7B5C6" w14:textId="77777777" w:rsidR="005A15FB" w:rsidRPr="005A15FB" w:rsidRDefault="005A15FB" w:rsidP="005A15FB">
      <w:pPr>
        <w:widowControl w:val="0"/>
        <w:numPr>
          <w:ilvl w:val="0"/>
          <w:numId w:val="5"/>
        </w:numPr>
        <w:tabs>
          <w:tab w:val="left" w:pos="993"/>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proofErr w:type="spellStart"/>
      <w:r w:rsidRPr="005A15FB">
        <w:rPr>
          <w:rFonts w:ascii="Times New Roman" w:eastAsia="Times New Roman" w:hAnsi="Times New Roman" w:cs="Times New Roman"/>
          <w:sz w:val="24"/>
          <w:szCs w:val="24"/>
          <w:lang w:eastAsia="ru-RU"/>
        </w:rPr>
        <w:t>Зобкова</w:t>
      </w:r>
      <w:proofErr w:type="spellEnd"/>
      <w:r w:rsidRPr="005A15FB">
        <w:rPr>
          <w:rFonts w:ascii="Times New Roman" w:eastAsia="Times New Roman" w:hAnsi="Times New Roman" w:cs="Times New Roman"/>
          <w:sz w:val="24"/>
          <w:szCs w:val="24"/>
          <w:lang w:eastAsia="ru-RU"/>
        </w:rPr>
        <w:t xml:space="preserve">, Е. А. Основы спортивной тренировки / Е. А. </w:t>
      </w:r>
      <w:proofErr w:type="spellStart"/>
      <w:r w:rsidRPr="005A15FB">
        <w:rPr>
          <w:rFonts w:ascii="Times New Roman" w:eastAsia="Times New Roman" w:hAnsi="Times New Roman" w:cs="Times New Roman"/>
          <w:sz w:val="24"/>
          <w:szCs w:val="24"/>
          <w:lang w:eastAsia="ru-RU"/>
        </w:rPr>
        <w:t>Зобкова</w:t>
      </w:r>
      <w:proofErr w:type="spellEnd"/>
      <w:r w:rsidRPr="005A15FB">
        <w:rPr>
          <w:rFonts w:ascii="Times New Roman" w:eastAsia="Times New Roman" w:hAnsi="Times New Roman" w:cs="Times New Roman"/>
          <w:sz w:val="24"/>
          <w:szCs w:val="24"/>
          <w:lang w:eastAsia="ru-RU"/>
        </w:rPr>
        <w:t xml:space="preserve">. — 2-е изд., стер. — Санкт-Петербург : Лань, 2023. — 44 с. — ISBN 978-5-507-47830-9. — Текст : электронный // Лань : электронно-библиотечная система. — URL: </w:t>
      </w:r>
      <w:hyperlink r:id="rId23" w:history="1">
        <w:r w:rsidRPr="005A15FB">
          <w:rPr>
            <w:rStyle w:val="af9"/>
            <w:rFonts w:ascii="Times New Roman" w:eastAsia="Times New Roman" w:hAnsi="Times New Roman" w:cs="Times New Roman"/>
            <w:sz w:val="24"/>
            <w:szCs w:val="24"/>
            <w:lang w:eastAsia="ru-RU"/>
          </w:rPr>
          <w:t>https://e.lanbook.com/book/329069</w:t>
        </w:r>
      </w:hyperlink>
      <w:r w:rsidRPr="005A15FB">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Pr="005A15FB">
        <w:rPr>
          <w:rFonts w:ascii="Times New Roman" w:eastAsia="Times New Roman" w:hAnsi="Times New Roman" w:cs="Times New Roman"/>
          <w:sz w:val="24"/>
          <w:szCs w:val="24"/>
          <w:lang w:eastAsia="ru-RU"/>
        </w:rPr>
        <w:t>авториз</w:t>
      </w:r>
      <w:proofErr w:type="spellEnd"/>
      <w:r w:rsidRPr="005A15FB">
        <w:rPr>
          <w:rFonts w:ascii="Times New Roman" w:eastAsia="Times New Roman" w:hAnsi="Times New Roman" w:cs="Times New Roman"/>
          <w:sz w:val="24"/>
          <w:szCs w:val="24"/>
          <w:lang w:eastAsia="ru-RU"/>
        </w:rPr>
        <w:t>. пользователей.</w:t>
      </w:r>
    </w:p>
    <w:p w14:paraId="686555D4" w14:textId="77777777" w:rsidR="005A15FB" w:rsidRPr="005A15FB" w:rsidRDefault="005A15FB" w:rsidP="005A15FB">
      <w:pPr>
        <w:widowControl w:val="0"/>
        <w:numPr>
          <w:ilvl w:val="0"/>
          <w:numId w:val="5"/>
        </w:numPr>
        <w:tabs>
          <w:tab w:val="left" w:pos="993"/>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5A15FB">
        <w:rPr>
          <w:rFonts w:ascii="Times New Roman" w:eastAsia="Times New Roman" w:hAnsi="Times New Roman" w:cs="Times New Roman"/>
          <w:sz w:val="24"/>
          <w:szCs w:val="24"/>
          <w:lang w:eastAsia="ru-RU"/>
        </w:rPr>
        <w:t xml:space="preserve">Коновалов, В. Л. Баскетбол / В. Л. Коновалов, В. А. Погодин. — 2-е изд., стер. — Санкт-Петербург : Лань, 2023. — 84 с. — ISBN 978-5-507-45947-6. — Текст : электронный // Лань : электронно-библиотечная система. — URL: </w:t>
      </w:r>
      <w:hyperlink r:id="rId24" w:history="1">
        <w:r w:rsidRPr="005A15FB">
          <w:rPr>
            <w:rStyle w:val="af9"/>
            <w:rFonts w:ascii="Times New Roman" w:eastAsia="Times New Roman" w:hAnsi="Times New Roman" w:cs="Times New Roman"/>
            <w:sz w:val="24"/>
            <w:szCs w:val="24"/>
            <w:lang w:eastAsia="ru-RU"/>
          </w:rPr>
          <w:t>https://e.lanbook.com/book/292049</w:t>
        </w:r>
      </w:hyperlink>
      <w:r w:rsidRPr="005A15FB">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Pr="005A15FB">
        <w:rPr>
          <w:rFonts w:ascii="Times New Roman" w:eastAsia="Times New Roman" w:hAnsi="Times New Roman" w:cs="Times New Roman"/>
          <w:sz w:val="24"/>
          <w:szCs w:val="24"/>
          <w:lang w:eastAsia="ru-RU"/>
        </w:rPr>
        <w:t>авториз</w:t>
      </w:r>
      <w:proofErr w:type="spellEnd"/>
      <w:r w:rsidRPr="005A15FB">
        <w:rPr>
          <w:rFonts w:ascii="Times New Roman" w:eastAsia="Times New Roman" w:hAnsi="Times New Roman" w:cs="Times New Roman"/>
          <w:sz w:val="24"/>
          <w:szCs w:val="24"/>
          <w:lang w:eastAsia="ru-RU"/>
        </w:rPr>
        <w:t>. пользователей.</w:t>
      </w:r>
    </w:p>
    <w:p w14:paraId="129A8B3F" w14:textId="77777777" w:rsidR="005A15FB" w:rsidRPr="005A15FB" w:rsidRDefault="005A15FB" w:rsidP="005A15FB">
      <w:pPr>
        <w:widowControl w:val="0"/>
        <w:numPr>
          <w:ilvl w:val="0"/>
          <w:numId w:val="5"/>
        </w:numPr>
        <w:tabs>
          <w:tab w:val="left" w:pos="993"/>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5A15FB">
        <w:rPr>
          <w:rFonts w:ascii="Times New Roman" w:eastAsia="Times New Roman" w:hAnsi="Times New Roman" w:cs="Times New Roman"/>
          <w:sz w:val="24"/>
          <w:szCs w:val="24"/>
          <w:lang w:eastAsia="ru-RU"/>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5A15FB">
        <w:rPr>
          <w:rFonts w:ascii="Times New Roman" w:eastAsia="Times New Roman" w:hAnsi="Times New Roman" w:cs="Times New Roman"/>
          <w:sz w:val="24"/>
          <w:szCs w:val="24"/>
          <w:lang w:eastAsia="ru-RU"/>
        </w:rPr>
        <w:t>спо</w:t>
      </w:r>
      <w:proofErr w:type="spellEnd"/>
      <w:r w:rsidRPr="005A15FB">
        <w:rPr>
          <w:rFonts w:ascii="Times New Roman" w:eastAsia="Times New Roman" w:hAnsi="Times New Roman" w:cs="Times New Roman"/>
          <w:sz w:val="24"/>
          <w:szCs w:val="24"/>
          <w:lang w:eastAsia="ru-RU"/>
        </w:rPr>
        <w:t xml:space="preserve"> / Л. А. Садовникова. — 2-е изд., стер. — Санкт-Петербург : Лань, 2021. — 60 с. — ISBN 978-5-8114-7201-7. — Текст : </w:t>
      </w:r>
      <w:r w:rsidRPr="005A15FB">
        <w:rPr>
          <w:rFonts w:ascii="Times New Roman" w:eastAsia="Times New Roman" w:hAnsi="Times New Roman" w:cs="Times New Roman"/>
          <w:sz w:val="24"/>
          <w:szCs w:val="24"/>
          <w:lang w:eastAsia="ru-RU"/>
        </w:rPr>
        <w:lastRenderedPageBreak/>
        <w:t xml:space="preserve">электронный // Лань : электронно-библиотечная система. — URL: </w:t>
      </w:r>
      <w:hyperlink r:id="rId25" w:history="1">
        <w:r w:rsidRPr="005A15FB">
          <w:rPr>
            <w:rStyle w:val="af9"/>
            <w:rFonts w:ascii="Times New Roman" w:eastAsia="Times New Roman" w:hAnsi="Times New Roman" w:cs="Times New Roman"/>
            <w:sz w:val="24"/>
            <w:szCs w:val="24"/>
            <w:lang w:eastAsia="ru-RU"/>
          </w:rPr>
          <w:t>https://e.lanbook.com/book/156380</w:t>
        </w:r>
      </w:hyperlink>
      <w:r w:rsidRPr="005A15FB">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Pr="005A15FB">
        <w:rPr>
          <w:rFonts w:ascii="Times New Roman" w:eastAsia="Times New Roman" w:hAnsi="Times New Roman" w:cs="Times New Roman"/>
          <w:sz w:val="24"/>
          <w:szCs w:val="24"/>
          <w:lang w:eastAsia="ru-RU"/>
        </w:rPr>
        <w:t>авториз</w:t>
      </w:r>
      <w:proofErr w:type="spellEnd"/>
      <w:r w:rsidRPr="005A15FB">
        <w:rPr>
          <w:rFonts w:ascii="Times New Roman" w:eastAsia="Times New Roman" w:hAnsi="Times New Roman" w:cs="Times New Roman"/>
          <w:sz w:val="24"/>
          <w:szCs w:val="24"/>
          <w:lang w:eastAsia="ru-RU"/>
        </w:rPr>
        <w:t>. пользователей.</w:t>
      </w:r>
    </w:p>
    <w:p w14:paraId="4DDCB293" w14:textId="77777777" w:rsidR="005A15FB" w:rsidRPr="005A15FB" w:rsidRDefault="005A15FB" w:rsidP="005A15FB">
      <w:pPr>
        <w:widowControl w:val="0"/>
        <w:numPr>
          <w:ilvl w:val="0"/>
          <w:numId w:val="5"/>
        </w:numPr>
        <w:tabs>
          <w:tab w:val="left" w:pos="993"/>
        </w:tabs>
        <w:autoSpaceDE w:val="0"/>
        <w:autoSpaceDN w:val="0"/>
        <w:adjustRightInd w:val="0"/>
        <w:spacing w:after="0" w:line="276" w:lineRule="auto"/>
        <w:ind w:left="0" w:firstLine="567"/>
        <w:jc w:val="both"/>
        <w:rPr>
          <w:rFonts w:ascii="Times New Roman" w:eastAsia="Times New Roman" w:hAnsi="Times New Roman" w:cs="Times New Roman"/>
          <w:b/>
          <w:sz w:val="24"/>
          <w:szCs w:val="24"/>
          <w:lang w:eastAsia="ru-RU"/>
        </w:rPr>
      </w:pPr>
      <w:r w:rsidRPr="005A15FB">
        <w:rPr>
          <w:rFonts w:ascii="Times New Roman" w:eastAsia="Times New Roman" w:hAnsi="Times New Roman" w:cs="Times New Roman"/>
          <w:sz w:val="24"/>
          <w:szCs w:val="24"/>
          <w:lang w:eastAsia="ru-RU"/>
        </w:rPr>
        <w:t xml:space="preserve">Физическая культура : учебник и практикум для среднего профессионального образования / А. Б. </w:t>
      </w:r>
      <w:proofErr w:type="spellStart"/>
      <w:r w:rsidRPr="005A15FB">
        <w:rPr>
          <w:rFonts w:ascii="Times New Roman" w:eastAsia="Times New Roman" w:hAnsi="Times New Roman" w:cs="Times New Roman"/>
          <w:sz w:val="24"/>
          <w:szCs w:val="24"/>
          <w:lang w:eastAsia="ru-RU"/>
        </w:rPr>
        <w:t>Муллер</w:t>
      </w:r>
      <w:proofErr w:type="spellEnd"/>
      <w:r w:rsidRPr="005A15FB">
        <w:rPr>
          <w:rFonts w:ascii="Times New Roman" w:eastAsia="Times New Roman" w:hAnsi="Times New Roman" w:cs="Times New Roman"/>
          <w:sz w:val="24"/>
          <w:szCs w:val="24"/>
          <w:lang w:eastAsia="ru-RU"/>
        </w:rPr>
        <w:t xml:space="preserve"> [и др.]. — Москва : Издательство </w:t>
      </w:r>
      <w:proofErr w:type="spellStart"/>
      <w:r w:rsidRPr="005A15FB">
        <w:rPr>
          <w:rFonts w:ascii="Times New Roman" w:eastAsia="Times New Roman" w:hAnsi="Times New Roman" w:cs="Times New Roman"/>
          <w:sz w:val="24"/>
          <w:szCs w:val="24"/>
          <w:lang w:eastAsia="ru-RU"/>
        </w:rPr>
        <w:t>Юрайт</w:t>
      </w:r>
      <w:proofErr w:type="spellEnd"/>
      <w:r w:rsidRPr="005A15FB">
        <w:rPr>
          <w:rFonts w:ascii="Times New Roman" w:eastAsia="Times New Roman" w:hAnsi="Times New Roman" w:cs="Times New Roman"/>
          <w:sz w:val="24"/>
          <w:szCs w:val="24"/>
          <w:lang w:eastAsia="ru-RU"/>
        </w:rPr>
        <w:t xml:space="preserve">, 2021. — 424 с. — (Профессиональное образование). — ISBN 978-5-534-02612-2. — Текст : электронный // ЭБС </w:t>
      </w:r>
      <w:proofErr w:type="spellStart"/>
      <w:r w:rsidRPr="005A15FB">
        <w:rPr>
          <w:rFonts w:ascii="Times New Roman" w:eastAsia="Times New Roman" w:hAnsi="Times New Roman" w:cs="Times New Roman"/>
          <w:sz w:val="24"/>
          <w:szCs w:val="24"/>
          <w:lang w:eastAsia="ru-RU"/>
        </w:rPr>
        <w:t>Юрайт</w:t>
      </w:r>
      <w:proofErr w:type="spellEnd"/>
      <w:r w:rsidRPr="005A15FB">
        <w:rPr>
          <w:rFonts w:ascii="Times New Roman" w:eastAsia="Times New Roman" w:hAnsi="Times New Roman" w:cs="Times New Roman"/>
          <w:sz w:val="24"/>
          <w:szCs w:val="24"/>
          <w:lang w:eastAsia="ru-RU"/>
        </w:rPr>
        <w:t xml:space="preserve"> [сайт]. — URL: </w:t>
      </w:r>
      <w:hyperlink r:id="rId26" w:history="1">
        <w:r w:rsidRPr="005A15FB">
          <w:rPr>
            <w:rFonts w:ascii="Times New Roman" w:eastAsia="Times New Roman" w:hAnsi="Times New Roman" w:cs="Times New Roman"/>
            <w:color w:val="0000FF"/>
            <w:sz w:val="24"/>
            <w:szCs w:val="24"/>
            <w:u w:val="single"/>
            <w:lang w:eastAsia="ru-RU"/>
          </w:rPr>
          <w:t>https://urait.ru/bcode/469681</w:t>
        </w:r>
      </w:hyperlink>
    </w:p>
    <w:p w14:paraId="26BB7E35" w14:textId="77777777" w:rsidR="005A15FB" w:rsidRPr="005A15FB" w:rsidRDefault="005A15FB" w:rsidP="005A15FB">
      <w:pPr>
        <w:widowControl w:val="0"/>
        <w:numPr>
          <w:ilvl w:val="0"/>
          <w:numId w:val="5"/>
        </w:numPr>
        <w:tabs>
          <w:tab w:val="left" w:pos="993"/>
        </w:tabs>
        <w:autoSpaceDE w:val="0"/>
        <w:autoSpaceDN w:val="0"/>
        <w:adjustRightInd w:val="0"/>
        <w:spacing w:after="0" w:line="276" w:lineRule="auto"/>
        <w:ind w:left="0" w:firstLine="567"/>
        <w:jc w:val="both"/>
        <w:rPr>
          <w:rFonts w:ascii="Times New Roman" w:eastAsia="Times New Roman" w:hAnsi="Times New Roman" w:cs="Times New Roman"/>
          <w:sz w:val="24"/>
          <w:szCs w:val="24"/>
          <w:lang w:eastAsia="ru-RU"/>
        </w:rPr>
      </w:pPr>
      <w:r w:rsidRPr="005A15FB">
        <w:rPr>
          <w:rFonts w:ascii="Times New Roman" w:eastAsia="Times New Roman" w:hAnsi="Times New Roman" w:cs="Times New Roman"/>
          <w:sz w:val="24"/>
          <w:szCs w:val="24"/>
          <w:lang w:eastAsia="ru-RU"/>
        </w:rPr>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hyperlink r:id="rId27" w:history="1">
        <w:r w:rsidRPr="005A15FB">
          <w:rPr>
            <w:rStyle w:val="af9"/>
            <w:rFonts w:ascii="Times New Roman" w:eastAsia="Times New Roman" w:hAnsi="Times New Roman" w:cs="Times New Roman"/>
            <w:sz w:val="24"/>
            <w:szCs w:val="24"/>
            <w:lang w:eastAsia="ru-RU"/>
          </w:rPr>
          <w:t>https://e.lanbook.com/book/292931</w:t>
        </w:r>
      </w:hyperlink>
      <w:r w:rsidRPr="005A15FB">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Pr="005A15FB">
        <w:rPr>
          <w:rFonts w:ascii="Times New Roman" w:eastAsia="Times New Roman" w:hAnsi="Times New Roman" w:cs="Times New Roman"/>
          <w:sz w:val="24"/>
          <w:szCs w:val="24"/>
          <w:lang w:eastAsia="ru-RU"/>
        </w:rPr>
        <w:t>авториз</w:t>
      </w:r>
      <w:proofErr w:type="spellEnd"/>
      <w:r w:rsidRPr="005A15FB">
        <w:rPr>
          <w:rFonts w:ascii="Times New Roman" w:eastAsia="Times New Roman" w:hAnsi="Times New Roman" w:cs="Times New Roman"/>
          <w:sz w:val="24"/>
          <w:szCs w:val="24"/>
          <w:lang w:eastAsia="ru-RU"/>
        </w:rPr>
        <w:t>. пользователей.</w:t>
      </w:r>
    </w:p>
    <w:p w14:paraId="443B7F41" w14:textId="77777777" w:rsidR="00510659" w:rsidRPr="00510659" w:rsidRDefault="00510659" w:rsidP="005A15FB">
      <w:pPr>
        <w:tabs>
          <w:tab w:val="left" w:pos="993"/>
        </w:tabs>
        <w:spacing w:after="0" w:line="240" w:lineRule="auto"/>
        <w:ind w:firstLine="709"/>
        <w:jc w:val="both"/>
        <w:rPr>
          <w:rFonts w:ascii="Times New Roman" w:eastAsia="Times New Roman" w:hAnsi="Times New Roman" w:cs="Times New Roman"/>
          <w:b/>
          <w:sz w:val="24"/>
          <w:szCs w:val="24"/>
          <w:lang w:eastAsia="ru-RU"/>
        </w:rPr>
      </w:pPr>
    </w:p>
    <w:p w14:paraId="398DA9BE" w14:textId="77777777" w:rsidR="00510659" w:rsidRPr="00510659" w:rsidRDefault="00510659" w:rsidP="005A15FB">
      <w:pPr>
        <w:spacing w:after="0" w:line="240"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3.2.2. Дополнительные источники</w:t>
      </w:r>
    </w:p>
    <w:p w14:paraId="0AB5C2A8" w14:textId="77777777" w:rsidR="00510659" w:rsidRPr="00510659" w:rsidRDefault="00510659" w:rsidP="005A15FB">
      <w:pPr>
        <w:numPr>
          <w:ilvl w:val="0"/>
          <w:numId w:val="6"/>
        </w:numPr>
        <w:tabs>
          <w:tab w:val="left" w:pos="993"/>
          <w:tab w:val="left" w:pos="1134"/>
          <w:tab w:val="left" w:pos="1276"/>
        </w:tabs>
        <w:spacing w:after="0" w:line="240" w:lineRule="auto"/>
        <w:ind w:left="0" w:firstLine="709"/>
        <w:jc w:val="both"/>
        <w:rPr>
          <w:rFonts w:ascii="Times New Roman" w:eastAsia="Times New Roman" w:hAnsi="Times New Roman" w:cs="Times New Roman"/>
          <w:sz w:val="24"/>
          <w:szCs w:val="24"/>
          <w:lang w:eastAsia="ru-RU"/>
        </w:rPr>
      </w:pPr>
      <w:proofErr w:type="spellStart"/>
      <w:r w:rsidRPr="00510659">
        <w:rPr>
          <w:rFonts w:ascii="Times New Roman" w:eastAsia="Times New Roman" w:hAnsi="Times New Roman" w:cs="Times New Roman"/>
          <w:sz w:val="24"/>
          <w:szCs w:val="24"/>
          <w:lang w:eastAsia="ru-RU"/>
        </w:rPr>
        <w:t>Бишаева</w:t>
      </w:r>
      <w:proofErr w:type="spellEnd"/>
      <w:r w:rsidRPr="00510659">
        <w:rPr>
          <w:rFonts w:ascii="Times New Roman" w:eastAsia="Times New Roman" w:hAnsi="Times New Roman" w:cs="Times New Roman"/>
          <w:sz w:val="24"/>
          <w:szCs w:val="24"/>
          <w:lang w:eastAsia="ru-RU"/>
        </w:rPr>
        <w:t xml:space="preserve">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w:t>
      </w:r>
      <w:proofErr w:type="spellStart"/>
      <w:r w:rsidRPr="00510659">
        <w:rPr>
          <w:rFonts w:ascii="Times New Roman" w:eastAsia="Times New Roman" w:hAnsi="Times New Roman" w:cs="Times New Roman"/>
          <w:sz w:val="24"/>
          <w:szCs w:val="24"/>
          <w:lang w:eastAsia="ru-RU"/>
        </w:rPr>
        <w:t>Конеева</w:t>
      </w:r>
      <w:proofErr w:type="spellEnd"/>
      <w:r w:rsidRPr="00510659">
        <w:rPr>
          <w:rFonts w:ascii="Times New Roman" w:eastAsia="Times New Roman" w:hAnsi="Times New Roman" w:cs="Times New Roman"/>
          <w:sz w:val="24"/>
          <w:szCs w:val="24"/>
          <w:lang w:eastAsia="ru-RU"/>
        </w:rPr>
        <w:t xml:space="preserve"> [и др.] ; под редакцией Е. В. </w:t>
      </w:r>
      <w:proofErr w:type="spellStart"/>
      <w:r w:rsidRPr="00510659">
        <w:rPr>
          <w:rFonts w:ascii="Times New Roman" w:eastAsia="Times New Roman" w:hAnsi="Times New Roman" w:cs="Times New Roman"/>
          <w:sz w:val="24"/>
          <w:szCs w:val="24"/>
          <w:lang w:eastAsia="ru-RU"/>
        </w:rPr>
        <w:t>Конеевой</w:t>
      </w:r>
      <w:proofErr w:type="spellEnd"/>
      <w:r w:rsidRPr="00510659">
        <w:rPr>
          <w:rFonts w:ascii="Times New Roman" w:eastAsia="Times New Roman" w:hAnsi="Times New Roman" w:cs="Times New Roman"/>
          <w:sz w:val="24"/>
          <w:szCs w:val="24"/>
          <w:lang w:eastAsia="ru-RU"/>
        </w:rPr>
        <w:t xml:space="preserve">. — 2-е изд., </w:t>
      </w:r>
      <w:proofErr w:type="spellStart"/>
      <w:r w:rsidRPr="00510659">
        <w:rPr>
          <w:rFonts w:ascii="Times New Roman" w:eastAsia="Times New Roman" w:hAnsi="Times New Roman" w:cs="Times New Roman"/>
          <w:sz w:val="24"/>
          <w:szCs w:val="24"/>
          <w:lang w:eastAsia="ru-RU"/>
        </w:rPr>
        <w:t>перераб</w:t>
      </w:r>
      <w:proofErr w:type="spellEnd"/>
      <w:r w:rsidRPr="00510659">
        <w:rPr>
          <w:rFonts w:ascii="Times New Roman" w:eastAsia="Times New Roman" w:hAnsi="Times New Roman" w:cs="Times New Roman"/>
          <w:sz w:val="24"/>
          <w:szCs w:val="24"/>
          <w:lang w:eastAsia="ru-RU"/>
        </w:rPr>
        <w:t xml:space="preserve">. и доп. — Москва : Издательство </w:t>
      </w:r>
      <w:proofErr w:type="spellStart"/>
      <w:r w:rsidRPr="00510659">
        <w:rPr>
          <w:rFonts w:ascii="Times New Roman" w:eastAsia="Times New Roman" w:hAnsi="Times New Roman" w:cs="Times New Roman"/>
          <w:sz w:val="24"/>
          <w:szCs w:val="24"/>
          <w:lang w:eastAsia="ru-RU"/>
        </w:rPr>
        <w:t>Юрайт</w:t>
      </w:r>
      <w:proofErr w:type="spellEnd"/>
      <w:r w:rsidRPr="00510659">
        <w:rPr>
          <w:rFonts w:ascii="Times New Roman" w:eastAsia="Times New Roman" w:hAnsi="Times New Roman" w:cs="Times New Roman"/>
          <w:sz w:val="24"/>
          <w:szCs w:val="24"/>
          <w:lang w:eastAsia="ru-RU"/>
        </w:rPr>
        <w:t xml:space="preserve">, 2021. — 599 с. — (Профессиональное образование). — ISBN 978-5-534-13554-1. — Текст : электронный // ЭБС </w:t>
      </w:r>
      <w:proofErr w:type="spellStart"/>
      <w:r w:rsidRPr="00510659">
        <w:rPr>
          <w:rFonts w:ascii="Times New Roman" w:eastAsia="Times New Roman" w:hAnsi="Times New Roman" w:cs="Times New Roman"/>
          <w:sz w:val="24"/>
          <w:szCs w:val="24"/>
          <w:lang w:eastAsia="ru-RU"/>
        </w:rPr>
        <w:t>Юрайт</w:t>
      </w:r>
      <w:proofErr w:type="spellEnd"/>
      <w:r w:rsidRPr="00510659">
        <w:rPr>
          <w:rFonts w:ascii="Times New Roman" w:eastAsia="Times New Roman" w:hAnsi="Times New Roman" w:cs="Times New Roman"/>
          <w:sz w:val="24"/>
          <w:szCs w:val="24"/>
          <w:lang w:eastAsia="ru-RU"/>
        </w:rPr>
        <w:t xml:space="preserve"> [сайт]. — URL: </w:t>
      </w:r>
      <w:hyperlink r:id="rId28" w:history="1">
        <w:r w:rsidRPr="00510659">
          <w:rPr>
            <w:rFonts w:ascii="Times New Roman" w:eastAsia="Times New Roman" w:hAnsi="Times New Roman" w:cs="Times New Roman"/>
            <w:color w:val="0000FF"/>
            <w:sz w:val="24"/>
            <w:szCs w:val="24"/>
            <w:u w:val="single"/>
            <w:lang w:eastAsia="ru-RU"/>
          </w:rPr>
          <w:t>https://urait.ru/bcode/475342</w:t>
        </w:r>
      </w:hyperlink>
    </w:p>
    <w:p w14:paraId="79F95855" w14:textId="77777777" w:rsidR="00510659" w:rsidRPr="00510659" w:rsidRDefault="00510659" w:rsidP="005A15FB">
      <w:pPr>
        <w:suppressAutoHyphens/>
        <w:spacing w:after="0" w:line="240" w:lineRule="auto"/>
        <w:ind w:firstLine="709"/>
        <w:jc w:val="both"/>
        <w:rPr>
          <w:rFonts w:ascii="Times New Roman" w:eastAsia="Times New Roman" w:hAnsi="Times New Roman" w:cs="Times New Roman"/>
          <w:b/>
          <w:sz w:val="24"/>
          <w:szCs w:val="24"/>
          <w:lang w:eastAsia="ru-RU"/>
        </w:rPr>
      </w:pPr>
    </w:p>
    <w:p w14:paraId="6DBEA2A5" w14:textId="77777777" w:rsidR="00510659" w:rsidRPr="00510659" w:rsidRDefault="00510659" w:rsidP="005A15FB">
      <w:pPr>
        <w:widowControl w:val="0"/>
        <w:autoSpaceDE w:val="0"/>
        <w:autoSpaceDN w:val="0"/>
        <w:adjustRightInd w:val="0"/>
        <w:spacing w:after="0" w:line="276" w:lineRule="auto"/>
        <w:ind w:firstLine="709"/>
        <w:jc w:val="center"/>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br w:type="page"/>
      </w:r>
    </w:p>
    <w:p w14:paraId="45729831" w14:textId="77777777" w:rsidR="00510659" w:rsidRPr="00510659" w:rsidRDefault="00510659" w:rsidP="00510659">
      <w:pPr>
        <w:widowControl w:val="0"/>
        <w:autoSpaceDE w:val="0"/>
        <w:autoSpaceDN w:val="0"/>
        <w:adjustRightInd w:val="0"/>
        <w:spacing w:after="0" w:line="276" w:lineRule="auto"/>
        <w:ind w:left="1547"/>
        <w:jc w:val="center"/>
        <w:rPr>
          <w:rFonts w:ascii="Times New Roman" w:eastAsia="Times New Roman" w:hAnsi="Times New Roman" w:cs="Times New Roman"/>
          <w:sz w:val="24"/>
          <w:szCs w:val="24"/>
          <w:lang w:eastAsia="ru-RU"/>
        </w:rPr>
      </w:pPr>
      <w:r w:rsidRPr="00510659">
        <w:rPr>
          <w:rFonts w:ascii="Times New Roman" w:eastAsia="Times New Roman" w:hAnsi="Times New Roman" w:cs="Times New Roman"/>
          <w:b/>
          <w:bCs/>
          <w:sz w:val="24"/>
          <w:szCs w:val="24"/>
          <w:lang w:eastAsia="ru-RU"/>
        </w:rPr>
        <w:lastRenderedPageBreak/>
        <w:t>4. КОНТРОЛЬ И ОЦЕНКА РЕЗУЛЬТАТОВ ОСВОЕНИЯ УЧЕБНОЙ ДИСЦИПЛИНЫ</w:t>
      </w:r>
    </w:p>
    <w:tbl>
      <w:tblPr>
        <w:tblStyle w:val="a9"/>
        <w:tblW w:w="9634" w:type="dxa"/>
        <w:tblLook w:val="04A0" w:firstRow="1" w:lastRow="0" w:firstColumn="1" w:lastColumn="0" w:noHBand="0" w:noVBand="1"/>
      </w:tblPr>
      <w:tblGrid>
        <w:gridCol w:w="3397"/>
        <w:gridCol w:w="3828"/>
        <w:gridCol w:w="2409"/>
      </w:tblGrid>
      <w:tr w:rsidR="00510659" w:rsidRPr="00510659" w14:paraId="64D3E21B" w14:textId="77777777" w:rsidTr="00377D62">
        <w:trPr>
          <w:trHeight w:val="20"/>
        </w:trPr>
        <w:tc>
          <w:tcPr>
            <w:tcW w:w="3397" w:type="dxa"/>
            <w:vAlign w:val="bottom"/>
          </w:tcPr>
          <w:p w14:paraId="58455A34"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Результаты обучения</w:t>
            </w:r>
          </w:p>
        </w:tc>
        <w:tc>
          <w:tcPr>
            <w:tcW w:w="3828" w:type="dxa"/>
            <w:vAlign w:val="bottom"/>
          </w:tcPr>
          <w:p w14:paraId="77A264E3"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Критерии оценки</w:t>
            </w:r>
          </w:p>
        </w:tc>
        <w:tc>
          <w:tcPr>
            <w:tcW w:w="2409" w:type="dxa"/>
            <w:vAlign w:val="bottom"/>
          </w:tcPr>
          <w:p w14:paraId="2C055D2A"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Методы оценки</w:t>
            </w:r>
          </w:p>
        </w:tc>
      </w:tr>
      <w:tr w:rsidR="00510659" w:rsidRPr="00510659" w14:paraId="07151709" w14:textId="77777777" w:rsidTr="00377D62">
        <w:trPr>
          <w:trHeight w:val="20"/>
        </w:trPr>
        <w:tc>
          <w:tcPr>
            <w:tcW w:w="3397" w:type="dxa"/>
          </w:tcPr>
          <w:p w14:paraId="2F961B73" w14:textId="77777777" w:rsidR="00510659" w:rsidRPr="00510659" w:rsidRDefault="00510659" w:rsidP="00510659">
            <w:pPr>
              <w:rPr>
                <w:rFonts w:ascii="Times New Roman" w:hAnsi="Times New Roman"/>
                <w:b/>
                <w:bCs/>
                <w:sz w:val="24"/>
                <w:szCs w:val="24"/>
                <w:lang w:eastAsia="ru-RU"/>
              </w:rPr>
            </w:pPr>
            <w:r w:rsidRPr="00510659">
              <w:rPr>
                <w:rFonts w:ascii="Times New Roman" w:hAnsi="Times New Roman"/>
                <w:b/>
                <w:bCs/>
                <w:sz w:val="24"/>
                <w:szCs w:val="24"/>
                <w:lang w:eastAsia="ru-RU"/>
              </w:rPr>
              <w:t xml:space="preserve">Знать: </w:t>
            </w:r>
          </w:p>
          <w:p w14:paraId="2CA7C500"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Структуру плана для решения задач;</w:t>
            </w:r>
          </w:p>
          <w:p w14:paraId="3B3D49A5"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Возможные траектории профессионального развития и самообразования;</w:t>
            </w:r>
          </w:p>
          <w:p w14:paraId="393F2512"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Психологические основы деятельности коллектива, психологические особенности личности;</w:t>
            </w:r>
          </w:p>
          <w:p w14:paraId="467DED1E"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Особенности социального и культурного контекста;</w:t>
            </w:r>
          </w:p>
          <w:p w14:paraId="67FE7FF9" w14:textId="77777777" w:rsidR="00510659" w:rsidRPr="00510659" w:rsidRDefault="00510659" w:rsidP="00510659">
            <w:pPr>
              <w:rPr>
                <w:rFonts w:ascii="Times New Roman" w:hAnsi="Times New Roman"/>
                <w:sz w:val="24"/>
                <w:szCs w:val="24"/>
                <w:lang w:eastAsia="ru-RU"/>
              </w:rPr>
            </w:pPr>
            <w:r w:rsidRPr="00510659">
              <w:rPr>
                <w:rFonts w:ascii="Times New Roman" w:hAnsi="Times New Roman"/>
                <w:bCs/>
                <w:sz w:val="24"/>
                <w:szCs w:val="24"/>
                <w:lang w:eastAsia="ru-RU"/>
              </w:rPr>
              <w:t xml:space="preserve">Правила оформления документов </w:t>
            </w:r>
            <w:r w:rsidRPr="00510659">
              <w:rPr>
                <w:rFonts w:ascii="Times New Roman" w:hAnsi="Times New Roman"/>
                <w:bCs/>
                <w:sz w:val="24"/>
                <w:szCs w:val="24"/>
                <w:lang w:eastAsia="ru-RU"/>
              </w:rPr>
              <w:br/>
              <w:t>и построения устных сообщений;</w:t>
            </w:r>
          </w:p>
          <w:p w14:paraId="298058C3" w14:textId="77777777" w:rsidR="00510659" w:rsidRPr="00510659" w:rsidRDefault="00510659" w:rsidP="00510659">
            <w:pPr>
              <w:suppressAutoHyphens/>
              <w:rPr>
                <w:rFonts w:ascii="Times New Roman" w:hAnsi="Times New Roman"/>
                <w:b/>
                <w:iCs/>
                <w:sz w:val="24"/>
                <w:szCs w:val="24"/>
                <w:lang w:eastAsia="ru-RU"/>
              </w:rPr>
            </w:pPr>
            <w:r w:rsidRPr="00510659">
              <w:rPr>
                <w:rFonts w:ascii="Times New Roman" w:hAnsi="Times New Roman"/>
                <w:iCs/>
                <w:sz w:val="24"/>
                <w:szCs w:val="24"/>
                <w:lang w:eastAsia="ru-RU"/>
              </w:rPr>
              <w:t xml:space="preserve">Роль физической культуры </w:t>
            </w:r>
            <w:r w:rsidRPr="00510659">
              <w:rPr>
                <w:rFonts w:ascii="Times New Roman" w:hAnsi="Times New Roman"/>
                <w:iCs/>
                <w:sz w:val="24"/>
                <w:szCs w:val="24"/>
                <w:lang w:eastAsia="ru-RU"/>
              </w:rPr>
              <w:br/>
              <w:t>в общекультурном, профессиональном и социальном развитии человека;</w:t>
            </w:r>
          </w:p>
          <w:p w14:paraId="3BD9FA7F" w14:textId="77777777" w:rsidR="00510659" w:rsidRPr="00510659" w:rsidRDefault="00510659" w:rsidP="00510659">
            <w:pPr>
              <w:suppressAutoHyphens/>
              <w:rPr>
                <w:rFonts w:ascii="Times New Roman" w:hAnsi="Times New Roman"/>
                <w:iCs/>
                <w:sz w:val="24"/>
                <w:szCs w:val="24"/>
                <w:lang w:eastAsia="ru-RU"/>
              </w:rPr>
            </w:pPr>
            <w:r w:rsidRPr="00510659">
              <w:rPr>
                <w:rFonts w:ascii="Times New Roman" w:hAnsi="Times New Roman"/>
                <w:iCs/>
                <w:sz w:val="24"/>
                <w:szCs w:val="24"/>
                <w:lang w:eastAsia="ru-RU"/>
              </w:rPr>
              <w:t>Основы здорового образа жизни;</w:t>
            </w:r>
          </w:p>
          <w:p w14:paraId="346BA2D1" w14:textId="77777777" w:rsidR="00510659" w:rsidRPr="00510659" w:rsidRDefault="00510659" w:rsidP="00510659">
            <w:pPr>
              <w:suppressAutoHyphens/>
              <w:rPr>
                <w:rFonts w:ascii="Times New Roman" w:hAnsi="Times New Roman"/>
                <w:sz w:val="24"/>
                <w:szCs w:val="24"/>
                <w:lang w:eastAsia="ru-RU"/>
              </w:rPr>
            </w:pPr>
            <w:r w:rsidRPr="00510659">
              <w:rPr>
                <w:rFonts w:ascii="Times New Roman" w:hAnsi="Times New Roman"/>
                <w:iCs/>
                <w:sz w:val="24"/>
                <w:szCs w:val="24"/>
                <w:lang w:eastAsia="ru-RU"/>
              </w:rPr>
              <w:t xml:space="preserve">Условия профессиональной деятельности и зоны риска физического здоровья для </w:t>
            </w:r>
            <w:r w:rsidRPr="00510659">
              <w:rPr>
                <w:rFonts w:ascii="Times New Roman" w:hAnsi="Times New Roman"/>
                <w:sz w:val="24"/>
                <w:szCs w:val="24"/>
                <w:lang w:eastAsia="ru-RU"/>
              </w:rPr>
              <w:t>специальности;</w:t>
            </w:r>
          </w:p>
          <w:p w14:paraId="20520D1C" w14:textId="77777777" w:rsidR="00510659" w:rsidRPr="00510659" w:rsidRDefault="00510659" w:rsidP="00510659">
            <w:pPr>
              <w:suppressAutoHyphens/>
              <w:rPr>
                <w:rFonts w:ascii="Times New Roman" w:hAnsi="Times New Roman"/>
                <w:b/>
                <w:iCs/>
                <w:sz w:val="24"/>
                <w:szCs w:val="24"/>
                <w:lang w:eastAsia="ru-RU"/>
              </w:rPr>
            </w:pPr>
            <w:r w:rsidRPr="00510659">
              <w:rPr>
                <w:rFonts w:ascii="Times New Roman" w:hAnsi="Times New Roman"/>
                <w:iCs/>
                <w:sz w:val="24"/>
                <w:szCs w:val="24"/>
                <w:lang w:eastAsia="ru-RU"/>
              </w:rPr>
              <w:t>Средства профилактики перенапряжения.</w:t>
            </w:r>
          </w:p>
        </w:tc>
        <w:tc>
          <w:tcPr>
            <w:tcW w:w="3828" w:type="dxa"/>
          </w:tcPr>
          <w:p w14:paraId="06CDB534" w14:textId="77777777" w:rsidR="00510659" w:rsidRPr="00510659" w:rsidRDefault="00510659" w:rsidP="00510659">
            <w:pPr>
              <w:widowControl w:val="0"/>
              <w:overflowPunct w:val="0"/>
              <w:autoSpaceDE w:val="0"/>
              <w:autoSpaceDN w:val="0"/>
              <w:adjustRightInd w:val="0"/>
              <w:jc w:val="both"/>
              <w:rPr>
                <w:rFonts w:ascii="Times New Roman" w:hAnsi="Times New Roman"/>
                <w:bCs/>
                <w:sz w:val="24"/>
                <w:szCs w:val="24"/>
                <w:lang w:eastAsia="ru-RU"/>
              </w:rPr>
            </w:pPr>
            <w:r w:rsidRPr="00510659">
              <w:rPr>
                <w:rFonts w:ascii="Times New Roman" w:hAnsi="Times New Roman"/>
                <w:sz w:val="24"/>
                <w:szCs w:val="24"/>
                <w:lang w:eastAsia="ru-RU"/>
              </w:rPr>
              <w:t xml:space="preserve">Оценка </w:t>
            </w:r>
            <w:r w:rsidRPr="00510659">
              <w:rPr>
                <w:rFonts w:ascii="Times New Roman" w:hAnsi="Times New Roman"/>
                <w:b/>
                <w:sz w:val="24"/>
                <w:szCs w:val="24"/>
                <w:lang w:eastAsia="ru-RU"/>
              </w:rPr>
              <w:t>«отлично»</w:t>
            </w:r>
            <w:r w:rsidRPr="00510659">
              <w:rPr>
                <w:rFonts w:ascii="Times New Roman" w:hAnsi="Times New Roman"/>
                <w:sz w:val="24"/>
                <w:szCs w:val="24"/>
                <w:lang w:eastAsia="ru-RU"/>
              </w:rPr>
              <w:t xml:space="preserve"> в</w:t>
            </w:r>
            <w:r w:rsidRPr="00510659">
              <w:rPr>
                <w:rFonts w:ascii="Times New Roman" w:hAnsi="Times New Roman"/>
                <w:bCs/>
                <w:sz w:val="24"/>
                <w:szCs w:val="24"/>
                <w:lang w:eastAsia="ru-RU"/>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1CAD510D"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 xml:space="preserve">Оценка </w:t>
            </w:r>
            <w:r w:rsidRPr="00510659">
              <w:rPr>
                <w:rFonts w:ascii="Times New Roman" w:hAnsi="Times New Roman"/>
                <w:b/>
                <w:sz w:val="24"/>
                <w:szCs w:val="24"/>
                <w:lang w:eastAsia="ru-RU"/>
              </w:rPr>
              <w:t>«хорошо»</w:t>
            </w:r>
            <w:r w:rsidRPr="00510659">
              <w:rPr>
                <w:rFonts w:ascii="Times New Roman" w:hAnsi="Times New Roman"/>
                <w:sz w:val="24"/>
                <w:szCs w:val="24"/>
                <w:lang w:eastAsia="ru-RU"/>
              </w:rPr>
              <w:t xml:space="preserve"> ставится за ответ, в котором содержатся небольшие неточности и незначительные ошибки.</w:t>
            </w:r>
          </w:p>
          <w:p w14:paraId="400B2C4D"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 xml:space="preserve">Оценка </w:t>
            </w:r>
            <w:r w:rsidRPr="00510659">
              <w:rPr>
                <w:rFonts w:ascii="Times New Roman" w:hAnsi="Times New Roman"/>
                <w:b/>
                <w:sz w:val="24"/>
                <w:szCs w:val="24"/>
                <w:lang w:eastAsia="ru-RU"/>
              </w:rPr>
              <w:t>«удовлетворительно»</w:t>
            </w:r>
            <w:r w:rsidRPr="00510659">
              <w:rPr>
                <w:rFonts w:ascii="Times New Roman" w:hAnsi="Times New Roman"/>
                <w:sz w:val="24"/>
                <w:szCs w:val="24"/>
                <w:lang w:eastAsia="ru-RU"/>
              </w:rPr>
              <w:t xml:space="preserve"> получают за ответ, в котором отсутствует логическая последовательность, имеются пробелы в материале.</w:t>
            </w:r>
          </w:p>
          <w:p w14:paraId="07AF51E1"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 xml:space="preserve">Оценка </w:t>
            </w:r>
            <w:r w:rsidRPr="00510659">
              <w:rPr>
                <w:rFonts w:ascii="Times New Roman" w:hAnsi="Times New Roman"/>
                <w:b/>
                <w:sz w:val="24"/>
                <w:szCs w:val="24"/>
                <w:lang w:eastAsia="ru-RU"/>
              </w:rPr>
              <w:t xml:space="preserve">«неудовлетворительно» </w:t>
            </w:r>
            <w:r w:rsidRPr="00510659">
              <w:rPr>
                <w:rFonts w:ascii="Times New Roman" w:hAnsi="Times New Roman"/>
                <w:sz w:val="24"/>
                <w:szCs w:val="24"/>
                <w:lang w:eastAsia="ru-RU"/>
              </w:rPr>
              <w:t>выставляется за плохое понимание и знание теоретического и методического материала.</w:t>
            </w:r>
          </w:p>
        </w:tc>
        <w:tc>
          <w:tcPr>
            <w:tcW w:w="2409" w:type="dxa"/>
          </w:tcPr>
          <w:p w14:paraId="6BE4D849" w14:textId="77777777" w:rsidR="00510659" w:rsidRPr="00510659" w:rsidRDefault="00510659" w:rsidP="00510659">
            <w:pPr>
              <w:ind w:hanging="13"/>
              <w:jc w:val="both"/>
              <w:rPr>
                <w:rFonts w:ascii="Times New Roman" w:hAnsi="Times New Roman"/>
                <w:sz w:val="24"/>
                <w:szCs w:val="24"/>
              </w:rPr>
            </w:pPr>
            <w:r w:rsidRPr="00510659">
              <w:rPr>
                <w:rFonts w:ascii="Times New Roman" w:hAnsi="Times New Roman"/>
                <w:sz w:val="24"/>
                <w:szCs w:val="24"/>
              </w:rPr>
              <w:t>Устный опрос.</w:t>
            </w:r>
          </w:p>
          <w:p w14:paraId="454A6786" w14:textId="77777777" w:rsidR="00510659" w:rsidRPr="00510659" w:rsidRDefault="00510659" w:rsidP="00510659">
            <w:pPr>
              <w:ind w:hanging="13"/>
              <w:jc w:val="both"/>
              <w:rPr>
                <w:rFonts w:ascii="Times New Roman" w:hAnsi="Times New Roman"/>
                <w:sz w:val="24"/>
                <w:szCs w:val="24"/>
              </w:rPr>
            </w:pPr>
            <w:r w:rsidRPr="00510659">
              <w:rPr>
                <w:rFonts w:ascii="Times New Roman" w:hAnsi="Times New Roman"/>
                <w:sz w:val="24"/>
                <w:szCs w:val="24"/>
              </w:rPr>
              <w:t>Практическое выполнение.</w:t>
            </w:r>
          </w:p>
          <w:p w14:paraId="52725506" w14:textId="77777777" w:rsidR="00510659" w:rsidRPr="00510659" w:rsidRDefault="00510659" w:rsidP="00510659">
            <w:pPr>
              <w:ind w:hanging="13"/>
              <w:jc w:val="both"/>
              <w:rPr>
                <w:rFonts w:ascii="Times New Roman" w:hAnsi="Times New Roman"/>
                <w:sz w:val="24"/>
                <w:szCs w:val="24"/>
              </w:rPr>
            </w:pPr>
            <w:r w:rsidRPr="00510659">
              <w:rPr>
                <w:rFonts w:ascii="Times New Roman" w:hAnsi="Times New Roman"/>
                <w:sz w:val="24"/>
                <w:szCs w:val="24"/>
              </w:rPr>
              <w:t>Педагогическое наблюдение.</w:t>
            </w:r>
          </w:p>
          <w:p w14:paraId="07349CC0" w14:textId="77777777" w:rsidR="00510659" w:rsidRPr="00510659" w:rsidRDefault="00510659" w:rsidP="00510659">
            <w:pPr>
              <w:ind w:hanging="13"/>
              <w:jc w:val="both"/>
              <w:rPr>
                <w:rFonts w:ascii="Times New Roman" w:hAnsi="Times New Roman"/>
                <w:sz w:val="24"/>
                <w:szCs w:val="24"/>
              </w:rPr>
            </w:pPr>
            <w:r w:rsidRPr="00510659">
              <w:rPr>
                <w:rFonts w:ascii="Times New Roman" w:hAnsi="Times New Roman"/>
                <w:sz w:val="24"/>
                <w:szCs w:val="24"/>
              </w:rPr>
              <w:t>Судейская практика.</w:t>
            </w:r>
          </w:p>
          <w:p w14:paraId="086E35DD"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p>
        </w:tc>
      </w:tr>
      <w:tr w:rsidR="00510659" w:rsidRPr="00510659" w14:paraId="15B23212" w14:textId="77777777" w:rsidTr="00377D62">
        <w:trPr>
          <w:trHeight w:val="20"/>
        </w:trPr>
        <w:tc>
          <w:tcPr>
            <w:tcW w:w="3397" w:type="dxa"/>
          </w:tcPr>
          <w:p w14:paraId="4F216D24" w14:textId="77777777" w:rsidR="00510659" w:rsidRPr="00510659" w:rsidRDefault="00510659" w:rsidP="00510659">
            <w:pPr>
              <w:rPr>
                <w:rFonts w:ascii="Times New Roman" w:hAnsi="Times New Roman"/>
                <w:b/>
                <w:bCs/>
                <w:sz w:val="24"/>
                <w:szCs w:val="24"/>
                <w:lang w:eastAsia="ru-RU"/>
              </w:rPr>
            </w:pPr>
            <w:r w:rsidRPr="00510659">
              <w:rPr>
                <w:rFonts w:ascii="Times New Roman" w:hAnsi="Times New Roman"/>
                <w:b/>
                <w:bCs/>
                <w:sz w:val="24"/>
                <w:szCs w:val="24"/>
                <w:lang w:eastAsia="ru-RU"/>
              </w:rPr>
              <w:t>Уметь:</w:t>
            </w:r>
          </w:p>
          <w:p w14:paraId="5064D2BF"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Оценивать результат и последствия своих действий (самостоятельно или с помощью наставника);</w:t>
            </w:r>
          </w:p>
          <w:p w14:paraId="46F5CCF7"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Определять и выстраивать траектории профессионального развития и самообразования;</w:t>
            </w:r>
          </w:p>
          <w:p w14:paraId="5EC508EE" w14:textId="77777777" w:rsidR="00510659" w:rsidRPr="00510659" w:rsidRDefault="00510659" w:rsidP="00510659">
            <w:pPr>
              <w:rPr>
                <w:rFonts w:ascii="Times New Roman" w:hAnsi="Times New Roman"/>
                <w:sz w:val="24"/>
                <w:szCs w:val="24"/>
                <w:lang w:eastAsia="ru-RU"/>
              </w:rPr>
            </w:pPr>
            <w:r w:rsidRPr="00510659">
              <w:rPr>
                <w:rFonts w:ascii="Times New Roman" w:hAnsi="Times New Roman"/>
                <w:bCs/>
                <w:sz w:val="24"/>
                <w:szCs w:val="24"/>
                <w:lang w:eastAsia="ru-RU"/>
              </w:rPr>
              <w:t>Организовывать работу коллектива и команды;</w:t>
            </w:r>
          </w:p>
          <w:p w14:paraId="47F46D33" w14:textId="77777777" w:rsidR="00510659" w:rsidRPr="00510659" w:rsidRDefault="00510659" w:rsidP="00510659">
            <w:pPr>
              <w:suppressAutoHyphens/>
              <w:rPr>
                <w:rFonts w:ascii="Times New Roman" w:hAnsi="Times New Roman"/>
                <w:b/>
                <w:bCs/>
                <w:iCs/>
                <w:sz w:val="24"/>
                <w:szCs w:val="24"/>
                <w:lang w:eastAsia="ru-RU"/>
              </w:rPr>
            </w:pPr>
            <w:r w:rsidRPr="00510659">
              <w:rPr>
                <w:rFonts w:ascii="Times New Roman" w:hAnsi="Times New Roman"/>
                <w:bCs/>
                <w:sz w:val="24"/>
                <w:szCs w:val="24"/>
                <w:lang w:eastAsia="ru-RU"/>
              </w:rPr>
              <w:t xml:space="preserve">Грамотно излагать свои мысли и оформлять документы по профессиональной тематике на государственном языке, </w:t>
            </w:r>
            <w:r w:rsidRPr="00510659">
              <w:rPr>
                <w:rFonts w:ascii="Times New Roman" w:hAnsi="Times New Roman"/>
                <w:iCs/>
                <w:sz w:val="24"/>
                <w:szCs w:val="24"/>
                <w:lang w:eastAsia="ru-RU"/>
              </w:rPr>
              <w:t>проявлять толерантность в рабочем коллективе;</w:t>
            </w:r>
          </w:p>
          <w:p w14:paraId="070E1619" w14:textId="77777777" w:rsidR="00510659" w:rsidRPr="00510659" w:rsidRDefault="00510659" w:rsidP="00510659">
            <w:pPr>
              <w:suppressAutoHyphens/>
              <w:rPr>
                <w:rFonts w:ascii="Times New Roman" w:hAnsi="Times New Roman"/>
                <w:b/>
                <w:iCs/>
                <w:sz w:val="24"/>
                <w:szCs w:val="24"/>
                <w:lang w:eastAsia="ru-RU"/>
              </w:rPr>
            </w:pPr>
            <w:r w:rsidRPr="00510659">
              <w:rPr>
                <w:rFonts w:ascii="Times New Roman" w:hAnsi="Times New Roman"/>
                <w:iCs/>
                <w:sz w:val="24"/>
                <w:szCs w:val="24"/>
                <w:lang w:eastAsia="ru-RU"/>
              </w:rPr>
              <w:lastRenderedPageBreak/>
              <w:t xml:space="preserve">Использовать физкультурно-оздоровительную деятельность для укрепления здоровья, достижения жизненных </w:t>
            </w:r>
            <w:r w:rsidRPr="00510659">
              <w:rPr>
                <w:rFonts w:ascii="Times New Roman" w:hAnsi="Times New Roman"/>
                <w:iCs/>
                <w:sz w:val="24"/>
                <w:szCs w:val="24"/>
                <w:lang w:eastAsia="ru-RU"/>
              </w:rPr>
              <w:br/>
              <w:t xml:space="preserve">и профессиональных целей; </w:t>
            </w:r>
          </w:p>
          <w:p w14:paraId="42726505" w14:textId="77777777" w:rsidR="00510659" w:rsidRPr="00510659" w:rsidRDefault="00510659" w:rsidP="00510659">
            <w:pPr>
              <w:suppressAutoHyphens/>
              <w:rPr>
                <w:rFonts w:ascii="Times New Roman" w:hAnsi="Times New Roman"/>
                <w:b/>
                <w:iCs/>
                <w:sz w:val="24"/>
                <w:szCs w:val="24"/>
                <w:lang w:eastAsia="ru-RU"/>
              </w:rPr>
            </w:pPr>
            <w:r w:rsidRPr="00510659">
              <w:rPr>
                <w:rFonts w:ascii="Times New Roman" w:hAnsi="Times New Roman"/>
                <w:iCs/>
                <w:sz w:val="24"/>
                <w:szCs w:val="24"/>
                <w:lang w:eastAsia="ru-RU"/>
              </w:rPr>
              <w:t>Применять рациональные приемы двигательных функций в профессиональной деятельности;</w:t>
            </w:r>
          </w:p>
          <w:p w14:paraId="399A438A" w14:textId="77777777" w:rsidR="00510659" w:rsidRPr="00510659" w:rsidRDefault="00510659" w:rsidP="00510659">
            <w:pPr>
              <w:suppressAutoHyphens/>
              <w:rPr>
                <w:rFonts w:ascii="Times New Roman" w:hAnsi="Times New Roman"/>
                <w:b/>
                <w:sz w:val="24"/>
                <w:szCs w:val="24"/>
                <w:lang w:eastAsia="ru-RU"/>
              </w:rPr>
            </w:pPr>
            <w:r w:rsidRPr="00510659">
              <w:rPr>
                <w:rFonts w:ascii="Times New Roman" w:hAnsi="Times New Roman"/>
                <w:iCs/>
                <w:sz w:val="24"/>
                <w:szCs w:val="24"/>
                <w:lang w:eastAsia="ru-RU"/>
              </w:rPr>
              <w:t xml:space="preserve">Пользоваться средствами профилактики перенапряжения, характерными для данной </w:t>
            </w:r>
            <w:r w:rsidRPr="00510659">
              <w:rPr>
                <w:rFonts w:ascii="Times New Roman" w:hAnsi="Times New Roman"/>
                <w:sz w:val="24"/>
                <w:szCs w:val="24"/>
                <w:lang w:eastAsia="ru-RU"/>
              </w:rPr>
              <w:t>специальности.</w:t>
            </w:r>
          </w:p>
          <w:p w14:paraId="6E1DCCFD" w14:textId="77777777" w:rsidR="00510659" w:rsidRPr="00510659" w:rsidRDefault="00510659" w:rsidP="00510659">
            <w:pPr>
              <w:rPr>
                <w:rFonts w:ascii="Times New Roman" w:hAnsi="Times New Roman"/>
                <w:sz w:val="24"/>
                <w:szCs w:val="24"/>
                <w:lang w:eastAsia="ru-RU"/>
              </w:rPr>
            </w:pPr>
          </w:p>
        </w:tc>
        <w:tc>
          <w:tcPr>
            <w:tcW w:w="3828" w:type="dxa"/>
          </w:tcPr>
          <w:p w14:paraId="084DE72C" w14:textId="77777777" w:rsidR="00510659" w:rsidRPr="00510659" w:rsidRDefault="00510659" w:rsidP="00510659">
            <w:pPr>
              <w:ind w:firstLine="34"/>
              <w:rPr>
                <w:rFonts w:ascii="Times New Roman" w:hAnsi="Times New Roman"/>
                <w:b/>
                <w:sz w:val="24"/>
                <w:szCs w:val="24"/>
                <w:lang w:eastAsia="ru-RU"/>
              </w:rPr>
            </w:pPr>
            <w:r w:rsidRPr="00510659">
              <w:rPr>
                <w:rFonts w:ascii="Times New Roman" w:hAnsi="Times New Roman"/>
                <w:b/>
                <w:sz w:val="24"/>
                <w:szCs w:val="24"/>
                <w:lang w:eastAsia="ru-RU"/>
              </w:rPr>
              <w:lastRenderedPageBreak/>
              <w:t xml:space="preserve">Лёгкая атлетика. </w:t>
            </w:r>
          </w:p>
          <w:p w14:paraId="2FAA2DC5" w14:textId="77777777" w:rsidR="00510659" w:rsidRPr="00510659" w:rsidRDefault="00510659" w:rsidP="00510659">
            <w:pPr>
              <w:ind w:firstLine="34"/>
              <w:rPr>
                <w:rFonts w:ascii="Times New Roman" w:hAnsi="Times New Roman"/>
                <w:b/>
                <w:sz w:val="24"/>
                <w:szCs w:val="24"/>
                <w:lang w:eastAsia="ru-RU"/>
              </w:rPr>
            </w:pPr>
            <w:r w:rsidRPr="00510659">
              <w:rPr>
                <w:rFonts w:ascii="Times New Roman" w:hAnsi="Times New Roman"/>
                <w:sz w:val="24"/>
                <w:szCs w:val="24"/>
                <w:lang w:eastAsia="ru-RU"/>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510659">
              <w:rPr>
                <w:rFonts w:ascii="Times New Roman" w:hAnsi="Times New Roman"/>
                <w:b/>
                <w:sz w:val="24"/>
                <w:szCs w:val="24"/>
                <w:lang w:eastAsia="ru-RU"/>
              </w:rPr>
              <w:t>Спортивные игры.</w:t>
            </w:r>
          </w:p>
          <w:p w14:paraId="2EAAAD8B" w14:textId="77777777" w:rsidR="00510659" w:rsidRPr="00510659" w:rsidRDefault="00510659" w:rsidP="00510659">
            <w:pPr>
              <w:ind w:firstLine="34"/>
              <w:rPr>
                <w:rFonts w:ascii="Times New Roman" w:hAnsi="Times New Roman"/>
                <w:sz w:val="24"/>
                <w:szCs w:val="24"/>
                <w:lang w:eastAsia="ru-RU"/>
              </w:rPr>
            </w:pPr>
            <w:r w:rsidRPr="00510659">
              <w:rPr>
                <w:rFonts w:ascii="Times New Roman" w:hAnsi="Times New Roman"/>
                <w:sz w:val="24"/>
                <w:szCs w:val="24"/>
                <w:lang w:eastAsia="ru-RU"/>
              </w:rPr>
              <w:t xml:space="preserve">Оценка техники базовых элементов техники спортивных игр (броски в кольцо, удары по воротам, подачи, передачи, </w:t>
            </w:r>
            <w:proofErr w:type="spellStart"/>
            <w:r w:rsidRPr="00510659">
              <w:rPr>
                <w:rFonts w:ascii="Times New Roman" w:hAnsi="Times New Roman"/>
                <w:sz w:val="24"/>
                <w:szCs w:val="24"/>
                <w:lang w:eastAsia="ru-RU"/>
              </w:rPr>
              <w:t>жонглированиие</w:t>
            </w:r>
            <w:proofErr w:type="spellEnd"/>
            <w:r w:rsidRPr="00510659">
              <w:rPr>
                <w:rFonts w:ascii="Times New Roman" w:hAnsi="Times New Roman"/>
                <w:sz w:val="24"/>
                <w:szCs w:val="24"/>
                <w:lang w:eastAsia="ru-RU"/>
              </w:rPr>
              <w:t>) Оценка технико-</w:t>
            </w:r>
            <w:r w:rsidRPr="00510659">
              <w:rPr>
                <w:rFonts w:ascii="Times New Roman" w:hAnsi="Times New Roman"/>
                <w:sz w:val="24"/>
                <w:szCs w:val="24"/>
                <w:lang w:eastAsia="ru-RU"/>
              </w:rPr>
              <w:lastRenderedPageBreak/>
              <w:t xml:space="preserve">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64D07234" w14:textId="77777777" w:rsidR="00510659" w:rsidRPr="00510659" w:rsidRDefault="00510659" w:rsidP="00510659">
            <w:pPr>
              <w:ind w:firstLine="34"/>
              <w:rPr>
                <w:rFonts w:ascii="Times New Roman" w:hAnsi="Times New Roman"/>
                <w:sz w:val="24"/>
                <w:szCs w:val="24"/>
                <w:lang w:eastAsia="ru-RU"/>
              </w:rPr>
            </w:pPr>
            <w:r w:rsidRPr="00510659">
              <w:rPr>
                <w:rFonts w:ascii="Times New Roman" w:hAnsi="Times New Roman"/>
                <w:b/>
                <w:sz w:val="24"/>
                <w:szCs w:val="24"/>
                <w:lang w:eastAsia="ru-RU"/>
              </w:rPr>
              <w:t xml:space="preserve">Атлетическая гимнастика </w:t>
            </w:r>
            <w:r w:rsidRPr="00510659">
              <w:rPr>
                <w:rFonts w:ascii="Times New Roman" w:hAnsi="Times New Roman"/>
                <w:sz w:val="24"/>
                <w:szCs w:val="24"/>
                <w:lang w:eastAsia="ru-RU"/>
              </w:rPr>
              <w:t xml:space="preserve">(юноши) </w:t>
            </w:r>
          </w:p>
          <w:p w14:paraId="2BBA2463" w14:textId="77777777" w:rsidR="00510659" w:rsidRPr="00510659" w:rsidRDefault="00510659" w:rsidP="00510659">
            <w:pPr>
              <w:ind w:firstLine="34"/>
              <w:rPr>
                <w:rFonts w:ascii="Times New Roman" w:hAnsi="Times New Roman"/>
                <w:b/>
                <w:sz w:val="24"/>
                <w:szCs w:val="24"/>
                <w:lang w:eastAsia="ru-RU"/>
              </w:rPr>
            </w:pPr>
            <w:r w:rsidRPr="00510659">
              <w:rPr>
                <w:rFonts w:ascii="Times New Roman" w:hAnsi="Times New Roman"/>
                <w:sz w:val="24"/>
                <w:szCs w:val="24"/>
                <w:lang w:eastAsia="ru-RU"/>
              </w:rPr>
              <w:t xml:space="preserve">Оценка техники выполнения упражнений на тренажёрах, комплексов с отягощениями, с </w:t>
            </w:r>
            <w:proofErr w:type="spellStart"/>
            <w:r w:rsidRPr="00510659">
              <w:rPr>
                <w:rFonts w:ascii="Times New Roman" w:hAnsi="Times New Roman"/>
                <w:sz w:val="24"/>
                <w:szCs w:val="24"/>
                <w:lang w:eastAsia="ru-RU"/>
              </w:rPr>
              <w:t>самоотягощениями</w:t>
            </w:r>
            <w:proofErr w:type="spellEnd"/>
            <w:r w:rsidRPr="00510659">
              <w:rPr>
                <w:rFonts w:ascii="Times New Roman" w:hAnsi="Times New Roman"/>
                <w:sz w:val="24"/>
                <w:szCs w:val="24"/>
                <w:lang w:eastAsia="ru-RU"/>
              </w:rPr>
              <w:t xml:space="preserve">. Самостоятельное проведение фрагмента занятия или занятия </w:t>
            </w:r>
            <w:r w:rsidRPr="00510659">
              <w:rPr>
                <w:rFonts w:ascii="Times New Roman" w:hAnsi="Times New Roman"/>
                <w:b/>
                <w:sz w:val="24"/>
                <w:szCs w:val="24"/>
                <w:lang w:eastAsia="ru-RU"/>
              </w:rPr>
              <w:t xml:space="preserve">Кроссовая подготовка. </w:t>
            </w:r>
          </w:p>
          <w:p w14:paraId="1F12A83C" w14:textId="77777777" w:rsidR="00510659" w:rsidRPr="00510659" w:rsidRDefault="00510659" w:rsidP="00510659">
            <w:pPr>
              <w:ind w:firstLine="34"/>
              <w:rPr>
                <w:rFonts w:ascii="Times New Roman" w:hAnsi="Times New Roman"/>
                <w:sz w:val="24"/>
                <w:szCs w:val="24"/>
                <w:lang w:eastAsia="ru-RU"/>
              </w:rPr>
            </w:pPr>
            <w:r w:rsidRPr="00510659">
              <w:rPr>
                <w:rFonts w:ascii="Times New Roman" w:hAnsi="Times New Roman"/>
                <w:sz w:val="24"/>
                <w:szCs w:val="24"/>
                <w:lang w:eastAsia="ru-RU"/>
              </w:rPr>
              <w:t>Оценка техники преодоления дистанции без учёта времени.</w:t>
            </w:r>
          </w:p>
          <w:p w14:paraId="29CCB71A" w14:textId="77777777" w:rsidR="00510659" w:rsidRPr="00510659" w:rsidRDefault="00510659" w:rsidP="00510659">
            <w:pPr>
              <w:rPr>
                <w:rFonts w:ascii="Times New Roman" w:hAnsi="Times New Roman"/>
                <w:b/>
                <w:sz w:val="24"/>
                <w:szCs w:val="24"/>
                <w:lang w:eastAsia="ru-RU"/>
              </w:rPr>
            </w:pPr>
            <w:r w:rsidRPr="00510659">
              <w:rPr>
                <w:rFonts w:ascii="Times New Roman" w:hAnsi="Times New Roman"/>
                <w:b/>
                <w:sz w:val="24"/>
                <w:szCs w:val="24"/>
                <w:lang w:eastAsia="ru-RU"/>
              </w:rPr>
              <w:t>Лыжная подготовка.</w:t>
            </w:r>
          </w:p>
          <w:p w14:paraId="2D9927DA" w14:textId="77777777" w:rsidR="00510659" w:rsidRPr="00510659" w:rsidRDefault="00510659" w:rsidP="00510659">
            <w:pPr>
              <w:ind w:firstLine="34"/>
              <w:rPr>
                <w:rFonts w:ascii="Times New Roman" w:hAnsi="Times New Roman"/>
                <w:sz w:val="24"/>
                <w:szCs w:val="24"/>
                <w:lang w:eastAsia="ru-RU"/>
              </w:rPr>
            </w:pPr>
            <w:r w:rsidRPr="00510659">
              <w:rPr>
                <w:rFonts w:ascii="Times New Roman" w:hAnsi="Times New Roman"/>
                <w:sz w:val="24"/>
                <w:szCs w:val="24"/>
                <w:lang w:eastAsia="ru-RU"/>
              </w:rPr>
              <w:t>Оценка техники преодоления дистанции без учёта времени.</w:t>
            </w:r>
          </w:p>
          <w:p w14:paraId="679AB401"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2409" w:type="dxa"/>
          </w:tcPr>
          <w:p w14:paraId="34F87417" w14:textId="77777777" w:rsidR="00510659" w:rsidRPr="00510659" w:rsidRDefault="00510659" w:rsidP="00510659">
            <w:pPr>
              <w:widowControl w:val="0"/>
              <w:autoSpaceDE w:val="0"/>
              <w:autoSpaceDN w:val="0"/>
              <w:adjustRightInd w:val="0"/>
              <w:rPr>
                <w:rFonts w:ascii="Times New Roman" w:hAnsi="Times New Roman"/>
                <w:sz w:val="24"/>
                <w:szCs w:val="24"/>
                <w:lang w:eastAsia="ru-RU"/>
              </w:rPr>
            </w:pPr>
            <w:r w:rsidRPr="00510659">
              <w:rPr>
                <w:rFonts w:ascii="Times New Roman" w:hAnsi="Times New Roman"/>
                <w:sz w:val="24"/>
                <w:szCs w:val="24"/>
                <w:lang w:eastAsia="ru-RU"/>
              </w:rPr>
              <w:lastRenderedPageBreak/>
              <w:t>Выполнение тестовых упражнений.</w:t>
            </w:r>
          </w:p>
          <w:p w14:paraId="3A8A5525" w14:textId="77777777" w:rsidR="00510659" w:rsidRPr="00510659" w:rsidRDefault="00510659" w:rsidP="00510659">
            <w:pPr>
              <w:widowControl w:val="0"/>
              <w:autoSpaceDE w:val="0"/>
              <w:autoSpaceDN w:val="0"/>
              <w:adjustRightInd w:val="0"/>
              <w:rPr>
                <w:rFonts w:ascii="Times New Roman" w:hAnsi="Times New Roman"/>
                <w:sz w:val="24"/>
                <w:szCs w:val="24"/>
                <w:lang w:eastAsia="ru-RU"/>
              </w:rPr>
            </w:pPr>
            <w:r w:rsidRPr="00510659">
              <w:rPr>
                <w:rFonts w:ascii="Times New Roman" w:hAnsi="Times New Roman"/>
                <w:sz w:val="24"/>
                <w:szCs w:val="24"/>
                <w:lang w:eastAsia="ru-RU"/>
              </w:rPr>
              <w:t xml:space="preserve">На входе – начало учебного года, семестра; </w:t>
            </w:r>
          </w:p>
          <w:p w14:paraId="67F14E85" w14:textId="77777777" w:rsidR="00510659" w:rsidRPr="00510659" w:rsidRDefault="00510659" w:rsidP="00510659">
            <w:pPr>
              <w:widowControl w:val="0"/>
              <w:autoSpaceDE w:val="0"/>
              <w:autoSpaceDN w:val="0"/>
              <w:adjustRightInd w:val="0"/>
              <w:rPr>
                <w:rFonts w:ascii="Times New Roman" w:hAnsi="Times New Roman"/>
                <w:sz w:val="24"/>
                <w:szCs w:val="24"/>
                <w:lang w:eastAsia="ru-RU"/>
              </w:rPr>
            </w:pPr>
            <w:r w:rsidRPr="00510659">
              <w:rPr>
                <w:rFonts w:ascii="Times New Roman" w:hAnsi="Times New Roman"/>
                <w:sz w:val="24"/>
                <w:szCs w:val="24"/>
                <w:lang w:eastAsia="ru-RU"/>
              </w:rPr>
              <w:t>На выходе – в конце учебного года, семестра, изучения темы программы.</w:t>
            </w:r>
          </w:p>
          <w:p w14:paraId="2F5E3B9B"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sz w:val="24"/>
                <w:szCs w:val="24"/>
                <w:lang w:eastAsia="ru-RU"/>
              </w:rPr>
              <w:t>Проведение фрагментов учебно-тренировочных занятий.</w:t>
            </w:r>
          </w:p>
          <w:p w14:paraId="4D216361"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sz w:val="24"/>
                <w:szCs w:val="24"/>
                <w:lang w:eastAsia="ru-RU"/>
              </w:rPr>
              <w:t xml:space="preserve">Участие в организации и проведении соревнований. </w:t>
            </w:r>
          </w:p>
          <w:p w14:paraId="14EE5150" w14:textId="77777777" w:rsidR="00510659" w:rsidRPr="00510659" w:rsidRDefault="00510659" w:rsidP="00510659">
            <w:pPr>
              <w:widowControl w:val="0"/>
              <w:autoSpaceDE w:val="0"/>
              <w:autoSpaceDN w:val="0"/>
              <w:adjustRightInd w:val="0"/>
              <w:rPr>
                <w:rFonts w:ascii="Times New Roman" w:hAnsi="Times New Roman"/>
                <w:sz w:val="24"/>
                <w:szCs w:val="24"/>
                <w:lang w:eastAsia="ru-RU"/>
              </w:rPr>
            </w:pPr>
            <w:r w:rsidRPr="00510659">
              <w:rPr>
                <w:rFonts w:ascii="Times New Roman" w:hAnsi="Times New Roman"/>
                <w:sz w:val="24"/>
                <w:szCs w:val="24"/>
                <w:lang w:eastAsia="ru-RU"/>
              </w:rPr>
              <w:lastRenderedPageBreak/>
              <w:t>Судейская практика.</w:t>
            </w:r>
          </w:p>
        </w:tc>
      </w:tr>
    </w:tbl>
    <w:p w14:paraId="7037A55E" w14:textId="77777777" w:rsidR="00510659" w:rsidRPr="00510659" w:rsidRDefault="00510659" w:rsidP="00510659">
      <w:pPr>
        <w:spacing w:after="0" w:line="360" w:lineRule="auto"/>
        <w:jc w:val="both"/>
        <w:rPr>
          <w:rFonts w:ascii="Times New Roman" w:eastAsia="Times New Roman" w:hAnsi="Times New Roman" w:cs="Times New Roman"/>
          <w:sz w:val="24"/>
          <w:szCs w:val="24"/>
          <w:lang w:eastAsia="ru-RU"/>
        </w:rPr>
      </w:pPr>
    </w:p>
    <w:p w14:paraId="21CFF645"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22776EE"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F0A5555" w14:textId="77777777" w:rsidR="00510659" w:rsidRPr="00510659" w:rsidRDefault="00510659" w:rsidP="00510659">
      <w:pP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br w:type="page"/>
      </w:r>
    </w:p>
    <w:p w14:paraId="4A78AC04"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Приложение 3.5</w:t>
      </w:r>
    </w:p>
    <w:p w14:paraId="126C0553" w14:textId="77777777" w:rsidR="00510659" w:rsidRPr="00510659" w:rsidRDefault="00510659" w:rsidP="00510659">
      <w:pPr>
        <w:spacing w:after="0" w:line="276" w:lineRule="auto"/>
        <w:jc w:val="right"/>
        <w:rPr>
          <w:rFonts w:ascii="Times New Roman" w:eastAsia="Times New Roman" w:hAnsi="Times New Roman" w:cs="Times New Roman"/>
          <w:i/>
          <w:sz w:val="24"/>
          <w:szCs w:val="24"/>
          <w:lang w:eastAsia="ru-RU"/>
        </w:rPr>
      </w:pPr>
      <w:r w:rsidRPr="00510659">
        <w:rPr>
          <w:rFonts w:ascii="Times New Roman" w:eastAsia="Times New Roman" w:hAnsi="Times New Roman" w:cs="Times New Roman"/>
          <w:sz w:val="24"/>
          <w:szCs w:val="24"/>
          <w:lang w:eastAsia="ru-RU"/>
        </w:rPr>
        <w:t>к ПОП-П по специальности</w:t>
      </w:r>
    </w:p>
    <w:p w14:paraId="1D6BE079" w14:textId="77777777" w:rsidR="008D039D" w:rsidRPr="00A81A95" w:rsidRDefault="008D039D" w:rsidP="008D039D">
      <w:pPr>
        <w:spacing w:after="0"/>
        <w:jc w:val="right"/>
        <w:rPr>
          <w:rFonts w:ascii="Times New Roman" w:hAnsi="Times New Roman"/>
          <w:sz w:val="24"/>
          <w:szCs w:val="24"/>
        </w:rPr>
      </w:pPr>
      <w:r>
        <w:rPr>
          <w:rFonts w:ascii="Times New Roman" w:hAnsi="Times New Roman"/>
          <w:sz w:val="24"/>
          <w:szCs w:val="24"/>
        </w:rPr>
        <w:t>36.02.03 Зоотехния</w:t>
      </w:r>
    </w:p>
    <w:p w14:paraId="2110699E" w14:textId="77777777" w:rsidR="00510659" w:rsidRPr="00510659" w:rsidRDefault="00510659" w:rsidP="00510659">
      <w:pPr>
        <w:spacing w:after="0" w:line="276" w:lineRule="auto"/>
        <w:jc w:val="right"/>
        <w:rPr>
          <w:rFonts w:ascii="Times New Roman" w:eastAsia="Times New Roman" w:hAnsi="Times New Roman" w:cs="Times New Roman"/>
          <w:b/>
          <w:color w:val="FF0000"/>
          <w:sz w:val="24"/>
          <w:szCs w:val="24"/>
          <w:lang w:eastAsia="ru-RU"/>
        </w:rPr>
      </w:pPr>
    </w:p>
    <w:p w14:paraId="0DB09BAF" w14:textId="77777777" w:rsidR="00510659" w:rsidRPr="00510659" w:rsidRDefault="00510659" w:rsidP="00510659">
      <w:pPr>
        <w:spacing w:after="200" w:line="276" w:lineRule="auto"/>
        <w:jc w:val="right"/>
        <w:rPr>
          <w:rFonts w:ascii="Times New Roman" w:eastAsia="Times New Roman" w:hAnsi="Times New Roman" w:cs="Times New Roman"/>
          <w:sz w:val="24"/>
          <w:szCs w:val="24"/>
          <w:lang w:eastAsia="ru-RU"/>
        </w:rPr>
      </w:pPr>
      <w:bookmarkStart w:id="17" w:name="_Hlk131424132"/>
    </w:p>
    <w:bookmarkEnd w:id="17"/>
    <w:p w14:paraId="4B512E6A"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46E67F0"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A9603FC"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08238AF4"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6967327"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4CC8811"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58CD968"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77D2D77"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8462164"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57C0080"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12BFC0C"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3F71587D"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A5C7E4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4964BBC9" w14:textId="3DAAC7B3" w:rsidR="00510659" w:rsidRPr="00510659" w:rsidRDefault="00DE1E0D" w:rsidP="00510659">
      <w:pPr>
        <w:spacing w:after="0" w:line="276" w:lineRule="auto"/>
        <w:jc w:val="center"/>
        <w:rPr>
          <w:rFonts w:ascii="Times New Roman" w:eastAsia="Times New Roman" w:hAnsi="Times New Roman" w:cs="Times New Roman"/>
          <w:b/>
          <w:sz w:val="24"/>
          <w:szCs w:val="24"/>
          <w:lang w:eastAsia="ru-RU"/>
        </w:rPr>
      </w:pPr>
      <w:r>
        <w:rPr>
          <w:rFonts w:ascii="Times New Roman" w:eastAsia="Batang" w:hAnsi="Times New Roman"/>
          <w:b/>
          <w:sz w:val="24"/>
          <w:szCs w:val="24"/>
        </w:rPr>
        <w:t xml:space="preserve">ПРИМЕРНАЯ </w:t>
      </w:r>
      <w:r w:rsidR="00510659" w:rsidRPr="00510659">
        <w:rPr>
          <w:rFonts w:ascii="Times New Roman" w:eastAsia="Times New Roman" w:hAnsi="Times New Roman" w:cs="Times New Roman"/>
          <w:b/>
          <w:sz w:val="24"/>
          <w:szCs w:val="24"/>
          <w:lang w:eastAsia="ru-RU"/>
        </w:rPr>
        <w:t>РАБОЧАЯ ПРОГРАММА УЧЕБНОЙ ДИСЦИПЛИНЫ</w:t>
      </w:r>
    </w:p>
    <w:p w14:paraId="3884FA24" w14:textId="77777777" w:rsidR="00510659" w:rsidRPr="00510659" w:rsidRDefault="00510659" w:rsidP="00510659">
      <w:pPr>
        <w:spacing w:after="0" w:line="276" w:lineRule="auto"/>
        <w:jc w:val="center"/>
        <w:rPr>
          <w:rFonts w:ascii="Times New Roman" w:eastAsia="Times New Roman" w:hAnsi="Times New Roman" w:cs="Times New Roman"/>
          <w:b/>
          <w:sz w:val="24"/>
          <w:szCs w:val="24"/>
          <w:highlight w:val="yellow"/>
          <w:lang w:eastAsia="ru-RU"/>
        </w:rPr>
      </w:pPr>
    </w:p>
    <w:p w14:paraId="607D1509"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СГ.05 Основы бережливого производства</w:t>
      </w:r>
    </w:p>
    <w:p w14:paraId="399CF1EE"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54FA145F"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18EC6358"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3FABF0D9"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4243926B"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3554E7B1"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15493C75"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35A10F19"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7ECD0D91"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1B8E6B90"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41C13EC4"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2D91BBAC"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4AD9807D"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15230E6F"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7CED75B0"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3CC8D813" w14:textId="77777777" w:rsidR="00510659" w:rsidRPr="00510659" w:rsidRDefault="00510659" w:rsidP="00510659">
      <w:pPr>
        <w:spacing w:after="200" w:line="276" w:lineRule="auto"/>
        <w:jc w:val="center"/>
        <w:rPr>
          <w:rFonts w:ascii="Times New Roman" w:eastAsia="Times New Roman" w:hAnsi="Times New Roman" w:cs="Times New Roman"/>
          <w:color w:val="FF0000"/>
          <w:sz w:val="28"/>
          <w:szCs w:val="28"/>
          <w:lang w:eastAsia="ru-RU"/>
        </w:rPr>
      </w:pPr>
    </w:p>
    <w:p w14:paraId="0016238D" w14:textId="77777777" w:rsidR="00510659" w:rsidRPr="00510659" w:rsidRDefault="00510659" w:rsidP="00510659">
      <w:pPr>
        <w:spacing w:after="200" w:line="276" w:lineRule="auto"/>
        <w:jc w:val="center"/>
        <w:rPr>
          <w:rFonts w:ascii="Times New Roman" w:eastAsia="Times New Roman" w:hAnsi="Times New Roman" w:cs="Times New Roman"/>
          <w:color w:val="FF0000"/>
          <w:sz w:val="28"/>
          <w:szCs w:val="28"/>
          <w:lang w:eastAsia="ru-RU"/>
        </w:rPr>
      </w:pPr>
    </w:p>
    <w:p w14:paraId="6C5E991C" w14:textId="77777777" w:rsidR="00510659" w:rsidRPr="00510659" w:rsidRDefault="00510659" w:rsidP="00510659">
      <w:pPr>
        <w:spacing w:after="200" w:line="276" w:lineRule="auto"/>
        <w:rPr>
          <w:rFonts w:ascii="Times New Roman" w:eastAsia="Times New Roman" w:hAnsi="Times New Roman" w:cs="Times New Roman"/>
          <w:color w:val="FF0000"/>
          <w:sz w:val="28"/>
          <w:szCs w:val="28"/>
          <w:lang w:eastAsia="ru-RU"/>
        </w:rPr>
      </w:pPr>
    </w:p>
    <w:p w14:paraId="0424AC8E" w14:textId="77777777" w:rsidR="00510659" w:rsidRPr="00510659" w:rsidRDefault="00510659" w:rsidP="00510659">
      <w:pPr>
        <w:spacing w:after="0" w:line="276" w:lineRule="auto"/>
        <w:jc w:val="center"/>
        <w:rPr>
          <w:rFonts w:ascii="Times New Roman" w:eastAsia="Times New Roman" w:hAnsi="Times New Roman" w:cs="Times New Roman"/>
          <w:b/>
          <w:color w:val="FF0000"/>
          <w:sz w:val="24"/>
          <w:szCs w:val="24"/>
          <w:lang w:eastAsia="ru-RU"/>
        </w:rPr>
      </w:pPr>
      <w:r w:rsidRPr="00510659">
        <w:rPr>
          <w:rFonts w:ascii="Times New Roman" w:eastAsia="Times New Roman" w:hAnsi="Times New Roman" w:cs="Times New Roman"/>
          <w:b/>
          <w:sz w:val="24"/>
          <w:szCs w:val="24"/>
          <w:lang w:eastAsia="ru-RU"/>
        </w:rPr>
        <w:t>2023 год</w:t>
      </w:r>
      <w:r w:rsidRPr="00510659">
        <w:rPr>
          <w:rFonts w:ascii="Times New Roman" w:eastAsia="Times New Roman" w:hAnsi="Times New Roman" w:cs="Times New Roman"/>
          <w:b/>
          <w:color w:val="FF0000"/>
          <w:sz w:val="24"/>
          <w:szCs w:val="24"/>
          <w:lang w:eastAsia="ru-RU"/>
        </w:rPr>
        <w:br w:type="page"/>
      </w:r>
    </w:p>
    <w:p w14:paraId="0DFC7B90" w14:textId="77777777" w:rsidR="00510659" w:rsidRPr="00510659" w:rsidRDefault="00510659" w:rsidP="00510659">
      <w:pPr>
        <w:spacing w:after="0" w:line="276" w:lineRule="auto"/>
        <w:jc w:val="center"/>
        <w:rPr>
          <w:rFonts w:ascii="Times New Roman" w:eastAsia="Times New Roman" w:hAnsi="Times New Roman" w:cs="Times New Roman"/>
          <w:color w:val="FF0000"/>
          <w:sz w:val="24"/>
          <w:szCs w:val="24"/>
          <w:lang w:eastAsia="ru-RU"/>
        </w:rPr>
      </w:pPr>
    </w:p>
    <w:p w14:paraId="2A1CEABA"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СОДЕРЖАНИЕ</w:t>
      </w:r>
    </w:p>
    <w:p w14:paraId="3265A9E1"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tbl>
      <w:tblPr>
        <w:tblStyle w:val="a9"/>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6918"/>
        <w:gridCol w:w="2253"/>
      </w:tblGrid>
      <w:tr w:rsidR="00510659" w:rsidRPr="00510659" w14:paraId="1E64BD94" w14:textId="77777777" w:rsidTr="00DE1E0D">
        <w:tc>
          <w:tcPr>
            <w:tcW w:w="600" w:type="dxa"/>
          </w:tcPr>
          <w:p w14:paraId="0132DB15"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1.</w:t>
            </w:r>
          </w:p>
        </w:tc>
        <w:tc>
          <w:tcPr>
            <w:tcW w:w="6918" w:type="dxa"/>
          </w:tcPr>
          <w:p w14:paraId="170B6CE7"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ОБЩАЯ ХАРАКТЕРИСТИКА РАБОЧЕЙ ПРОГРАММЫ УЧЕБНОЙ ДИСЦИПЛИНЫ</w:t>
            </w:r>
          </w:p>
        </w:tc>
        <w:tc>
          <w:tcPr>
            <w:tcW w:w="2253" w:type="dxa"/>
          </w:tcPr>
          <w:p w14:paraId="2C5D9D35" w14:textId="77777777" w:rsidR="00510659" w:rsidRPr="00510659" w:rsidRDefault="00510659" w:rsidP="00510659">
            <w:pPr>
              <w:spacing w:line="276" w:lineRule="auto"/>
              <w:rPr>
                <w:rFonts w:ascii="Times New Roman" w:hAnsi="Times New Roman"/>
                <w:b/>
                <w:sz w:val="24"/>
                <w:szCs w:val="24"/>
                <w:lang w:eastAsia="ru-RU"/>
              </w:rPr>
            </w:pPr>
          </w:p>
        </w:tc>
      </w:tr>
      <w:tr w:rsidR="00510659" w:rsidRPr="00510659" w14:paraId="092E4FE0" w14:textId="77777777" w:rsidTr="00DE1E0D">
        <w:tc>
          <w:tcPr>
            <w:tcW w:w="600" w:type="dxa"/>
          </w:tcPr>
          <w:p w14:paraId="19C9A541"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2.</w:t>
            </w:r>
          </w:p>
        </w:tc>
        <w:tc>
          <w:tcPr>
            <w:tcW w:w="6918" w:type="dxa"/>
          </w:tcPr>
          <w:p w14:paraId="67D57F92"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СТРУКТУРА И СОДЕРЖАНИЕ УЧЕБНОЙ ДИСЦИПЛИНЫ</w:t>
            </w:r>
          </w:p>
        </w:tc>
        <w:tc>
          <w:tcPr>
            <w:tcW w:w="2253" w:type="dxa"/>
          </w:tcPr>
          <w:p w14:paraId="048BFB24" w14:textId="77777777" w:rsidR="00510659" w:rsidRPr="00510659" w:rsidRDefault="00510659" w:rsidP="00510659">
            <w:pPr>
              <w:spacing w:line="276" w:lineRule="auto"/>
              <w:rPr>
                <w:rFonts w:ascii="Times New Roman" w:hAnsi="Times New Roman"/>
                <w:b/>
                <w:sz w:val="24"/>
                <w:szCs w:val="24"/>
                <w:lang w:eastAsia="ru-RU"/>
              </w:rPr>
            </w:pPr>
          </w:p>
        </w:tc>
      </w:tr>
      <w:tr w:rsidR="00510659" w:rsidRPr="00510659" w14:paraId="26643D97" w14:textId="77777777" w:rsidTr="00DE1E0D">
        <w:tc>
          <w:tcPr>
            <w:tcW w:w="600" w:type="dxa"/>
          </w:tcPr>
          <w:p w14:paraId="50BAF5E7"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3.</w:t>
            </w:r>
          </w:p>
        </w:tc>
        <w:tc>
          <w:tcPr>
            <w:tcW w:w="6918" w:type="dxa"/>
          </w:tcPr>
          <w:p w14:paraId="2F787B3B"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УСЛОВИЯ РЕАЛИЗАЦИИ УЧЕБНОЙ ДИСЦИПЛИНЫ</w:t>
            </w:r>
          </w:p>
        </w:tc>
        <w:tc>
          <w:tcPr>
            <w:tcW w:w="2253" w:type="dxa"/>
          </w:tcPr>
          <w:p w14:paraId="3C1C57E2" w14:textId="77777777" w:rsidR="00510659" w:rsidRPr="00510659" w:rsidRDefault="00510659" w:rsidP="00510659">
            <w:pPr>
              <w:spacing w:line="276" w:lineRule="auto"/>
              <w:rPr>
                <w:rFonts w:ascii="Times New Roman" w:hAnsi="Times New Roman"/>
                <w:b/>
                <w:sz w:val="24"/>
                <w:szCs w:val="24"/>
                <w:lang w:eastAsia="ru-RU"/>
              </w:rPr>
            </w:pPr>
          </w:p>
        </w:tc>
      </w:tr>
      <w:tr w:rsidR="00510659" w:rsidRPr="00510659" w14:paraId="632B3849" w14:textId="77777777" w:rsidTr="00DE1E0D">
        <w:tc>
          <w:tcPr>
            <w:tcW w:w="600" w:type="dxa"/>
          </w:tcPr>
          <w:p w14:paraId="6E9B7E14"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4.</w:t>
            </w:r>
          </w:p>
        </w:tc>
        <w:tc>
          <w:tcPr>
            <w:tcW w:w="6918" w:type="dxa"/>
          </w:tcPr>
          <w:p w14:paraId="5E40B642"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КОНТРОЛЬ И ОЦЕНКА РЕЗУЛЬТАТОВ ОСВОЕНИЯ УЧЕБНОЙ ДИСЦИПЛИНЫ</w:t>
            </w:r>
          </w:p>
        </w:tc>
        <w:tc>
          <w:tcPr>
            <w:tcW w:w="2253" w:type="dxa"/>
          </w:tcPr>
          <w:p w14:paraId="739CD884" w14:textId="77777777" w:rsidR="00510659" w:rsidRPr="00510659" w:rsidRDefault="00510659" w:rsidP="00510659">
            <w:pPr>
              <w:spacing w:line="276" w:lineRule="auto"/>
              <w:rPr>
                <w:rFonts w:ascii="Times New Roman" w:hAnsi="Times New Roman"/>
                <w:b/>
                <w:sz w:val="24"/>
                <w:szCs w:val="24"/>
                <w:lang w:eastAsia="ru-RU"/>
              </w:rPr>
            </w:pPr>
          </w:p>
        </w:tc>
      </w:tr>
    </w:tbl>
    <w:p w14:paraId="0C1B3DF0"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C23C581"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35CAAD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5141204"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E03F79A"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93E81B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E045C11"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84CF6A9"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B9F55E3"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AAEAA8C"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9D1A8D5"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B46C37B"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4C5FFD5"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AF4400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74A4356"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7060373"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CBF1804"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A08FEA3"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61D7AF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40462EE"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753F338"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AA66C02"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D8A5934"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F8CD683"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90E4964"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4224715"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20DF4F3"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C7B0616"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6A564D8"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21A66B2"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9E2854B"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22064CA"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FC76B5A"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06E50F5"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324AB2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0C7FE4C" w14:textId="77777777" w:rsidR="00510659" w:rsidRPr="00510659" w:rsidRDefault="00510659" w:rsidP="00510659">
      <w:pPr>
        <w:spacing w:after="0" w:line="276" w:lineRule="auto"/>
        <w:ind w:left="568"/>
        <w:jc w:val="center"/>
        <w:outlineLvl w:val="1"/>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1. ОБЩАЯ ХАРАКТЕРИСТИКА РАБОЧЕЙ ПРОГРАММЫ УЧЕБНОЙ ДИСЦИПЛИНЫ</w:t>
      </w:r>
    </w:p>
    <w:p w14:paraId="33736361" w14:textId="77777777" w:rsidR="00510659" w:rsidRPr="00510659" w:rsidRDefault="00510659" w:rsidP="00510659">
      <w:pPr>
        <w:spacing w:after="0" w:line="276" w:lineRule="auto"/>
        <w:jc w:val="center"/>
        <w:rPr>
          <w:rFonts w:ascii="Calibri" w:eastAsia="Times New Roman" w:hAnsi="Calibri" w:cs="Times New Roman"/>
          <w:b/>
          <w:lang w:eastAsia="ru-RU"/>
        </w:rPr>
      </w:pPr>
      <w:r w:rsidRPr="00510659">
        <w:rPr>
          <w:rFonts w:ascii="Calibri" w:eastAsia="Times New Roman" w:hAnsi="Calibri" w:cs="Times New Roman"/>
          <w:b/>
          <w:lang w:eastAsia="ru-RU"/>
        </w:rPr>
        <w:t>«</w:t>
      </w:r>
      <w:r w:rsidRPr="00510659">
        <w:rPr>
          <w:rFonts w:ascii="Times New Roman" w:eastAsia="Times New Roman" w:hAnsi="Times New Roman" w:cs="Times New Roman"/>
          <w:b/>
          <w:sz w:val="24"/>
          <w:szCs w:val="24"/>
          <w:lang w:eastAsia="ru-RU"/>
        </w:rPr>
        <w:t>СГ.05 Основы бережливого производства»</w:t>
      </w:r>
    </w:p>
    <w:p w14:paraId="6CB85BCC" w14:textId="77777777" w:rsidR="00510659" w:rsidRPr="00510659" w:rsidRDefault="00510659" w:rsidP="00510659">
      <w:pPr>
        <w:spacing w:after="0" w:line="276"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6993F761" w14:textId="1CFF3EE5" w:rsidR="008D039D" w:rsidRDefault="00510659" w:rsidP="00DE1E0D">
      <w:pPr>
        <w:spacing w:after="0"/>
        <w:ind w:firstLine="708"/>
        <w:jc w:val="both"/>
        <w:rPr>
          <w:rFonts w:ascii="Times New Roman" w:hAnsi="Times New Roman"/>
          <w:sz w:val="24"/>
          <w:szCs w:val="24"/>
        </w:rPr>
      </w:pPr>
      <w:r w:rsidRPr="00510659">
        <w:rPr>
          <w:rFonts w:ascii="Times New Roman" w:eastAsia="Times New Roman" w:hAnsi="Times New Roman" w:cs="Times New Roman"/>
          <w:sz w:val="24"/>
          <w:szCs w:val="24"/>
          <w:lang w:eastAsia="ru-RU"/>
        </w:rPr>
        <w:t xml:space="preserve">Учебная дисциплина СГ.05 Основы бережливого производства является обязательной частью социально-гуманитарного цикла в соответствии с ФГОС СПО по специальности </w:t>
      </w:r>
      <w:r w:rsidR="008D039D">
        <w:rPr>
          <w:rFonts w:ascii="Times New Roman" w:hAnsi="Times New Roman"/>
          <w:sz w:val="24"/>
          <w:szCs w:val="24"/>
        </w:rPr>
        <w:t xml:space="preserve"> 36.02.03 Зоотехния.</w:t>
      </w:r>
    </w:p>
    <w:p w14:paraId="4E538E23" w14:textId="6C862CFC" w:rsidR="00510659" w:rsidRPr="00510659" w:rsidRDefault="00510659" w:rsidP="00DE1E0D">
      <w:pPr>
        <w:spacing w:after="200" w:line="276" w:lineRule="auto"/>
        <w:ind w:firstLine="708"/>
        <w:rPr>
          <w:rFonts w:ascii="Times New Roman" w:eastAsia="Times New Roman" w:hAnsi="Times New Roman" w:cs="Times New Roman"/>
          <w:i/>
          <w:color w:val="FF0000"/>
          <w:sz w:val="24"/>
          <w:szCs w:val="24"/>
          <w:lang w:eastAsia="ru-RU"/>
        </w:rPr>
      </w:pPr>
      <w:r w:rsidRPr="00510659">
        <w:rPr>
          <w:rFonts w:ascii="Times New Roman" w:eastAsia="Times New Roman" w:hAnsi="Times New Roman" w:cs="Times New Roman"/>
          <w:sz w:val="24"/>
          <w:szCs w:val="24"/>
          <w:lang w:eastAsia="ru-RU"/>
        </w:rPr>
        <w:t xml:space="preserve"> Особое значение дисциплина имеет при формировании и развитии ОК 01, ОК 04, ОК 07.</w:t>
      </w:r>
    </w:p>
    <w:p w14:paraId="7680B299" w14:textId="77777777" w:rsidR="00510659" w:rsidRPr="00510659" w:rsidRDefault="00510659" w:rsidP="00510659">
      <w:pPr>
        <w:spacing w:after="0" w:line="276" w:lineRule="auto"/>
        <w:ind w:left="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1.2. Цель и планируемые результаты освоения дисциплины:</w:t>
      </w:r>
    </w:p>
    <w:p w14:paraId="42508846" w14:textId="77777777" w:rsidR="00510659" w:rsidRPr="00510659" w:rsidRDefault="00510659" w:rsidP="00510659">
      <w:pPr>
        <w:spacing w:after="0" w:line="276" w:lineRule="auto"/>
        <w:ind w:firstLine="709"/>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Style w:val="a9"/>
        <w:tblW w:w="5000" w:type="pct"/>
        <w:tblLook w:val="04A0" w:firstRow="1" w:lastRow="0" w:firstColumn="1" w:lastColumn="0" w:noHBand="0" w:noVBand="1"/>
      </w:tblPr>
      <w:tblGrid>
        <w:gridCol w:w="1271"/>
        <w:gridCol w:w="3979"/>
        <w:gridCol w:w="4095"/>
      </w:tblGrid>
      <w:tr w:rsidR="00DE1E0D" w:rsidRPr="00510659" w14:paraId="22AACAE7" w14:textId="77777777" w:rsidTr="00DE1E0D">
        <w:trPr>
          <w:trHeight w:val="531"/>
        </w:trPr>
        <w:tc>
          <w:tcPr>
            <w:tcW w:w="680" w:type="pct"/>
          </w:tcPr>
          <w:p w14:paraId="2688C677" w14:textId="77777777" w:rsidR="00DE1E0D" w:rsidRPr="00510659" w:rsidRDefault="00DE1E0D" w:rsidP="00510659">
            <w:pPr>
              <w:jc w:val="center"/>
              <w:rPr>
                <w:rFonts w:ascii="Times New Roman" w:hAnsi="Times New Roman"/>
                <w:sz w:val="24"/>
                <w:szCs w:val="24"/>
                <w:lang w:eastAsia="ru-RU"/>
              </w:rPr>
            </w:pPr>
            <w:r w:rsidRPr="00510659">
              <w:rPr>
                <w:rFonts w:ascii="Times New Roman" w:hAnsi="Times New Roman"/>
                <w:sz w:val="24"/>
                <w:szCs w:val="24"/>
                <w:lang w:eastAsia="ru-RU"/>
              </w:rPr>
              <w:t>Код ПК, ОК</w:t>
            </w:r>
          </w:p>
        </w:tc>
        <w:tc>
          <w:tcPr>
            <w:tcW w:w="2129" w:type="pct"/>
          </w:tcPr>
          <w:p w14:paraId="744B608D" w14:textId="77777777" w:rsidR="00DE1E0D" w:rsidRPr="00510659" w:rsidRDefault="00DE1E0D" w:rsidP="00510659">
            <w:pPr>
              <w:jc w:val="center"/>
              <w:rPr>
                <w:rFonts w:ascii="Times New Roman" w:hAnsi="Times New Roman"/>
                <w:sz w:val="24"/>
                <w:szCs w:val="24"/>
                <w:lang w:eastAsia="ru-RU"/>
              </w:rPr>
            </w:pPr>
            <w:r w:rsidRPr="00510659">
              <w:rPr>
                <w:rFonts w:ascii="Times New Roman" w:hAnsi="Times New Roman"/>
                <w:sz w:val="24"/>
                <w:szCs w:val="24"/>
                <w:lang w:eastAsia="ru-RU"/>
              </w:rPr>
              <w:t>Умения</w:t>
            </w:r>
          </w:p>
        </w:tc>
        <w:tc>
          <w:tcPr>
            <w:tcW w:w="2191" w:type="pct"/>
          </w:tcPr>
          <w:p w14:paraId="1A5DFC75" w14:textId="77777777" w:rsidR="00DE1E0D" w:rsidRPr="00510659" w:rsidRDefault="00DE1E0D" w:rsidP="00510659">
            <w:pPr>
              <w:jc w:val="center"/>
              <w:rPr>
                <w:rFonts w:ascii="Times New Roman" w:hAnsi="Times New Roman"/>
                <w:sz w:val="24"/>
                <w:szCs w:val="24"/>
                <w:lang w:eastAsia="ru-RU"/>
              </w:rPr>
            </w:pPr>
            <w:r w:rsidRPr="00510659">
              <w:rPr>
                <w:rFonts w:ascii="Times New Roman" w:hAnsi="Times New Roman"/>
                <w:sz w:val="24"/>
                <w:szCs w:val="24"/>
                <w:lang w:eastAsia="ru-RU"/>
              </w:rPr>
              <w:t>Знания</w:t>
            </w:r>
          </w:p>
        </w:tc>
      </w:tr>
      <w:tr w:rsidR="00DE1E0D" w:rsidRPr="00510659" w14:paraId="7A8CC5C7" w14:textId="77777777" w:rsidTr="00DE1E0D">
        <w:tc>
          <w:tcPr>
            <w:tcW w:w="680" w:type="pct"/>
            <w:vMerge w:val="restart"/>
          </w:tcPr>
          <w:p w14:paraId="0D36D4D1"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sz w:val="24"/>
                <w:szCs w:val="24"/>
                <w:lang w:eastAsia="ru-RU"/>
              </w:rPr>
              <w:t>ОК 01</w:t>
            </w:r>
          </w:p>
        </w:tc>
        <w:tc>
          <w:tcPr>
            <w:tcW w:w="2129" w:type="pct"/>
          </w:tcPr>
          <w:p w14:paraId="0840736A"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распознавать задачу и/или проблему в профессиональном и/или социальном контексте;</w:t>
            </w:r>
          </w:p>
        </w:tc>
        <w:tc>
          <w:tcPr>
            <w:tcW w:w="2191" w:type="pct"/>
          </w:tcPr>
          <w:p w14:paraId="0F819DBB"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iCs/>
                <w:sz w:val="24"/>
                <w:szCs w:val="24"/>
                <w:lang w:eastAsia="ru-RU"/>
              </w:rPr>
              <w:t>а</w:t>
            </w:r>
            <w:r w:rsidRPr="00510659">
              <w:rPr>
                <w:rFonts w:ascii="Times New Roman" w:hAnsi="Times New Roman"/>
                <w:bCs/>
                <w:sz w:val="24"/>
                <w:szCs w:val="24"/>
                <w:lang w:eastAsia="ru-RU"/>
              </w:rPr>
              <w:t>ктуальный профессиональный и социальный контекст, в котором приходится работать и жить;</w:t>
            </w:r>
          </w:p>
        </w:tc>
      </w:tr>
      <w:tr w:rsidR="00DE1E0D" w:rsidRPr="00510659" w14:paraId="33EAA679" w14:textId="77777777" w:rsidTr="00DE1E0D">
        <w:tc>
          <w:tcPr>
            <w:tcW w:w="680" w:type="pct"/>
            <w:vMerge/>
          </w:tcPr>
          <w:p w14:paraId="058C6200" w14:textId="77777777" w:rsidR="00DE1E0D" w:rsidRPr="00510659" w:rsidRDefault="00DE1E0D" w:rsidP="00510659">
            <w:pPr>
              <w:rPr>
                <w:rFonts w:ascii="Times New Roman" w:hAnsi="Times New Roman"/>
                <w:sz w:val="24"/>
                <w:szCs w:val="24"/>
                <w:lang w:eastAsia="ru-RU"/>
              </w:rPr>
            </w:pPr>
          </w:p>
        </w:tc>
        <w:tc>
          <w:tcPr>
            <w:tcW w:w="2129" w:type="pct"/>
          </w:tcPr>
          <w:p w14:paraId="6FC708A5"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анализировать задачу и/или проблему и выделять её составные части;</w:t>
            </w:r>
          </w:p>
        </w:tc>
        <w:tc>
          <w:tcPr>
            <w:tcW w:w="2191" w:type="pct"/>
          </w:tcPr>
          <w:p w14:paraId="3A1ADF05"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DE1E0D" w:rsidRPr="00510659" w14:paraId="1BEB28F7" w14:textId="77777777" w:rsidTr="00DE1E0D">
        <w:tc>
          <w:tcPr>
            <w:tcW w:w="680" w:type="pct"/>
            <w:vMerge/>
          </w:tcPr>
          <w:p w14:paraId="4C0139C3" w14:textId="77777777" w:rsidR="00DE1E0D" w:rsidRPr="00510659" w:rsidRDefault="00DE1E0D" w:rsidP="00510659">
            <w:pPr>
              <w:rPr>
                <w:rFonts w:ascii="Times New Roman" w:hAnsi="Times New Roman"/>
                <w:sz w:val="24"/>
                <w:szCs w:val="24"/>
                <w:lang w:eastAsia="ru-RU"/>
              </w:rPr>
            </w:pPr>
          </w:p>
        </w:tc>
        <w:tc>
          <w:tcPr>
            <w:tcW w:w="2129" w:type="pct"/>
          </w:tcPr>
          <w:p w14:paraId="52AA9571"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определять этапы решения задачи;</w:t>
            </w:r>
          </w:p>
        </w:tc>
        <w:tc>
          <w:tcPr>
            <w:tcW w:w="2191" w:type="pct"/>
          </w:tcPr>
          <w:p w14:paraId="671E9947"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 xml:space="preserve">алгоритмы выполнения работ в профессиональной </w:t>
            </w:r>
            <w:r w:rsidRPr="00510659">
              <w:rPr>
                <w:rFonts w:ascii="Times New Roman" w:hAnsi="Times New Roman"/>
                <w:bCs/>
                <w:sz w:val="24"/>
                <w:szCs w:val="24"/>
                <w:lang w:eastAsia="ru-RU"/>
              </w:rPr>
              <w:br/>
              <w:t>и смежных областях;</w:t>
            </w:r>
          </w:p>
        </w:tc>
      </w:tr>
      <w:tr w:rsidR="00DE1E0D" w:rsidRPr="00510659" w14:paraId="713D2817" w14:textId="77777777" w:rsidTr="00DE1E0D">
        <w:tc>
          <w:tcPr>
            <w:tcW w:w="680" w:type="pct"/>
            <w:vMerge/>
          </w:tcPr>
          <w:p w14:paraId="278F3BFC" w14:textId="77777777" w:rsidR="00DE1E0D" w:rsidRPr="00510659" w:rsidRDefault="00DE1E0D" w:rsidP="00510659">
            <w:pPr>
              <w:rPr>
                <w:rFonts w:ascii="Times New Roman" w:hAnsi="Times New Roman"/>
                <w:sz w:val="24"/>
                <w:szCs w:val="24"/>
                <w:lang w:eastAsia="ru-RU"/>
              </w:rPr>
            </w:pPr>
          </w:p>
        </w:tc>
        <w:tc>
          <w:tcPr>
            <w:tcW w:w="2129" w:type="pct"/>
          </w:tcPr>
          <w:p w14:paraId="52AE8530"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tc>
        <w:tc>
          <w:tcPr>
            <w:tcW w:w="2191" w:type="pct"/>
          </w:tcPr>
          <w:p w14:paraId="6AD10F19"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методы работы в профессиональной и смежных сферах;</w:t>
            </w:r>
          </w:p>
        </w:tc>
      </w:tr>
      <w:tr w:rsidR="00DE1E0D" w:rsidRPr="00510659" w14:paraId="2B9646A5" w14:textId="77777777" w:rsidTr="00DE1E0D">
        <w:tc>
          <w:tcPr>
            <w:tcW w:w="680" w:type="pct"/>
            <w:vMerge/>
          </w:tcPr>
          <w:p w14:paraId="5237FDDB" w14:textId="77777777" w:rsidR="00DE1E0D" w:rsidRPr="00510659" w:rsidRDefault="00DE1E0D" w:rsidP="00510659">
            <w:pPr>
              <w:rPr>
                <w:rFonts w:ascii="Times New Roman" w:hAnsi="Times New Roman"/>
                <w:sz w:val="24"/>
                <w:szCs w:val="24"/>
                <w:lang w:eastAsia="ru-RU"/>
              </w:rPr>
            </w:pPr>
          </w:p>
        </w:tc>
        <w:tc>
          <w:tcPr>
            <w:tcW w:w="2129" w:type="pct"/>
          </w:tcPr>
          <w:p w14:paraId="6791ED35"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составлять план действия;</w:t>
            </w:r>
          </w:p>
        </w:tc>
        <w:tc>
          <w:tcPr>
            <w:tcW w:w="2191" w:type="pct"/>
          </w:tcPr>
          <w:p w14:paraId="6E28BAE1"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структуру плана для решения задач;</w:t>
            </w:r>
          </w:p>
        </w:tc>
      </w:tr>
      <w:tr w:rsidR="00DE1E0D" w:rsidRPr="00510659" w14:paraId="0EE4B6C9" w14:textId="77777777" w:rsidTr="00DE1E0D">
        <w:tc>
          <w:tcPr>
            <w:tcW w:w="680" w:type="pct"/>
            <w:vMerge/>
          </w:tcPr>
          <w:p w14:paraId="3F20F9FD" w14:textId="77777777" w:rsidR="00DE1E0D" w:rsidRPr="00510659" w:rsidRDefault="00DE1E0D" w:rsidP="00510659">
            <w:pPr>
              <w:rPr>
                <w:rFonts w:ascii="Times New Roman" w:hAnsi="Times New Roman"/>
                <w:sz w:val="24"/>
                <w:szCs w:val="24"/>
                <w:lang w:eastAsia="ru-RU"/>
              </w:rPr>
            </w:pPr>
          </w:p>
        </w:tc>
        <w:tc>
          <w:tcPr>
            <w:tcW w:w="2129" w:type="pct"/>
          </w:tcPr>
          <w:p w14:paraId="34AC9647"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определять необходимые ресурсы;</w:t>
            </w:r>
          </w:p>
        </w:tc>
        <w:tc>
          <w:tcPr>
            <w:tcW w:w="2191" w:type="pct"/>
          </w:tcPr>
          <w:p w14:paraId="1DA99C7A" w14:textId="77777777" w:rsidR="00DE1E0D" w:rsidRPr="00510659" w:rsidRDefault="00DE1E0D" w:rsidP="00510659">
            <w:pPr>
              <w:jc w:val="both"/>
              <w:rPr>
                <w:rFonts w:ascii="Times New Roman" w:hAnsi="Times New Roman"/>
                <w:sz w:val="24"/>
                <w:szCs w:val="24"/>
                <w:lang w:eastAsia="ru-RU"/>
              </w:rPr>
            </w:pPr>
          </w:p>
        </w:tc>
      </w:tr>
      <w:tr w:rsidR="00DE1E0D" w:rsidRPr="00510659" w14:paraId="50FB9A56" w14:textId="77777777" w:rsidTr="00DE1E0D">
        <w:tc>
          <w:tcPr>
            <w:tcW w:w="680" w:type="pct"/>
            <w:vMerge/>
          </w:tcPr>
          <w:p w14:paraId="7744F4EA" w14:textId="77777777" w:rsidR="00DE1E0D" w:rsidRPr="00510659" w:rsidRDefault="00DE1E0D" w:rsidP="00510659">
            <w:pPr>
              <w:rPr>
                <w:rFonts w:ascii="Times New Roman" w:hAnsi="Times New Roman"/>
                <w:sz w:val="24"/>
                <w:szCs w:val="24"/>
                <w:lang w:eastAsia="ru-RU"/>
              </w:rPr>
            </w:pPr>
          </w:p>
        </w:tc>
        <w:tc>
          <w:tcPr>
            <w:tcW w:w="2129" w:type="pct"/>
          </w:tcPr>
          <w:p w14:paraId="347E8B37"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владеть актуальными методами работы в профессиональной и смежных сферах;</w:t>
            </w:r>
          </w:p>
        </w:tc>
        <w:tc>
          <w:tcPr>
            <w:tcW w:w="2191" w:type="pct"/>
          </w:tcPr>
          <w:p w14:paraId="6917CC0A" w14:textId="77777777" w:rsidR="00DE1E0D" w:rsidRPr="00510659" w:rsidRDefault="00DE1E0D" w:rsidP="00510659">
            <w:pPr>
              <w:jc w:val="both"/>
              <w:rPr>
                <w:rFonts w:ascii="Times New Roman" w:hAnsi="Times New Roman"/>
                <w:sz w:val="24"/>
                <w:szCs w:val="24"/>
                <w:lang w:eastAsia="ru-RU"/>
              </w:rPr>
            </w:pPr>
          </w:p>
        </w:tc>
      </w:tr>
      <w:tr w:rsidR="00DE1E0D" w:rsidRPr="00510659" w14:paraId="6704955A" w14:textId="77777777" w:rsidTr="00DE1E0D">
        <w:tc>
          <w:tcPr>
            <w:tcW w:w="680" w:type="pct"/>
            <w:vMerge/>
          </w:tcPr>
          <w:p w14:paraId="5F5CB500" w14:textId="77777777" w:rsidR="00DE1E0D" w:rsidRPr="00510659" w:rsidRDefault="00DE1E0D" w:rsidP="00510659">
            <w:pPr>
              <w:rPr>
                <w:rFonts w:ascii="Times New Roman" w:hAnsi="Times New Roman"/>
                <w:sz w:val="24"/>
                <w:szCs w:val="24"/>
                <w:lang w:eastAsia="ru-RU"/>
              </w:rPr>
            </w:pPr>
          </w:p>
        </w:tc>
        <w:tc>
          <w:tcPr>
            <w:tcW w:w="2129" w:type="pct"/>
          </w:tcPr>
          <w:p w14:paraId="344232BA"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реализовывать составленный план;</w:t>
            </w:r>
          </w:p>
        </w:tc>
        <w:tc>
          <w:tcPr>
            <w:tcW w:w="2191" w:type="pct"/>
          </w:tcPr>
          <w:p w14:paraId="36333EFF" w14:textId="77777777" w:rsidR="00DE1E0D" w:rsidRPr="00510659" w:rsidRDefault="00DE1E0D" w:rsidP="00510659">
            <w:pPr>
              <w:jc w:val="both"/>
              <w:rPr>
                <w:rFonts w:ascii="Times New Roman" w:hAnsi="Times New Roman"/>
                <w:sz w:val="24"/>
                <w:szCs w:val="24"/>
                <w:lang w:eastAsia="ru-RU"/>
              </w:rPr>
            </w:pPr>
          </w:p>
        </w:tc>
      </w:tr>
      <w:tr w:rsidR="00DE1E0D" w:rsidRPr="00510659" w14:paraId="3FDCE02F" w14:textId="77777777" w:rsidTr="00DE1E0D">
        <w:tc>
          <w:tcPr>
            <w:tcW w:w="680" w:type="pct"/>
            <w:vMerge/>
          </w:tcPr>
          <w:p w14:paraId="35E279EF" w14:textId="77777777" w:rsidR="00DE1E0D" w:rsidRPr="00510659" w:rsidRDefault="00DE1E0D" w:rsidP="00510659">
            <w:pPr>
              <w:rPr>
                <w:rFonts w:ascii="Times New Roman" w:hAnsi="Times New Roman"/>
                <w:sz w:val="24"/>
                <w:szCs w:val="24"/>
                <w:lang w:eastAsia="ru-RU"/>
              </w:rPr>
            </w:pPr>
          </w:p>
        </w:tc>
        <w:tc>
          <w:tcPr>
            <w:tcW w:w="2129" w:type="pct"/>
          </w:tcPr>
          <w:p w14:paraId="7BE8C8F0"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tc>
        <w:tc>
          <w:tcPr>
            <w:tcW w:w="2191" w:type="pct"/>
          </w:tcPr>
          <w:p w14:paraId="1E0AF05B" w14:textId="77777777" w:rsidR="00DE1E0D" w:rsidRPr="00510659" w:rsidRDefault="00DE1E0D" w:rsidP="00510659">
            <w:pPr>
              <w:jc w:val="both"/>
              <w:rPr>
                <w:rFonts w:ascii="Times New Roman" w:hAnsi="Times New Roman"/>
                <w:sz w:val="24"/>
                <w:szCs w:val="24"/>
                <w:lang w:eastAsia="ru-RU"/>
              </w:rPr>
            </w:pPr>
          </w:p>
          <w:p w14:paraId="24B397D8" w14:textId="77777777" w:rsidR="00DE1E0D" w:rsidRPr="00510659" w:rsidRDefault="00DE1E0D" w:rsidP="00510659">
            <w:pPr>
              <w:spacing w:after="200" w:line="276" w:lineRule="auto"/>
              <w:rPr>
                <w:rFonts w:ascii="Times New Roman" w:hAnsi="Times New Roman"/>
                <w:sz w:val="24"/>
                <w:szCs w:val="24"/>
                <w:lang w:eastAsia="ru-RU"/>
              </w:rPr>
            </w:pPr>
          </w:p>
          <w:p w14:paraId="18D50992" w14:textId="77777777" w:rsidR="00DE1E0D" w:rsidRPr="00510659" w:rsidRDefault="00DE1E0D" w:rsidP="00510659">
            <w:pPr>
              <w:spacing w:after="200" w:line="276" w:lineRule="auto"/>
              <w:jc w:val="right"/>
              <w:rPr>
                <w:rFonts w:ascii="Times New Roman" w:hAnsi="Times New Roman"/>
                <w:sz w:val="24"/>
                <w:szCs w:val="24"/>
                <w:lang w:eastAsia="ru-RU"/>
              </w:rPr>
            </w:pPr>
          </w:p>
        </w:tc>
      </w:tr>
      <w:tr w:rsidR="00DE1E0D" w:rsidRPr="00510659" w14:paraId="54EA53E2" w14:textId="77777777" w:rsidTr="00DE1E0D">
        <w:tc>
          <w:tcPr>
            <w:tcW w:w="680" w:type="pct"/>
            <w:vMerge w:val="restart"/>
          </w:tcPr>
          <w:p w14:paraId="1791431E"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sz w:val="24"/>
                <w:szCs w:val="24"/>
                <w:lang w:eastAsia="ru-RU"/>
              </w:rPr>
              <w:t>ОК 04</w:t>
            </w:r>
          </w:p>
        </w:tc>
        <w:tc>
          <w:tcPr>
            <w:tcW w:w="2129" w:type="pct"/>
          </w:tcPr>
          <w:p w14:paraId="3CC07D3A"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bCs/>
                <w:spacing w:val="-4"/>
                <w:sz w:val="24"/>
                <w:szCs w:val="24"/>
                <w:lang w:eastAsia="ru-RU"/>
              </w:rPr>
              <w:t>организовывать работу коллектива и команды</w:t>
            </w:r>
          </w:p>
        </w:tc>
        <w:tc>
          <w:tcPr>
            <w:tcW w:w="2191" w:type="pct"/>
          </w:tcPr>
          <w:p w14:paraId="33D386E2"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психологические основы деятельности коллектива, психологические особенности личности;</w:t>
            </w:r>
          </w:p>
        </w:tc>
      </w:tr>
      <w:tr w:rsidR="00DE1E0D" w:rsidRPr="00510659" w14:paraId="10A95FDB" w14:textId="77777777" w:rsidTr="00DE1E0D">
        <w:tc>
          <w:tcPr>
            <w:tcW w:w="680" w:type="pct"/>
            <w:vMerge/>
          </w:tcPr>
          <w:p w14:paraId="3CA0DF64" w14:textId="77777777" w:rsidR="00DE1E0D" w:rsidRPr="00510659" w:rsidRDefault="00DE1E0D" w:rsidP="00510659">
            <w:pPr>
              <w:rPr>
                <w:rFonts w:ascii="Times New Roman" w:hAnsi="Times New Roman"/>
                <w:sz w:val="24"/>
                <w:szCs w:val="24"/>
                <w:lang w:eastAsia="ru-RU"/>
              </w:rPr>
            </w:pPr>
          </w:p>
        </w:tc>
        <w:tc>
          <w:tcPr>
            <w:tcW w:w="2129" w:type="pct"/>
          </w:tcPr>
          <w:p w14:paraId="55310071"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2191" w:type="pct"/>
          </w:tcPr>
          <w:p w14:paraId="6FC26BAB"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основы проектной деятельности</w:t>
            </w:r>
          </w:p>
        </w:tc>
      </w:tr>
      <w:tr w:rsidR="00DE1E0D" w:rsidRPr="00510659" w14:paraId="284DE976" w14:textId="77777777" w:rsidTr="00DE1E0D">
        <w:tc>
          <w:tcPr>
            <w:tcW w:w="680" w:type="pct"/>
            <w:vMerge w:val="restart"/>
          </w:tcPr>
          <w:p w14:paraId="4CCF1B37"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sz w:val="24"/>
                <w:szCs w:val="24"/>
                <w:lang w:eastAsia="ru-RU"/>
              </w:rPr>
              <w:lastRenderedPageBreak/>
              <w:t>ОК 07</w:t>
            </w:r>
          </w:p>
        </w:tc>
        <w:tc>
          <w:tcPr>
            <w:tcW w:w="2129" w:type="pct"/>
          </w:tcPr>
          <w:p w14:paraId="6F7164F3"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bCs/>
                <w:iCs/>
                <w:sz w:val="24"/>
                <w:szCs w:val="24"/>
                <w:lang w:eastAsia="ru-RU"/>
              </w:rPr>
              <w:t>соблюдать нормы экологической безопасности;</w:t>
            </w:r>
          </w:p>
        </w:tc>
        <w:tc>
          <w:tcPr>
            <w:tcW w:w="2191" w:type="pct"/>
          </w:tcPr>
          <w:p w14:paraId="200CDB83"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iCs/>
                <w:sz w:val="24"/>
                <w:szCs w:val="24"/>
                <w:lang w:eastAsia="ru-RU"/>
              </w:rPr>
              <w:t>правила экологической безопасности при ведении профессиональной деятельности;</w:t>
            </w:r>
          </w:p>
        </w:tc>
      </w:tr>
      <w:tr w:rsidR="00DE1E0D" w:rsidRPr="00510659" w14:paraId="0B672908" w14:textId="77777777" w:rsidTr="00DE1E0D">
        <w:tc>
          <w:tcPr>
            <w:tcW w:w="680" w:type="pct"/>
            <w:vMerge/>
          </w:tcPr>
          <w:p w14:paraId="50022889" w14:textId="77777777" w:rsidR="00DE1E0D" w:rsidRPr="00510659" w:rsidRDefault="00DE1E0D" w:rsidP="00510659">
            <w:pPr>
              <w:rPr>
                <w:rFonts w:ascii="Times New Roman" w:hAnsi="Times New Roman"/>
                <w:sz w:val="24"/>
                <w:szCs w:val="24"/>
                <w:lang w:eastAsia="ru-RU"/>
              </w:rPr>
            </w:pPr>
          </w:p>
        </w:tc>
        <w:tc>
          <w:tcPr>
            <w:tcW w:w="2129" w:type="pct"/>
          </w:tcPr>
          <w:p w14:paraId="2D598688"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bCs/>
                <w:iCs/>
                <w:sz w:val="24"/>
                <w:szCs w:val="24"/>
                <w:lang w:eastAsia="ru-RU"/>
              </w:rPr>
              <w:t>определять направления ресурсосбережения в рамках профессиональной деятельности по специальности,</w:t>
            </w:r>
            <w:r w:rsidRPr="00510659">
              <w:rPr>
                <w:rFonts w:ascii="Times New Roman" w:hAnsi="Times New Roman"/>
                <w:sz w:val="24"/>
                <w:szCs w:val="24"/>
                <w:lang w:eastAsia="ru-RU"/>
              </w:rPr>
              <w:t xml:space="preserve"> </w:t>
            </w:r>
            <w:r w:rsidRPr="00510659">
              <w:rPr>
                <w:rFonts w:ascii="Times New Roman" w:hAnsi="Times New Roman"/>
                <w:bCs/>
                <w:sz w:val="24"/>
                <w:szCs w:val="24"/>
                <w:lang w:eastAsia="ru-RU"/>
              </w:rPr>
              <w:t>осуществлять работу с соблюдением принципов бережливого производства;</w:t>
            </w:r>
          </w:p>
        </w:tc>
        <w:tc>
          <w:tcPr>
            <w:tcW w:w="2191" w:type="pct"/>
          </w:tcPr>
          <w:p w14:paraId="12456602"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iCs/>
                <w:sz w:val="24"/>
                <w:szCs w:val="24"/>
                <w:lang w:eastAsia="ru-RU"/>
              </w:rPr>
              <w:t>основные ресурсы, задействованные в профессиональной деятельности;</w:t>
            </w:r>
          </w:p>
        </w:tc>
      </w:tr>
      <w:tr w:rsidR="00DE1E0D" w:rsidRPr="00510659" w14:paraId="7476629E" w14:textId="77777777" w:rsidTr="00DE1E0D">
        <w:tc>
          <w:tcPr>
            <w:tcW w:w="680" w:type="pct"/>
            <w:vMerge/>
          </w:tcPr>
          <w:p w14:paraId="0F9DC444" w14:textId="77777777" w:rsidR="00DE1E0D" w:rsidRPr="00510659" w:rsidRDefault="00DE1E0D" w:rsidP="00510659">
            <w:pPr>
              <w:rPr>
                <w:rFonts w:ascii="Times New Roman" w:hAnsi="Times New Roman"/>
                <w:sz w:val="24"/>
                <w:szCs w:val="24"/>
                <w:lang w:eastAsia="ru-RU"/>
              </w:rPr>
            </w:pPr>
          </w:p>
        </w:tc>
        <w:tc>
          <w:tcPr>
            <w:tcW w:w="2129" w:type="pct"/>
          </w:tcPr>
          <w:p w14:paraId="53DD4B35"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c>
          <w:tcPr>
            <w:tcW w:w="2191" w:type="pct"/>
          </w:tcPr>
          <w:p w14:paraId="348BDBA7"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iCs/>
                <w:sz w:val="24"/>
                <w:szCs w:val="24"/>
                <w:lang w:eastAsia="ru-RU"/>
              </w:rPr>
              <w:t>пути обеспечения ресурсосбережения;</w:t>
            </w:r>
          </w:p>
        </w:tc>
      </w:tr>
      <w:tr w:rsidR="00DE1E0D" w:rsidRPr="00510659" w14:paraId="2B2A300F" w14:textId="77777777" w:rsidTr="00DE1E0D">
        <w:tc>
          <w:tcPr>
            <w:tcW w:w="680" w:type="pct"/>
            <w:vMerge/>
          </w:tcPr>
          <w:p w14:paraId="7CB23624" w14:textId="77777777" w:rsidR="00DE1E0D" w:rsidRPr="00510659" w:rsidRDefault="00DE1E0D" w:rsidP="00510659">
            <w:pPr>
              <w:rPr>
                <w:rFonts w:ascii="Times New Roman" w:hAnsi="Times New Roman"/>
                <w:sz w:val="24"/>
                <w:szCs w:val="24"/>
                <w:lang w:eastAsia="ru-RU"/>
              </w:rPr>
            </w:pPr>
          </w:p>
        </w:tc>
        <w:tc>
          <w:tcPr>
            <w:tcW w:w="2129" w:type="pct"/>
          </w:tcPr>
          <w:p w14:paraId="6C80D614" w14:textId="77777777" w:rsidR="00DE1E0D" w:rsidRPr="00510659" w:rsidRDefault="00DE1E0D" w:rsidP="00510659">
            <w:pPr>
              <w:rPr>
                <w:rFonts w:ascii="Times New Roman" w:hAnsi="Times New Roman"/>
                <w:sz w:val="24"/>
                <w:szCs w:val="24"/>
                <w:lang w:eastAsia="ru-RU"/>
              </w:rPr>
            </w:pPr>
          </w:p>
        </w:tc>
        <w:tc>
          <w:tcPr>
            <w:tcW w:w="2191" w:type="pct"/>
          </w:tcPr>
          <w:p w14:paraId="456ABEE5"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iCs/>
                <w:sz w:val="24"/>
                <w:szCs w:val="24"/>
                <w:lang w:eastAsia="ru-RU"/>
              </w:rPr>
              <w:t>принципы бережливого производства;</w:t>
            </w:r>
          </w:p>
        </w:tc>
      </w:tr>
      <w:tr w:rsidR="00DE1E0D" w:rsidRPr="00510659" w14:paraId="43E29005" w14:textId="77777777" w:rsidTr="00DE1E0D">
        <w:tc>
          <w:tcPr>
            <w:tcW w:w="680" w:type="pct"/>
            <w:vMerge/>
          </w:tcPr>
          <w:p w14:paraId="0C827343" w14:textId="77777777" w:rsidR="00DE1E0D" w:rsidRPr="00510659" w:rsidRDefault="00DE1E0D" w:rsidP="00510659">
            <w:pPr>
              <w:rPr>
                <w:rFonts w:ascii="Times New Roman" w:hAnsi="Times New Roman"/>
                <w:sz w:val="24"/>
                <w:szCs w:val="24"/>
                <w:lang w:eastAsia="ru-RU"/>
              </w:rPr>
            </w:pPr>
          </w:p>
        </w:tc>
        <w:tc>
          <w:tcPr>
            <w:tcW w:w="2129" w:type="pct"/>
          </w:tcPr>
          <w:p w14:paraId="43065E1F" w14:textId="77777777" w:rsidR="00DE1E0D" w:rsidRPr="00510659" w:rsidRDefault="00DE1E0D" w:rsidP="00510659">
            <w:pPr>
              <w:rPr>
                <w:rFonts w:ascii="Times New Roman" w:hAnsi="Times New Roman"/>
                <w:sz w:val="24"/>
                <w:szCs w:val="24"/>
                <w:lang w:eastAsia="ru-RU"/>
              </w:rPr>
            </w:pPr>
          </w:p>
        </w:tc>
        <w:tc>
          <w:tcPr>
            <w:tcW w:w="2191" w:type="pct"/>
          </w:tcPr>
          <w:p w14:paraId="7DABD3A0"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iCs/>
                <w:sz w:val="24"/>
                <w:szCs w:val="24"/>
                <w:lang w:eastAsia="ru-RU"/>
              </w:rPr>
              <w:t>основные направления изменения климатических условий региона</w:t>
            </w:r>
          </w:p>
        </w:tc>
      </w:tr>
    </w:tbl>
    <w:p w14:paraId="41779C43" w14:textId="77777777" w:rsidR="00510659" w:rsidRPr="00510659" w:rsidRDefault="00510659" w:rsidP="00510659">
      <w:pPr>
        <w:ind w:left="568"/>
        <w:jc w:val="center"/>
        <w:rPr>
          <w:rFonts w:ascii="Times New Roman" w:eastAsia="Times New Roman" w:hAnsi="Times New Roman" w:cs="Times New Roman"/>
          <w:b/>
          <w:sz w:val="24"/>
          <w:szCs w:val="24"/>
          <w:lang w:eastAsia="ru-RU"/>
        </w:rPr>
      </w:pPr>
    </w:p>
    <w:p w14:paraId="24B29653" w14:textId="77777777" w:rsidR="00510659" w:rsidRPr="00510659" w:rsidRDefault="00510659" w:rsidP="00510659">
      <w:pPr>
        <w:ind w:left="568"/>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2. СТРУКТУРА И СОДЕРЖАНИМЕ УЧЕБНОЙ ДИСЦИПЛИНЫ</w:t>
      </w:r>
    </w:p>
    <w:p w14:paraId="723DBBC6" w14:textId="77777777" w:rsidR="00510659" w:rsidRPr="00510659" w:rsidRDefault="00510659" w:rsidP="00510659">
      <w:pPr>
        <w:spacing w:after="0" w:line="276" w:lineRule="auto"/>
        <w:ind w:left="709"/>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10659" w:rsidRPr="00510659" w14:paraId="7A666261" w14:textId="77777777" w:rsidTr="00377D62">
        <w:trPr>
          <w:trHeight w:val="649"/>
        </w:trPr>
        <w:tc>
          <w:tcPr>
            <w:tcW w:w="7309" w:type="dxa"/>
            <w:vAlign w:val="center"/>
            <w:hideMark/>
          </w:tcPr>
          <w:p w14:paraId="4559A207" w14:textId="77777777" w:rsidR="00510659" w:rsidRPr="00510659" w:rsidRDefault="00510659" w:rsidP="00DE1E0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sz w:val="24"/>
                <w:szCs w:val="24"/>
                <w:lang w:eastAsia="ru-RU"/>
              </w:rPr>
              <w:t>Вид учебной работы</w:t>
            </w:r>
          </w:p>
        </w:tc>
        <w:tc>
          <w:tcPr>
            <w:tcW w:w="2112" w:type="dxa"/>
            <w:vAlign w:val="center"/>
            <w:hideMark/>
          </w:tcPr>
          <w:p w14:paraId="1AA9AD34" w14:textId="77777777" w:rsidR="00510659" w:rsidRPr="00510659" w:rsidRDefault="00510659" w:rsidP="005106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iCs/>
                <w:sz w:val="24"/>
                <w:szCs w:val="24"/>
                <w:lang w:eastAsia="ru-RU"/>
              </w:rPr>
              <w:t>Объем в часах</w:t>
            </w:r>
          </w:p>
        </w:tc>
      </w:tr>
      <w:tr w:rsidR="00510659" w:rsidRPr="00510659" w14:paraId="7DBD4E1C" w14:textId="77777777" w:rsidTr="00377D62">
        <w:trPr>
          <w:trHeight w:val="70"/>
        </w:trPr>
        <w:tc>
          <w:tcPr>
            <w:tcW w:w="7309" w:type="dxa"/>
            <w:vAlign w:val="center"/>
            <w:hideMark/>
          </w:tcPr>
          <w:p w14:paraId="44D90FCF"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2112" w:type="dxa"/>
            <w:vAlign w:val="center"/>
          </w:tcPr>
          <w:p w14:paraId="564059AE" w14:textId="7AE11B4F" w:rsidR="00510659" w:rsidRPr="00510659" w:rsidRDefault="008D039D" w:rsidP="005106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32-32</w:t>
            </w:r>
          </w:p>
        </w:tc>
      </w:tr>
      <w:tr w:rsidR="00510659" w:rsidRPr="00510659" w14:paraId="4631FE5F" w14:textId="77777777" w:rsidTr="00377D62">
        <w:trPr>
          <w:trHeight w:val="260"/>
        </w:trPr>
        <w:tc>
          <w:tcPr>
            <w:tcW w:w="7309" w:type="dxa"/>
            <w:vAlign w:val="center"/>
          </w:tcPr>
          <w:p w14:paraId="626A8992"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t>в т.ч. в форме практической подготовки</w:t>
            </w:r>
          </w:p>
        </w:tc>
        <w:tc>
          <w:tcPr>
            <w:tcW w:w="2112" w:type="dxa"/>
            <w:vAlign w:val="center"/>
          </w:tcPr>
          <w:p w14:paraId="2C2C9A8E" w14:textId="087BEA04" w:rsidR="00510659" w:rsidRPr="00510659" w:rsidRDefault="008D039D" w:rsidP="005106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16-16</w:t>
            </w:r>
          </w:p>
        </w:tc>
      </w:tr>
      <w:tr w:rsidR="00510659" w:rsidRPr="00510659" w14:paraId="5467BBC0" w14:textId="77777777" w:rsidTr="00377D62">
        <w:trPr>
          <w:trHeight w:val="168"/>
        </w:trPr>
        <w:tc>
          <w:tcPr>
            <w:tcW w:w="7309" w:type="dxa"/>
            <w:vAlign w:val="center"/>
          </w:tcPr>
          <w:p w14:paraId="06F8529D"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в т.ч.:</w:t>
            </w:r>
          </w:p>
        </w:tc>
        <w:tc>
          <w:tcPr>
            <w:tcW w:w="2112" w:type="dxa"/>
            <w:vAlign w:val="center"/>
          </w:tcPr>
          <w:p w14:paraId="7F860B2D" w14:textId="77777777" w:rsidR="00510659" w:rsidRPr="00510659" w:rsidRDefault="00510659" w:rsidP="00510659">
            <w:pPr>
              <w:spacing w:after="0" w:line="240" w:lineRule="auto"/>
              <w:rPr>
                <w:rFonts w:ascii="Times New Roman" w:eastAsia="Times New Roman" w:hAnsi="Times New Roman" w:cs="Times New Roman"/>
                <w:sz w:val="24"/>
                <w:szCs w:val="24"/>
                <w:lang w:eastAsia="ru-RU"/>
              </w:rPr>
            </w:pPr>
          </w:p>
        </w:tc>
      </w:tr>
      <w:tr w:rsidR="00510659" w:rsidRPr="00510659" w14:paraId="7E9FFC60" w14:textId="77777777" w:rsidTr="00377D62">
        <w:trPr>
          <w:trHeight w:val="171"/>
        </w:trPr>
        <w:tc>
          <w:tcPr>
            <w:tcW w:w="7309" w:type="dxa"/>
            <w:vAlign w:val="center"/>
          </w:tcPr>
          <w:p w14:paraId="2A9A9F13"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теоретическое обучение</w:t>
            </w:r>
          </w:p>
        </w:tc>
        <w:tc>
          <w:tcPr>
            <w:tcW w:w="2112" w:type="dxa"/>
            <w:vAlign w:val="center"/>
          </w:tcPr>
          <w:p w14:paraId="08D56C14" w14:textId="390A375A" w:rsidR="00510659" w:rsidRPr="00510659" w:rsidRDefault="00510659" w:rsidP="00510659">
            <w:pPr>
              <w:spacing w:after="0" w:line="240" w:lineRule="auto"/>
              <w:rPr>
                <w:rFonts w:ascii="Times New Roman" w:eastAsia="Times New Roman" w:hAnsi="Times New Roman" w:cs="Times New Roman"/>
                <w:sz w:val="24"/>
                <w:szCs w:val="24"/>
                <w:lang w:eastAsia="ru-RU"/>
              </w:rPr>
            </w:pPr>
          </w:p>
        </w:tc>
      </w:tr>
      <w:tr w:rsidR="00510659" w:rsidRPr="00510659" w14:paraId="48AC5A37" w14:textId="77777777" w:rsidTr="00377D62">
        <w:trPr>
          <w:trHeight w:val="279"/>
        </w:trPr>
        <w:tc>
          <w:tcPr>
            <w:tcW w:w="7309" w:type="dxa"/>
            <w:vAlign w:val="center"/>
          </w:tcPr>
          <w:p w14:paraId="5AA1E928"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практические занятия</w:t>
            </w:r>
          </w:p>
        </w:tc>
        <w:tc>
          <w:tcPr>
            <w:tcW w:w="2112" w:type="dxa"/>
            <w:vAlign w:val="center"/>
          </w:tcPr>
          <w:p w14:paraId="107A8E28" w14:textId="22999475" w:rsidR="00510659" w:rsidRPr="00510659" w:rsidRDefault="008D039D" w:rsidP="0051065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16-16</w:t>
            </w:r>
          </w:p>
        </w:tc>
      </w:tr>
      <w:tr w:rsidR="00510659" w:rsidRPr="00510659" w14:paraId="6CE254E9" w14:textId="77777777" w:rsidTr="00377D62">
        <w:trPr>
          <w:trHeight w:val="273"/>
        </w:trPr>
        <w:tc>
          <w:tcPr>
            <w:tcW w:w="7309" w:type="dxa"/>
            <w:vAlign w:val="center"/>
            <w:hideMark/>
          </w:tcPr>
          <w:p w14:paraId="170DC6FA"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10659">
              <w:rPr>
                <w:rFonts w:ascii="Times New Roman" w:eastAsia="Times New Roman" w:hAnsi="Times New Roman" w:cs="Times New Roman"/>
                <w:bCs/>
                <w:sz w:val="24"/>
                <w:szCs w:val="24"/>
                <w:lang w:eastAsia="ru-RU"/>
              </w:rPr>
              <w:t>Самостоятельная работа</w:t>
            </w:r>
          </w:p>
        </w:tc>
        <w:tc>
          <w:tcPr>
            <w:tcW w:w="2112" w:type="dxa"/>
            <w:vAlign w:val="center"/>
          </w:tcPr>
          <w:p w14:paraId="069713E1" w14:textId="77777777" w:rsidR="00510659" w:rsidRPr="00510659" w:rsidRDefault="00510659" w:rsidP="00510659">
            <w:pPr>
              <w:spacing w:after="0" w:line="240" w:lineRule="auto"/>
              <w:rPr>
                <w:rFonts w:ascii="Times New Roman" w:eastAsia="Times New Roman" w:hAnsi="Times New Roman" w:cs="Times New Roman"/>
                <w:sz w:val="24"/>
                <w:szCs w:val="24"/>
                <w:lang w:eastAsia="ru-RU"/>
              </w:rPr>
            </w:pPr>
          </w:p>
        </w:tc>
      </w:tr>
      <w:tr w:rsidR="00510659" w:rsidRPr="00510659" w14:paraId="14E9D5B8" w14:textId="77777777" w:rsidTr="00377D62">
        <w:trPr>
          <w:trHeight w:val="136"/>
        </w:trPr>
        <w:tc>
          <w:tcPr>
            <w:tcW w:w="7309" w:type="dxa"/>
            <w:vAlign w:val="center"/>
            <w:hideMark/>
          </w:tcPr>
          <w:p w14:paraId="41E054FF"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 xml:space="preserve">Промежуточная аттестация </w:t>
            </w:r>
          </w:p>
        </w:tc>
        <w:tc>
          <w:tcPr>
            <w:tcW w:w="2112" w:type="dxa"/>
            <w:vAlign w:val="center"/>
          </w:tcPr>
          <w:p w14:paraId="56299945" w14:textId="77777777" w:rsidR="00510659" w:rsidRPr="00510659" w:rsidRDefault="00510659" w:rsidP="00510659">
            <w:pPr>
              <w:widowControl w:val="0"/>
              <w:autoSpaceDE w:val="0"/>
              <w:autoSpaceDN w:val="0"/>
              <w:adjustRightInd w:val="0"/>
              <w:spacing w:after="0" w:line="240" w:lineRule="auto"/>
              <w:jc w:val="center"/>
              <w:rPr>
                <w:rFonts w:ascii="Times New Roman" w:eastAsia="Times New Roman" w:hAnsi="Times New Roman" w:cs="Times New Roman"/>
                <w:b/>
                <w:color w:val="FF0000"/>
                <w:sz w:val="24"/>
                <w:szCs w:val="24"/>
                <w:lang w:eastAsia="ru-RU"/>
              </w:rPr>
            </w:pPr>
          </w:p>
        </w:tc>
      </w:tr>
    </w:tbl>
    <w:p w14:paraId="69B8ABAA" w14:textId="77777777" w:rsidR="00510659" w:rsidRPr="00510659" w:rsidRDefault="00510659" w:rsidP="00510659">
      <w:pPr>
        <w:spacing w:after="200" w:line="276" w:lineRule="auto"/>
        <w:ind w:left="720"/>
        <w:contextualSpacing/>
        <w:rPr>
          <w:rFonts w:ascii="Times New Roman" w:eastAsia="Times New Roman" w:hAnsi="Times New Roman" w:cs="Times New Roman"/>
          <w:i/>
          <w:color w:val="FF0000"/>
          <w:lang w:eastAsia="ru-RU"/>
        </w:rPr>
      </w:pPr>
    </w:p>
    <w:p w14:paraId="6C9E7EF5" w14:textId="77777777" w:rsidR="00510659" w:rsidRPr="00510659" w:rsidRDefault="00510659" w:rsidP="00510659">
      <w:pPr>
        <w:spacing w:after="200" w:line="276" w:lineRule="auto"/>
        <w:ind w:left="720"/>
        <w:contextualSpacing/>
        <w:rPr>
          <w:rFonts w:ascii="Times New Roman" w:eastAsia="Times New Roman" w:hAnsi="Times New Roman" w:cs="Times New Roman"/>
          <w:i/>
          <w:color w:val="FF0000"/>
          <w:lang w:eastAsia="ru-RU"/>
        </w:rPr>
        <w:sectPr w:rsidR="00510659" w:rsidRPr="00510659" w:rsidSect="00F261BD">
          <w:headerReference w:type="even" r:id="rId29"/>
          <w:footerReference w:type="default" r:id="rId30"/>
          <w:pgSz w:w="11906" w:h="16838"/>
          <w:pgMar w:top="1134" w:right="850" w:bottom="1134" w:left="1701" w:header="708" w:footer="708" w:gutter="0"/>
          <w:pgNumType w:start="1"/>
          <w:cols w:space="708"/>
          <w:titlePg/>
          <w:docGrid w:linePitch="360"/>
        </w:sectPr>
      </w:pPr>
    </w:p>
    <w:p w14:paraId="177973EB"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pPr w:leftFromText="180" w:rightFromText="180" w:vertAnchor="text" w:tblpX="-10"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1"/>
        <w:gridCol w:w="6254"/>
        <w:gridCol w:w="1923"/>
        <w:gridCol w:w="1402"/>
        <w:gridCol w:w="1760"/>
      </w:tblGrid>
      <w:tr w:rsidR="00DE1E0D" w:rsidRPr="00DE1E0D" w14:paraId="2A35701F" w14:textId="77777777" w:rsidTr="00DE1E0D">
        <w:trPr>
          <w:trHeight w:val="2530"/>
        </w:trPr>
        <w:tc>
          <w:tcPr>
            <w:tcW w:w="1146" w:type="pct"/>
            <w:shd w:val="clear" w:color="auto" w:fill="auto"/>
          </w:tcPr>
          <w:p w14:paraId="2960BC0A"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Наименование</w:t>
            </w:r>
          </w:p>
          <w:p w14:paraId="7F1A91E9"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раздела и тем</w:t>
            </w:r>
          </w:p>
        </w:tc>
        <w:tc>
          <w:tcPr>
            <w:tcW w:w="2187" w:type="pct"/>
          </w:tcPr>
          <w:p w14:paraId="395CA662"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Содержание учебного материала и формы организации деятельности обучающихся</w:t>
            </w:r>
          </w:p>
        </w:tc>
        <w:tc>
          <w:tcPr>
            <w:tcW w:w="1094" w:type="pct"/>
            <w:gridSpan w:val="2"/>
          </w:tcPr>
          <w:p w14:paraId="3267D87E"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 xml:space="preserve">Объем </w:t>
            </w:r>
            <w:proofErr w:type="spellStart"/>
            <w:proofErr w:type="gramStart"/>
            <w:r w:rsidRPr="00DE1E0D">
              <w:rPr>
                <w:rFonts w:ascii="Times New Roman" w:eastAsia="Times New Roman" w:hAnsi="Times New Roman" w:cs="Times New Roman"/>
                <w:b/>
                <w:lang w:eastAsia="ru-RU"/>
              </w:rPr>
              <w:t>акад.ч</w:t>
            </w:r>
            <w:proofErr w:type="spellEnd"/>
            <w:proofErr w:type="gramEnd"/>
            <w:r w:rsidRPr="00DE1E0D">
              <w:rPr>
                <w:rFonts w:ascii="Times New Roman" w:eastAsia="Times New Roman" w:hAnsi="Times New Roman" w:cs="Times New Roman"/>
                <w:b/>
                <w:lang w:eastAsia="ru-RU"/>
              </w:rPr>
              <w:t>/</w:t>
            </w:r>
          </w:p>
          <w:p w14:paraId="54E919E9"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 xml:space="preserve">в т.ч. в форме практической подготовки, </w:t>
            </w:r>
            <w:proofErr w:type="spellStart"/>
            <w:proofErr w:type="gramStart"/>
            <w:r w:rsidRPr="00DE1E0D">
              <w:rPr>
                <w:rFonts w:ascii="Times New Roman" w:eastAsia="Times New Roman" w:hAnsi="Times New Roman" w:cs="Times New Roman"/>
                <w:b/>
                <w:lang w:eastAsia="ru-RU"/>
              </w:rPr>
              <w:t>акад.ч</w:t>
            </w:r>
            <w:proofErr w:type="spellEnd"/>
            <w:proofErr w:type="gramEnd"/>
          </w:p>
        </w:tc>
        <w:tc>
          <w:tcPr>
            <w:tcW w:w="573" w:type="pct"/>
          </w:tcPr>
          <w:p w14:paraId="0D93EC12"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Коды компетенций и личностных результатов, формированию которых способствует компонент программы</w:t>
            </w:r>
          </w:p>
        </w:tc>
      </w:tr>
      <w:tr w:rsidR="00DE1E0D" w:rsidRPr="00DE1E0D" w14:paraId="61C7FC47" w14:textId="77777777" w:rsidTr="00DE1E0D">
        <w:tc>
          <w:tcPr>
            <w:tcW w:w="1146" w:type="pct"/>
          </w:tcPr>
          <w:p w14:paraId="5F1B0D62"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1</w:t>
            </w:r>
          </w:p>
        </w:tc>
        <w:tc>
          <w:tcPr>
            <w:tcW w:w="2187" w:type="pct"/>
          </w:tcPr>
          <w:p w14:paraId="2BDD4451"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2</w:t>
            </w:r>
          </w:p>
        </w:tc>
        <w:tc>
          <w:tcPr>
            <w:tcW w:w="573" w:type="pct"/>
          </w:tcPr>
          <w:p w14:paraId="6292977D"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3</w:t>
            </w:r>
          </w:p>
        </w:tc>
        <w:tc>
          <w:tcPr>
            <w:tcW w:w="521" w:type="pct"/>
          </w:tcPr>
          <w:p w14:paraId="2CCA7BDD"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4</w:t>
            </w:r>
          </w:p>
        </w:tc>
        <w:tc>
          <w:tcPr>
            <w:tcW w:w="573" w:type="pct"/>
          </w:tcPr>
          <w:p w14:paraId="6EFEA4E0"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5</w:t>
            </w:r>
          </w:p>
        </w:tc>
      </w:tr>
      <w:tr w:rsidR="00DE1E0D" w:rsidRPr="00DE1E0D" w14:paraId="064EF91E" w14:textId="77777777" w:rsidTr="00DE1E0D">
        <w:tc>
          <w:tcPr>
            <w:tcW w:w="1146" w:type="pct"/>
          </w:tcPr>
          <w:p w14:paraId="50261924"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p>
        </w:tc>
        <w:tc>
          <w:tcPr>
            <w:tcW w:w="2187" w:type="pct"/>
          </w:tcPr>
          <w:p w14:paraId="609F62C0"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p>
        </w:tc>
        <w:tc>
          <w:tcPr>
            <w:tcW w:w="573" w:type="pct"/>
          </w:tcPr>
          <w:p w14:paraId="5D9C566F"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proofErr w:type="spellStart"/>
            <w:r w:rsidRPr="00DE1E0D">
              <w:rPr>
                <w:rFonts w:ascii="Times New Roman" w:hAnsi="Times New Roman"/>
                <w:b/>
                <w:bCs/>
                <w:color w:val="000000"/>
              </w:rPr>
              <w:t>Обязат</w:t>
            </w:r>
            <w:proofErr w:type="spellEnd"/>
            <w:r w:rsidRPr="00DE1E0D">
              <w:rPr>
                <w:rFonts w:ascii="Times New Roman" w:hAnsi="Times New Roman"/>
                <w:b/>
                <w:bCs/>
                <w:color w:val="000000"/>
              </w:rPr>
              <w:t>. часть ОП с учетом интенсификации 40%</w:t>
            </w:r>
          </w:p>
        </w:tc>
        <w:tc>
          <w:tcPr>
            <w:tcW w:w="521" w:type="pct"/>
          </w:tcPr>
          <w:p w14:paraId="51ACD5BC"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proofErr w:type="spellStart"/>
            <w:r w:rsidRPr="00DE1E0D">
              <w:rPr>
                <w:rFonts w:ascii="Times New Roman" w:hAnsi="Times New Roman"/>
                <w:b/>
                <w:bCs/>
                <w:color w:val="000000"/>
              </w:rPr>
              <w:t>Обязат</w:t>
            </w:r>
            <w:proofErr w:type="spellEnd"/>
            <w:r w:rsidRPr="00DE1E0D">
              <w:rPr>
                <w:rFonts w:ascii="Times New Roman" w:hAnsi="Times New Roman"/>
                <w:b/>
                <w:bCs/>
                <w:color w:val="000000"/>
              </w:rPr>
              <w:t>. часть ОП</w:t>
            </w:r>
          </w:p>
        </w:tc>
        <w:tc>
          <w:tcPr>
            <w:tcW w:w="573" w:type="pct"/>
          </w:tcPr>
          <w:p w14:paraId="6E907F56"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p>
        </w:tc>
      </w:tr>
      <w:tr w:rsidR="00DE1E0D" w:rsidRPr="00DE1E0D" w14:paraId="05012340" w14:textId="77777777" w:rsidTr="00DE1E0D">
        <w:tc>
          <w:tcPr>
            <w:tcW w:w="3333" w:type="pct"/>
            <w:gridSpan w:val="2"/>
          </w:tcPr>
          <w:p w14:paraId="1EB7A8A6" w14:textId="77777777" w:rsidR="00DE1E0D" w:rsidRPr="00DE1E0D" w:rsidRDefault="00DE1E0D" w:rsidP="00510659">
            <w:pPr>
              <w:spacing w:after="0" w:line="240" w:lineRule="auto"/>
              <w:rPr>
                <w:rFonts w:ascii="Times New Roman" w:eastAsia="Times New Roman" w:hAnsi="Times New Roman" w:cs="Times New Roman"/>
                <w:b/>
                <w:i/>
                <w:lang w:eastAsia="ru-RU"/>
              </w:rPr>
            </w:pPr>
            <w:r w:rsidRPr="00DE1E0D">
              <w:rPr>
                <w:rFonts w:ascii="Times New Roman" w:eastAsia="Times New Roman" w:hAnsi="Times New Roman" w:cs="Times New Roman"/>
                <w:b/>
                <w:lang w:eastAsia="ru-RU"/>
              </w:rPr>
              <w:t xml:space="preserve">Раздел 1. </w:t>
            </w:r>
            <w:r w:rsidRPr="00DE1E0D">
              <w:rPr>
                <w:rFonts w:ascii="Times New Roman" w:eastAsia="Times New Roman" w:hAnsi="Times New Roman" w:cs="Times New Roman"/>
                <w:lang w:eastAsia="ru-RU"/>
              </w:rPr>
              <w:t xml:space="preserve"> </w:t>
            </w:r>
            <w:r w:rsidRPr="00DE1E0D">
              <w:rPr>
                <w:rFonts w:ascii="Times New Roman" w:eastAsia="Times New Roman" w:hAnsi="Times New Roman" w:cs="Times New Roman"/>
                <w:b/>
                <w:lang w:eastAsia="ru-RU"/>
              </w:rPr>
              <w:t>Бережливое производство как модель повышения эффективности деятельности предприятия</w:t>
            </w:r>
          </w:p>
        </w:tc>
        <w:tc>
          <w:tcPr>
            <w:tcW w:w="573" w:type="pct"/>
          </w:tcPr>
          <w:p w14:paraId="06CDBD5A" w14:textId="63376CA8"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32/32</w:t>
            </w:r>
          </w:p>
        </w:tc>
        <w:tc>
          <w:tcPr>
            <w:tcW w:w="521" w:type="pct"/>
          </w:tcPr>
          <w:p w14:paraId="1DE5DF64" w14:textId="23B33350"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16/16</w:t>
            </w:r>
          </w:p>
        </w:tc>
        <w:tc>
          <w:tcPr>
            <w:tcW w:w="573" w:type="pct"/>
          </w:tcPr>
          <w:p w14:paraId="16B7D3ED" w14:textId="77777777" w:rsidR="00DE1E0D" w:rsidRPr="00DE1E0D" w:rsidRDefault="00DE1E0D" w:rsidP="00510659">
            <w:pPr>
              <w:spacing w:after="0" w:line="240" w:lineRule="auto"/>
              <w:rPr>
                <w:rFonts w:ascii="Times New Roman" w:eastAsia="Times New Roman" w:hAnsi="Times New Roman" w:cs="Times New Roman"/>
                <w:b/>
                <w:lang w:val="en-US" w:eastAsia="ru-RU"/>
              </w:rPr>
            </w:pPr>
          </w:p>
          <w:p w14:paraId="2549E159" w14:textId="77777777" w:rsidR="00DE1E0D" w:rsidRPr="00DE1E0D" w:rsidRDefault="00DE1E0D" w:rsidP="00510659">
            <w:pPr>
              <w:spacing w:after="0" w:line="240" w:lineRule="auto"/>
              <w:rPr>
                <w:rFonts w:ascii="Times New Roman" w:eastAsia="Times New Roman" w:hAnsi="Times New Roman" w:cs="Times New Roman"/>
                <w:b/>
                <w:lang w:val="en-US" w:eastAsia="ru-RU"/>
              </w:rPr>
            </w:pPr>
          </w:p>
        </w:tc>
      </w:tr>
      <w:tr w:rsidR="00DE1E0D" w:rsidRPr="00DE1E0D" w14:paraId="00FFB857" w14:textId="77777777" w:rsidTr="00DE1E0D">
        <w:tc>
          <w:tcPr>
            <w:tcW w:w="1146" w:type="pct"/>
            <w:vMerge w:val="restart"/>
          </w:tcPr>
          <w:p w14:paraId="17B203FA"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Тема 1.1.</w:t>
            </w:r>
          </w:p>
          <w:p w14:paraId="234F4A5D"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bCs/>
                <w:lang w:eastAsia="ru-RU"/>
              </w:rPr>
              <w:t>Традиционное и бережливое производство</w:t>
            </w:r>
          </w:p>
        </w:tc>
        <w:tc>
          <w:tcPr>
            <w:tcW w:w="2187" w:type="pct"/>
          </w:tcPr>
          <w:p w14:paraId="33E4A2A2"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 xml:space="preserve">Содержание </w:t>
            </w:r>
          </w:p>
        </w:tc>
        <w:tc>
          <w:tcPr>
            <w:tcW w:w="573" w:type="pct"/>
          </w:tcPr>
          <w:p w14:paraId="653FFA50" w14:textId="77777777" w:rsidR="00DE1E0D" w:rsidRPr="00DE1E0D" w:rsidRDefault="00DE1E0D" w:rsidP="00510659">
            <w:pPr>
              <w:spacing w:after="0" w:line="240" w:lineRule="auto"/>
              <w:rPr>
                <w:rFonts w:ascii="Times New Roman" w:eastAsia="Times New Roman" w:hAnsi="Times New Roman" w:cs="Times New Roman"/>
                <w:i/>
                <w:lang w:eastAsia="ru-RU"/>
              </w:rPr>
            </w:pPr>
          </w:p>
        </w:tc>
        <w:tc>
          <w:tcPr>
            <w:tcW w:w="521" w:type="pct"/>
          </w:tcPr>
          <w:p w14:paraId="6272CA9E"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68D3FD64"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27ACD80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28B69A9" w14:textId="77777777" w:rsidTr="00DE1E0D">
        <w:tc>
          <w:tcPr>
            <w:tcW w:w="1146" w:type="pct"/>
            <w:vMerge/>
          </w:tcPr>
          <w:p w14:paraId="6D4F92C2"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187" w:type="pct"/>
          </w:tcPr>
          <w:p w14:paraId="20BDFC50"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Понятия «производство», «разделение труда», «традиционное и бережливое производство». </w:t>
            </w:r>
          </w:p>
          <w:p w14:paraId="3385545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 Бережливое и массовое производство. </w:t>
            </w:r>
          </w:p>
          <w:p w14:paraId="1D0262A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Особенности бережливого производства. </w:t>
            </w:r>
          </w:p>
          <w:p w14:paraId="7F908074"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Идеи разделения труда (Ф. Тейлор) и конвейерной сборки (Г. Форд). </w:t>
            </w:r>
          </w:p>
          <w:p w14:paraId="659CDAC6" w14:textId="77777777" w:rsidR="00DE1E0D" w:rsidRPr="00DE1E0D" w:rsidRDefault="00DE1E0D" w:rsidP="00510659">
            <w:pPr>
              <w:spacing w:after="0" w:line="240" w:lineRule="auto"/>
              <w:contextualSpacing/>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Производственная система ГАЗ.</w:t>
            </w:r>
          </w:p>
        </w:tc>
        <w:tc>
          <w:tcPr>
            <w:tcW w:w="573" w:type="pct"/>
          </w:tcPr>
          <w:p w14:paraId="4D81C8D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070334C1"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210B969F"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2B11E29" w14:textId="77777777" w:rsidTr="00DE1E0D">
        <w:tc>
          <w:tcPr>
            <w:tcW w:w="1146" w:type="pct"/>
            <w:vMerge/>
          </w:tcPr>
          <w:p w14:paraId="4961590D"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187" w:type="pct"/>
          </w:tcPr>
          <w:p w14:paraId="36A22DB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06C00E0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10E7393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118B2444"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C0305E4" w14:textId="77777777" w:rsidTr="00DE1E0D">
        <w:tc>
          <w:tcPr>
            <w:tcW w:w="1146" w:type="pct"/>
            <w:vMerge/>
          </w:tcPr>
          <w:p w14:paraId="4FDEE854"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187" w:type="pct"/>
          </w:tcPr>
          <w:p w14:paraId="3583CBC3"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1C2CCB3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7D7D9D00"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56FD11E5"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4D2898A" w14:textId="77777777" w:rsidTr="00DE1E0D">
        <w:tc>
          <w:tcPr>
            <w:tcW w:w="1146" w:type="pct"/>
            <w:vMerge w:val="restart"/>
          </w:tcPr>
          <w:p w14:paraId="2B05CB07"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bCs/>
                <w:lang w:eastAsia="ru-RU"/>
              </w:rPr>
              <w:t>Тема 1.2. История развития бережливого производства</w:t>
            </w:r>
          </w:p>
        </w:tc>
        <w:tc>
          <w:tcPr>
            <w:tcW w:w="2187" w:type="pct"/>
          </w:tcPr>
          <w:p w14:paraId="184AA529" w14:textId="77777777" w:rsidR="00DE1E0D" w:rsidRPr="00DE1E0D" w:rsidRDefault="00DE1E0D" w:rsidP="00510659">
            <w:pPr>
              <w:spacing w:after="0" w:line="240" w:lineRule="auto"/>
              <w:contextualSpacing/>
              <w:rPr>
                <w:rFonts w:ascii="Times New Roman" w:eastAsia="Times New Roman" w:hAnsi="Times New Roman" w:cs="Times New Roman"/>
                <w:lang w:eastAsia="ru-RU"/>
              </w:rPr>
            </w:pPr>
            <w:r w:rsidRPr="00DE1E0D">
              <w:rPr>
                <w:rFonts w:ascii="Times New Roman" w:eastAsia="Times New Roman" w:hAnsi="Times New Roman" w:cs="Times New Roman"/>
                <w:b/>
                <w:lang w:eastAsia="ru-RU"/>
              </w:rPr>
              <w:t>Содержание</w:t>
            </w:r>
          </w:p>
        </w:tc>
        <w:tc>
          <w:tcPr>
            <w:tcW w:w="573" w:type="pct"/>
          </w:tcPr>
          <w:p w14:paraId="02AED2AA"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07D4832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7EB815E8"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772D5297"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64BD2D4" w14:textId="77777777" w:rsidTr="00DE1E0D">
        <w:tc>
          <w:tcPr>
            <w:tcW w:w="1146" w:type="pct"/>
            <w:vMerge/>
          </w:tcPr>
          <w:p w14:paraId="4BF37BF4"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187" w:type="pct"/>
          </w:tcPr>
          <w:p w14:paraId="56E70D3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 Успехи предприятий при внедрении бережливых систем. </w:t>
            </w:r>
          </w:p>
          <w:p w14:paraId="78F1EA90"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 История Toyota </w:t>
            </w:r>
            <w:proofErr w:type="spellStart"/>
            <w:r w:rsidRPr="00DE1E0D">
              <w:rPr>
                <w:rFonts w:ascii="Times New Roman" w:eastAsia="Times New Roman" w:hAnsi="Times New Roman" w:cs="Times New Roman"/>
                <w:lang w:eastAsia="ru-RU"/>
              </w:rPr>
              <w:t>production</w:t>
            </w:r>
            <w:proofErr w:type="spellEnd"/>
            <w:r w:rsidRPr="00DE1E0D">
              <w:rPr>
                <w:rFonts w:ascii="Times New Roman" w:eastAsia="Times New Roman" w:hAnsi="Times New Roman" w:cs="Times New Roman"/>
                <w:lang w:eastAsia="ru-RU"/>
              </w:rPr>
              <w:t xml:space="preserve"> </w:t>
            </w:r>
            <w:proofErr w:type="spellStart"/>
            <w:r w:rsidRPr="00DE1E0D">
              <w:rPr>
                <w:rFonts w:ascii="Times New Roman" w:eastAsia="Times New Roman" w:hAnsi="Times New Roman" w:cs="Times New Roman"/>
                <w:lang w:eastAsia="ru-RU"/>
              </w:rPr>
              <w:t>system</w:t>
            </w:r>
            <w:proofErr w:type="spellEnd"/>
            <w:r w:rsidRPr="00DE1E0D">
              <w:rPr>
                <w:rFonts w:ascii="Times New Roman" w:eastAsia="Times New Roman" w:hAnsi="Times New Roman" w:cs="Times New Roman"/>
                <w:lang w:eastAsia="ru-RU"/>
              </w:rPr>
              <w:t xml:space="preserve"> (Япония) – </w:t>
            </w:r>
            <w:proofErr w:type="spellStart"/>
            <w:r w:rsidRPr="00DE1E0D">
              <w:rPr>
                <w:rFonts w:ascii="Times New Roman" w:eastAsia="Times New Roman" w:hAnsi="Times New Roman" w:cs="Times New Roman"/>
                <w:lang w:eastAsia="ru-RU"/>
              </w:rPr>
              <w:t>lean</w:t>
            </w:r>
            <w:proofErr w:type="spellEnd"/>
            <w:r w:rsidRPr="00DE1E0D">
              <w:rPr>
                <w:rFonts w:ascii="Times New Roman" w:eastAsia="Times New Roman" w:hAnsi="Times New Roman" w:cs="Times New Roman"/>
                <w:lang w:eastAsia="ru-RU"/>
              </w:rPr>
              <w:t xml:space="preserve"> </w:t>
            </w:r>
            <w:proofErr w:type="spellStart"/>
            <w:r w:rsidRPr="00DE1E0D">
              <w:rPr>
                <w:rFonts w:ascii="Times New Roman" w:eastAsia="Times New Roman" w:hAnsi="Times New Roman" w:cs="Times New Roman"/>
                <w:lang w:eastAsia="ru-RU"/>
              </w:rPr>
              <w:t>production</w:t>
            </w:r>
            <w:proofErr w:type="spellEnd"/>
            <w:r w:rsidRPr="00DE1E0D">
              <w:rPr>
                <w:rFonts w:ascii="Times New Roman" w:eastAsia="Times New Roman" w:hAnsi="Times New Roman" w:cs="Times New Roman"/>
                <w:lang w:eastAsia="ru-RU"/>
              </w:rPr>
              <w:t xml:space="preserve"> (США) – бережливое производство (Россия). </w:t>
            </w:r>
          </w:p>
          <w:p w14:paraId="73C08760" w14:textId="77777777" w:rsidR="00DE1E0D" w:rsidRPr="00DE1E0D" w:rsidRDefault="00DE1E0D" w:rsidP="00510659">
            <w:pPr>
              <w:spacing w:after="0" w:line="240" w:lineRule="auto"/>
              <w:rPr>
                <w:rFonts w:ascii="Times New Roman" w:eastAsia="Times New Roman" w:hAnsi="Times New Roman" w:cs="Times New Roman"/>
                <w:lang w:eastAsia="ru-RU"/>
              </w:rPr>
            </w:pPr>
            <w:proofErr w:type="spellStart"/>
            <w:r w:rsidRPr="00DE1E0D">
              <w:rPr>
                <w:rFonts w:ascii="Times New Roman" w:eastAsia="Times New Roman" w:hAnsi="Times New Roman" w:cs="Times New Roman"/>
                <w:lang w:eastAsia="ru-RU"/>
              </w:rPr>
              <w:t>Тайити</w:t>
            </w:r>
            <w:proofErr w:type="spellEnd"/>
            <w:r w:rsidRPr="00DE1E0D">
              <w:rPr>
                <w:rFonts w:ascii="Times New Roman" w:eastAsia="Times New Roman" w:hAnsi="Times New Roman" w:cs="Times New Roman"/>
                <w:lang w:eastAsia="ru-RU"/>
              </w:rPr>
              <w:t xml:space="preserve"> Оно – «отец» бережливого производства. </w:t>
            </w:r>
          </w:p>
          <w:p w14:paraId="3C1671D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Дао Toyota. </w:t>
            </w:r>
          </w:p>
          <w:p w14:paraId="4419808C" w14:textId="77777777" w:rsidR="00DE1E0D" w:rsidRPr="00DE1E0D" w:rsidRDefault="00DE1E0D" w:rsidP="00510659">
            <w:pPr>
              <w:spacing w:after="0" w:line="240" w:lineRule="auto"/>
              <w:contextualSpacing/>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Особенности менталитета западных и восточных стран.</w:t>
            </w:r>
          </w:p>
        </w:tc>
        <w:tc>
          <w:tcPr>
            <w:tcW w:w="573" w:type="pct"/>
          </w:tcPr>
          <w:p w14:paraId="21654CFC"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4647160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302499AE"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C6EB28B" w14:textId="77777777" w:rsidTr="00DE1E0D">
        <w:tc>
          <w:tcPr>
            <w:tcW w:w="1146" w:type="pct"/>
            <w:vMerge/>
          </w:tcPr>
          <w:p w14:paraId="15E3E75C"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187" w:type="pct"/>
          </w:tcPr>
          <w:p w14:paraId="632F6DD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2D94CA03"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40169BD3"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3E64B31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1274BE4" w14:textId="77777777" w:rsidTr="00DE1E0D">
        <w:tc>
          <w:tcPr>
            <w:tcW w:w="1146" w:type="pct"/>
            <w:vMerge/>
          </w:tcPr>
          <w:p w14:paraId="1DC459E9"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187" w:type="pct"/>
          </w:tcPr>
          <w:p w14:paraId="10BA0A34"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4C26161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6C2AB989"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3E1CB1A8"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BF4B4E9" w14:textId="77777777" w:rsidTr="00DE1E0D">
        <w:tc>
          <w:tcPr>
            <w:tcW w:w="1146" w:type="pct"/>
            <w:vMerge w:val="restart"/>
          </w:tcPr>
          <w:p w14:paraId="7B9725FE"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bCs/>
                <w:lang w:eastAsia="ru-RU"/>
              </w:rPr>
              <w:t>Тема 1.3. Основные понятия и терминология</w:t>
            </w:r>
          </w:p>
        </w:tc>
        <w:tc>
          <w:tcPr>
            <w:tcW w:w="2187" w:type="pct"/>
          </w:tcPr>
          <w:p w14:paraId="70997C0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lang w:eastAsia="ru-RU"/>
              </w:rPr>
              <w:t>Содержание</w:t>
            </w:r>
          </w:p>
        </w:tc>
        <w:tc>
          <w:tcPr>
            <w:tcW w:w="573" w:type="pct"/>
          </w:tcPr>
          <w:p w14:paraId="4B372095"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1CE9D57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51AEE7D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3E00B9A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3CDF55B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5EE85F11"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670CC40" w14:textId="77777777" w:rsidTr="00DE1E0D">
        <w:tc>
          <w:tcPr>
            <w:tcW w:w="1146" w:type="pct"/>
            <w:vMerge/>
          </w:tcPr>
          <w:p w14:paraId="65CD270F"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0A60512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Основные понятия бережливого</w:t>
            </w:r>
          </w:p>
          <w:p w14:paraId="2C170650"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производства: </w:t>
            </w:r>
            <w:proofErr w:type="spellStart"/>
            <w:r w:rsidRPr="00DE1E0D">
              <w:rPr>
                <w:rFonts w:ascii="Times New Roman" w:eastAsia="Times New Roman" w:hAnsi="Times New Roman" w:cs="Times New Roman"/>
                <w:lang w:eastAsia="ru-RU"/>
              </w:rPr>
              <w:t>андон</w:t>
            </w:r>
            <w:proofErr w:type="spellEnd"/>
            <w:r w:rsidRPr="00DE1E0D">
              <w:rPr>
                <w:rFonts w:ascii="Times New Roman" w:eastAsia="Times New Roman" w:hAnsi="Times New Roman" w:cs="Times New Roman"/>
                <w:lang w:eastAsia="ru-RU"/>
              </w:rPr>
              <w:t xml:space="preserve">, </w:t>
            </w:r>
            <w:proofErr w:type="spellStart"/>
            <w:r w:rsidRPr="00DE1E0D">
              <w:rPr>
                <w:rFonts w:ascii="Times New Roman" w:eastAsia="Times New Roman" w:hAnsi="Times New Roman" w:cs="Times New Roman"/>
                <w:lang w:eastAsia="ru-RU"/>
              </w:rPr>
              <w:t>джидока</w:t>
            </w:r>
            <w:proofErr w:type="spellEnd"/>
            <w:r w:rsidRPr="00DE1E0D">
              <w:rPr>
                <w:rFonts w:ascii="Times New Roman" w:eastAsia="Times New Roman" w:hAnsi="Times New Roman" w:cs="Times New Roman"/>
                <w:lang w:eastAsia="ru-RU"/>
              </w:rPr>
              <w:t xml:space="preserve">, «точно вовремя», кайдзен, выталкивающее и вытягивающее производство, муда. </w:t>
            </w:r>
          </w:p>
          <w:p w14:paraId="0A59F22C"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Идеалы бережливого производства. Потери. Классификация потерь. Виды потерь. Причины и способы борьбы.</w:t>
            </w:r>
          </w:p>
        </w:tc>
        <w:tc>
          <w:tcPr>
            <w:tcW w:w="573" w:type="pct"/>
          </w:tcPr>
          <w:p w14:paraId="37AC43EC"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66B6889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03A2796D" w14:textId="77777777" w:rsidR="00DE1E0D" w:rsidRPr="00DE1E0D" w:rsidRDefault="00DE1E0D" w:rsidP="00510659">
            <w:pPr>
              <w:spacing w:after="0" w:line="240" w:lineRule="auto"/>
              <w:rPr>
                <w:rFonts w:ascii="Times New Roman" w:eastAsia="Times New Roman" w:hAnsi="Times New Roman" w:cs="Times New Roman"/>
                <w:color w:val="FF0000"/>
                <w:lang w:eastAsia="ru-RU"/>
              </w:rPr>
            </w:pPr>
          </w:p>
        </w:tc>
      </w:tr>
      <w:tr w:rsidR="00DE1E0D" w:rsidRPr="00DE1E0D" w14:paraId="43185D82" w14:textId="77777777" w:rsidTr="00DE1E0D">
        <w:tc>
          <w:tcPr>
            <w:tcW w:w="1146" w:type="pct"/>
            <w:vMerge/>
          </w:tcPr>
          <w:p w14:paraId="40588C31"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2006FE9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4761583F"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7C83329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5039A70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7803C79" w14:textId="77777777" w:rsidTr="00DE1E0D">
        <w:tc>
          <w:tcPr>
            <w:tcW w:w="1146" w:type="pct"/>
            <w:vMerge/>
          </w:tcPr>
          <w:p w14:paraId="18C8281C"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51B77284"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lang w:eastAsia="ru-RU"/>
              </w:rPr>
              <w:t>Самостоятельная работа обучающихся</w:t>
            </w:r>
          </w:p>
        </w:tc>
        <w:tc>
          <w:tcPr>
            <w:tcW w:w="573" w:type="pct"/>
          </w:tcPr>
          <w:p w14:paraId="05B12293"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7788151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3A9E6D06"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60430E4" w14:textId="77777777" w:rsidTr="00DE1E0D">
        <w:tc>
          <w:tcPr>
            <w:tcW w:w="3333" w:type="pct"/>
            <w:gridSpan w:val="2"/>
          </w:tcPr>
          <w:p w14:paraId="1D9CD164"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 xml:space="preserve">Раздел 2. </w:t>
            </w:r>
            <w:r w:rsidRPr="00DE1E0D">
              <w:rPr>
                <w:rFonts w:ascii="Times New Roman" w:eastAsia="Times New Roman" w:hAnsi="Times New Roman" w:cs="Times New Roman"/>
                <w:b/>
                <w:bCs/>
                <w:lang w:eastAsia="ru-RU"/>
              </w:rPr>
              <w:t>Системы управления и оптимизации материальными потоками.</w:t>
            </w:r>
          </w:p>
        </w:tc>
        <w:tc>
          <w:tcPr>
            <w:tcW w:w="573" w:type="pct"/>
          </w:tcPr>
          <w:p w14:paraId="24199E3B" w14:textId="021CF212"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05D7FA0E" w14:textId="2CC44F24" w:rsidR="00DE1E0D" w:rsidRPr="00DE1E0D" w:rsidRDefault="00DE1E0D" w:rsidP="00510659">
            <w:pPr>
              <w:spacing w:after="0" w:line="240" w:lineRule="auto"/>
              <w:rPr>
                <w:rFonts w:ascii="Times New Roman" w:eastAsia="Times New Roman" w:hAnsi="Times New Roman" w:cs="Times New Roman"/>
                <w:b/>
                <w:lang w:eastAsia="ru-RU"/>
              </w:rPr>
            </w:pPr>
          </w:p>
        </w:tc>
        <w:tc>
          <w:tcPr>
            <w:tcW w:w="573" w:type="pct"/>
          </w:tcPr>
          <w:p w14:paraId="49A09C8A"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C40608E" w14:textId="77777777" w:rsidTr="00DE1E0D">
        <w:tc>
          <w:tcPr>
            <w:tcW w:w="1146" w:type="pct"/>
            <w:vMerge w:val="restart"/>
          </w:tcPr>
          <w:p w14:paraId="59D45EF0"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bCs/>
                <w:lang w:eastAsia="ru-RU"/>
              </w:rPr>
              <w:t>Тема 2.1. Принципы бережливого производства.</w:t>
            </w:r>
          </w:p>
        </w:tc>
        <w:tc>
          <w:tcPr>
            <w:tcW w:w="2187" w:type="pct"/>
          </w:tcPr>
          <w:p w14:paraId="434AFB4C"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lang w:eastAsia="ru-RU"/>
              </w:rPr>
              <w:t>Содержание</w:t>
            </w:r>
          </w:p>
        </w:tc>
        <w:tc>
          <w:tcPr>
            <w:tcW w:w="573" w:type="pct"/>
          </w:tcPr>
          <w:p w14:paraId="2E9771D8"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02F7402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6264624B"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401BC07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03B2C72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7C8F1907"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194CB7B" w14:textId="77777777" w:rsidTr="00DE1E0D">
        <w:tc>
          <w:tcPr>
            <w:tcW w:w="1146" w:type="pct"/>
            <w:vMerge/>
          </w:tcPr>
          <w:p w14:paraId="6CC4E879"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187" w:type="pct"/>
          </w:tcPr>
          <w:p w14:paraId="59174F5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1. Принципы бережливого производства. </w:t>
            </w:r>
          </w:p>
          <w:p w14:paraId="6E4B66F0"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2. Взаимоотношение Заказчик - Поставщик. </w:t>
            </w:r>
          </w:p>
          <w:p w14:paraId="5DB8F714"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3. Люди - самый ценный актив компании. </w:t>
            </w:r>
          </w:p>
          <w:p w14:paraId="1BEB97B4"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4. Кайдзен - непрерывное усовершенствование. </w:t>
            </w:r>
          </w:p>
          <w:p w14:paraId="38279B46"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5. Решение вопросов на производственной площадке. </w:t>
            </w:r>
          </w:p>
          <w:p w14:paraId="627C9FD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6. Все внимание на «</w:t>
            </w:r>
            <w:proofErr w:type="spellStart"/>
            <w:r w:rsidRPr="00DE1E0D">
              <w:rPr>
                <w:rFonts w:ascii="Times New Roman" w:eastAsia="Times New Roman" w:hAnsi="Times New Roman" w:cs="Times New Roman"/>
                <w:lang w:eastAsia="ru-RU"/>
              </w:rPr>
              <w:t>Гемба</w:t>
            </w:r>
            <w:proofErr w:type="spellEnd"/>
            <w:r w:rsidRPr="00DE1E0D">
              <w:rPr>
                <w:rFonts w:ascii="Times New Roman" w:eastAsia="Times New Roman" w:hAnsi="Times New Roman" w:cs="Times New Roman"/>
                <w:lang w:eastAsia="ru-RU"/>
              </w:rPr>
              <w:t xml:space="preserve">». </w:t>
            </w:r>
          </w:p>
          <w:p w14:paraId="620C41DC"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7. Физическая и психологическая безопасность. </w:t>
            </w:r>
          </w:p>
          <w:p w14:paraId="0B47777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8. Отсутствие дефектов. </w:t>
            </w:r>
          </w:p>
          <w:p w14:paraId="4FBE7182"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9. По первому требованию заказчика. Одно за другим. </w:t>
            </w:r>
          </w:p>
          <w:p w14:paraId="5815764C" w14:textId="77777777" w:rsidR="00DE1E0D" w:rsidRPr="00DE1E0D" w:rsidRDefault="00DE1E0D" w:rsidP="00510659">
            <w:pPr>
              <w:tabs>
                <w:tab w:val="left" w:pos="0"/>
                <w:tab w:val="left" w:pos="316"/>
              </w:tabs>
              <w:spacing w:after="0" w:line="240" w:lineRule="auto"/>
              <w:contextualSpacing/>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10. Мгновенная реакция поставщика. Минимальные затраты.</w:t>
            </w:r>
          </w:p>
        </w:tc>
        <w:tc>
          <w:tcPr>
            <w:tcW w:w="573" w:type="pct"/>
          </w:tcPr>
          <w:p w14:paraId="4A6814EE"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15F7C7B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5DB504AD"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089DBA6" w14:textId="77777777" w:rsidTr="00DE1E0D">
        <w:tc>
          <w:tcPr>
            <w:tcW w:w="1146" w:type="pct"/>
            <w:vMerge/>
          </w:tcPr>
          <w:p w14:paraId="744F159B"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187" w:type="pct"/>
          </w:tcPr>
          <w:p w14:paraId="18FCD91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3722067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2F5F411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7451408F"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EEDF492" w14:textId="77777777" w:rsidTr="00DE1E0D">
        <w:trPr>
          <w:trHeight w:val="321"/>
        </w:trPr>
        <w:tc>
          <w:tcPr>
            <w:tcW w:w="1146" w:type="pct"/>
            <w:vMerge/>
          </w:tcPr>
          <w:p w14:paraId="63BC2613"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187" w:type="pct"/>
          </w:tcPr>
          <w:p w14:paraId="440D9EA3"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lang w:eastAsia="ru-RU"/>
              </w:rPr>
              <w:t>Самостоятельная работа обучающихся</w:t>
            </w:r>
          </w:p>
        </w:tc>
        <w:tc>
          <w:tcPr>
            <w:tcW w:w="573" w:type="pct"/>
          </w:tcPr>
          <w:p w14:paraId="598BB718"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5FFBF26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5F903037"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4E0AAC1" w14:textId="77777777" w:rsidTr="00DE1E0D">
        <w:tc>
          <w:tcPr>
            <w:tcW w:w="1146" w:type="pct"/>
            <w:vMerge w:val="restart"/>
          </w:tcPr>
          <w:p w14:paraId="69CC786D"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bCs/>
                <w:lang w:eastAsia="ru-RU"/>
              </w:rPr>
              <w:t>Тема 2.2. Понятие "муда" (потери).</w:t>
            </w:r>
          </w:p>
        </w:tc>
        <w:tc>
          <w:tcPr>
            <w:tcW w:w="2187" w:type="pct"/>
          </w:tcPr>
          <w:p w14:paraId="6434E34F"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lang w:eastAsia="ru-RU"/>
              </w:rPr>
              <w:t>Содержание</w:t>
            </w:r>
          </w:p>
        </w:tc>
        <w:tc>
          <w:tcPr>
            <w:tcW w:w="573" w:type="pct"/>
          </w:tcPr>
          <w:p w14:paraId="5C013540"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3564B32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73392C3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73622666"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176810F7"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E23634E" w14:textId="77777777" w:rsidTr="00DE1E0D">
        <w:tc>
          <w:tcPr>
            <w:tcW w:w="1146" w:type="pct"/>
            <w:vMerge/>
          </w:tcPr>
          <w:p w14:paraId="3A0358C0"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2D707ECA"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Cs/>
                <w:lang w:eastAsia="ru-RU"/>
              </w:rPr>
              <w:t>Потери первого, второго и третьего рода. Потери, неравномерность, перегрузка и взаимосвязь между ними.</w:t>
            </w:r>
          </w:p>
          <w:p w14:paraId="4FBCD855"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Cs/>
                <w:lang w:eastAsia="ru-RU"/>
              </w:rPr>
              <w:t xml:space="preserve">Причины образования потерь. Природа потерь. </w:t>
            </w:r>
          </w:p>
          <w:p w14:paraId="1AC423A0"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Cs/>
                <w:lang w:eastAsia="ru-RU"/>
              </w:rPr>
              <w:t xml:space="preserve">Охота на потери. Мероприятия по искоренению потерь. </w:t>
            </w:r>
          </w:p>
          <w:p w14:paraId="7197766E"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Cs/>
                <w:lang w:eastAsia="ru-RU"/>
              </w:rPr>
              <w:t>Виды потерь.</w:t>
            </w:r>
          </w:p>
        </w:tc>
        <w:tc>
          <w:tcPr>
            <w:tcW w:w="573" w:type="pct"/>
          </w:tcPr>
          <w:p w14:paraId="5AA75AD6"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6154ADC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089B12DF"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91DB843" w14:textId="77777777" w:rsidTr="00DE1E0D">
        <w:tc>
          <w:tcPr>
            <w:tcW w:w="1146" w:type="pct"/>
            <w:vMerge/>
          </w:tcPr>
          <w:p w14:paraId="2EA5A00C"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22F9B7D0"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610D7D0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5D8266E8"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6EB2CBAA"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66F122C6" w14:textId="77777777" w:rsidTr="00DE1E0D">
        <w:tc>
          <w:tcPr>
            <w:tcW w:w="1146" w:type="pct"/>
            <w:vMerge/>
          </w:tcPr>
          <w:p w14:paraId="54329571"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339BE53F"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7EB6698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36FADFAB"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5163808E"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7D5BCA3" w14:textId="77777777" w:rsidTr="00DE1E0D">
        <w:tc>
          <w:tcPr>
            <w:tcW w:w="3333" w:type="pct"/>
            <w:gridSpan w:val="2"/>
          </w:tcPr>
          <w:p w14:paraId="4BCFE636"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Раздел 3. Инструменты бережливого производства.</w:t>
            </w:r>
          </w:p>
        </w:tc>
        <w:tc>
          <w:tcPr>
            <w:tcW w:w="573" w:type="pct"/>
          </w:tcPr>
          <w:p w14:paraId="01BF8F1F" w14:textId="4F0AD12B"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2CE24226" w14:textId="2B7F55C9" w:rsidR="00DE1E0D" w:rsidRPr="00DE1E0D" w:rsidRDefault="00DE1E0D" w:rsidP="00510659">
            <w:pPr>
              <w:spacing w:after="0" w:line="240" w:lineRule="auto"/>
              <w:rPr>
                <w:rFonts w:ascii="Times New Roman" w:eastAsia="Times New Roman" w:hAnsi="Times New Roman" w:cs="Times New Roman"/>
                <w:b/>
                <w:bCs/>
                <w:lang w:eastAsia="ru-RU"/>
              </w:rPr>
            </w:pPr>
          </w:p>
        </w:tc>
        <w:tc>
          <w:tcPr>
            <w:tcW w:w="573" w:type="pct"/>
          </w:tcPr>
          <w:p w14:paraId="7F1073E2"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C4A8A02" w14:textId="77777777" w:rsidTr="00DE1E0D">
        <w:tc>
          <w:tcPr>
            <w:tcW w:w="1146" w:type="pct"/>
            <w:vMerge w:val="restart"/>
          </w:tcPr>
          <w:p w14:paraId="4DB27C33"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3.1. Система 5С.</w:t>
            </w:r>
          </w:p>
        </w:tc>
        <w:tc>
          <w:tcPr>
            <w:tcW w:w="2187" w:type="pct"/>
          </w:tcPr>
          <w:p w14:paraId="53539934"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Содержание</w:t>
            </w:r>
          </w:p>
        </w:tc>
        <w:tc>
          <w:tcPr>
            <w:tcW w:w="573" w:type="pct"/>
          </w:tcPr>
          <w:p w14:paraId="49293037"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4C2B7D08"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3B686796"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2F5AAA81"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63BF4403" w14:textId="77777777" w:rsidTr="00DE1E0D">
        <w:tc>
          <w:tcPr>
            <w:tcW w:w="1146" w:type="pct"/>
            <w:vMerge/>
          </w:tcPr>
          <w:p w14:paraId="429D47E4"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26DBD583"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tcPr>
          <w:p w14:paraId="5A9ADAB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01C51C9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01E751C3"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90D6B81" w14:textId="77777777" w:rsidTr="00DE1E0D">
        <w:tc>
          <w:tcPr>
            <w:tcW w:w="1146" w:type="pct"/>
            <w:vMerge/>
          </w:tcPr>
          <w:p w14:paraId="3BA11649"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2DE0B74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20E3E095"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612B7A09"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5BF5972A"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80928D3" w14:textId="77777777" w:rsidTr="00DE1E0D">
        <w:tc>
          <w:tcPr>
            <w:tcW w:w="1146" w:type="pct"/>
            <w:vMerge/>
          </w:tcPr>
          <w:p w14:paraId="12E2362B"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0B44BE4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Понятие "Система 5С".</w:t>
            </w:r>
          </w:p>
          <w:p w14:paraId="6745700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Сортируй – Соблюдай порядок – Содержи в чистоте –Стандартизируй – Совершенствуй. </w:t>
            </w:r>
          </w:p>
          <w:p w14:paraId="6DE7B77F"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Практические способы реализации: метод ярлыков, метод теней. </w:t>
            </w:r>
          </w:p>
          <w:p w14:paraId="6D77861C"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Система 5С как основа для </w:t>
            </w:r>
            <w:proofErr w:type="spellStart"/>
            <w:r w:rsidRPr="00DE1E0D">
              <w:rPr>
                <w:rFonts w:ascii="Times New Roman" w:eastAsia="Times New Roman" w:hAnsi="Times New Roman" w:cs="Times New Roman"/>
                <w:lang w:eastAsia="ru-RU"/>
              </w:rPr>
              <w:t>кайзен</w:t>
            </w:r>
            <w:proofErr w:type="spellEnd"/>
            <w:r w:rsidRPr="00DE1E0D">
              <w:rPr>
                <w:rFonts w:ascii="Times New Roman" w:eastAsia="Times New Roman" w:hAnsi="Times New Roman" w:cs="Times New Roman"/>
                <w:lang w:eastAsia="ru-RU"/>
              </w:rPr>
              <w:t xml:space="preserve"> и способ повышения эффективности. </w:t>
            </w:r>
          </w:p>
          <w:p w14:paraId="1D60CD7F"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Отсутствие порядка как источник потерь.</w:t>
            </w:r>
          </w:p>
        </w:tc>
        <w:tc>
          <w:tcPr>
            <w:tcW w:w="573" w:type="pct"/>
          </w:tcPr>
          <w:p w14:paraId="25B8353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26DE3BA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36A41445"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C6FA6F3" w14:textId="77777777" w:rsidTr="00DE1E0D">
        <w:tc>
          <w:tcPr>
            <w:tcW w:w="1146" w:type="pct"/>
            <w:vMerge/>
          </w:tcPr>
          <w:p w14:paraId="72700D9A"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4FC6BCD0"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164658BF"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23C7616B"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32F10B08"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22B64E7" w14:textId="77777777" w:rsidTr="00DE1E0D">
        <w:tc>
          <w:tcPr>
            <w:tcW w:w="1146" w:type="pct"/>
            <w:vMerge w:val="restart"/>
          </w:tcPr>
          <w:p w14:paraId="52649231"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3.2. Стандартизированная работа. Хронометраж.</w:t>
            </w:r>
          </w:p>
        </w:tc>
        <w:tc>
          <w:tcPr>
            <w:tcW w:w="2187" w:type="pct"/>
          </w:tcPr>
          <w:p w14:paraId="77493A70"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Содержание</w:t>
            </w:r>
          </w:p>
        </w:tc>
        <w:tc>
          <w:tcPr>
            <w:tcW w:w="573" w:type="pct"/>
          </w:tcPr>
          <w:p w14:paraId="4F53D652"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5E51D68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04A0424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131C5978"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41A10DB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5DE3980" w14:textId="77777777" w:rsidTr="00DE1E0D">
        <w:tc>
          <w:tcPr>
            <w:tcW w:w="1146" w:type="pct"/>
            <w:vMerge/>
          </w:tcPr>
          <w:p w14:paraId="45CACA1C"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0FB865FF"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Стандарты качества и стандарты</w:t>
            </w:r>
          </w:p>
          <w:p w14:paraId="302DA89A"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процесса. </w:t>
            </w:r>
          </w:p>
          <w:p w14:paraId="62A9E1ED"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Стандартизированная работа. </w:t>
            </w:r>
          </w:p>
          <w:p w14:paraId="2A4D33F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Рабочая последовательность как необходимый элемент стандартизации. </w:t>
            </w:r>
          </w:p>
          <w:p w14:paraId="6ECF4FA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Стабильность и нестабильность цикла. </w:t>
            </w:r>
          </w:p>
          <w:p w14:paraId="22300ACC"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Значимая работа. </w:t>
            </w:r>
          </w:p>
          <w:p w14:paraId="281AE61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Циклическая работа оператора. </w:t>
            </w:r>
          </w:p>
          <w:p w14:paraId="2AF9B9C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Стандартный незавершенный задел. </w:t>
            </w:r>
          </w:p>
          <w:p w14:paraId="4957D9D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 Время цикла. </w:t>
            </w:r>
          </w:p>
          <w:p w14:paraId="4A4CAD7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Хронометраж. </w:t>
            </w:r>
          </w:p>
          <w:p w14:paraId="7AA7E6C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Бланки стандартизированной работы. </w:t>
            </w:r>
          </w:p>
          <w:p w14:paraId="164D48BF"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Рабочий стандарт и его разработка. </w:t>
            </w:r>
          </w:p>
          <w:p w14:paraId="2DEC82F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12. Критерии эталонного рабочего места.</w:t>
            </w:r>
          </w:p>
        </w:tc>
        <w:tc>
          <w:tcPr>
            <w:tcW w:w="573" w:type="pct"/>
          </w:tcPr>
          <w:p w14:paraId="6568B3F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7CCDD99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00211FD2"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B1B0938" w14:textId="77777777" w:rsidTr="00DE1E0D">
        <w:tc>
          <w:tcPr>
            <w:tcW w:w="1146" w:type="pct"/>
            <w:vMerge/>
          </w:tcPr>
          <w:p w14:paraId="2950B6E1"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18849774"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31B2FC1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3A7D7B49"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7AEF6832"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480FAA7" w14:textId="77777777" w:rsidTr="00DE1E0D">
        <w:tc>
          <w:tcPr>
            <w:tcW w:w="1146" w:type="pct"/>
            <w:vMerge/>
          </w:tcPr>
          <w:p w14:paraId="373D9BD6"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51902932"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228955CE"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09AD963B"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63691977"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C0F2B17" w14:textId="77777777" w:rsidTr="00DE1E0D">
        <w:tc>
          <w:tcPr>
            <w:tcW w:w="1146" w:type="pct"/>
            <w:vMerge w:val="restart"/>
          </w:tcPr>
          <w:p w14:paraId="731CACF6"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3.3. Расчет численности основного производственного персонала (ОПР).</w:t>
            </w:r>
          </w:p>
        </w:tc>
        <w:tc>
          <w:tcPr>
            <w:tcW w:w="2187" w:type="pct"/>
          </w:tcPr>
          <w:p w14:paraId="2E244078"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Содержание</w:t>
            </w:r>
          </w:p>
        </w:tc>
        <w:tc>
          <w:tcPr>
            <w:tcW w:w="573" w:type="pct"/>
          </w:tcPr>
          <w:p w14:paraId="3FCA1309"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46491922"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7D561786"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6AD1584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7C348B82"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3CC99B0" w14:textId="77777777" w:rsidTr="00DE1E0D">
        <w:tc>
          <w:tcPr>
            <w:tcW w:w="1146" w:type="pct"/>
            <w:vMerge/>
          </w:tcPr>
          <w:p w14:paraId="7CF4DCBB"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58C4E7CB" w14:textId="77777777" w:rsidR="00DE1E0D" w:rsidRPr="00DE1E0D" w:rsidRDefault="00DE1E0D" w:rsidP="00510659">
            <w:pPr>
              <w:spacing w:after="0" w:line="240" w:lineRule="auto"/>
              <w:rPr>
                <w:rFonts w:ascii="Times New Roman" w:eastAsia="Times New Roman" w:hAnsi="Times New Roman" w:cs="Times New Roman"/>
                <w:bCs/>
                <w:lang w:eastAsia="ru-RU"/>
              </w:rPr>
            </w:pPr>
          </w:p>
        </w:tc>
        <w:tc>
          <w:tcPr>
            <w:tcW w:w="573" w:type="pct"/>
          </w:tcPr>
          <w:p w14:paraId="14FD4C50"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54654C50"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4D2D7C31"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E3F9626" w14:textId="77777777" w:rsidTr="00DE1E0D">
        <w:tc>
          <w:tcPr>
            <w:tcW w:w="1146" w:type="pct"/>
            <w:vMerge/>
          </w:tcPr>
          <w:p w14:paraId="7B30CB40"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19F2600C"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025B6156"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06B1E3D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717E0FB6"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4758D21" w14:textId="77777777" w:rsidTr="00DE1E0D">
        <w:tc>
          <w:tcPr>
            <w:tcW w:w="1146" w:type="pct"/>
            <w:vMerge/>
          </w:tcPr>
          <w:p w14:paraId="78700B5D"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7D70EDA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Методика расчета численности основного производственного персонала (ОПР) по методу бережливого производства. </w:t>
            </w:r>
          </w:p>
          <w:p w14:paraId="705973FB"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Суммарное время цикла. </w:t>
            </w:r>
          </w:p>
          <w:p w14:paraId="32C3686F"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lang w:eastAsia="ru-RU"/>
              </w:rPr>
              <w:t>Средневзвешенное время цикла.</w:t>
            </w:r>
          </w:p>
        </w:tc>
        <w:tc>
          <w:tcPr>
            <w:tcW w:w="573" w:type="pct"/>
          </w:tcPr>
          <w:p w14:paraId="0D8A34BB"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0A15AB93"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7C63DE5F"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04B95EA" w14:textId="77777777" w:rsidTr="00DE1E0D">
        <w:tc>
          <w:tcPr>
            <w:tcW w:w="1146" w:type="pct"/>
            <w:vMerge/>
          </w:tcPr>
          <w:p w14:paraId="2CB3D0E7"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09620450"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104C351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569DD739"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00568911"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458FC63" w14:textId="77777777" w:rsidTr="00DE1E0D">
        <w:tc>
          <w:tcPr>
            <w:tcW w:w="1146" w:type="pct"/>
            <w:vMerge w:val="restart"/>
          </w:tcPr>
          <w:p w14:paraId="3EC2F174"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lastRenderedPageBreak/>
              <w:t>Тема 3.4. Управление потоком создания ценности.</w:t>
            </w:r>
          </w:p>
        </w:tc>
        <w:tc>
          <w:tcPr>
            <w:tcW w:w="2187" w:type="pct"/>
          </w:tcPr>
          <w:p w14:paraId="57B5CB0F"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Содержание</w:t>
            </w:r>
          </w:p>
        </w:tc>
        <w:tc>
          <w:tcPr>
            <w:tcW w:w="573" w:type="pct"/>
          </w:tcPr>
          <w:p w14:paraId="743BDB48"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37585B62"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53B68CC0"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1D428CE6"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1D2423A8"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A3B60EF" w14:textId="77777777" w:rsidTr="00DE1E0D">
        <w:tc>
          <w:tcPr>
            <w:tcW w:w="1146" w:type="pct"/>
            <w:vMerge/>
          </w:tcPr>
          <w:p w14:paraId="24D74C37"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7293A32F" w14:textId="77777777" w:rsidR="00DE1E0D" w:rsidRPr="00DE1E0D" w:rsidRDefault="00DE1E0D" w:rsidP="00510659">
            <w:pPr>
              <w:spacing w:after="0" w:line="240" w:lineRule="auto"/>
              <w:rPr>
                <w:rFonts w:ascii="Times New Roman" w:eastAsia="Times New Roman" w:hAnsi="Times New Roman" w:cs="Times New Roman"/>
                <w:bCs/>
                <w:lang w:eastAsia="ru-RU"/>
              </w:rPr>
            </w:pPr>
          </w:p>
        </w:tc>
        <w:tc>
          <w:tcPr>
            <w:tcW w:w="573" w:type="pct"/>
          </w:tcPr>
          <w:p w14:paraId="24E82DAC"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7A2CF30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297441B0"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2116E6B" w14:textId="77777777" w:rsidTr="00DE1E0D">
        <w:tc>
          <w:tcPr>
            <w:tcW w:w="1146" w:type="pct"/>
            <w:vMerge/>
          </w:tcPr>
          <w:p w14:paraId="43026965"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4E9226DA"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57E946E5"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2B51A6E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767C61A6"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6128E25" w14:textId="77777777" w:rsidTr="00DE1E0D">
        <w:tc>
          <w:tcPr>
            <w:tcW w:w="1146" w:type="pct"/>
            <w:vMerge/>
          </w:tcPr>
          <w:p w14:paraId="01C5D93D"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1E2BAEE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Поток единичных изделий. </w:t>
            </w:r>
          </w:p>
          <w:p w14:paraId="0CE0F70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Поток создания ценности. </w:t>
            </w:r>
          </w:p>
          <w:p w14:paraId="2D70EF94"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Описание потока создания ценности. </w:t>
            </w:r>
          </w:p>
          <w:p w14:paraId="60A3D12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Поток единичных изделий.</w:t>
            </w:r>
          </w:p>
          <w:p w14:paraId="079C0E4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Организация потока единичных изделий. </w:t>
            </w:r>
          </w:p>
          <w:p w14:paraId="08DC815A"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Предпосылки и цели создания потока единичных изделий. </w:t>
            </w:r>
          </w:p>
          <w:p w14:paraId="0E5B1F1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Время выполнения заказа. </w:t>
            </w:r>
          </w:p>
          <w:p w14:paraId="58C423BF"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Компоновки рабочих ячеек. </w:t>
            </w:r>
          </w:p>
          <w:p w14:paraId="779C3C4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Создание рабочих ячеек. </w:t>
            </w:r>
          </w:p>
          <w:p w14:paraId="3FC1BDEC"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lang w:eastAsia="ru-RU"/>
              </w:rPr>
              <w:t>Преимущества потока единичных изделий.</w:t>
            </w:r>
          </w:p>
        </w:tc>
        <w:tc>
          <w:tcPr>
            <w:tcW w:w="573" w:type="pct"/>
          </w:tcPr>
          <w:p w14:paraId="069FD4E3"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3CB6CD40"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4BECE059"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635F9EB" w14:textId="77777777" w:rsidTr="00DE1E0D">
        <w:tc>
          <w:tcPr>
            <w:tcW w:w="1146" w:type="pct"/>
            <w:vMerge/>
          </w:tcPr>
          <w:p w14:paraId="40E40BB1"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07A14EA9"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52535633"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621ED431"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53BF4AB2"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BB4CDCE" w14:textId="77777777" w:rsidTr="00DE1E0D">
        <w:tc>
          <w:tcPr>
            <w:tcW w:w="1146" w:type="pct"/>
            <w:vMerge w:val="restart"/>
          </w:tcPr>
          <w:p w14:paraId="5FC170EE"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 xml:space="preserve">Тема 3.5. </w:t>
            </w:r>
            <w:proofErr w:type="spellStart"/>
            <w:r w:rsidRPr="00DE1E0D">
              <w:rPr>
                <w:rFonts w:ascii="Times New Roman" w:eastAsia="Times New Roman" w:hAnsi="Times New Roman" w:cs="Times New Roman"/>
                <w:b/>
                <w:bCs/>
                <w:lang w:eastAsia="ru-RU"/>
              </w:rPr>
              <w:t>Хейджунка</w:t>
            </w:r>
            <w:proofErr w:type="spell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  выравнивание</w:t>
            </w:r>
            <w:proofErr w:type="gramEnd"/>
            <w:r w:rsidRPr="00DE1E0D">
              <w:rPr>
                <w:rFonts w:ascii="Times New Roman" w:eastAsia="Times New Roman" w:hAnsi="Times New Roman" w:cs="Times New Roman"/>
                <w:b/>
                <w:bCs/>
                <w:lang w:eastAsia="ru-RU"/>
              </w:rPr>
              <w:t xml:space="preserve"> производства.</w:t>
            </w:r>
          </w:p>
        </w:tc>
        <w:tc>
          <w:tcPr>
            <w:tcW w:w="2187" w:type="pct"/>
          </w:tcPr>
          <w:p w14:paraId="1B163C05"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Содержание</w:t>
            </w:r>
          </w:p>
        </w:tc>
        <w:tc>
          <w:tcPr>
            <w:tcW w:w="573" w:type="pct"/>
          </w:tcPr>
          <w:p w14:paraId="3F095253"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63A81111"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41A3ADFD"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3F56A39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79CDD7A6"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0D2264C" w14:textId="77777777" w:rsidTr="00DE1E0D">
        <w:tc>
          <w:tcPr>
            <w:tcW w:w="1146" w:type="pct"/>
            <w:vMerge/>
          </w:tcPr>
          <w:p w14:paraId="02481608"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2281DB3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Выравнивание производства по объемам и номенклатуре изделий.</w:t>
            </w:r>
          </w:p>
          <w:p w14:paraId="6AC4A50D"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 Реализация идеала "Одно за другим". </w:t>
            </w:r>
          </w:p>
          <w:p w14:paraId="14FCD82A"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 Методика внедрения выравнивания производства.  </w:t>
            </w:r>
          </w:p>
          <w:p w14:paraId="42FD811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Расчет загрузки операторов при неравномерности потока. </w:t>
            </w:r>
          </w:p>
          <w:p w14:paraId="124D8A20"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Средневзвешенное время цикла. </w:t>
            </w:r>
          </w:p>
          <w:p w14:paraId="43B8A76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Выравнивание загрузки операторов.</w:t>
            </w:r>
          </w:p>
        </w:tc>
        <w:tc>
          <w:tcPr>
            <w:tcW w:w="573" w:type="pct"/>
          </w:tcPr>
          <w:p w14:paraId="1DFAA942"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343BFB1B"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7C1D0223"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1960BA7" w14:textId="77777777" w:rsidTr="00DE1E0D">
        <w:tc>
          <w:tcPr>
            <w:tcW w:w="1146" w:type="pct"/>
            <w:vMerge/>
          </w:tcPr>
          <w:p w14:paraId="1913D0B5"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283A71D8"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652E3263"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384FEA0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6CD1D978"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580B6D7" w14:textId="77777777" w:rsidTr="00DE1E0D">
        <w:tc>
          <w:tcPr>
            <w:tcW w:w="1146" w:type="pct"/>
            <w:vMerge/>
          </w:tcPr>
          <w:p w14:paraId="0449DD0A"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20B1742B"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52C25D8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058BD27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601552A7"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BE0F83A" w14:textId="77777777" w:rsidTr="00DE1E0D">
        <w:tc>
          <w:tcPr>
            <w:tcW w:w="1146" w:type="pct"/>
            <w:vMerge w:val="restart"/>
          </w:tcPr>
          <w:p w14:paraId="65F3569B"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3.6. Тянущая система "</w:t>
            </w:r>
            <w:proofErr w:type="spellStart"/>
            <w:r w:rsidRPr="00DE1E0D">
              <w:rPr>
                <w:rFonts w:ascii="Times New Roman" w:eastAsia="Times New Roman" w:hAnsi="Times New Roman" w:cs="Times New Roman"/>
                <w:b/>
                <w:bCs/>
                <w:lang w:eastAsia="ru-RU"/>
              </w:rPr>
              <w:t>Канбан</w:t>
            </w:r>
            <w:proofErr w:type="spellEnd"/>
            <w:r w:rsidRPr="00DE1E0D">
              <w:rPr>
                <w:rFonts w:ascii="Times New Roman" w:eastAsia="Times New Roman" w:hAnsi="Times New Roman" w:cs="Times New Roman"/>
                <w:b/>
                <w:bCs/>
                <w:lang w:eastAsia="ru-RU"/>
              </w:rPr>
              <w:t>".</w:t>
            </w:r>
          </w:p>
        </w:tc>
        <w:tc>
          <w:tcPr>
            <w:tcW w:w="2187" w:type="pct"/>
          </w:tcPr>
          <w:p w14:paraId="434E65EE"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Содержание</w:t>
            </w:r>
          </w:p>
        </w:tc>
        <w:tc>
          <w:tcPr>
            <w:tcW w:w="573" w:type="pct"/>
          </w:tcPr>
          <w:p w14:paraId="31A92B56"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41F04DD8"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3AE73BE0"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53F0C32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567AE97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16FEA81" w14:textId="77777777" w:rsidTr="00DE1E0D">
        <w:tc>
          <w:tcPr>
            <w:tcW w:w="1146" w:type="pct"/>
            <w:vMerge/>
          </w:tcPr>
          <w:p w14:paraId="209F78F4"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20EFDEBE" w14:textId="77777777" w:rsidR="00DE1E0D" w:rsidRPr="00DE1E0D" w:rsidRDefault="00DE1E0D" w:rsidP="00510659">
            <w:pPr>
              <w:spacing w:after="0" w:line="240" w:lineRule="auto"/>
              <w:rPr>
                <w:rFonts w:ascii="Times New Roman" w:eastAsia="Times New Roman" w:hAnsi="Times New Roman" w:cs="Times New Roman"/>
                <w:bCs/>
                <w:lang w:eastAsia="ru-RU"/>
              </w:rPr>
            </w:pPr>
          </w:p>
        </w:tc>
        <w:tc>
          <w:tcPr>
            <w:tcW w:w="573" w:type="pct"/>
          </w:tcPr>
          <w:p w14:paraId="2D40D80C"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2BAD009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26FCEF49"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15CC155" w14:textId="77777777" w:rsidTr="00DE1E0D">
        <w:tc>
          <w:tcPr>
            <w:tcW w:w="1146" w:type="pct"/>
            <w:vMerge/>
          </w:tcPr>
          <w:p w14:paraId="5D842C94"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32AF222D"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03BEEE38"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4EC593F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0CCA385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69DCC53" w14:textId="77777777" w:rsidTr="00DE1E0D">
        <w:tc>
          <w:tcPr>
            <w:tcW w:w="1146" w:type="pct"/>
            <w:vMerge/>
          </w:tcPr>
          <w:p w14:paraId="5E719166"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45E3E6BF"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Вытягивающий и выталкивающий способ подачи материалов.</w:t>
            </w:r>
          </w:p>
          <w:p w14:paraId="531819E2"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Незавершенное производство как источник потерь. </w:t>
            </w:r>
          </w:p>
          <w:p w14:paraId="5EA5CD8A" w14:textId="77777777" w:rsidR="00DE1E0D" w:rsidRPr="00DE1E0D" w:rsidRDefault="00DE1E0D" w:rsidP="00510659">
            <w:pPr>
              <w:spacing w:after="0" w:line="240" w:lineRule="auto"/>
              <w:rPr>
                <w:rFonts w:ascii="Times New Roman" w:eastAsia="Times New Roman" w:hAnsi="Times New Roman" w:cs="Times New Roman"/>
                <w:lang w:eastAsia="ru-RU"/>
              </w:rPr>
            </w:pPr>
            <w:proofErr w:type="spellStart"/>
            <w:r w:rsidRPr="00DE1E0D">
              <w:rPr>
                <w:rFonts w:ascii="Times New Roman" w:eastAsia="Times New Roman" w:hAnsi="Times New Roman" w:cs="Times New Roman"/>
                <w:lang w:eastAsia="ru-RU"/>
              </w:rPr>
              <w:t>Канбан</w:t>
            </w:r>
            <w:proofErr w:type="spellEnd"/>
            <w:r w:rsidRPr="00DE1E0D">
              <w:rPr>
                <w:rFonts w:ascii="Times New Roman" w:eastAsia="Times New Roman" w:hAnsi="Times New Roman" w:cs="Times New Roman"/>
                <w:lang w:eastAsia="ru-RU"/>
              </w:rPr>
              <w:t xml:space="preserve"> как реализация подхода "точно вовремя". </w:t>
            </w:r>
          </w:p>
          <w:p w14:paraId="19CB0A3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Фиксирование по времени.</w:t>
            </w:r>
          </w:p>
          <w:p w14:paraId="1D52B23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Фиксирование по объему. </w:t>
            </w:r>
          </w:p>
          <w:p w14:paraId="088C05EF"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Возвратный </w:t>
            </w:r>
            <w:proofErr w:type="spellStart"/>
            <w:r w:rsidRPr="00DE1E0D">
              <w:rPr>
                <w:rFonts w:ascii="Times New Roman" w:eastAsia="Times New Roman" w:hAnsi="Times New Roman" w:cs="Times New Roman"/>
                <w:lang w:eastAsia="ru-RU"/>
              </w:rPr>
              <w:t>канбан</w:t>
            </w:r>
            <w:proofErr w:type="spellEnd"/>
            <w:r w:rsidRPr="00DE1E0D">
              <w:rPr>
                <w:rFonts w:ascii="Times New Roman" w:eastAsia="Times New Roman" w:hAnsi="Times New Roman" w:cs="Times New Roman"/>
                <w:lang w:eastAsia="ru-RU"/>
              </w:rPr>
              <w:t xml:space="preserve">. </w:t>
            </w:r>
          </w:p>
          <w:p w14:paraId="7ECC5166"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lang w:eastAsia="ru-RU"/>
              </w:rPr>
              <w:t xml:space="preserve">Сигнальный </w:t>
            </w:r>
            <w:proofErr w:type="spellStart"/>
            <w:r w:rsidRPr="00DE1E0D">
              <w:rPr>
                <w:rFonts w:ascii="Times New Roman" w:eastAsia="Times New Roman" w:hAnsi="Times New Roman" w:cs="Times New Roman"/>
                <w:lang w:eastAsia="ru-RU"/>
              </w:rPr>
              <w:t>канбан</w:t>
            </w:r>
            <w:proofErr w:type="spellEnd"/>
            <w:r w:rsidRPr="00DE1E0D">
              <w:rPr>
                <w:rFonts w:ascii="Times New Roman" w:eastAsia="Times New Roman" w:hAnsi="Times New Roman" w:cs="Times New Roman"/>
                <w:lang w:eastAsia="ru-RU"/>
              </w:rPr>
              <w:t>.</w:t>
            </w:r>
          </w:p>
        </w:tc>
        <w:tc>
          <w:tcPr>
            <w:tcW w:w="573" w:type="pct"/>
          </w:tcPr>
          <w:p w14:paraId="7F5BC35E"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7E62DD2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31CB8361"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6D8ABB3" w14:textId="77777777" w:rsidTr="00DE1E0D">
        <w:tc>
          <w:tcPr>
            <w:tcW w:w="1146" w:type="pct"/>
            <w:vMerge/>
          </w:tcPr>
          <w:p w14:paraId="3EB44D91"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26107D1B"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619C4EF2"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448D8776"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049282C7"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6A501CF" w14:textId="77777777" w:rsidTr="00DE1E0D">
        <w:tc>
          <w:tcPr>
            <w:tcW w:w="1146" w:type="pct"/>
            <w:vMerge w:val="restart"/>
          </w:tcPr>
          <w:p w14:paraId="413FB84F"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lastRenderedPageBreak/>
              <w:t>Тема 3.7. Быстрая переналадка SMED.</w:t>
            </w:r>
          </w:p>
        </w:tc>
        <w:tc>
          <w:tcPr>
            <w:tcW w:w="2187" w:type="pct"/>
          </w:tcPr>
          <w:p w14:paraId="448E9713"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Содержание</w:t>
            </w:r>
          </w:p>
        </w:tc>
        <w:tc>
          <w:tcPr>
            <w:tcW w:w="573" w:type="pct"/>
          </w:tcPr>
          <w:p w14:paraId="2D468EB8"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06DDE20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09347DA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3DC482F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36E0689D"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4A277D5" w14:textId="77777777" w:rsidTr="00DE1E0D">
        <w:tc>
          <w:tcPr>
            <w:tcW w:w="1146" w:type="pct"/>
            <w:vMerge/>
          </w:tcPr>
          <w:p w14:paraId="734337FD"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74C7E44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 Переналадка оборудования. </w:t>
            </w:r>
          </w:p>
          <w:p w14:paraId="338DBCA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Переналадка как серьезное препятствие для внедрения потока единичных изделий и выравнивания производства. </w:t>
            </w:r>
          </w:p>
          <w:p w14:paraId="5F8A4CEB"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Последовательности шагов операции переналадки. </w:t>
            </w:r>
          </w:p>
          <w:p w14:paraId="57B5CAC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Быстрая переналадка.</w:t>
            </w:r>
          </w:p>
          <w:p w14:paraId="74322F34"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Основные этапы быстрой переналадки.</w:t>
            </w:r>
          </w:p>
          <w:p w14:paraId="4449CD16"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Внешняя переналадка. </w:t>
            </w:r>
          </w:p>
          <w:p w14:paraId="5E4D8DBF"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Внутренняя переналадка. </w:t>
            </w:r>
          </w:p>
          <w:p w14:paraId="6043C08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Результат применения быстрой переналадки.</w:t>
            </w:r>
          </w:p>
        </w:tc>
        <w:tc>
          <w:tcPr>
            <w:tcW w:w="573" w:type="pct"/>
          </w:tcPr>
          <w:p w14:paraId="223E340B"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475F4F88"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2E7ADD76"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03C26F1" w14:textId="77777777" w:rsidTr="00DE1E0D">
        <w:tc>
          <w:tcPr>
            <w:tcW w:w="1146" w:type="pct"/>
            <w:vMerge/>
          </w:tcPr>
          <w:p w14:paraId="37DBED69"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0B2FB67B"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40783E49"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5FFA59CC"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2253DACD"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62E1A640" w14:textId="77777777" w:rsidTr="00DE1E0D">
        <w:tc>
          <w:tcPr>
            <w:tcW w:w="1146" w:type="pct"/>
            <w:vMerge/>
          </w:tcPr>
          <w:p w14:paraId="4EAEEE4D"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27F8D877"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10951491"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4242AF28"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13465904"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13E724B" w14:textId="77777777" w:rsidTr="00DE1E0D">
        <w:tc>
          <w:tcPr>
            <w:tcW w:w="1146" w:type="pct"/>
            <w:vMerge w:val="restart"/>
          </w:tcPr>
          <w:p w14:paraId="05B3CAC8"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3.8. ТРМ - всеобщее обслуживание оборудования.</w:t>
            </w:r>
          </w:p>
        </w:tc>
        <w:tc>
          <w:tcPr>
            <w:tcW w:w="2187" w:type="pct"/>
          </w:tcPr>
          <w:p w14:paraId="5D7712DA"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Содержание</w:t>
            </w:r>
          </w:p>
        </w:tc>
        <w:tc>
          <w:tcPr>
            <w:tcW w:w="573" w:type="pct"/>
          </w:tcPr>
          <w:p w14:paraId="3C1B17E0"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766FCEAE"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3A58CF0A"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7C0B86C6"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613E5975"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6BBCDF6" w14:textId="77777777" w:rsidTr="00DE1E0D">
        <w:tc>
          <w:tcPr>
            <w:tcW w:w="1146" w:type="pct"/>
            <w:vMerge/>
          </w:tcPr>
          <w:p w14:paraId="13B39039"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6AB0A08A"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Плановое и автономное обслуживание оборудования.</w:t>
            </w:r>
          </w:p>
          <w:p w14:paraId="150BB310"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Понятие «всеобщее обслуживание оборудования». </w:t>
            </w:r>
          </w:p>
          <w:p w14:paraId="7CE139FC"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ТРМ как инструмент снижения времени простоев оборудования из-за отказов и ремонта. </w:t>
            </w:r>
          </w:p>
          <w:p w14:paraId="677A7C32"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Вовлечение основного персонала в ремонт оборудования.</w:t>
            </w:r>
          </w:p>
          <w:p w14:paraId="60FB698C"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Регламенты обслуживания оборудования.</w:t>
            </w:r>
          </w:p>
          <w:p w14:paraId="280D027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Визуализация точек обслуживания.</w:t>
            </w:r>
          </w:p>
          <w:p w14:paraId="16246A92"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Понятие "превентивные меры".</w:t>
            </w:r>
          </w:p>
          <w:p w14:paraId="0E1926A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Способы сбора данных по отказу оборудования.</w:t>
            </w:r>
          </w:p>
        </w:tc>
        <w:tc>
          <w:tcPr>
            <w:tcW w:w="573" w:type="pct"/>
          </w:tcPr>
          <w:p w14:paraId="75EB9BD1"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6AC59D01"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3A2527C6"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6F7BDBC" w14:textId="77777777" w:rsidTr="00DE1E0D">
        <w:tc>
          <w:tcPr>
            <w:tcW w:w="1146" w:type="pct"/>
            <w:vMerge/>
          </w:tcPr>
          <w:p w14:paraId="1DD9463D"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33684CFB"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435E0336"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08AE1A2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1A2DA3A8"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240222F" w14:textId="77777777" w:rsidTr="00DE1E0D">
        <w:tc>
          <w:tcPr>
            <w:tcW w:w="1146" w:type="pct"/>
            <w:vMerge/>
          </w:tcPr>
          <w:p w14:paraId="1936D44E"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677B6350"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039DEFFF"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5D0CCDBF"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4F3DF67F"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62EEDED1" w14:textId="77777777" w:rsidTr="00DE1E0D">
        <w:tc>
          <w:tcPr>
            <w:tcW w:w="1146" w:type="pct"/>
            <w:vMerge w:val="restart"/>
          </w:tcPr>
          <w:p w14:paraId="616C224A"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3.9. Решение проблем. Производственный анализ.</w:t>
            </w:r>
          </w:p>
        </w:tc>
        <w:tc>
          <w:tcPr>
            <w:tcW w:w="2187" w:type="pct"/>
          </w:tcPr>
          <w:p w14:paraId="0C6C5A16"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Содержание</w:t>
            </w:r>
          </w:p>
        </w:tc>
        <w:tc>
          <w:tcPr>
            <w:tcW w:w="573" w:type="pct"/>
          </w:tcPr>
          <w:p w14:paraId="33C8B25E"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356F98B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val="restart"/>
          </w:tcPr>
          <w:p w14:paraId="154272C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02</w:t>
            </w:r>
          </w:p>
          <w:p w14:paraId="313A356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09</w:t>
            </w:r>
          </w:p>
          <w:p w14:paraId="211E9219"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6EB1EC69" w14:textId="77777777" w:rsidTr="00DE1E0D">
        <w:tc>
          <w:tcPr>
            <w:tcW w:w="1146" w:type="pct"/>
            <w:vMerge/>
          </w:tcPr>
          <w:p w14:paraId="00E6DF55"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34126678" w14:textId="77777777" w:rsidR="00DE1E0D" w:rsidRPr="00DE1E0D" w:rsidRDefault="00DE1E0D" w:rsidP="00510659">
            <w:pPr>
              <w:spacing w:after="0" w:line="240" w:lineRule="auto"/>
              <w:rPr>
                <w:rFonts w:ascii="Times New Roman" w:eastAsia="Times New Roman" w:hAnsi="Times New Roman" w:cs="Times New Roman"/>
                <w:bCs/>
                <w:lang w:eastAsia="ru-RU"/>
              </w:rPr>
            </w:pPr>
          </w:p>
        </w:tc>
        <w:tc>
          <w:tcPr>
            <w:tcW w:w="573" w:type="pct"/>
          </w:tcPr>
          <w:p w14:paraId="40F1D1F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181134A2"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671CEDAF"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9842E1A" w14:textId="77777777" w:rsidTr="00DE1E0D">
        <w:tc>
          <w:tcPr>
            <w:tcW w:w="1146" w:type="pct"/>
            <w:vMerge/>
          </w:tcPr>
          <w:p w14:paraId="3AC76CCF"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0FA61400"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573" w:type="pct"/>
          </w:tcPr>
          <w:p w14:paraId="7159EC75"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521" w:type="pct"/>
          </w:tcPr>
          <w:p w14:paraId="21D14801"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74C41FCF"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D518DB7" w14:textId="77777777" w:rsidTr="00DE1E0D">
        <w:tc>
          <w:tcPr>
            <w:tcW w:w="1146" w:type="pct"/>
            <w:vMerge/>
          </w:tcPr>
          <w:p w14:paraId="7EE94DA5"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5754A79B"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 Понятия "проблема", "контрмера", "коренная причина проблемы".</w:t>
            </w:r>
          </w:p>
          <w:p w14:paraId="65AEB81A"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Листы и доски производственного анализа как инструменты информирования о проблемах.</w:t>
            </w:r>
          </w:p>
          <w:p w14:paraId="7AD9B2A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Эффективность своевременного решения проблем.</w:t>
            </w:r>
          </w:p>
          <w:p w14:paraId="0CA6CDF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Методология решения проблем.</w:t>
            </w:r>
          </w:p>
          <w:p w14:paraId="7639345B"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lang w:eastAsia="ru-RU"/>
              </w:rPr>
              <w:t>Метод "Пять "почему?" - одно "как?" для выяснения коренной причины проблемы.</w:t>
            </w:r>
          </w:p>
        </w:tc>
        <w:tc>
          <w:tcPr>
            <w:tcW w:w="573" w:type="pct"/>
          </w:tcPr>
          <w:p w14:paraId="0B9A71E9"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3F10AC0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7DA41461"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BB4E81E" w14:textId="77777777" w:rsidTr="00DE1E0D">
        <w:tc>
          <w:tcPr>
            <w:tcW w:w="1146" w:type="pct"/>
            <w:vMerge/>
          </w:tcPr>
          <w:p w14:paraId="7CB6744D"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187" w:type="pct"/>
          </w:tcPr>
          <w:p w14:paraId="7E98B178"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573" w:type="pct"/>
          </w:tcPr>
          <w:p w14:paraId="42DD406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3CFC9A5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vMerge/>
          </w:tcPr>
          <w:p w14:paraId="41B9DD2A"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5D2C536" w14:textId="77777777" w:rsidTr="00DE1E0D">
        <w:tc>
          <w:tcPr>
            <w:tcW w:w="3333" w:type="pct"/>
            <w:gridSpan w:val="2"/>
          </w:tcPr>
          <w:p w14:paraId="6639BBB6"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Курсовой проект (работа)</w:t>
            </w:r>
          </w:p>
          <w:p w14:paraId="4FE315D9"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Тематика курсовых проектов (работ)</w:t>
            </w:r>
          </w:p>
        </w:tc>
        <w:tc>
          <w:tcPr>
            <w:tcW w:w="573" w:type="pct"/>
          </w:tcPr>
          <w:p w14:paraId="55CA12C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443F3A2E"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tcPr>
          <w:p w14:paraId="48A7C10A"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F13EC52" w14:textId="77777777" w:rsidTr="00DE1E0D">
        <w:tc>
          <w:tcPr>
            <w:tcW w:w="3333" w:type="pct"/>
            <w:gridSpan w:val="2"/>
          </w:tcPr>
          <w:p w14:paraId="31E49C62"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Обязательные аудиторные учебные занятия по курсовому проекту (работе)</w:t>
            </w:r>
          </w:p>
        </w:tc>
        <w:tc>
          <w:tcPr>
            <w:tcW w:w="573" w:type="pct"/>
          </w:tcPr>
          <w:p w14:paraId="2A502781"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600859C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tcPr>
          <w:p w14:paraId="3B68FFEF"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610CCE0A" w14:textId="77777777" w:rsidTr="00DE1E0D">
        <w:tc>
          <w:tcPr>
            <w:tcW w:w="3333" w:type="pct"/>
            <w:gridSpan w:val="2"/>
          </w:tcPr>
          <w:p w14:paraId="5A5DCE05"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Самостоятельная учебная работа обучающегося над курсовым проектом (работой)</w:t>
            </w:r>
          </w:p>
        </w:tc>
        <w:tc>
          <w:tcPr>
            <w:tcW w:w="573" w:type="pct"/>
          </w:tcPr>
          <w:p w14:paraId="5BB5738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5B1ECAF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tcPr>
          <w:p w14:paraId="475DC218"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3E54FDC" w14:textId="77777777" w:rsidTr="00DE1E0D">
        <w:tc>
          <w:tcPr>
            <w:tcW w:w="3333" w:type="pct"/>
            <w:gridSpan w:val="2"/>
          </w:tcPr>
          <w:p w14:paraId="43494ABF"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Промежуточная аттестация</w:t>
            </w:r>
          </w:p>
        </w:tc>
        <w:tc>
          <w:tcPr>
            <w:tcW w:w="573" w:type="pct"/>
          </w:tcPr>
          <w:p w14:paraId="6DC5578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21" w:type="pct"/>
          </w:tcPr>
          <w:p w14:paraId="46BCB81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73" w:type="pct"/>
          </w:tcPr>
          <w:p w14:paraId="50EEBAD8"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88CFA08" w14:textId="77777777" w:rsidTr="00DE1E0D">
        <w:tc>
          <w:tcPr>
            <w:tcW w:w="3333" w:type="pct"/>
            <w:gridSpan w:val="2"/>
          </w:tcPr>
          <w:p w14:paraId="4F358390"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Всего:</w:t>
            </w:r>
          </w:p>
        </w:tc>
        <w:tc>
          <w:tcPr>
            <w:tcW w:w="573" w:type="pct"/>
          </w:tcPr>
          <w:p w14:paraId="53050094" w14:textId="42FA46C1"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32</w:t>
            </w:r>
          </w:p>
        </w:tc>
        <w:tc>
          <w:tcPr>
            <w:tcW w:w="521" w:type="pct"/>
          </w:tcPr>
          <w:p w14:paraId="01F422BC" w14:textId="4171F8D5"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32</w:t>
            </w:r>
          </w:p>
        </w:tc>
        <w:tc>
          <w:tcPr>
            <w:tcW w:w="573" w:type="pct"/>
          </w:tcPr>
          <w:p w14:paraId="0DE5282B" w14:textId="77777777" w:rsidR="00DE1E0D" w:rsidRPr="00DE1E0D" w:rsidRDefault="00DE1E0D" w:rsidP="00510659">
            <w:pPr>
              <w:spacing w:after="0" w:line="240" w:lineRule="auto"/>
              <w:rPr>
                <w:rFonts w:ascii="Times New Roman" w:eastAsia="Times New Roman" w:hAnsi="Times New Roman" w:cs="Times New Roman"/>
                <w:b/>
                <w:lang w:eastAsia="ru-RU"/>
              </w:rPr>
            </w:pPr>
          </w:p>
        </w:tc>
      </w:tr>
    </w:tbl>
    <w:p w14:paraId="1360E51E" w14:textId="77777777" w:rsidR="00510659" w:rsidRPr="00510659" w:rsidRDefault="00510659" w:rsidP="00510659">
      <w:pPr>
        <w:spacing w:after="0" w:line="240" w:lineRule="auto"/>
        <w:ind w:left="709"/>
        <w:rPr>
          <w:rFonts w:ascii="Times New Roman" w:eastAsia="Times New Roman" w:hAnsi="Times New Roman" w:cs="Times New Roman"/>
          <w:sz w:val="24"/>
          <w:szCs w:val="24"/>
          <w:lang w:eastAsia="ru-RU"/>
        </w:rPr>
      </w:pPr>
    </w:p>
    <w:p w14:paraId="07426C12" w14:textId="77777777" w:rsidR="00510659" w:rsidRPr="00510659" w:rsidRDefault="00510659" w:rsidP="00510659">
      <w:pPr>
        <w:spacing w:after="0" w:line="240" w:lineRule="auto"/>
        <w:ind w:left="709"/>
        <w:rPr>
          <w:rFonts w:ascii="Times New Roman" w:eastAsia="Times New Roman" w:hAnsi="Times New Roman" w:cs="Times New Roman"/>
          <w:sz w:val="24"/>
          <w:szCs w:val="24"/>
          <w:lang w:eastAsia="ru-RU"/>
        </w:rPr>
        <w:sectPr w:rsidR="00510659" w:rsidRPr="00510659" w:rsidSect="00F261BD">
          <w:pgSz w:w="16838" w:h="11906" w:orient="landscape"/>
          <w:pgMar w:top="993" w:right="1134" w:bottom="851" w:left="1134" w:header="709" w:footer="709" w:gutter="0"/>
          <w:cols w:space="708"/>
          <w:docGrid w:linePitch="360"/>
        </w:sectPr>
      </w:pPr>
      <w:r w:rsidRPr="00510659">
        <w:rPr>
          <w:rFonts w:ascii="Times New Roman" w:eastAsia="Times New Roman" w:hAnsi="Times New Roman" w:cs="Times New Roman"/>
          <w:sz w:val="24"/>
          <w:szCs w:val="24"/>
          <w:lang w:eastAsia="ru-RU"/>
        </w:rPr>
        <w:br w:type="textWrapping" w:clear="all"/>
      </w:r>
    </w:p>
    <w:p w14:paraId="1A389C8C" w14:textId="77777777" w:rsidR="00510659" w:rsidRPr="00510659" w:rsidRDefault="00510659" w:rsidP="00510659">
      <w:pPr>
        <w:widowControl w:val="0"/>
        <w:overflowPunct w:val="0"/>
        <w:autoSpaceDE w:val="0"/>
        <w:autoSpaceDN w:val="0"/>
        <w:adjustRightInd w:val="0"/>
        <w:spacing w:after="0" w:line="240" w:lineRule="auto"/>
        <w:ind w:left="568"/>
        <w:contextualSpacing/>
        <w:jc w:val="center"/>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lastRenderedPageBreak/>
        <w:t>3. УСЛОВИЯ РЕАЛИЗАЦИИ УЧЕБНОЙ ДИСЦИПЛИНЫ</w:t>
      </w:r>
    </w:p>
    <w:p w14:paraId="08DA6E92" w14:textId="77777777" w:rsidR="00510659" w:rsidRPr="00510659" w:rsidRDefault="00510659" w:rsidP="00510659">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3ED083FF" w14:textId="77777777" w:rsidR="00510659" w:rsidRPr="00510659" w:rsidRDefault="00510659" w:rsidP="00510659">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2D784709" w14:textId="512C1EC1" w:rsidR="008D039D" w:rsidRDefault="00510659" w:rsidP="00DE1E0D">
      <w:pPr>
        <w:spacing w:after="0"/>
        <w:ind w:firstLine="708"/>
        <w:jc w:val="both"/>
        <w:rPr>
          <w:rFonts w:ascii="Times New Roman" w:hAnsi="Times New Roman"/>
          <w:sz w:val="24"/>
          <w:szCs w:val="24"/>
        </w:rPr>
      </w:pPr>
      <w:r w:rsidRPr="00510659">
        <w:rPr>
          <w:rFonts w:ascii="Times New Roman" w:eastAsia="Times New Roman" w:hAnsi="Times New Roman" w:cs="Times New Roman"/>
          <w:sz w:val="24"/>
          <w:szCs w:val="24"/>
          <w:lang w:eastAsia="ru-RU"/>
        </w:rPr>
        <w:t xml:space="preserve">Кабинет «Бережливого производство», </w:t>
      </w:r>
      <w:r w:rsidRPr="00510659">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r w:rsidR="008D039D">
        <w:rPr>
          <w:rFonts w:ascii="Times New Roman" w:hAnsi="Times New Roman"/>
          <w:sz w:val="24"/>
          <w:szCs w:val="24"/>
        </w:rPr>
        <w:t xml:space="preserve"> 36.02.03 Зоотехния.</w:t>
      </w:r>
    </w:p>
    <w:p w14:paraId="77966D63" w14:textId="77777777" w:rsidR="008D039D" w:rsidRPr="00A81A95" w:rsidRDefault="008D039D" w:rsidP="008D039D">
      <w:pPr>
        <w:spacing w:after="0"/>
        <w:jc w:val="both"/>
        <w:rPr>
          <w:rFonts w:ascii="Times New Roman" w:hAnsi="Times New Roman"/>
          <w:sz w:val="24"/>
          <w:szCs w:val="24"/>
        </w:rPr>
      </w:pPr>
    </w:p>
    <w:p w14:paraId="1062C608" w14:textId="7A49F09E" w:rsidR="00510659" w:rsidRPr="00510659" w:rsidRDefault="00510659" w:rsidP="00DE1E0D">
      <w:pPr>
        <w:spacing w:after="0" w:line="276" w:lineRule="auto"/>
        <w:ind w:firstLine="708"/>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3.2. Информационное обеспечение реализации программы</w:t>
      </w:r>
    </w:p>
    <w:p w14:paraId="3853CE8A" w14:textId="77777777" w:rsidR="00510659" w:rsidRPr="00510659" w:rsidRDefault="00510659" w:rsidP="00DE1E0D">
      <w:pPr>
        <w:spacing w:after="0" w:line="276" w:lineRule="auto"/>
        <w:ind w:firstLine="709"/>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2274F5D" w14:textId="77777777" w:rsidR="00510659" w:rsidRPr="00510659" w:rsidRDefault="00510659" w:rsidP="00510659">
      <w:pPr>
        <w:spacing w:after="0" w:line="240" w:lineRule="auto"/>
        <w:ind w:firstLine="709"/>
        <w:jc w:val="both"/>
        <w:rPr>
          <w:rFonts w:ascii="Times New Roman" w:eastAsia="Times New Roman" w:hAnsi="Times New Roman" w:cs="Times New Roman"/>
          <w:sz w:val="24"/>
          <w:szCs w:val="24"/>
          <w:lang w:eastAsia="ru-RU"/>
        </w:rPr>
      </w:pPr>
    </w:p>
    <w:p w14:paraId="391C6459" w14:textId="77777777" w:rsidR="00510659" w:rsidRPr="00510659" w:rsidRDefault="00510659" w:rsidP="00510659">
      <w:pPr>
        <w:spacing w:after="0" w:line="240"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 xml:space="preserve">3.2.1. Основные печатные издания </w:t>
      </w:r>
    </w:p>
    <w:p w14:paraId="114281B4" w14:textId="77777777" w:rsidR="00510659" w:rsidRPr="00510659" w:rsidRDefault="00510659" w:rsidP="00510659">
      <w:pPr>
        <w:suppressAutoHyphens/>
        <w:spacing w:after="0" w:line="240" w:lineRule="auto"/>
        <w:ind w:firstLine="709"/>
        <w:jc w:val="both"/>
        <w:rPr>
          <w:rFonts w:ascii="Times New Roman" w:eastAsia="Times New Roman" w:hAnsi="Times New Roman" w:cs="Times New Roman"/>
          <w:b/>
          <w:sz w:val="24"/>
          <w:szCs w:val="24"/>
          <w:lang w:eastAsia="ru-RU"/>
        </w:rPr>
      </w:pPr>
    </w:p>
    <w:p w14:paraId="3F7698ED" w14:textId="77777777" w:rsidR="00510659" w:rsidRPr="00510659" w:rsidRDefault="00510659" w:rsidP="00510659">
      <w:pPr>
        <w:spacing w:after="0" w:line="240"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3.2.2. Основные электронные издания</w:t>
      </w:r>
    </w:p>
    <w:p w14:paraId="43D5A153" w14:textId="77777777" w:rsidR="00510659" w:rsidRPr="00510659" w:rsidRDefault="00510659" w:rsidP="00DE1E0D">
      <w:pPr>
        <w:numPr>
          <w:ilvl w:val="0"/>
          <w:numId w:val="10"/>
        </w:numPr>
        <w:tabs>
          <w:tab w:val="left" w:pos="1418"/>
        </w:tabs>
        <w:spacing w:after="0" w:line="240" w:lineRule="auto"/>
        <w:ind w:left="0" w:firstLine="851"/>
        <w:contextualSpacing/>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b/>
          <w:bCs/>
          <w:color w:val="000000"/>
          <w:kern w:val="36"/>
          <w:sz w:val="24"/>
          <w:szCs w:val="24"/>
          <w:lang w:eastAsia="ru-RU"/>
        </w:rPr>
        <w:t xml:space="preserve"> </w:t>
      </w:r>
      <w:r w:rsidRPr="00510659">
        <w:rPr>
          <w:rFonts w:ascii="Times New Roman" w:eastAsia="Times New Roman" w:hAnsi="Times New Roman" w:cs="Times New Roman"/>
          <w:sz w:val="24"/>
          <w:szCs w:val="24"/>
          <w:lang w:eastAsia="ru-RU"/>
        </w:rPr>
        <w:t xml:space="preserve">Российская Федерация. Законы. </w:t>
      </w:r>
      <w:r w:rsidRPr="00510659">
        <w:rPr>
          <w:rFonts w:ascii="Times New Roman" w:eastAsia="Times New Roman" w:hAnsi="Times New Roman" w:cs="Times New Roman"/>
          <w:bCs/>
          <w:color w:val="000000"/>
          <w:kern w:val="36"/>
          <w:sz w:val="24"/>
          <w:szCs w:val="24"/>
          <w:lang w:eastAsia="ru-RU"/>
        </w:rPr>
        <w:t>О стандартизации в Российской Федерации</w:t>
      </w:r>
      <w:r w:rsidRPr="00510659">
        <w:rPr>
          <w:rFonts w:ascii="Times New Roman" w:eastAsia="Times New Roman" w:hAnsi="Times New Roman" w:cs="Times New Roman"/>
          <w:sz w:val="24"/>
          <w:szCs w:val="24"/>
          <w:lang w:eastAsia="ru-RU"/>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759AD633" w14:textId="77777777" w:rsidR="00510659" w:rsidRPr="00510659" w:rsidRDefault="00510659" w:rsidP="00DE1E0D">
      <w:pPr>
        <w:numPr>
          <w:ilvl w:val="0"/>
          <w:numId w:val="10"/>
        </w:numPr>
        <w:tabs>
          <w:tab w:val="left" w:pos="1418"/>
        </w:tabs>
        <w:spacing w:after="0" w:line="240" w:lineRule="auto"/>
        <w:ind w:left="0" w:firstLine="851"/>
        <w:contextualSpacing/>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ГОСТ Р 56407-2015 «</w:t>
      </w:r>
      <w:r w:rsidRPr="00510659">
        <w:rPr>
          <w:rFonts w:ascii="Times New Roman" w:eastAsia="Times New Roman" w:hAnsi="Times New Roman" w:cs="Times New Roman"/>
          <w:sz w:val="24"/>
          <w:szCs w:val="24"/>
          <w:shd w:val="clear" w:color="auto" w:fill="FFFFFF"/>
          <w:lang w:eastAsia="ru-RU"/>
        </w:rPr>
        <w:t>Бережливое производство. Основные методы и инструменты</w:t>
      </w:r>
      <w:r w:rsidRPr="00510659">
        <w:rPr>
          <w:rFonts w:ascii="Times New Roman" w:eastAsia="Times New Roman" w:hAnsi="Times New Roman" w:cs="Times New Roman"/>
          <w:sz w:val="24"/>
          <w:szCs w:val="24"/>
          <w:lang w:eastAsia="ru-RU"/>
        </w:rPr>
        <w:t xml:space="preserve">»: приказ федерального агентства по техническом регулированию и метрологии от 27.05.2015 №448ст – </w:t>
      </w:r>
      <w:hyperlink r:id="rId31" w:history="1">
        <w:r w:rsidRPr="00510659">
          <w:rPr>
            <w:rFonts w:ascii="Times New Roman" w:eastAsia="Times New Roman" w:hAnsi="Times New Roman" w:cs="Times New Roman"/>
            <w:sz w:val="24"/>
            <w:szCs w:val="24"/>
            <w:lang w:eastAsia="ru-RU"/>
          </w:rPr>
          <w:t>https://docs.cntd.ru</w:t>
        </w:r>
      </w:hyperlink>
      <w:r w:rsidRPr="00510659">
        <w:rPr>
          <w:rFonts w:ascii="Times New Roman" w:eastAsia="Times New Roman" w:hAnsi="Times New Roman" w:cs="Times New Roman"/>
          <w:sz w:val="24"/>
          <w:szCs w:val="24"/>
          <w:lang w:eastAsia="ru-RU"/>
        </w:rPr>
        <w:t xml:space="preserve"> (дата обращения: 20.01.2023).</w:t>
      </w:r>
    </w:p>
    <w:p w14:paraId="501855B1" w14:textId="77777777" w:rsidR="00510659" w:rsidRPr="00510659" w:rsidRDefault="00510659" w:rsidP="00510659">
      <w:pPr>
        <w:tabs>
          <w:tab w:val="left" w:pos="993"/>
        </w:tabs>
        <w:spacing w:after="0" w:line="240" w:lineRule="auto"/>
        <w:ind w:firstLine="709"/>
        <w:jc w:val="both"/>
        <w:rPr>
          <w:rFonts w:ascii="Times New Roman" w:eastAsia="Times New Roman" w:hAnsi="Times New Roman" w:cs="Times New Roman"/>
          <w:sz w:val="24"/>
          <w:szCs w:val="24"/>
          <w:lang w:eastAsia="ru-RU"/>
        </w:rPr>
      </w:pPr>
    </w:p>
    <w:p w14:paraId="509C482F" w14:textId="77777777" w:rsidR="00510659" w:rsidRPr="00510659" w:rsidRDefault="00510659" w:rsidP="00510659">
      <w:pPr>
        <w:tabs>
          <w:tab w:val="left" w:pos="993"/>
        </w:tabs>
        <w:spacing w:after="0" w:line="240"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3.2.3. Дополнительные источники</w:t>
      </w:r>
    </w:p>
    <w:p w14:paraId="168A0799" w14:textId="77777777" w:rsidR="00510659" w:rsidRPr="00DE1E0D" w:rsidRDefault="00510659" w:rsidP="00DE1E0D">
      <w:pPr>
        <w:pStyle w:val="ae"/>
        <w:numPr>
          <w:ilvl w:val="0"/>
          <w:numId w:val="52"/>
        </w:numPr>
        <w:tabs>
          <w:tab w:val="left" w:pos="993"/>
        </w:tabs>
        <w:spacing w:after="0" w:line="240" w:lineRule="auto"/>
        <w:ind w:left="0" w:firstLine="851"/>
        <w:jc w:val="both"/>
        <w:rPr>
          <w:rFonts w:ascii="Times New Roman" w:hAnsi="Times New Roman"/>
          <w:sz w:val="24"/>
          <w:szCs w:val="24"/>
        </w:rPr>
      </w:pPr>
      <w:r w:rsidRPr="00DE1E0D">
        <w:rPr>
          <w:rFonts w:ascii="Times New Roman" w:hAnsi="Times New Roman"/>
          <w:color w:val="000000"/>
          <w:sz w:val="24"/>
          <w:szCs w:val="24"/>
          <w:shd w:val="clear" w:color="auto" w:fill="FFFFFF"/>
        </w:rPr>
        <w:t>Инструменты бережливого производства II</w:t>
      </w:r>
      <w:r w:rsidRPr="00DE1E0D">
        <w:rPr>
          <w:rFonts w:ascii="Times New Roman" w:hAnsi="Times New Roman"/>
          <w:sz w:val="24"/>
          <w:szCs w:val="24"/>
        </w:rPr>
        <w:t xml:space="preserve">: справочник / </w:t>
      </w:r>
      <w:hyperlink r:id="rId32" w:history="1">
        <w:proofErr w:type="spellStart"/>
        <w:r w:rsidRPr="00DE1E0D">
          <w:rPr>
            <w:rFonts w:ascii="Times New Roman" w:hAnsi="Times New Roman"/>
            <w:color w:val="000000"/>
            <w:sz w:val="24"/>
            <w:szCs w:val="24"/>
            <w:shd w:val="clear" w:color="auto" w:fill="FFFFFF"/>
          </w:rPr>
          <w:t>Вейдер</w:t>
        </w:r>
        <w:proofErr w:type="spellEnd"/>
        <w:r w:rsidRPr="00DE1E0D">
          <w:rPr>
            <w:rFonts w:ascii="Times New Roman" w:hAnsi="Times New Roman"/>
            <w:color w:val="000000"/>
            <w:sz w:val="24"/>
            <w:szCs w:val="24"/>
            <w:shd w:val="clear" w:color="auto" w:fill="FFFFFF"/>
          </w:rPr>
          <w:t xml:space="preserve"> Майкл Томас</w:t>
        </w:r>
      </w:hyperlink>
      <w:r w:rsidRPr="00DE1E0D">
        <w:rPr>
          <w:rFonts w:ascii="Times New Roman" w:hAnsi="Times New Roman"/>
          <w:sz w:val="24"/>
          <w:szCs w:val="24"/>
        </w:rPr>
        <w:t xml:space="preserve"> ; — 3-е изд., </w:t>
      </w:r>
      <w:proofErr w:type="spellStart"/>
      <w:r w:rsidRPr="00DE1E0D">
        <w:rPr>
          <w:rFonts w:ascii="Times New Roman" w:hAnsi="Times New Roman"/>
          <w:sz w:val="24"/>
          <w:szCs w:val="24"/>
        </w:rPr>
        <w:t>перераб</w:t>
      </w:r>
      <w:proofErr w:type="spellEnd"/>
      <w:r w:rsidRPr="00DE1E0D">
        <w:rPr>
          <w:rFonts w:ascii="Times New Roman" w:hAnsi="Times New Roman"/>
          <w:sz w:val="24"/>
          <w:szCs w:val="24"/>
        </w:rPr>
        <w:t xml:space="preserve">. и доп. — </w:t>
      </w:r>
      <w:proofErr w:type="gramStart"/>
      <w:r w:rsidRPr="00DE1E0D">
        <w:rPr>
          <w:rFonts w:ascii="Times New Roman" w:hAnsi="Times New Roman"/>
          <w:sz w:val="24"/>
          <w:szCs w:val="24"/>
        </w:rPr>
        <w:t>Москва :</w:t>
      </w:r>
      <w:proofErr w:type="gramEnd"/>
      <w:r w:rsidRPr="00DE1E0D">
        <w:rPr>
          <w:rFonts w:ascii="Times New Roman" w:hAnsi="Times New Roman"/>
          <w:sz w:val="24"/>
          <w:szCs w:val="24"/>
        </w:rPr>
        <w:t xml:space="preserve"> Издательство Альпина </w:t>
      </w:r>
      <w:proofErr w:type="spellStart"/>
      <w:r w:rsidRPr="00DE1E0D">
        <w:rPr>
          <w:rFonts w:ascii="Times New Roman" w:hAnsi="Times New Roman"/>
          <w:sz w:val="24"/>
          <w:szCs w:val="24"/>
        </w:rPr>
        <w:t>Паблишер</w:t>
      </w:r>
      <w:proofErr w:type="spellEnd"/>
      <w:r w:rsidRPr="00DE1E0D">
        <w:rPr>
          <w:rFonts w:ascii="Times New Roman" w:hAnsi="Times New Roman"/>
          <w:sz w:val="24"/>
          <w:szCs w:val="24"/>
        </w:rPr>
        <w:t>, 2020. — 151 с. — ISBN 978-5-9614-6533-4. — Текст непосредственный.</w:t>
      </w:r>
    </w:p>
    <w:p w14:paraId="485227DD" w14:textId="1B2CB991" w:rsidR="00510659" w:rsidRPr="00510659" w:rsidRDefault="00510659" w:rsidP="00510659">
      <w:pPr>
        <w:ind w:firstLine="709"/>
        <w:rPr>
          <w:rFonts w:ascii="Times New Roman" w:eastAsia="Times New Roman" w:hAnsi="Times New Roman" w:cs="Times New Roman"/>
          <w:lang w:eastAsia="ru-RU"/>
        </w:rPr>
      </w:pPr>
    </w:p>
    <w:p w14:paraId="12D0145E" w14:textId="77777777" w:rsidR="00510659" w:rsidRPr="00510659" w:rsidRDefault="00510659" w:rsidP="00510659">
      <w:pPr>
        <w:widowControl w:val="0"/>
        <w:autoSpaceDE w:val="0"/>
        <w:autoSpaceDN w:val="0"/>
        <w:adjustRightInd w:val="0"/>
        <w:spacing w:after="0" w:line="276" w:lineRule="auto"/>
        <w:ind w:left="1547"/>
        <w:jc w:val="center"/>
        <w:rPr>
          <w:rFonts w:ascii="Times New Roman" w:eastAsia="Times New Roman" w:hAnsi="Times New Roman" w:cs="Times New Roman"/>
          <w:sz w:val="24"/>
          <w:szCs w:val="24"/>
          <w:lang w:eastAsia="ru-RU"/>
        </w:rPr>
      </w:pPr>
      <w:r w:rsidRPr="00510659">
        <w:rPr>
          <w:rFonts w:ascii="Times New Roman" w:eastAsia="Times New Roman" w:hAnsi="Times New Roman" w:cs="Times New Roman"/>
          <w:b/>
          <w:bCs/>
          <w:sz w:val="24"/>
          <w:szCs w:val="24"/>
          <w:lang w:eastAsia="ru-RU"/>
        </w:rPr>
        <w:t>4. КОНТРОЛЬ И ОЦЕНКА РЕЗУЛЬТАТОВ ОСВОЕНИЯ УЧЕБНОЙ ДИСЦИПЛИНЫ</w:t>
      </w:r>
    </w:p>
    <w:tbl>
      <w:tblPr>
        <w:tblStyle w:val="a9"/>
        <w:tblW w:w="9634" w:type="dxa"/>
        <w:tblLook w:val="04A0" w:firstRow="1" w:lastRow="0" w:firstColumn="1" w:lastColumn="0" w:noHBand="0" w:noVBand="1"/>
      </w:tblPr>
      <w:tblGrid>
        <w:gridCol w:w="3681"/>
        <w:gridCol w:w="3401"/>
        <w:gridCol w:w="2552"/>
      </w:tblGrid>
      <w:tr w:rsidR="00510659" w:rsidRPr="00510659" w14:paraId="149D2022" w14:textId="77777777" w:rsidTr="00377D62">
        <w:tc>
          <w:tcPr>
            <w:tcW w:w="3681" w:type="dxa"/>
            <w:vAlign w:val="bottom"/>
          </w:tcPr>
          <w:p w14:paraId="53AA0DC6"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Результаты обучения</w:t>
            </w:r>
          </w:p>
        </w:tc>
        <w:tc>
          <w:tcPr>
            <w:tcW w:w="3401" w:type="dxa"/>
            <w:vAlign w:val="bottom"/>
          </w:tcPr>
          <w:p w14:paraId="3DDF448A"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Критерии оценки</w:t>
            </w:r>
          </w:p>
        </w:tc>
        <w:tc>
          <w:tcPr>
            <w:tcW w:w="2552" w:type="dxa"/>
            <w:vAlign w:val="bottom"/>
          </w:tcPr>
          <w:p w14:paraId="39553348"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Методы оценки</w:t>
            </w:r>
          </w:p>
        </w:tc>
      </w:tr>
      <w:tr w:rsidR="00510659" w:rsidRPr="00510659" w14:paraId="457AEDFA" w14:textId="77777777" w:rsidTr="00377D62">
        <w:trPr>
          <w:trHeight w:val="1265"/>
        </w:trPr>
        <w:tc>
          <w:tcPr>
            <w:tcW w:w="3681" w:type="dxa"/>
          </w:tcPr>
          <w:p w14:paraId="6AE67D0F" w14:textId="77777777" w:rsidR="00510659" w:rsidRPr="00510659" w:rsidRDefault="00510659" w:rsidP="00510659">
            <w:pPr>
              <w:jc w:val="both"/>
              <w:rPr>
                <w:rFonts w:ascii="Times New Roman" w:hAnsi="Times New Roman"/>
                <w:b/>
                <w:sz w:val="24"/>
                <w:szCs w:val="24"/>
                <w:lang w:eastAsia="ru-RU"/>
              </w:rPr>
            </w:pPr>
            <w:r w:rsidRPr="00510659">
              <w:rPr>
                <w:rFonts w:ascii="Times New Roman" w:hAnsi="Times New Roman"/>
                <w:b/>
                <w:sz w:val="24"/>
                <w:szCs w:val="24"/>
                <w:lang w:eastAsia="ru-RU"/>
              </w:rPr>
              <w:t xml:space="preserve">знать: </w:t>
            </w:r>
          </w:p>
          <w:p w14:paraId="275897F2"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 xml:space="preserve">актуальный профессиональный </w:t>
            </w:r>
          </w:p>
          <w:p w14:paraId="0CC9DD2F"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и социальный контекст, в котором приходится работать и жить;</w:t>
            </w:r>
          </w:p>
          <w:p w14:paraId="37370561"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 xml:space="preserve">основные источники информации </w:t>
            </w:r>
          </w:p>
          <w:p w14:paraId="54D621A5"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 xml:space="preserve">и ресурсы для решения задач и проблем </w:t>
            </w:r>
          </w:p>
          <w:p w14:paraId="35D594C1"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в профессиональном и/или социальном контексте</w:t>
            </w:r>
          </w:p>
          <w:p w14:paraId="5DB87379"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 xml:space="preserve">алгоритмы выполнения работ в профессиональной </w:t>
            </w:r>
          </w:p>
          <w:p w14:paraId="0832CE1D"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и смежных областях;</w:t>
            </w:r>
          </w:p>
          <w:p w14:paraId="2019EA41"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методы работы в профессиональной и смежных сферах;</w:t>
            </w:r>
          </w:p>
          <w:p w14:paraId="1D3C908A"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lastRenderedPageBreak/>
              <w:t>структуру плана для решения задач;</w:t>
            </w:r>
          </w:p>
          <w:p w14:paraId="3781B834"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номенклатура информационных источников, применяемых в профессиональной деятельности;</w:t>
            </w:r>
          </w:p>
          <w:p w14:paraId="068473F8"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приемы структурирования информации;</w:t>
            </w:r>
          </w:p>
          <w:p w14:paraId="226192BD"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формат оформления результатов поиска информации, современные средства и устройства информатизации;</w:t>
            </w:r>
          </w:p>
          <w:p w14:paraId="1447257E"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08761B88"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содержание актуальной нормативно-правовой документации;</w:t>
            </w:r>
          </w:p>
          <w:p w14:paraId="360AF232"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современная научная и профессиональная терминология;</w:t>
            </w:r>
          </w:p>
          <w:p w14:paraId="5CFA2E12"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возможные траектории профессионального развития и самообразования;</w:t>
            </w:r>
          </w:p>
          <w:p w14:paraId="04C65471"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основы предпринимательской деятельности; основы финансовой грамотности;</w:t>
            </w:r>
          </w:p>
          <w:p w14:paraId="47A215BE"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правила разработки бизнес-планов;</w:t>
            </w:r>
          </w:p>
          <w:p w14:paraId="3028F7AF"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порядок выстраивания презентации;</w:t>
            </w:r>
          </w:p>
          <w:p w14:paraId="2EB2D05D"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кредитные банковские продукты</w:t>
            </w:r>
          </w:p>
          <w:p w14:paraId="1CF046D2"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психологические основы деятельности коллектива, психологические особенности личности;</w:t>
            </w:r>
          </w:p>
          <w:p w14:paraId="48D9A142"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основы проектной деятельности</w:t>
            </w:r>
          </w:p>
          <w:p w14:paraId="600C38F1"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правила экологической безопасности при ведении профессиональной деятельности;</w:t>
            </w:r>
          </w:p>
          <w:p w14:paraId="4FF158D5"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основные ресурсы, задействованные в профессиональной деятельности;</w:t>
            </w:r>
          </w:p>
          <w:p w14:paraId="78E9B0B4"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пути обеспечения ресурсосбережения;</w:t>
            </w:r>
          </w:p>
          <w:p w14:paraId="382CD49D"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принципы бережливого производства;</w:t>
            </w:r>
          </w:p>
          <w:p w14:paraId="2AE5622E"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основные направления изменения климатических условий региона</w:t>
            </w:r>
          </w:p>
          <w:p w14:paraId="3CF43BB4"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правила построения простых и сложных предложений на профессиональные темы;</w:t>
            </w:r>
          </w:p>
          <w:p w14:paraId="00A33CB0"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lastRenderedPageBreak/>
              <w:t xml:space="preserve">основные общеупотребительные глаголы (бытовая </w:t>
            </w:r>
          </w:p>
          <w:p w14:paraId="115BECAE"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и профессиональная лексика);</w:t>
            </w:r>
          </w:p>
          <w:p w14:paraId="0E93804B"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4BAD7B40"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особенности произношения;</w:t>
            </w:r>
          </w:p>
          <w:p w14:paraId="595E18B5"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правила чтения текстов профессиональной направленности.</w:t>
            </w:r>
          </w:p>
        </w:tc>
        <w:tc>
          <w:tcPr>
            <w:tcW w:w="3401" w:type="dxa"/>
          </w:tcPr>
          <w:p w14:paraId="09E6C0CF" w14:textId="77777777" w:rsidR="00510659" w:rsidRPr="00510659" w:rsidRDefault="00510659" w:rsidP="00510659">
            <w:pPr>
              <w:jc w:val="both"/>
              <w:rPr>
                <w:rFonts w:ascii="Times New Roman" w:hAnsi="Times New Roman"/>
                <w:color w:val="FF0000"/>
                <w:sz w:val="24"/>
                <w:szCs w:val="24"/>
                <w:lang w:eastAsia="ru-RU"/>
              </w:rPr>
            </w:pPr>
            <w:r w:rsidRPr="00510659">
              <w:rPr>
                <w:rFonts w:ascii="Times New Roman" w:hAnsi="Times New Roman"/>
                <w:color w:val="000000"/>
                <w:sz w:val="24"/>
                <w:szCs w:val="24"/>
                <w:lang w:eastAsia="ru-RU"/>
              </w:rPr>
              <w:lastRenderedPageBreak/>
              <w:t xml:space="preserve">Оценку </w:t>
            </w:r>
            <w:r w:rsidRPr="00510659">
              <w:rPr>
                <w:rFonts w:ascii="Times New Roman" w:hAnsi="Times New Roman"/>
                <w:b/>
                <w:color w:val="000000"/>
                <w:sz w:val="24"/>
                <w:szCs w:val="24"/>
                <w:lang w:eastAsia="ru-RU"/>
              </w:rPr>
              <w:t>«отлично»</w:t>
            </w:r>
            <w:r w:rsidRPr="00510659">
              <w:rPr>
                <w:rFonts w:ascii="Times New Roman" w:hAnsi="Times New Roman"/>
                <w:color w:val="000000"/>
                <w:sz w:val="24"/>
                <w:szCs w:val="24"/>
                <w:lang w:eastAsia="ru-RU"/>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47F6BA2" w14:textId="77777777" w:rsidR="00510659" w:rsidRPr="00510659" w:rsidRDefault="00510659" w:rsidP="00510659">
            <w:pPr>
              <w:ind w:firstLine="34"/>
              <w:jc w:val="both"/>
              <w:rPr>
                <w:rFonts w:ascii="Times New Roman" w:hAnsi="Times New Roman"/>
                <w:color w:val="FF0000"/>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«хорошо»</w:t>
            </w:r>
            <w:r w:rsidRPr="00510659">
              <w:rPr>
                <w:rFonts w:ascii="Times New Roman" w:hAnsi="Times New Roman"/>
                <w:color w:val="000000"/>
                <w:sz w:val="24"/>
                <w:szCs w:val="24"/>
                <w:lang w:eastAsia="ru-RU"/>
              </w:rPr>
              <w:t xml:space="preserve"> заслуживает студент, проявивший полное знание программного материала, демонстрирующий </w:t>
            </w:r>
            <w:r w:rsidRPr="00510659">
              <w:rPr>
                <w:rFonts w:ascii="Times New Roman" w:hAnsi="Times New Roman"/>
                <w:color w:val="000000"/>
                <w:sz w:val="24"/>
                <w:szCs w:val="24"/>
                <w:lang w:eastAsia="ru-RU"/>
              </w:rPr>
              <w:lastRenderedPageBreak/>
              <w:t>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7512D05" w14:textId="77777777" w:rsidR="00510659" w:rsidRPr="00510659" w:rsidRDefault="00510659" w:rsidP="00510659">
            <w:pPr>
              <w:ind w:firstLine="34"/>
              <w:jc w:val="both"/>
              <w:rPr>
                <w:rFonts w:ascii="Times New Roman" w:hAnsi="Times New Roman"/>
                <w:color w:val="FF0000"/>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«удовлетворительно»</w:t>
            </w:r>
            <w:r w:rsidRPr="00510659">
              <w:rPr>
                <w:rFonts w:ascii="Times New Roman" w:hAnsi="Times New Roman"/>
                <w:color w:val="000000"/>
                <w:sz w:val="24"/>
                <w:szCs w:val="24"/>
                <w:lang w:eastAsia="ru-RU"/>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0390CBB" w14:textId="77777777" w:rsidR="00510659" w:rsidRPr="00510659" w:rsidRDefault="00510659" w:rsidP="00510659">
            <w:pPr>
              <w:ind w:firstLine="34"/>
              <w:jc w:val="both"/>
              <w:rPr>
                <w:rFonts w:ascii="Times New Roman" w:hAnsi="Times New Roman"/>
                <w:sz w:val="24"/>
                <w:szCs w:val="24"/>
                <w:lang w:eastAsia="ru-RU"/>
              </w:rPr>
            </w:pPr>
            <w:r w:rsidRPr="00510659">
              <w:rPr>
                <w:rFonts w:ascii="Times New Roman" w:hAnsi="Times New Roman"/>
                <w:color w:val="000000"/>
                <w:sz w:val="24"/>
                <w:szCs w:val="24"/>
                <w:lang w:eastAsia="ru-RU"/>
              </w:rPr>
              <w:t xml:space="preserve">Оценку </w:t>
            </w:r>
            <w:r w:rsidRPr="00510659">
              <w:rPr>
                <w:rFonts w:ascii="Times New Roman" w:hAnsi="Times New Roman"/>
                <w:b/>
                <w:color w:val="000000"/>
                <w:sz w:val="24"/>
                <w:szCs w:val="24"/>
                <w:lang w:eastAsia="ru-RU"/>
              </w:rPr>
              <w:t>«неудовлетворительно»</w:t>
            </w:r>
            <w:r w:rsidRPr="00510659">
              <w:rPr>
                <w:rFonts w:ascii="Times New Roman" w:hAnsi="Times New Roman"/>
                <w:color w:val="000000"/>
                <w:sz w:val="24"/>
                <w:szCs w:val="24"/>
                <w:lang w:eastAsia="ru-RU"/>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07AA3BB4" w14:textId="77777777" w:rsidR="00510659" w:rsidRPr="00510659" w:rsidRDefault="00510659" w:rsidP="00510659">
            <w:pPr>
              <w:jc w:val="both"/>
              <w:rPr>
                <w:rFonts w:ascii="Times New Roman" w:hAnsi="Times New Roman"/>
                <w:bCs/>
                <w:color w:val="000000"/>
                <w:sz w:val="24"/>
                <w:szCs w:val="24"/>
              </w:rPr>
            </w:pPr>
            <w:r w:rsidRPr="00510659">
              <w:rPr>
                <w:rFonts w:ascii="Times New Roman" w:hAnsi="Times New Roman"/>
                <w:bCs/>
                <w:color w:val="000000"/>
                <w:sz w:val="24"/>
                <w:szCs w:val="24"/>
              </w:rPr>
              <w:lastRenderedPageBreak/>
              <w:t>Оценка результатов устного и письменного опроса.</w:t>
            </w:r>
          </w:p>
          <w:p w14:paraId="28C10CBC" w14:textId="77777777" w:rsidR="00510659" w:rsidRPr="00510659" w:rsidRDefault="00510659" w:rsidP="00510659">
            <w:pPr>
              <w:rPr>
                <w:rFonts w:ascii="Times New Roman" w:hAnsi="Times New Roman"/>
                <w:color w:val="000000"/>
                <w:sz w:val="24"/>
                <w:szCs w:val="24"/>
              </w:rPr>
            </w:pPr>
            <w:r w:rsidRPr="00510659">
              <w:rPr>
                <w:rFonts w:ascii="Times New Roman" w:hAnsi="Times New Roman"/>
                <w:color w:val="000000"/>
                <w:sz w:val="24"/>
                <w:szCs w:val="24"/>
              </w:rPr>
              <w:t>Оценка результатов тестирования.</w:t>
            </w:r>
          </w:p>
          <w:p w14:paraId="11123F73" w14:textId="77777777" w:rsidR="00510659" w:rsidRPr="00510659" w:rsidRDefault="00510659" w:rsidP="00510659">
            <w:pPr>
              <w:jc w:val="both"/>
              <w:rPr>
                <w:rFonts w:ascii="Times New Roman" w:hAnsi="Times New Roman"/>
                <w:bCs/>
                <w:color w:val="000000"/>
                <w:sz w:val="24"/>
                <w:szCs w:val="24"/>
              </w:rPr>
            </w:pPr>
            <w:r w:rsidRPr="00510659">
              <w:rPr>
                <w:rFonts w:ascii="Times New Roman" w:hAnsi="Times New Roman"/>
                <w:bCs/>
                <w:color w:val="000000"/>
                <w:sz w:val="24"/>
                <w:szCs w:val="24"/>
              </w:rPr>
              <w:t>Оценка результатов выполнения домашних заданий.</w:t>
            </w:r>
          </w:p>
          <w:p w14:paraId="0418C645"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bCs/>
                <w:color w:val="000000"/>
                <w:sz w:val="24"/>
                <w:szCs w:val="24"/>
              </w:rPr>
              <w:t>Оценка результатов дифференцированного зачета.</w:t>
            </w:r>
          </w:p>
        </w:tc>
      </w:tr>
      <w:tr w:rsidR="00510659" w:rsidRPr="00510659" w14:paraId="1C626656" w14:textId="77777777" w:rsidTr="00377D62">
        <w:trPr>
          <w:trHeight w:val="5801"/>
        </w:trPr>
        <w:tc>
          <w:tcPr>
            <w:tcW w:w="3681" w:type="dxa"/>
          </w:tcPr>
          <w:p w14:paraId="18087068" w14:textId="77777777" w:rsidR="00510659" w:rsidRPr="00510659" w:rsidRDefault="00510659" w:rsidP="00510659">
            <w:pPr>
              <w:rPr>
                <w:rFonts w:ascii="Times New Roman" w:hAnsi="Times New Roman"/>
                <w:b/>
                <w:color w:val="000000"/>
                <w:sz w:val="24"/>
                <w:szCs w:val="24"/>
                <w:lang w:eastAsia="ru-RU"/>
              </w:rPr>
            </w:pPr>
            <w:r w:rsidRPr="00510659">
              <w:rPr>
                <w:rFonts w:ascii="Times New Roman" w:hAnsi="Times New Roman"/>
                <w:b/>
                <w:color w:val="000000"/>
                <w:sz w:val="24"/>
                <w:szCs w:val="24"/>
                <w:lang w:eastAsia="ru-RU"/>
              </w:rPr>
              <w:lastRenderedPageBreak/>
              <w:t>уметь:</w:t>
            </w:r>
          </w:p>
          <w:p w14:paraId="16CCFE6E"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 xml:space="preserve">распознавать задачу и/или проблему </w:t>
            </w:r>
            <w:r w:rsidRPr="00510659">
              <w:rPr>
                <w:rFonts w:ascii="Times New Roman" w:hAnsi="Times New Roman"/>
                <w:iCs/>
                <w:sz w:val="24"/>
                <w:szCs w:val="24"/>
                <w:lang w:eastAsia="ru-RU"/>
              </w:rPr>
              <w:br/>
              <w:t>в профессиональном и/или социальном контексте;</w:t>
            </w:r>
          </w:p>
          <w:p w14:paraId="514981B9"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анализировать задачу и/или проблему и выделять её составные части;</w:t>
            </w:r>
          </w:p>
          <w:p w14:paraId="0C028627"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определять этапы решения задачи;</w:t>
            </w:r>
          </w:p>
          <w:p w14:paraId="57E147E1"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p w14:paraId="788F680A"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составлять план действия;</w:t>
            </w:r>
          </w:p>
          <w:p w14:paraId="309737A7"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определять необходимые ресурсы;</w:t>
            </w:r>
          </w:p>
          <w:p w14:paraId="343ECA6D"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 xml:space="preserve">владеть актуальными методами работы </w:t>
            </w:r>
            <w:r w:rsidRPr="00510659">
              <w:rPr>
                <w:rFonts w:ascii="Times New Roman" w:hAnsi="Times New Roman"/>
                <w:iCs/>
                <w:sz w:val="24"/>
                <w:szCs w:val="24"/>
                <w:lang w:eastAsia="ru-RU"/>
              </w:rPr>
              <w:br/>
              <w:t>в профессиональной и смежных сферах;</w:t>
            </w:r>
          </w:p>
          <w:p w14:paraId="67E87962"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реализовывать составленный план;</w:t>
            </w:r>
          </w:p>
          <w:p w14:paraId="5C8590DF"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p w14:paraId="0B13A6E9"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определять задачи для поиска информации;</w:t>
            </w:r>
          </w:p>
          <w:p w14:paraId="0BF701B4"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определять необходимые источники информации;</w:t>
            </w:r>
          </w:p>
          <w:p w14:paraId="1E090DB1"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планировать процесс поиска; структурировать получаемую информацию;</w:t>
            </w:r>
          </w:p>
          <w:p w14:paraId="5C5EF4B9"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выделять наиболее значимое в перечне информации;</w:t>
            </w:r>
          </w:p>
          <w:p w14:paraId="41DF4A9A"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оценивать практическую значимость результатов поиска;</w:t>
            </w:r>
          </w:p>
          <w:p w14:paraId="2E3DD747"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 xml:space="preserve">оформлять результаты поиска, применять средства информационных технологий для </w:t>
            </w:r>
            <w:r w:rsidRPr="00510659">
              <w:rPr>
                <w:rFonts w:ascii="Times New Roman" w:hAnsi="Times New Roman"/>
                <w:iCs/>
                <w:sz w:val="24"/>
                <w:szCs w:val="24"/>
                <w:lang w:eastAsia="ru-RU"/>
              </w:rPr>
              <w:lastRenderedPageBreak/>
              <w:t>решения профессиональных задач;</w:t>
            </w:r>
          </w:p>
          <w:p w14:paraId="157896C3"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использовать современное программное обеспечение;</w:t>
            </w:r>
          </w:p>
          <w:p w14:paraId="4E3C73C2"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iCs/>
                <w:sz w:val="24"/>
                <w:szCs w:val="24"/>
                <w:lang w:eastAsia="ru-RU"/>
              </w:rPr>
              <w:t>использовать различные цифровые средства для решения профессиональных задач</w:t>
            </w:r>
          </w:p>
          <w:p w14:paraId="0031A6CF"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bCs/>
                <w:iCs/>
                <w:sz w:val="24"/>
                <w:szCs w:val="24"/>
                <w:lang w:eastAsia="ru-RU"/>
              </w:rPr>
              <w:t>определять актуальность нормативно-правовой документации в профессиональной деятельности;</w:t>
            </w:r>
          </w:p>
          <w:p w14:paraId="0BD8F1B3"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sz w:val="24"/>
                <w:szCs w:val="24"/>
                <w:lang w:eastAsia="ru-RU"/>
              </w:rPr>
              <w:t>применять современную научную профессиональную терминологию;</w:t>
            </w:r>
          </w:p>
          <w:p w14:paraId="1CBD10BC"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sz w:val="24"/>
                <w:szCs w:val="24"/>
                <w:lang w:eastAsia="ru-RU"/>
              </w:rPr>
              <w:t>определять и выстраивать траектории профессионального развития и самообразования;</w:t>
            </w:r>
          </w:p>
          <w:p w14:paraId="1C37C0B3" w14:textId="77777777" w:rsidR="00510659" w:rsidRPr="00510659" w:rsidRDefault="00510659" w:rsidP="00510659">
            <w:pPr>
              <w:jc w:val="both"/>
              <w:rPr>
                <w:rFonts w:ascii="Times New Roman" w:hAnsi="Times New Roman"/>
                <w:bCs/>
                <w:sz w:val="24"/>
                <w:szCs w:val="24"/>
                <w:lang w:eastAsia="ru-RU"/>
              </w:rPr>
            </w:pPr>
            <w:r w:rsidRPr="00510659">
              <w:rPr>
                <w:rFonts w:ascii="Times New Roman" w:hAnsi="Times New Roman"/>
                <w:bCs/>
                <w:sz w:val="24"/>
                <w:szCs w:val="24"/>
                <w:lang w:eastAsia="ru-RU"/>
              </w:rPr>
              <w:t>выявлять достоинства и недостатки коммерческой идеи;</w:t>
            </w:r>
          </w:p>
          <w:p w14:paraId="21E85767"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bCs/>
                <w:sz w:val="24"/>
                <w:szCs w:val="24"/>
                <w:lang w:eastAsia="ru-RU"/>
              </w:rPr>
              <w:t>презентовать идеи открытия собственного дела в профессиональной деятельности; оформлять бизнес-план;</w:t>
            </w:r>
          </w:p>
          <w:p w14:paraId="696DC75F"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bCs/>
                <w:sz w:val="24"/>
                <w:szCs w:val="24"/>
                <w:lang w:eastAsia="ru-RU"/>
              </w:rPr>
              <w:t>рассчитывать размеры выплат по процентным ставкам кредитования;</w:t>
            </w:r>
          </w:p>
          <w:p w14:paraId="33866B81"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iCs/>
                <w:sz w:val="24"/>
                <w:szCs w:val="24"/>
                <w:lang w:eastAsia="ru-RU"/>
              </w:rPr>
              <w:t>определять инвестиционную привлекательность коммерческих идей в рамках профессиональной деятельности;</w:t>
            </w:r>
          </w:p>
          <w:p w14:paraId="46D709E2"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iCs/>
                <w:sz w:val="24"/>
                <w:szCs w:val="24"/>
                <w:lang w:eastAsia="ru-RU"/>
              </w:rPr>
              <w:t>презентовать бизнес-идею</w:t>
            </w:r>
          </w:p>
          <w:p w14:paraId="42A2EAA9"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iCs/>
                <w:sz w:val="24"/>
                <w:szCs w:val="24"/>
                <w:lang w:eastAsia="ru-RU"/>
              </w:rPr>
              <w:t>определять источники финансирования</w:t>
            </w:r>
          </w:p>
          <w:p w14:paraId="7F111AC6"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bCs/>
                <w:spacing w:val="-4"/>
                <w:sz w:val="24"/>
                <w:szCs w:val="24"/>
                <w:lang w:eastAsia="ru-RU"/>
              </w:rPr>
              <w:t>организовывать работу коллектива и команды</w:t>
            </w:r>
          </w:p>
          <w:p w14:paraId="4E3D25C6"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bCs/>
                <w:spacing w:val="-4"/>
                <w:sz w:val="24"/>
                <w:szCs w:val="24"/>
                <w:lang w:eastAsia="ru-RU"/>
              </w:rPr>
              <w:t>взаимодействовать с коллегами, руководством, клиентами в ходе профессиональной деятельности</w:t>
            </w:r>
          </w:p>
          <w:p w14:paraId="1ADF02E9"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bCs/>
                <w:iCs/>
                <w:sz w:val="24"/>
                <w:szCs w:val="24"/>
                <w:lang w:eastAsia="ru-RU"/>
              </w:rPr>
              <w:t>соблюдать нормы экологической безопасности;</w:t>
            </w:r>
          </w:p>
          <w:p w14:paraId="787F6049"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bCs/>
                <w:iCs/>
                <w:sz w:val="24"/>
                <w:szCs w:val="24"/>
                <w:lang w:eastAsia="ru-RU"/>
              </w:rPr>
              <w:t>определять направления ресурсосбережения в рамках профессиональной деятельности по специальности,</w:t>
            </w:r>
            <w:r w:rsidRPr="00510659">
              <w:rPr>
                <w:rFonts w:ascii="Times New Roman" w:hAnsi="Times New Roman"/>
                <w:sz w:val="24"/>
                <w:szCs w:val="24"/>
                <w:lang w:eastAsia="ru-RU"/>
              </w:rPr>
              <w:t xml:space="preserve"> </w:t>
            </w:r>
            <w:r w:rsidRPr="00510659">
              <w:rPr>
                <w:rFonts w:ascii="Times New Roman" w:hAnsi="Times New Roman"/>
                <w:bCs/>
                <w:sz w:val="24"/>
                <w:szCs w:val="24"/>
                <w:lang w:eastAsia="ru-RU"/>
              </w:rPr>
              <w:t>осуществлять работу с соблюдением принципов бережливого производства;</w:t>
            </w:r>
          </w:p>
          <w:p w14:paraId="499DC0D6"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bCs/>
                <w:sz w:val="24"/>
                <w:szCs w:val="24"/>
                <w:lang w:eastAsia="ru-RU"/>
              </w:rPr>
              <w:t>организовывать профессиональную деятельность с учетом знаний об изменении климатических условий региона</w:t>
            </w:r>
          </w:p>
          <w:p w14:paraId="43FBB65F"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iCs/>
                <w:sz w:val="24"/>
                <w:szCs w:val="24"/>
                <w:lang w:eastAsia="ru-RU"/>
              </w:rPr>
              <w:t xml:space="preserve">понимать общий смысл четко произнесенных высказываний на </w:t>
            </w:r>
            <w:r w:rsidRPr="00510659">
              <w:rPr>
                <w:rFonts w:ascii="Times New Roman" w:hAnsi="Times New Roman"/>
                <w:iCs/>
                <w:sz w:val="24"/>
                <w:szCs w:val="24"/>
                <w:lang w:eastAsia="ru-RU"/>
              </w:rPr>
              <w:lastRenderedPageBreak/>
              <w:t>известные темы (профессиональные и бытовые), понимать тексты на базовые профессиональные темы;</w:t>
            </w:r>
          </w:p>
          <w:p w14:paraId="2A90322E"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участвовать в диалогах на знакомые общие и профессиональные темы;</w:t>
            </w:r>
          </w:p>
          <w:p w14:paraId="78E1D61D" w14:textId="77777777" w:rsidR="00510659" w:rsidRPr="00510659" w:rsidRDefault="00510659" w:rsidP="00510659">
            <w:pPr>
              <w:jc w:val="both"/>
              <w:rPr>
                <w:rFonts w:ascii="Times New Roman" w:hAnsi="Times New Roman"/>
                <w:iCs/>
                <w:sz w:val="24"/>
                <w:szCs w:val="24"/>
                <w:lang w:eastAsia="ru-RU"/>
              </w:rPr>
            </w:pPr>
            <w:r w:rsidRPr="00510659">
              <w:rPr>
                <w:rFonts w:ascii="Times New Roman" w:hAnsi="Times New Roman"/>
                <w:iCs/>
                <w:sz w:val="24"/>
                <w:szCs w:val="24"/>
                <w:lang w:eastAsia="ru-RU"/>
              </w:rPr>
              <w:t>строить простые высказывания о себе и о своей профессиональной деятельности;</w:t>
            </w:r>
          </w:p>
          <w:p w14:paraId="0AE01AB6" w14:textId="77777777" w:rsidR="00510659" w:rsidRPr="00510659" w:rsidRDefault="00510659" w:rsidP="00510659">
            <w:pPr>
              <w:jc w:val="both"/>
              <w:rPr>
                <w:rFonts w:ascii="Times New Roman" w:hAnsi="Times New Roman"/>
                <w:b/>
                <w:bCs/>
                <w:sz w:val="24"/>
                <w:szCs w:val="24"/>
                <w:lang w:eastAsia="ru-RU"/>
              </w:rPr>
            </w:pPr>
            <w:r w:rsidRPr="00510659">
              <w:rPr>
                <w:rFonts w:ascii="Times New Roman" w:hAnsi="Times New Roman"/>
                <w:iCs/>
                <w:sz w:val="24"/>
                <w:szCs w:val="24"/>
                <w:lang w:eastAsia="ru-RU"/>
              </w:rPr>
              <w:t>кратко обосновывать и объяснять свои действия (текущие и планируемые);</w:t>
            </w:r>
          </w:p>
          <w:p w14:paraId="526D7B7A"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iCs/>
                <w:sz w:val="24"/>
                <w:szCs w:val="24"/>
                <w:lang w:eastAsia="ru-RU"/>
              </w:rPr>
              <w:t>писать простые связные сообщения на знакомые или интересующие профессиональные темы.</w:t>
            </w:r>
          </w:p>
        </w:tc>
        <w:tc>
          <w:tcPr>
            <w:tcW w:w="3401" w:type="dxa"/>
          </w:tcPr>
          <w:p w14:paraId="4D26DC79" w14:textId="77777777" w:rsidR="00510659" w:rsidRPr="00510659" w:rsidRDefault="00510659" w:rsidP="00510659">
            <w:pPr>
              <w:rPr>
                <w:rFonts w:ascii="Times New Roman" w:hAnsi="Times New Roman" w:cs="Calibri"/>
                <w:color w:val="FF0000"/>
                <w:sz w:val="24"/>
                <w:szCs w:val="24"/>
                <w:lang w:eastAsia="ru-RU"/>
              </w:rPr>
            </w:pPr>
            <w:r w:rsidRPr="00510659">
              <w:rPr>
                <w:rFonts w:ascii="Times New Roman" w:hAnsi="Times New Roman" w:cs="Calibri"/>
                <w:color w:val="000000"/>
                <w:sz w:val="24"/>
                <w:szCs w:val="24"/>
                <w:lang w:eastAsia="ru-RU"/>
              </w:rPr>
              <w:lastRenderedPageBreak/>
              <w:t xml:space="preserve">Оценку </w:t>
            </w:r>
            <w:r w:rsidRPr="00510659">
              <w:rPr>
                <w:rFonts w:ascii="Times New Roman" w:hAnsi="Times New Roman" w:cs="Calibri"/>
                <w:b/>
                <w:color w:val="000000"/>
                <w:sz w:val="24"/>
                <w:szCs w:val="24"/>
                <w:lang w:eastAsia="ru-RU"/>
              </w:rPr>
              <w:t>«отлично»</w:t>
            </w:r>
            <w:r w:rsidRPr="00510659">
              <w:rPr>
                <w:rFonts w:ascii="Times New Roman" w:hAnsi="Times New Roman" w:cs="Calibri"/>
                <w:color w:val="000000"/>
                <w:sz w:val="24"/>
                <w:szCs w:val="24"/>
                <w:lang w:eastAsia="ru-RU"/>
              </w:rPr>
              <w:t xml:space="preserve"> заслуживает студент, правильно обосновывающий принятое решение, владеющий разными навыками выполнения практических работ;</w:t>
            </w:r>
            <w:r w:rsidRPr="00510659">
              <w:rPr>
                <w:rFonts w:cs="Calibri"/>
                <w:lang w:eastAsia="ru-RU"/>
              </w:rPr>
              <w:t xml:space="preserve"> </w:t>
            </w:r>
            <w:r w:rsidRPr="00510659">
              <w:rPr>
                <w:rFonts w:ascii="Times New Roman" w:hAnsi="Times New Roman" w:cs="Calibri"/>
                <w:color w:val="000000"/>
                <w:sz w:val="24"/>
                <w:szCs w:val="24"/>
                <w:lang w:eastAsia="ru-RU"/>
              </w:rPr>
              <w:t>выполняющий работу</w:t>
            </w:r>
            <w:r w:rsidRPr="00510659">
              <w:rPr>
                <w:rFonts w:cs="Calibri"/>
                <w:lang w:eastAsia="ru-RU"/>
              </w:rPr>
              <w:t xml:space="preserve"> </w:t>
            </w:r>
            <w:r w:rsidRPr="00510659">
              <w:rPr>
                <w:rFonts w:ascii="Times New Roman" w:hAnsi="Times New Roman" w:cs="Calibri"/>
                <w:color w:val="000000"/>
                <w:sz w:val="24"/>
                <w:szCs w:val="24"/>
                <w:lang w:eastAsia="ru-RU"/>
              </w:rPr>
              <w:t>с соблюдением</w:t>
            </w:r>
            <w:r w:rsidRPr="00510659">
              <w:rPr>
                <w:rFonts w:ascii="Times New Roman" w:hAnsi="Times New Roman" w:cs="Calibri"/>
                <w:sz w:val="24"/>
                <w:szCs w:val="24"/>
                <w:lang w:eastAsia="ru-RU"/>
              </w:rPr>
              <w:t xml:space="preserve"> технологической последовательности;</w:t>
            </w:r>
            <w:r w:rsidRPr="00510659">
              <w:rPr>
                <w:rFonts w:ascii="Times New Roman" w:hAnsi="Times New Roman" w:cs="Calibri"/>
                <w:color w:val="000000"/>
                <w:sz w:val="24"/>
                <w:szCs w:val="24"/>
                <w:lang w:eastAsia="ru-RU"/>
              </w:rPr>
              <w:t xml:space="preserve"> умеющий проводить анализ полученных данных.</w:t>
            </w:r>
          </w:p>
          <w:p w14:paraId="66E4F009" w14:textId="77777777" w:rsidR="00510659" w:rsidRPr="00510659" w:rsidRDefault="00510659" w:rsidP="00510659">
            <w:pPr>
              <w:rPr>
                <w:rFonts w:ascii="Times New Roman" w:hAnsi="Times New Roman" w:cs="Calibri"/>
                <w:color w:val="FF0000"/>
                <w:sz w:val="24"/>
                <w:szCs w:val="24"/>
                <w:lang w:eastAsia="ru-RU"/>
              </w:rPr>
            </w:pPr>
            <w:r w:rsidRPr="00510659">
              <w:rPr>
                <w:rFonts w:ascii="Times New Roman" w:hAnsi="Times New Roman" w:cs="Calibri"/>
                <w:color w:val="000000"/>
                <w:sz w:val="24"/>
                <w:szCs w:val="24"/>
                <w:lang w:eastAsia="ru-RU"/>
              </w:rPr>
              <w:t xml:space="preserve">Оценку </w:t>
            </w:r>
            <w:r w:rsidRPr="00510659">
              <w:rPr>
                <w:rFonts w:ascii="Times New Roman" w:hAnsi="Times New Roman" w:cs="Calibri"/>
                <w:b/>
                <w:color w:val="000000"/>
                <w:sz w:val="24"/>
                <w:szCs w:val="24"/>
                <w:lang w:eastAsia="ru-RU"/>
              </w:rPr>
              <w:t>«хорошо»</w:t>
            </w:r>
            <w:r w:rsidRPr="00510659">
              <w:rPr>
                <w:rFonts w:ascii="Times New Roman" w:hAnsi="Times New Roman" w:cs="Calibri"/>
                <w:color w:val="000000"/>
                <w:sz w:val="24"/>
                <w:szCs w:val="24"/>
                <w:lang w:eastAsia="ru-RU"/>
              </w:rPr>
              <w:t xml:space="preserve"> заслуживает студент, который правильно применяет теоретический материал при выполнении практических работ; </w:t>
            </w:r>
            <w:r w:rsidRPr="00510659">
              <w:rPr>
                <w:rFonts w:ascii="Times New Roman" w:hAnsi="Times New Roman" w:cs="Calibri"/>
                <w:sz w:val="24"/>
                <w:szCs w:val="24"/>
                <w:lang w:eastAsia="ru-RU"/>
              </w:rPr>
              <w:t>соблюдает технологическую последовательность;</w:t>
            </w:r>
            <w:r w:rsidRPr="00510659">
              <w:rPr>
                <w:rFonts w:cs="Calibri"/>
                <w:lang w:eastAsia="ru-RU"/>
              </w:rPr>
              <w:t xml:space="preserve"> </w:t>
            </w:r>
            <w:r w:rsidRPr="00510659">
              <w:rPr>
                <w:rFonts w:ascii="Times New Roman" w:hAnsi="Times New Roman" w:cs="Calibri"/>
                <w:color w:val="000000"/>
                <w:sz w:val="24"/>
                <w:szCs w:val="24"/>
                <w:lang w:eastAsia="ru-RU"/>
              </w:rPr>
              <w:t>испытывает незначительные трудности при анализе полученных результатов.</w:t>
            </w:r>
          </w:p>
          <w:p w14:paraId="77D9808D" w14:textId="77777777" w:rsidR="00510659" w:rsidRPr="00510659" w:rsidRDefault="00510659" w:rsidP="00510659">
            <w:pPr>
              <w:rPr>
                <w:rFonts w:ascii="Times New Roman" w:hAnsi="Times New Roman" w:cs="Calibri"/>
                <w:color w:val="FF0000"/>
                <w:sz w:val="24"/>
                <w:szCs w:val="24"/>
                <w:lang w:eastAsia="ru-RU"/>
              </w:rPr>
            </w:pPr>
            <w:r w:rsidRPr="00510659">
              <w:rPr>
                <w:rFonts w:ascii="Times New Roman" w:hAnsi="Times New Roman" w:cs="Calibri"/>
                <w:color w:val="000000"/>
                <w:sz w:val="24"/>
                <w:szCs w:val="24"/>
                <w:lang w:eastAsia="ru-RU"/>
              </w:rPr>
              <w:t xml:space="preserve">Оценку </w:t>
            </w:r>
            <w:r w:rsidRPr="00510659">
              <w:rPr>
                <w:rFonts w:ascii="Times New Roman" w:hAnsi="Times New Roman" w:cs="Calibri"/>
                <w:b/>
                <w:color w:val="000000"/>
                <w:sz w:val="24"/>
                <w:szCs w:val="24"/>
                <w:lang w:eastAsia="ru-RU"/>
              </w:rPr>
              <w:t>«удовлетворительно»</w:t>
            </w:r>
            <w:r w:rsidRPr="00510659">
              <w:rPr>
                <w:rFonts w:ascii="Times New Roman" w:hAnsi="Times New Roman" w:cs="Calibri"/>
                <w:color w:val="000000"/>
                <w:sz w:val="24"/>
                <w:szCs w:val="24"/>
                <w:lang w:eastAsia="ru-RU"/>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510659">
              <w:rPr>
                <w:rFonts w:ascii="Times New Roman" w:hAnsi="Times New Roman" w:cs="Calibri"/>
                <w:sz w:val="24"/>
                <w:szCs w:val="24"/>
                <w:lang w:eastAsia="ru-RU"/>
              </w:rPr>
              <w:t>соблюдающий технологическую последовательность.</w:t>
            </w:r>
          </w:p>
          <w:p w14:paraId="6E25A804"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cs="Calibri"/>
                <w:color w:val="000000"/>
                <w:sz w:val="24"/>
                <w:szCs w:val="24"/>
                <w:lang w:eastAsia="ru-RU"/>
              </w:rPr>
              <w:t xml:space="preserve">Оценку </w:t>
            </w:r>
            <w:r w:rsidRPr="00510659">
              <w:rPr>
                <w:rFonts w:ascii="Times New Roman" w:hAnsi="Times New Roman" w:cs="Calibri"/>
                <w:b/>
                <w:color w:val="000000"/>
                <w:sz w:val="24"/>
                <w:szCs w:val="24"/>
                <w:lang w:eastAsia="ru-RU"/>
              </w:rPr>
              <w:t>«неудовлетворительно»</w:t>
            </w:r>
            <w:r w:rsidRPr="00510659">
              <w:rPr>
                <w:rFonts w:ascii="Times New Roman" w:hAnsi="Times New Roman" w:cs="Calibri"/>
                <w:color w:val="000000"/>
                <w:sz w:val="24"/>
                <w:szCs w:val="24"/>
                <w:lang w:eastAsia="ru-RU"/>
              </w:rPr>
              <w:t xml:space="preserve"> заслуживает студент, неуверенно, с большими </w:t>
            </w:r>
            <w:r w:rsidRPr="00510659">
              <w:rPr>
                <w:rFonts w:ascii="Times New Roman" w:hAnsi="Times New Roman" w:cs="Calibri"/>
                <w:color w:val="000000"/>
                <w:sz w:val="24"/>
                <w:szCs w:val="24"/>
                <w:lang w:eastAsia="ru-RU"/>
              </w:rPr>
              <w:lastRenderedPageBreak/>
              <w:t xml:space="preserve">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510659">
              <w:rPr>
                <w:rFonts w:ascii="Times New Roman" w:hAnsi="Times New Roman" w:cs="Calibri"/>
                <w:sz w:val="24"/>
                <w:szCs w:val="24"/>
                <w:lang w:eastAsia="ru-RU"/>
              </w:rPr>
              <w:t>соблюдает технологическую последовательность</w:t>
            </w:r>
            <w:r w:rsidRPr="00510659">
              <w:rPr>
                <w:rFonts w:ascii="Times New Roman" w:hAnsi="Times New Roman" w:cs="Calibri"/>
                <w:color w:val="000000"/>
                <w:sz w:val="24"/>
                <w:szCs w:val="24"/>
                <w:lang w:eastAsia="ru-RU"/>
              </w:rPr>
              <w:t>.</w:t>
            </w:r>
          </w:p>
        </w:tc>
        <w:tc>
          <w:tcPr>
            <w:tcW w:w="2552" w:type="dxa"/>
          </w:tcPr>
          <w:p w14:paraId="35AB98F7" w14:textId="77777777" w:rsidR="00510659" w:rsidRPr="00510659" w:rsidRDefault="00510659" w:rsidP="00510659">
            <w:pPr>
              <w:jc w:val="both"/>
              <w:rPr>
                <w:rFonts w:ascii="Times New Roman" w:hAnsi="Times New Roman"/>
                <w:bCs/>
                <w:color w:val="000000"/>
                <w:sz w:val="24"/>
                <w:szCs w:val="24"/>
              </w:rPr>
            </w:pPr>
            <w:r w:rsidRPr="00510659">
              <w:rPr>
                <w:rFonts w:ascii="Times New Roman" w:hAnsi="Times New Roman"/>
                <w:bCs/>
                <w:color w:val="000000"/>
                <w:sz w:val="24"/>
                <w:szCs w:val="24"/>
              </w:rPr>
              <w:lastRenderedPageBreak/>
              <w:t>Оценка результатов выполнения практических работ.</w:t>
            </w:r>
          </w:p>
          <w:p w14:paraId="13180AC8"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bCs/>
                <w:color w:val="000000"/>
                <w:sz w:val="24"/>
                <w:szCs w:val="24"/>
              </w:rPr>
              <w:t>Оценка результатов дифференцированного зачета.</w:t>
            </w:r>
          </w:p>
        </w:tc>
      </w:tr>
    </w:tbl>
    <w:p w14:paraId="05FCB641" w14:textId="77777777" w:rsidR="00510659" w:rsidRPr="00510659" w:rsidRDefault="00510659" w:rsidP="00510659">
      <w:pPr>
        <w:spacing w:after="0" w:line="360" w:lineRule="auto"/>
        <w:ind w:firstLine="709"/>
        <w:contextualSpacing/>
        <w:jc w:val="both"/>
        <w:rPr>
          <w:rFonts w:ascii="Times New Roman" w:eastAsia="Times New Roman" w:hAnsi="Times New Roman" w:cs="Times New Roman"/>
          <w:sz w:val="24"/>
          <w:szCs w:val="24"/>
          <w:lang w:eastAsia="ru-RU"/>
        </w:rPr>
      </w:pPr>
    </w:p>
    <w:p w14:paraId="4AE89A41"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87283C2" w14:textId="77777777" w:rsidR="00510659" w:rsidRPr="00510659" w:rsidRDefault="00510659" w:rsidP="00510659">
      <w:pPr>
        <w:spacing w:after="0" w:line="240" w:lineRule="auto"/>
        <w:jc w:val="both"/>
        <w:rPr>
          <w:rFonts w:ascii="Times New Roman" w:eastAsia="Times New Roman" w:hAnsi="Times New Roman" w:cs="Times New Roman"/>
          <w:sz w:val="24"/>
          <w:szCs w:val="24"/>
          <w:lang w:eastAsia="ru-RU"/>
        </w:rPr>
      </w:pPr>
    </w:p>
    <w:p w14:paraId="3C3582A4" w14:textId="73F70835" w:rsidR="00DE1E0D" w:rsidRDefault="00DE1E0D" w:rsidP="0051065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794F568" w14:textId="77777777" w:rsidR="00510659" w:rsidRPr="00510659" w:rsidRDefault="00510659" w:rsidP="00510659">
      <w:pPr>
        <w:spacing w:after="0" w:line="276" w:lineRule="auto"/>
        <w:jc w:val="right"/>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Приложение 3.6</w:t>
      </w:r>
    </w:p>
    <w:p w14:paraId="189764EF" w14:textId="77777777" w:rsidR="00510659" w:rsidRPr="00510659" w:rsidRDefault="00510659" w:rsidP="00510659">
      <w:pPr>
        <w:spacing w:after="0" w:line="276" w:lineRule="auto"/>
        <w:jc w:val="right"/>
        <w:rPr>
          <w:rFonts w:ascii="Times New Roman" w:eastAsia="Times New Roman" w:hAnsi="Times New Roman" w:cs="Times New Roman"/>
          <w:i/>
          <w:sz w:val="24"/>
          <w:szCs w:val="24"/>
          <w:lang w:eastAsia="ru-RU"/>
        </w:rPr>
      </w:pPr>
      <w:r w:rsidRPr="00510659">
        <w:rPr>
          <w:rFonts w:ascii="Times New Roman" w:eastAsia="Times New Roman" w:hAnsi="Times New Roman" w:cs="Times New Roman"/>
          <w:sz w:val="24"/>
          <w:szCs w:val="24"/>
          <w:lang w:eastAsia="ru-RU"/>
        </w:rPr>
        <w:t>к ПОП-П по специальности</w:t>
      </w:r>
    </w:p>
    <w:p w14:paraId="60EF786B" w14:textId="77777777" w:rsidR="008D039D" w:rsidRPr="00A81A95" w:rsidRDefault="008D039D" w:rsidP="008D039D">
      <w:pPr>
        <w:spacing w:after="0"/>
        <w:jc w:val="right"/>
        <w:rPr>
          <w:rFonts w:ascii="Times New Roman" w:hAnsi="Times New Roman"/>
          <w:sz w:val="24"/>
          <w:szCs w:val="24"/>
        </w:rPr>
      </w:pPr>
      <w:r>
        <w:rPr>
          <w:rFonts w:ascii="Times New Roman" w:hAnsi="Times New Roman"/>
          <w:sz w:val="24"/>
          <w:szCs w:val="24"/>
        </w:rPr>
        <w:t>36.02.03 Зоотехния</w:t>
      </w:r>
    </w:p>
    <w:p w14:paraId="6199D5C5"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5AAC713"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3A412F2"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877AF19"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2851C1D"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79449B2"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EDBFE3E"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48B55C6D"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70A79B82"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6905C93A"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1E05B1C8"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5B81F4DC"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39B8666" w14:textId="77777777" w:rsidR="00510659" w:rsidRPr="00510659" w:rsidRDefault="00510659" w:rsidP="00510659">
      <w:pPr>
        <w:spacing w:after="0" w:line="276" w:lineRule="auto"/>
        <w:rPr>
          <w:rFonts w:ascii="Times New Roman" w:eastAsia="Times New Roman" w:hAnsi="Times New Roman" w:cs="Times New Roman"/>
          <w:sz w:val="24"/>
          <w:szCs w:val="24"/>
          <w:lang w:eastAsia="ru-RU"/>
        </w:rPr>
      </w:pPr>
    </w:p>
    <w:p w14:paraId="207FAECE" w14:textId="068BBE99" w:rsidR="00510659" w:rsidRPr="00510659" w:rsidRDefault="00DE1E0D" w:rsidP="00510659">
      <w:pPr>
        <w:spacing w:after="0" w:line="276" w:lineRule="auto"/>
        <w:jc w:val="center"/>
        <w:rPr>
          <w:rFonts w:ascii="Times New Roman" w:eastAsia="Times New Roman" w:hAnsi="Times New Roman" w:cs="Times New Roman"/>
          <w:b/>
          <w:sz w:val="24"/>
          <w:szCs w:val="24"/>
          <w:lang w:eastAsia="ru-RU"/>
        </w:rPr>
      </w:pPr>
      <w:r>
        <w:rPr>
          <w:rFonts w:ascii="Times New Roman" w:eastAsia="Batang" w:hAnsi="Times New Roman"/>
          <w:b/>
          <w:sz w:val="24"/>
          <w:szCs w:val="24"/>
        </w:rPr>
        <w:t xml:space="preserve">ПРИМЕРНАЯ </w:t>
      </w:r>
      <w:r w:rsidR="00510659" w:rsidRPr="00510659">
        <w:rPr>
          <w:rFonts w:ascii="Times New Roman" w:eastAsia="Times New Roman" w:hAnsi="Times New Roman" w:cs="Times New Roman"/>
          <w:b/>
          <w:sz w:val="24"/>
          <w:szCs w:val="24"/>
          <w:lang w:eastAsia="ru-RU"/>
        </w:rPr>
        <w:t>РАБОЧАЯ ПРОГРАММА УЧЕБНОЙ ДИСЦИПЛИНЫ</w:t>
      </w:r>
    </w:p>
    <w:p w14:paraId="0C1D6D6D"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СГ.06 Основы финансовой грамотности</w:t>
      </w:r>
    </w:p>
    <w:p w14:paraId="5FFBABD0"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54FB33C3"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43FD9A94"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731FF854"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2C86A32E"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442EEE82"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5780C00D"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01548FDD"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241FBC4C"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70876D20"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16724ED7"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3A4740AF"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5A89445A"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5F10152C"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07092915" w14:textId="77777777" w:rsidR="00510659" w:rsidRPr="00510659" w:rsidRDefault="00510659" w:rsidP="00510659">
      <w:pPr>
        <w:spacing w:after="0" w:line="276" w:lineRule="auto"/>
        <w:rPr>
          <w:rFonts w:ascii="Times New Roman" w:eastAsia="Times New Roman" w:hAnsi="Times New Roman" w:cs="Times New Roman"/>
          <w:color w:val="FF0000"/>
          <w:sz w:val="24"/>
          <w:szCs w:val="24"/>
          <w:lang w:eastAsia="ru-RU"/>
        </w:rPr>
      </w:pPr>
    </w:p>
    <w:p w14:paraId="0579B3EB" w14:textId="77777777" w:rsidR="00510659" w:rsidRPr="00510659" w:rsidRDefault="00510659" w:rsidP="00510659">
      <w:pPr>
        <w:spacing w:after="200" w:line="276" w:lineRule="auto"/>
        <w:jc w:val="center"/>
        <w:rPr>
          <w:rFonts w:ascii="Times New Roman" w:eastAsia="Times New Roman" w:hAnsi="Times New Roman" w:cs="Times New Roman"/>
          <w:color w:val="FF0000"/>
          <w:sz w:val="28"/>
          <w:szCs w:val="28"/>
          <w:lang w:eastAsia="ru-RU"/>
        </w:rPr>
      </w:pPr>
    </w:p>
    <w:p w14:paraId="28F7F512" w14:textId="2FC9BDE2" w:rsidR="00510659" w:rsidRDefault="00510659" w:rsidP="00510659">
      <w:pPr>
        <w:spacing w:after="200" w:line="276" w:lineRule="auto"/>
        <w:jc w:val="center"/>
        <w:rPr>
          <w:rFonts w:ascii="Times New Roman" w:eastAsia="Times New Roman" w:hAnsi="Times New Roman" w:cs="Times New Roman"/>
          <w:color w:val="FF0000"/>
          <w:sz w:val="28"/>
          <w:szCs w:val="28"/>
          <w:lang w:eastAsia="ru-RU"/>
        </w:rPr>
      </w:pPr>
    </w:p>
    <w:p w14:paraId="69864E5B" w14:textId="6078EF4B" w:rsidR="00DE1E0D" w:rsidRDefault="00DE1E0D" w:rsidP="00510659">
      <w:pPr>
        <w:spacing w:after="200" w:line="276" w:lineRule="auto"/>
        <w:jc w:val="center"/>
        <w:rPr>
          <w:rFonts w:ascii="Times New Roman" w:eastAsia="Times New Roman" w:hAnsi="Times New Roman" w:cs="Times New Roman"/>
          <w:color w:val="FF0000"/>
          <w:sz w:val="28"/>
          <w:szCs w:val="28"/>
          <w:lang w:eastAsia="ru-RU"/>
        </w:rPr>
      </w:pPr>
    </w:p>
    <w:p w14:paraId="1A810237" w14:textId="77777777" w:rsidR="00DE1E0D" w:rsidRPr="00510659" w:rsidRDefault="00DE1E0D" w:rsidP="00510659">
      <w:pPr>
        <w:spacing w:after="200" w:line="276" w:lineRule="auto"/>
        <w:jc w:val="center"/>
        <w:rPr>
          <w:rFonts w:ascii="Times New Roman" w:eastAsia="Times New Roman" w:hAnsi="Times New Roman" w:cs="Times New Roman"/>
          <w:color w:val="FF0000"/>
          <w:sz w:val="28"/>
          <w:szCs w:val="28"/>
          <w:lang w:eastAsia="ru-RU"/>
        </w:rPr>
      </w:pPr>
    </w:p>
    <w:p w14:paraId="4B817DF1" w14:textId="77777777" w:rsidR="00510659" w:rsidRPr="00510659" w:rsidRDefault="00510659" w:rsidP="00510659">
      <w:pPr>
        <w:spacing w:after="200" w:line="276" w:lineRule="auto"/>
        <w:rPr>
          <w:rFonts w:ascii="Times New Roman" w:eastAsia="Times New Roman" w:hAnsi="Times New Roman" w:cs="Times New Roman"/>
          <w:color w:val="FF0000"/>
          <w:sz w:val="28"/>
          <w:szCs w:val="28"/>
          <w:lang w:eastAsia="ru-RU"/>
        </w:rPr>
      </w:pPr>
    </w:p>
    <w:p w14:paraId="41C96E8D" w14:textId="77777777" w:rsidR="00510659" w:rsidRPr="00510659" w:rsidRDefault="00510659" w:rsidP="00510659">
      <w:pPr>
        <w:spacing w:after="0" w:line="276" w:lineRule="auto"/>
        <w:jc w:val="center"/>
        <w:rPr>
          <w:rFonts w:ascii="Times New Roman" w:eastAsia="Times New Roman" w:hAnsi="Times New Roman" w:cs="Times New Roman"/>
          <w:b/>
          <w:color w:val="FF0000"/>
          <w:sz w:val="24"/>
          <w:szCs w:val="24"/>
          <w:lang w:eastAsia="ru-RU"/>
        </w:rPr>
      </w:pPr>
      <w:r w:rsidRPr="00510659">
        <w:rPr>
          <w:rFonts w:ascii="Times New Roman" w:eastAsia="Times New Roman" w:hAnsi="Times New Roman" w:cs="Times New Roman"/>
          <w:b/>
          <w:sz w:val="24"/>
          <w:szCs w:val="24"/>
          <w:lang w:eastAsia="ru-RU"/>
        </w:rPr>
        <w:t>2023 год</w:t>
      </w:r>
      <w:r w:rsidRPr="00510659">
        <w:rPr>
          <w:rFonts w:ascii="Times New Roman" w:eastAsia="Times New Roman" w:hAnsi="Times New Roman" w:cs="Times New Roman"/>
          <w:b/>
          <w:color w:val="FF0000"/>
          <w:sz w:val="24"/>
          <w:szCs w:val="24"/>
          <w:lang w:eastAsia="ru-RU"/>
        </w:rPr>
        <w:br w:type="page"/>
      </w:r>
    </w:p>
    <w:p w14:paraId="67A2F58E" w14:textId="77777777" w:rsidR="00510659" w:rsidRPr="00510659" w:rsidRDefault="00510659" w:rsidP="00510659">
      <w:pPr>
        <w:spacing w:after="0" w:line="276" w:lineRule="auto"/>
        <w:jc w:val="center"/>
        <w:rPr>
          <w:rFonts w:ascii="Times New Roman" w:eastAsia="Times New Roman" w:hAnsi="Times New Roman" w:cs="Times New Roman"/>
          <w:color w:val="FF0000"/>
          <w:sz w:val="24"/>
          <w:szCs w:val="24"/>
          <w:lang w:eastAsia="ru-RU"/>
        </w:rPr>
      </w:pPr>
    </w:p>
    <w:p w14:paraId="71B33CB9"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СОДЕРЖАНИЕ</w:t>
      </w:r>
    </w:p>
    <w:p w14:paraId="042D73E1"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tbl>
      <w:tblPr>
        <w:tblStyle w:val="a9"/>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6918"/>
        <w:gridCol w:w="2253"/>
      </w:tblGrid>
      <w:tr w:rsidR="00510659" w:rsidRPr="00510659" w14:paraId="0812EC49" w14:textId="77777777" w:rsidTr="00DE1E0D">
        <w:tc>
          <w:tcPr>
            <w:tcW w:w="600" w:type="dxa"/>
          </w:tcPr>
          <w:p w14:paraId="5EC33D27"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1.</w:t>
            </w:r>
          </w:p>
        </w:tc>
        <w:tc>
          <w:tcPr>
            <w:tcW w:w="6918" w:type="dxa"/>
          </w:tcPr>
          <w:p w14:paraId="030DE6C6"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ОБЩАЯ ХАРАКТЕРИСТИКА РАБОЧЕЙ ПРОГРАММЫ УЧЕБНОЙ ДИСЦИПЛИНЫ</w:t>
            </w:r>
          </w:p>
        </w:tc>
        <w:tc>
          <w:tcPr>
            <w:tcW w:w="2253" w:type="dxa"/>
          </w:tcPr>
          <w:p w14:paraId="475AF918" w14:textId="77777777" w:rsidR="00510659" w:rsidRPr="00510659" w:rsidRDefault="00510659" w:rsidP="00510659">
            <w:pPr>
              <w:spacing w:line="276" w:lineRule="auto"/>
              <w:rPr>
                <w:rFonts w:ascii="Times New Roman" w:hAnsi="Times New Roman"/>
                <w:b/>
                <w:sz w:val="24"/>
                <w:szCs w:val="24"/>
                <w:lang w:eastAsia="ru-RU"/>
              </w:rPr>
            </w:pPr>
          </w:p>
        </w:tc>
      </w:tr>
      <w:tr w:rsidR="00510659" w:rsidRPr="00510659" w14:paraId="0A6711F2" w14:textId="77777777" w:rsidTr="00DE1E0D">
        <w:tc>
          <w:tcPr>
            <w:tcW w:w="600" w:type="dxa"/>
          </w:tcPr>
          <w:p w14:paraId="58FF597A"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2.</w:t>
            </w:r>
          </w:p>
        </w:tc>
        <w:tc>
          <w:tcPr>
            <w:tcW w:w="6918" w:type="dxa"/>
          </w:tcPr>
          <w:p w14:paraId="5718768F"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СТРУКТУРА И СОДЕРЖАНИЕ УЧЕБНОЙ ДИСЦИПЛИНЫ</w:t>
            </w:r>
          </w:p>
        </w:tc>
        <w:tc>
          <w:tcPr>
            <w:tcW w:w="2253" w:type="dxa"/>
          </w:tcPr>
          <w:p w14:paraId="60893299" w14:textId="77777777" w:rsidR="00510659" w:rsidRPr="00510659" w:rsidRDefault="00510659" w:rsidP="00510659">
            <w:pPr>
              <w:spacing w:line="276" w:lineRule="auto"/>
              <w:rPr>
                <w:rFonts w:ascii="Times New Roman" w:hAnsi="Times New Roman"/>
                <w:b/>
                <w:sz w:val="24"/>
                <w:szCs w:val="24"/>
                <w:lang w:eastAsia="ru-RU"/>
              </w:rPr>
            </w:pPr>
          </w:p>
        </w:tc>
      </w:tr>
      <w:tr w:rsidR="00510659" w:rsidRPr="00510659" w14:paraId="49AEFA03" w14:textId="77777777" w:rsidTr="00DE1E0D">
        <w:tc>
          <w:tcPr>
            <w:tcW w:w="600" w:type="dxa"/>
          </w:tcPr>
          <w:p w14:paraId="2F2815C8"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3.</w:t>
            </w:r>
          </w:p>
        </w:tc>
        <w:tc>
          <w:tcPr>
            <w:tcW w:w="6918" w:type="dxa"/>
          </w:tcPr>
          <w:p w14:paraId="2FD85B38"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УСЛОВИЯ РЕАЛИЗАЦИИ УЧЕБНОЙ ДИСЦИПЛИНЫ</w:t>
            </w:r>
          </w:p>
        </w:tc>
        <w:tc>
          <w:tcPr>
            <w:tcW w:w="2253" w:type="dxa"/>
          </w:tcPr>
          <w:p w14:paraId="1A304AB6" w14:textId="77777777" w:rsidR="00510659" w:rsidRPr="00510659" w:rsidRDefault="00510659" w:rsidP="00510659">
            <w:pPr>
              <w:spacing w:line="276" w:lineRule="auto"/>
              <w:rPr>
                <w:rFonts w:ascii="Times New Roman" w:hAnsi="Times New Roman"/>
                <w:b/>
                <w:sz w:val="24"/>
                <w:szCs w:val="24"/>
                <w:lang w:eastAsia="ru-RU"/>
              </w:rPr>
            </w:pPr>
          </w:p>
        </w:tc>
      </w:tr>
      <w:tr w:rsidR="00510659" w:rsidRPr="00510659" w14:paraId="24854DC1" w14:textId="77777777" w:rsidTr="00DE1E0D">
        <w:tc>
          <w:tcPr>
            <w:tcW w:w="600" w:type="dxa"/>
          </w:tcPr>
          <w:p w14:paraId="58BA3362" w14:textId="77777777" w:rsidR="00510659" w:rsidRPr="00510659" w:rsidRDefault="00510659" w:rsidP="00510659">
            <w:pPr>
              <w:spacing w:line="276" w:lineRule="auto"/>
              <w:jc w:val="center"/>
              <w:rPr>
                <w:rFonts w:ascii="Times New Roman" w:hAnsi="Times New Roman"/>
                <w:b/>
                <w:sz w:val="24"/>
                <w:szCs w:val="24"/>
                <w:lang w:eastAsia="ru-RU"/>
              </w:rPr>
            </w:pPr>
            <w:r w:rsidRPr="00510659">
              <w:rPr>
                <w:rFonts w:ascii="Times New Roman" w:hAnsi="Times New Roman"/>
                <w:b/>
                <w:sz w:val="24"/>
                <w:szCs w:val="24"/>
                <w:lang w:eastAsia="ru-RU"/>
              </w:rPr>
              <w:t>4.</w:t>
            </w:r>
          </w:p>
        </w:tc>
        <w:tc>
          <w:tcPr>
            <w:tcW w:w="6918" w:type="dxa"/>
          </w:tcPr>
          <w:p w14:paraId="7A521ED3" w14:textId="77777777" w:rsidR="00510659" w:rsidRPr="00510659" w:rsidRDefault="00510659" w:rsidP="00510659">
            <w:pPr>
              <w:spacing w:line="276" w:lineRule="auto"/>
              <w:rPr>
                <w:rFonts w:ascii="Times New Roman" w:hAnsi="Times New Roman"/>
                <w:b/>
                <w:sz w:val="24"/>
                <w:szCs w:val="24"/>
                <w:lang w:eastAsia="ru-RU"/>
              </w:rPr>
            </w:pPr>
            <w:r w:rsidRPr="00510659">
              <w:rPr>
                <w:rFonts w:ascii="Times New Roman" w:hAnsi="Times New Roman"/>
                <w:b/>
                <w:sz w:val="24"/>
                <w:szCs w:val="24"/>
                <w:lang w:eastAsia="ru-RU"/>
              </w:rPr>
              <w:t>КОНТРОЛЬ И ОЦЕНКА РЕЗУЛЬТАТОВ ОСВОЕНИЯ УЧЕБНОЙ ДИСЦИПЛИНЫ</w:t>
            </w:r>
          </w:p>
        </w:tc>
        <w:tc>
          <w:tcPr>
            <w:tcW w:w="2253" w:type="dxa"/>
          </w:tcPr>
          <w:p w14:paraId="3B7577E5" w14:textId="77777777" w:rsidR="00510659" w:rsidRPr="00510659" w:rsidRDefault="00510659" w:rsidP="00510659">
            <w:pPr>
              <w:spacing w:line="276" w:lineRule="auto"/>
              <w:rPr>
                <w:rFonts w:ascii="Times New Roman" w:hAnsi="Times New Roman"/>
                <w:b/>
                <w:sz w:val="24"/>
                <w:szCs w:val="24"/>
                <w:lang w:eastAsia="ru-RU"/>
              </w:rPr>
            </w:pPr>
          </w:p>
        </w:tc>
      </w:tr>
    </w:tbl>
    <w:p w14:paraId="2904BC7B"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5BF8C95"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080F810"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EB93FAD"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3CC9CB9"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BA54CFC"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F8728FA"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F3BD8F6"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5FF1C8E"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26F71621"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018BFB6"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07F8D27"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856B12A"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0D7613D"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1BA4352"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1B55278"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429897B"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88BFCE4"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D717C10"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15B1455C"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CBEA234"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8617F2E"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F58DCD4"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6F1C980A"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701AE78"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68F0EBB"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4934ED4E"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E80AD38"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981F5B0"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09BB518F"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72348EB9"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5BAA218"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53E947B0" w14:textId="77777777" w:rsidR="00510659" w:rsidRPr="00510659" w:rsidRDefault="00510659" w:rsidP="00510659">
      <w:pPr>
        <w:spacing w:after="0" w:line="276" w:lineRule="auto"/>
        <w:jc w:val="center"/>
        <w:rPr>
          <w:rFonts w:ascii="Times New Roman" w:eastAsia="Times New Roman" w:hAnsi="Times New Roman" w:cs="Times New Roman"/>
          <w:sz w:val="24"/>
          <w:szCs w:val="24"/>
          <w:lang w:eastAsia="ru-RU"/>
        </w:rPr>
      </w:pPr>
    </w:p>
    <w:p w14:paraId="37700407" w14:textId="6B5BA125" w:rsidR="00510659" w:rsidRPr="00DE1E0D" w:rsidRDefault="00510659" w:rsidP="00DE1E0D">
      <w:pPr>
        <w:pStyle w:val="ae"/>
        <w:numPr>
          <w:ilvl w:val="0"/>
          <w:numId w:val="53"/>
        </w:numPr>
        <w:spacing w:after="0"/>
        <w:jc w:val="center"/>
        <w:outlineLvl w:val="1"/>
        <w:rPr>
          <w:rFonts w:ascii="Times New Roman" w:hAnsi="Times New Roman"/>
          <w:b/>
          <w:sz w:val="24"/>
          <w:szCs w:val="24"/>
        </w:rPr>
      </w:pPr>
      <w:r w:rsidRPr="00DE1E0D">
        <w:rPr>
          <w:rFonts w:ascii="Times New Roman" w:hAnsi="Times New Roman"/>
          <w:sz w:val="24"/>
          <w:szCs w:val="24"/>
        </w:rPr>
        <w:br w:type="page"/>
      </w:r>
      <w:r w:rsidRPr="00DE1E0D">
        <w:rPr>
          <w:rFonts w:ascii="Times New Roman" w:hAnsi="Times New Roman"/>
          <w:b/>
          <w:sz w:val="24"/>
          <w:szCs w:val="24"/>
        </w:rPr>
        <w:lastRenderedPageBreak/>
        <w:t>ОБЩАЯ ХАРАКТЕРИСТИКА РАБОЧЕЙ ПРОГРАММЫ УЧЕБНОЙ ДИСЦИПЛИНЫ</w:t>
      </w:r>
    </w:p>
    <w:p w14:paraId="5F575942" w14:textId="77777777" w:rsidR="00510659" w:rsidRPr="00510659" w:rsidRDefault="00510659" w:rsidP="00510659">
      <w:pPr>
        <w:spacing w:after="0" w:line="276" w:lineRule="auto"/>
        <w:jc w:val="center"/>
        <w:rPr>
          <w:rFonts w:ascii="Calibri" w:eastAsia="Times New Roman" w:hAnsi="Calibri" w:cs="Times New Roman"/>
          <w:b/>
          <w:lang w:eastAsia="ru-RU"/>
        </w:rPr>
      </w:pPr>
      <w:r w:rsidRPr="00510659">
        <w:rPr>
          <w:rFonts w:ascii="Calibri" w:eastAsia="Times New Roman" w:hAnsi="Calibri" w:cs="Times New Roman"/>
          <w:b/>
          <w:lang w:eastAsia="ru-RU"/>
        </w:rPr>
        <w:t>«</w:t>
      </w:r>
      <w:r w:rsidRPr="00510659">
        <w:rPr>
          <w:rFonts w:ascii="Times New Roman" w:eastAsia="Times New Roman" w:hAnsi="Times New Roman" w:cs="Times New Roman"/>
          <w:b/>
          <w:sz w:val="24"/>
          <w:szCs w:val="24"/>
          <w:lang w:eastAsia="ru-RU"/>
        </w:rPr>
        <w:t>СГ.06 Основы финансовой грамотности»</w:t>
      </w:r>
    </w:p>
    <w:p w14:paraId="35081537" w14:textId="77777777" w:rsidR="00510659" w:rsidRPr="00510659" w:rsidRDefault="00510659" w:rsidP="00510659">
      <w:pPr>
        <w:spacing w:after="0" w:line="276"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31F6F9F1" w14:textId="255A81B5" w:rsidR="008D039D" w:rsidRPr="00A81A95" w:rsidRDefault="00510659" w:rsidP="00DE1E0D">
      <w:pPr>
        <w:spacing w:after="0"/>
        <w:ind w:firstLine="708"/>
        <w:jc w:val="both"/>
        <w:rPr>
          <w:rFonts w:ascii="Times New Roman" w:hAnsi="Times New Roman"/>
          <w:sz w:val="24"/>
          <w:szCs w:val="24"/>
        </w:rPr>
      </w:pPr>
      <w:r w:rsidRPr="00510659">
        <w:rPr>
          <w:rFonts w:ascii="Times New Roman" w:eastAsia="Times New Roman" w:hAnsi="Times New Roman" w:cs="Times New Roman"/>
          <w:sz w:val="24"/>
          <w:szCs w:val="24"/>
          <w:lang w:eastAsia="ru-RU"/>
        </w:rPr>
        <w:t xml:space="preserve">Учебная дисциплина СГ.06 Основы финансовой грамотности является обязательной частью социально-гуманитарного цикла в соответствии с ФГОС СПО по </w:t>
      </w:r>
      <w:r w:rsidR="008D039D">
        <w:rPr>
          <w:rFonts w:ascii="Times New Roman" w:eastAsia="Times New Roman" w:hAnsi="Times New Roman" w:cs="Times New Roman"/>
          <w:sz w:val="24"/>
          <w:szCs w:val="24"/>
          <w:lang w:eastAsia="ru-RU"/>
        </w:rPr>
        <w:t>специальности</w:t>
      </w:r>
      <w:r w:rsidR="008D039D">
        <w:rPr>
          <w:rFonts w:ascii="Times New Roman" w:hAnsi="Times New Roman"/>
          <w:sz w:val="24"/>
          <w:szCs w:val="24"/>
        </w:rPr>
        <w:t xml:space="preserve"> 36.02.03 Зоотехния</w:t>
      </w:r>
    </w:p>
    <w:p w14:paraId="56CBDC79" w14:textId="6ADF4F51" w:rsidR="00510659" w:rsidRPr="00510659" w:rsidRDefault="00510659" w:rsidP="008D039D">
      <w:pPr>
        <w:spacing w:after="200" w:line="276" w:lineRule="auto"/>
        <w:jc w:val="both"/>
        <w:rPr>
          <w:rFonts w:ascii="Times New Roman" w:eastAsia="Times New Roman" w:hAnsi="Times New Roman" w:cs="Times New Roman"/>
          <w:i/>
          <w:color w:val="FF0000"/>
          <w:sz w:val="24"/>
          <w:szCs w:val="24"/>
          <w:lang w:eastAsia="ru-RU"/>
        </w:rPr>
      </w:pPr>
      <w:r w:rsidRPr="00510659">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04.</w:t>
      </w:r>
    </w:p>
    <w:p w14:paraId="65D5E82B" w14:textId="77777777" w:rsidR="00510659" w:rsidRPr="00510659" w:rsidRDefault="00510659" w:rsidP="00510659">
      <w:pPr>
        <w:spacing w:after="0" w:line="276" w:lineRule="auto"/>
        <w:ind w:left="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1.2. Цель и планируемые результаты освоения дисциплины:</w:t>
      </w:r>
    </w:p>
    <w:p w14:paraId="5A38AE22" w14:textId="77777777" w:rsidR="00510659" w:rsidRPr="00510659" w:rsidRDefault="00510659" w:rsidP="00510659">
      <w:pPr>
        <w:spacing w:after="0" w:line="276" w:lineRule="auto"/>
        <w:ind w:firstLine="709"/>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Style w:val="a9"/>
        <w:tblW w:w="5000" w:type="pct"/>
        <w:tblLook w:val="04A0" w:firstRow="1" w:lastRow="0" w:firstColumn="1" w:lastColumn="0" w:noHBand="0" w:noVBand="1"/>
      </w:tblPr>
      <w:tblGrid>
        <w:gridCol w:w="1527"/>
        <w:gridCol w:w="3723"/>
        <w:gridCol w:w="4095"/>
      </w:tblGrid>
      <w:tr w:rsidR="00DE1E0D" w:rsidRPr="00510659" w14:paraId="405565B4" w14:textId="77777777" w:rsidTr="00DE1E0D">
        <w:trPr>
          <w:trHeight w:val="834"/>
        </w:trPr>
        <w:tc>
          <w:tcPr>
            <w:tcW w:w="817" w:type="pct"/>
          </w:tcPr>
          <w:p w14:paraId="4B7D3980" w14:textId="77777777" w:rsidR="00DE1E0D" w:rsidRPr="00510659" w:rsidRDefault="00DE1E0D" w:rsidP="00510659">
            <w:pPr>
              <w:jc w:val="center"/>
              <w:rPr>
                <w:rFonts w:ascii="Times New Roman" w:hAnsi="Times New Roman"/>
                <w:sz w:val="24"/>
                <w:szCs w:val="24"/>
                <w:lang w:eastAsia="ru-RU"/>
              </w:rPr>
            </w:pPr>
            <w:r w:rsidRPr="00510659">
              <w:rPr>
                <w:rFonts w:ascii="Times New Roman" w:hAnsi="Times New Roman"/>
                <w:sz w:val="24"/>
                <w:szCs w:val="24"/>
                <w:lang w:eastAsia="ru-RU"/>
              </w:rPr>
              <w:t>Код ПК, ОК</w:t>
            </w:r>
          </w:p>
        </w:tc>
        <w:tc>
          <w:tcPr>
            <w:tcW w:w="1992" w:type="pct"/>
          </w:tcPr>
          <w:p w14:paraId="74DDD516" w14:textId="77777777" w:rsidR="00DE1E0D" w:rsidRPr="00510659" w:rsidRDefault="00DE1E0D" w:rsidP="00510659">
            <w:pPr>
              <w:jc w:val="center"/>
              <w:rPr>
                <w:rFonts w:ascii="Times New Roman" w:hAnsi="Times New Roman"/>
                <w:sz w:val="24"/>
                <w:szCs w:val="24"/>
                <w:lang w:eastAsia="ru-RU"/>
              </w:rPr>
            </w:pPr>
            <w:r w:rsidRPr="00510659">
              <w:rPr>
                <w:rFonts w:ascii="Times New Roman" w:hAnsi="Times New Roman"/>
                <w:sz w:val="24"/>
                <w:szCs w:val="24"/>
                <w:lang w:eastAsia="ru-RU"/>
              </w:rPr>
              <w:t>Умения</w:t>
            </w:r>
          </w:p>
        </w:tc>
        <w:tc>
          <w:tcPr>
            <w:tcW w:w="2191" w:type="pct"/>
          </w:tcPr>
          <w:p w14:paraId="4E702C04" w14:textId="77777777" w:rsidR="00DE1E0D" w:rsidRPr="00510659" w:rsidRDefault="00DE1E0D" w:rsidP="00510659">
            <w:pPr>
              <w:jc w:val="center"/>
              <w:rPr>
                <w:rFonts w:ascii="Times New Roman" w:hAnsi="Times New Roman"/>
                <w:sz w:val="24"/>
                <w:szCs w:val="24"/>
                <w:lang w:eastAsia="ru-RU"/>
              </w:rPr>
            </w:pPr>
            <w:r w:rsidRPr="00510659">
              <w:rPr>
                <w:rFonts w:ascii="Times New Roman" w:hAnsi="Times New Roman"/>
                <w:sz w:val="24"/>
                <w:szCs w:val="24"/>
                <w:lang w:eastAsia="ru-RU"/>
              </w:rPr>
              <w:t>Знания</w:t>
            </w:r>
          </w:p>
        </w:tc>
      </w:tr>
      <w:tr w:rsidR="00DE1E0D" w:rsidRPr="00510659" w14:paraId="6A31A2AB" w14:textId="77777777" w:rsidTr="00DE1E0D">
        <w:tc>
          <w:tcPr>
            <w:tcW w:w="817" w:type="pct"/>
            <w:vMerge w:val="restart"/>
          </w:tcPr>
          <w:p w14:paraId="272B7279"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sz w:val="24"/>
                <w:szCs w:val="24"/>
                <w:lang w:eastAsia="ru-RU"/>
              </w:rPr>
              <w:t>ОК 01</w:t>
            </w:r>
          </w:p>
        </w:tc>
        <w:tc>
          <w:tcPr>
            <w:tcW w:w="1992" w:type="pct"/>
          </w:tcPr>
          <w:p w14:paraId="6F73E61C"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распознавать задачу и/или проблему в профессиональном и/или социальном контексте;</w:t>
            </w:r>
          </w:p>
        </w:tc>
        <w:tc>
          <w:tcPr>
            <w:tcW w:w="2191" w:type="pct"/>
          </w:tcPr>
          <w:p w14:paraId="27079D7E"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iCs/>
                <w:sz w:val="24"/>
                <w:szCs w:val="24"/>
                <w:lang w:eastAsia="ru-RU"/>
              </w:rPr>
              <w:t>а</w:t>
            </w:r>
            <w:r w:rsidRPr="00510659">
              <w:rPr>
                <w:rFonts w:ascii="Times New Roman" w:hAnsi="Times New Roman"/>
                <w:bCs/>
                <w:sz w:val="24"/>
                <w:szCs w:val="24"/>
                <w:lang w:eastAsia="ru-RU"/>
              </w:rPr>
              <w:t>ктуальный профессиональный и социальный контекст, в котором приходится работать и жить;</w:t>
            </w:r>
          </w:p>
        </w:tc>
      </w:tr>
      <w:tr w:rsidR="00DE1E0D" w:rsidRPr="00510659" w14:paraId="7047C59B" w14:textId="77777777" w:rsidTr="00DE1E0D">
        <w:tc>
          <w:tcPr>
            <w:tcW w:w="817" w:type="pct"/>
            <w:vMerge/>
          </w:tcPr>
          <w:p w14:paraId="0D3A674C" w14:textId="77777777" w:rsidR="00DE1E0D" w:rsidRPr="00510659" w:rsidRDefault="00DE1E0D" w:rsidP="00510659">
            <w:pPr>
              <w:rPr>
                <w:rFonts w:ascii="Times New Roman" w:hAnsi="Times New Roman"/>
                <w:sz w:val="24"/>
                <w:szCs w:val="24"/>
                <w:lang w:eastAsia="ru-RU"/>
              </w:rPr>
            </w:pPr>
          </w:p>
        </w:tc>
        <w:tc>
          <w:tcPr>
            <w:tcW w:w="1992" w:type="pct"/>
          </w:tcPr>
          <w:p w14:paraId="5E1DCED0"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анализировать задачу и/или проблему и выделять её составные части;</w:t>
            </w:r>
          </w:p>
        </w:tc>
        <w:tc>
          <w:tcPr>
            <w:tcW w:w="2191" w:type="pct"/>
          </w:tcPr>
          <w:p w14:paraId="1C93E1BD"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DE1E0D" w:rsidRPr="00510659" w14:paraId="776DD6C7" w14:textId="77777777" w:rsidTr="00DE1E0D">
        <w:tc>
          <w:tcPr>
            <w:tcW w:w="817" w:type="pct"/>
            <w:vMerge/>
          </w:tcPr>
          <w:p w14:paraId="0C74C31F" w14:textId="77777777" w:rsidR="00DE1E0D" w:rsidRPr="00510659" w:rsidRDefault="00DE1E0D" w:rsidP="00510659">
            <w:pPr>
              <w:rPr>
                <w:rFonts w:ascii="Times New Roman" w:hAnsi="Times New Roman"/>
                <w:sz w:val="24"/>
                <w:szCs w:val="24"/>
                <w:lang w:eastAsia="ru-RU"/>
              </w:rPr>
            </w:pPr>
          </w:p>
        </w:tc>
        <w:tc>
          <w:tcPr>
            <w:tcW w:w="1992" w:type="pct"/>
          </w:tcPr>
          <w:p w14:paraId="7EB999D8"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определять этапы решения задачи;</w:t>
            </w:r>
          </w:p>
        </w:tc>
        <w:tc>
          <w:tcPr>
            <w:tcW w:w="2191" w:type="pct"/>
          </w:tcPr>
          <w:p w14:paraId="60640056"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 xml:space="preserve">алгоритмы выполнения работ в профессиональной </w:t>
            </w:r>
            <w:r w:rsidRPr="00510659">
              <w:rPr>
                <w:rFonts w:ascii="Times New Roman" w:hAnsi="Times New Roman"/>
                <w:bCs/>
                <w:sz w:val="24"/>
                <w:szCs w:val="24"/>
                <w:lang w:eastAsia="ru-RU"/>
              </w:rPr>
              <w:br/>
              <w:t>и смежных областях;</w:t>
            </w:r>
          </w:p>
        </w:tc>
      </w:tr>
      <w:tr w:rsidR="00DE1E0D" w:rsidRPr="00510659" w14:paraId="6682DBA4" w14:textId="77777777" w:rsidTr="00DE1E0D">
        <w:tc>
          <w:tcPr>
            <w:tcW w:w="817" w:type="pct"/>
            <w:vMerge/>
          </w:tcPr>
          <w:p w14:paraId="4BD593F1" w14:textId="77777777" w:rsidR="00DE1E0D" w:rsidRPr="00510659" w:rsidRDefault="00DE1E0D" w:rsidP="00510659">
            <w:pPr>
              <w:rPr>
                <w:rFonts w:ascii="Times New Roman" w:hAnsi="Times New Roman"/>
                <w:sz w:val="24"/>
                <w:szCs w:val="24"/>
                <w:lang w:eastAsia="ru-RU"/>
              </w:rPr>
            </w:pPr>
          </w:p>
        </w:tc>
        <w:tc>
          <w:tcPr>
            <w:tcW w:w="1992" w:type="pct"/>
          </w:tcPr>
          <w:p w14:paraId="269BAA6F"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tc>
        <w:tc>
          <w:tcPr>
            <w:tcW w:w="2191" w:type="pct"/>
          </w:tcPr>
          <w:p w14:paraId="6265628E"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методы работы в профессиональной и смежных сферах;</w:t>
            </w:r>
          </w:p>
        </w:tc>
      </w:tr>
      <w:tr w:rsidR="00DE1E0D" w:rsidRPr="00510659" w14:paraId="5F5BA84E" w14:textId="77777777" w:rsidTr="00DE1E0D">
        <w:tc>
          <w:tcPr>
            <w:tcW w:w="817" w:type="pct"/>
            <w:vMerge/>
          </w:tcPr>
          <w:p w14:paraId="45311EA9" w14:textId="77777777" w:rsidR="00DE1E0D" w:rsidRPr="00510659" w:rsidRDefault="00DE1E0D" w:rsidP="00510659">
            <w:pPr>
              <w:rPr>
                <w:rFonts w:ascii="Times New Roman" w:hAnsi="Times New Roman"/>
                <w:sz w:val="24"/>
                <w:szCs w:val="24"/>
                <w:lang w:eastAsia="ru-RU"/>
              </w:rPr>
            </w:pPr>
          </w:p>
        </w:tc>
        <w:tc>
          <w:tcPr>
            <w:tcW w:w="1992" w:type="pct"/>
          </w:tcPr>
          <w:p w14:paraId="1A2DC3EC"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составлять план действия;</w:t>
            </w:r>
          </w:p>
        </w:tc>
        <w:tc>
          <w:tcPr>
            <w:tcW w:w="2191" w:type="pct"/>
          </w:tcPr>
          <w:p w14:paraId="72E1E6AE"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структуру плана для решения задач;</w:t>
            </w:r>
          </w:p>
        </w:tc>
      </w:tr>
      <w:tr w:rsidR="00DE1E0D" w:rsidRPr="00510659" w14:paraId="351FA69B" w14:textId="77777777" w:rsidTr="00DE1E0D">
        <w:tc>
          <w:tcPr>
            <w:tcW w:w="817" w:type="pct"/>
            <w:vMerge/>
          </w:tcPr>
          <w:p w14:paraId="5A54A55B" w14:textId="77777777" w:rsidR="00DE1E0D" w:rsidRPr="00510659" w:rsidRDefault="00DE1E0D" w:rsidP="00510659">
            <w:pPr>
              <w:rPr>
                <w:rFonts w:ascii="Times New Roman" w:hAnsi="Times New Roman"/>
                <w:sz w:val="24"/>
                <w:szCs w:val="24"/>
                <w:lang w:eastAsia="ru-RU"/>
              </w:rPr>
            </w:pPr>
          </w:p>
        </w:tc>
        <w:tc>
          <w:tcPr>
            <w:tcW w:w="1992" w:type="pct"/>
          </w:tcPr>
          <w:p w14:paraId="69236F37"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определять необходимые ресурсы;</w:t>
            </w:r>
          </w:p>
        </w:tc>
        <w:tc>
          <w:tcPr>
            <w:tcW w:w="2191" w:type="pct"/>
          </w:tcPr>
          <w:p w14:paraId="1B29FEC6" w14:textId="77777777" w:rsidR="00DE1E0D" w:rsidRPr="00510659" w:rsidRDefault="00DE1E0D" w:rsidP="00510659">
            <w:pPr>
              <w:jc w:val="both"/>
              <w:rPr>
                <w:rFonts w:ascii="Times New Roman" w:hAnsi="Times New Roman"/>
                <w:sz w:val="24"/>
                <w:szCs w:val="24"/>
                <w:lang w:eastAsia="ru-RU"/>
              </w:rPr>
            </w:pPr>
          </w:p>
        </w:tc>
      </w:tr>
      <w:tr w:rsidR="00DE1E0D" w:rsidRPr="00510659" w14:paraId="12A2C8E1" w14:textId="77777777" w:rsidTr="00DE1E0D">
        <w:tc>
          <w:tcPr>
            <w:tcW w:w="817" w:type="pct"/>
            <w:vMerge/>
          </w:tcPr>
          <w:p w14:paraId="1A475663" w14:textId="77777777" w:rsidR="00DE1E0D" w:rsidRPr="00510659" w:rsidRDefault="00DE1E0D" w:rsidP="00510659">
            <w:pPr>
              <w:rPr>
                <w:rFonts w:ascii="Times New Roman" w:hAnsi="Times New Roman"/>
                <w:sz w:val="24"/>
                <w:szCs w:val="24"/>
                <w:lang w:eastAsia="ru-RU"/>
              </w:rPr>
            </w:pPr>
          </w:p>
        </w:tc>
        <w:tc>
          <w:tcPr>
            <w:tcW w:w="1992" w:type="pct"/>
          </w:tcPr>
          <w:p w14:paraId="0281B9E1"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владеть актуальными методами работы в профессиональной и смежных сферах;</w:t>
            </w:r>
          </w:p>
        </w:tc>
        <w:tc>
          <w:tcPr>
            <w:tcW w:w="2191" w:type="pct"/>
          </w:tcPr>
          <w:p w14:paraId="2434A4CB" w14:textId="77777777" w:rsidR="00DE1E0D" w:rsidRPr="00510659" w:rsidRDefault="00DE1E0D" w:rsidP="00510659">
            <w:pPr>
              <w:jc w:val="both"/>
              <w:rPr>
                <w:rFonts w:ascii="Times New Roman" w:hAnsi="Times New Roman"/>
                <w:sz w:val="24"/>
                <w:szCs w:val="24"/>
                <w:lang w:eastAsia="ru-RU"/>
              </w:rPr>
            </w:pPr>
          </w:p>
        </w:tc>
      </w:tr>
      <w:tr w:rsidR="00DE1E0D" w:rsidRPr="00510659" w14:paraId="2A5EC574" w14:textId="77777777" w:rsidTr="00DE1E0D">
        <w:tc>
          <w:tcPr>
            <w:tcW w:w="817" w:type="pct"/>
            <w:vMerge/>
          </w:tcPr>
          <w:p w14:paraId="0A011E02" w14:textId="77777777" w:rsidR="00DE1E0D" w:rsidRPr="00510659" w:rsidRDefault="00DE1E0D" w:rsidP="00510659">
            <w:pPr>
              <w:rPr>
                <w:rFonts w:ascii="Times New Roman" w:hAnsi="Times New Roman"/>
                <w:sz w:val="24"/>
                <w:szCs w:val="24"/>
                <w:lang w:eastAsia="ru-RU"/>
              </w:rPr>
            </w:pPr>
          </w:p>
        </w:tc>
        <w:tc>
          <w:tcPr>
            <w:tcW w:w="1992" w:type="pct"/>
          </w:tcPr>
          <w:p w14:paraId="6C80CE4F"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реализовывать составленный план;</w:t>
            </w:r>
          </w:p>
        </w:tc>
        <w:tc>
          <w:tcPr>
            <w:tcW w:w="2191" w:type="pct"/>
          </w:tcPr>
          <w:p w14:paraId="1EC944BD" w14:textId="77777777" w:rsidR="00DE1E0D" w:rsidRPr="00510659" w:rsidRDefault="00DE1E0D" w:rsidP="00510659">
            <w:pPr>
              <w:jc w:val="both"/>
              <w:rPr>
                <w:rFonts w:ascii="Times New Roman" w:hAnsi="Times New Roman"/>
                <w:sz w:val="24"/>
                <w:szCs w:val="24"/>
                <w:lang w:eastAsia="ru-RU"/>
              </w:rPr>
            </w:pPr>
          </w:p>
        </w:tc>
      </w:tr>
      <w:tr w:rsidR="00DE1E0D" w:rsidRPr="00510659" w14:paraId="52A1E7FB" w14:textId="77777777" w:rsidTr="00DE1E0D">
        <w:tc>
          <w:tcPr>
            <w:tcW w:w="817" w:type="pct"/>
            <w:vMerge/>
          </w:tcPr>
          <w:p w14:paraId="10C9AEDD" w14:textId="77777777" w:rsidR="00DE1E0D" w:rsidRPr="00510659" w:rsidRDefault="00DE1E0D" w:rsidP="00510659">
            <w:pPr>
              <w:rPr>
                <w:rFonts w:ascii="Times New Roman" w:hAnsi="Times New Roman"/>
                <w:sz w:val="24"/>
                <w:szCs w:val="24"/>
                <w:lang w:eastAsia="ru-RU"/>
              </w:rPr>
            </w:pPr>
          </w:p>
        </w:tc>
        <w:tc>
          <w:tcPr>
            <w:tcW w:w="1992" w:type="pct"/>
          </w:tcPr>
          <w:p w14:paraId="2C4E84E7"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tc>
        <w:tc>
          <w:tcPr>
            <w:tcW w:w="2191" w:type="pct"/>
          </w:tcPr>
          <w:p w14:paraId="42DB7248" w14:textId="77777777" w:rsidR="00DE1E0D" w:rsidRPr="00510659" w:rsidRDefault="00DE1E0D" w:rsidP="00510659">
            <w:pPr>
              <w:jc w:val="both"/>
              <w:rPr>
                <w:rFonts w:ascii="Times New Roman" w:hAnsi="Times New Roman"/>
                <w:sz w:val="24"/>
                <w:szCs w:val="24"/>
                <w:lang w:eastAsia="ru-RU"/>
              </w:rPr>
            </w:pPr>
          </w:p>
          <w:p w14:paraId="77BBFCFC" w14:textId="77777777" w:rsidR="00DE1E0D" w:rsidRPr="00510659" w:rsidRDefault="00DE1E0D" w:rsidP="00510659">
            <w:pPr>
              <w:spacing w:after="200" w:line="276" w:lineRule="auto"/>
              <w:rPr>
                <w:rFonts w:ascii="Times New Roman" w:hAnsi="Times New Roman"/>
                <w:sz w:val="24"/>
                <w:szCs w:val="24"/>
                <w:lang w:eastAsia="ru-RU"/>
              </w:rPr>
            </w:pPr>
          </w:p>
          <w:p w14:paraId="01E53EAB" w14:textId="77777777" w:rsidR="00DE1E0D" w:rsidRPr="00510659" w:rsidRDefault="00DE1E0D" w:rsidP="00510659">
            <w:pPr>
              <w:spacing w:after="200" w:line="276" w:lineRule="auto"/>
              <w:jc w:val="right"/>
              <w:rPr>
                <w:rFonts w:ascii="Times New Roman" w:hAnsi="Times New Roman"/>
                <w:sz w:val="24"/>
                <w:szCs w:val="24"/>
                <w:lang w:eastAsia="ru-RU"/>
              </w:rPr>
            </w:pPr>
          </w:p>
        </w:tc>
      </w:tr>
      <w:tr w:rsidR="00DE1E0D" w:rsidRPr="00510659" w14:paraId="795CFC1F" w14:textId="77777777" w:rsidTr="00DE1E0D">
        <w:tc>
          <w:tcPr>
            <w:tcW w:w="817" w:type="pct"/>
            <w:vMerge w:val="restart"/>
          </w:tcPr>
          <w:p w14:paraId="284D7B6D"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sz w:val="24"/>
                <w:szCs w:val="24"/>
                <w:lang w:eastAsia="ru-RU"/>
              </w:rPr>
              <w:t>ОК 04</w:t>
            </w:r>
          </w:p>
        </w:tc>
        <w:tc>
          <w:tcPr>
            <w:tcW w:w="1992" w:type="pct"/>
          </w:tcPr>
          <w:p w14:paraId="671FA2D1"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bCs/>
                <w:spacing w:val="-4"/>
                <w:sz w:val="24"/>
                <w:szCs w:val="24"/>
                <w:lang w:eastAsia="ru-RU"/>
              </w:rPr>
              <w:t>организовывать работу коллектива и команды</w:t>
            </w:r>
          </w:p>
        </w:tc>
        <w:tc>
          <w:tcPr>
            <w:tcW w:w="2191" w:type="pct"/>
          </w:tcPr>
          <w:p w14:paraId="39331FF0"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психологические основы деятельности коллектива, психологические особенности личности;</w:t>
            </w:r>
          </w:p>
        </w:tc>
      </w:tr>
      <w:tr w:rsidR="00DE1E0D" w:rsidRPr="00510659" w14:paraId="5056DB87" w14:textId="77777777" w:rsidTr="00DE1E0D">
        <w:tc>
          <w:tcPr>
            <w:tcW w:w="817" w:type="pct"/>
            <w:vMerge/>
          </w:tcPr>
          <w:p w14:paraId="7F412B77" w14:textId="77777777" w:rsidR="00DE1E0D" w:rsidRPr="00510659" w:rsidRDefault="00DE1E0D" w:rsidP="00510659">
            <w:pPr>
              <w:rPr>
                <w:rFonts w:ascii="Times New Roman" w:hAnsi="Times New Roman"/>
                <w:sz w:val="24"/>
                <w:szCs w:val="24"/>
                <w:lang w:eastAsia="ru-RU"/>
              </w:rPr>
            </w:pPr>
          </w:p>
        </w:tc>
        <w:tc>
          <w:tcPr>
            <w:tcW w:w="1992" w:type="pct"/>
          </w:tcPr>
          <w:p w14:paraId="26540700" w14:textId="77777777" w:rsidR="00DE1E0D" w:rsidRPr="00510659" w:rsidRDefault="00DE1E0D" w:rsidP="00510659">
            <w:pPr>
              <w:rPr>
                <w:rFonts w:ascii="Times New Roman" w:hAnsi="Times New Roman"/>
                <w:sz w:val="24"/>
                <w:szCs w:val="24"/>
                <w:lang w:eastAsia="ru-RU"/>
              </w:rPr>
            </w:pPr>
            <w:r w:rsidRPr="00510659">
              <w:rPr>
                <w:rFonts w:ascii="Times New Roman" w:hAnsi="Times New Roman"/>
                <w:bCs/>
                <w:spacing w:val="-4"/>
                <w:sz w:val="24"/>
                <w:szCs w:val="24"/>
                <w:lang w:eastAsia="ru-RU"/>
              </w:rPr>
              <w:t>взаимодействовать с коллегами, руководством, клиентами в ходе профессиональной деятельности</w:t>
            </w:r>
          </w:p>
        </w:tc>
        <w:tc>
          <w:tcPr>
            <w:tcW w:w="2191" w:type="pct"/>
          </w:tcPr>
          <w:p w14:paraId="3124156E" w14:textId="77777777" w:rsidR="00DE1E0D" w:rsidRPr="00510659" w:rsidRDefault="00DE1E0D" w:rsidP="00510659">
            <w:pPr>
              <w:jc w:val="both"/>
              <w:rPr>
                <w:rFonts w:ascii="Times New Roman" w:hAnsi="Times New Roman"/>
                <w:sz w:val="24"/>
                <w:szCs w:val="24"/>
                <w:lang w:eastAsia="ru-RU"/>
              </w:rPr>
            </w:pPr>
            <w:r w:rsidRPr="00510659">
              <w:rPr>
                <w:rFonts w:ascii="Times New Roman" w:hAnsi="Times New Roman"/>
                <w:bCs/>
                <w:sz w:val="24"/>
                <w:szCs w:val="24"/>
                <w:lang w:eastAsia="ru-RU"/>
              </w:rPr>
              <w:t>основы проектной деятельности</w:t>
            </w:r>
          </w:p>
        </w:tc>
      </w:tr>
    </w:tbl>
    <w:p w14:paraId="2F30A2B9" w14:textId="77777777" w:rsidR="00510659" w:rsidRPr="00510659" w:rsidRDefault="00510659" w:rsidP="00510659">
      <w:pPr>
        <w:spacing w:after="0" w:line="276" w:lineRule="auto"/>
        <w:jc w:val="center"/>
        <w:rPr>
          <w:rFonts w:ascii="Times New Roman" w:eastAsia="Times New Roman" w:hAnsi="Times New Roman" w:cs="Times New Roman"/>
          <w:b/>
          <w:sz w:val="24"/>
          <w:szCs w:val="24"/>
          <w:lang w:eastAsia="ru-RU"/>
        </w:rPr>
      </w:pPr>
    </w:p>
    <w:p w14:paraId="77DF58BD" w14:textId="77777777" w:rsidR="00510659" w:rsidRPr="00510659" w:rsidRDefault="00510659" w:rsidP="00510659">
      <w:pPr>
        <w:ind w:left="568"/>
        <w:jc w:val="center"/>
        <w:rPr>
          <w:rFonts w:ascii="Times New Roman" w:eastAsia="Times New Roman" w:hAnsi="Times New Roman" w:cs="Times New Roman"/>
          <w:b/>
          <w:sz w:val="24"/>
          <w:szCs w:val="24"/>
          <w:lang w:eastAsia="ru-RU"/>
        </w:rPr>
      </w:pPr>
    </w:p>
    <w:p w14:paraId="0363F271" w14:textId="77777777" w:rsidR="00510659" w:rsidRPr="00510659" w:rsidRDefault="00510659" w:rsidP="00510659">
      <w:pPr>
        <w:ind w:left="568"/>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2. СТРУКТУРА И СОДЕРЖАНИМЕ УЧЕБНОЙ ДИСЦИПЛИНЫ</w:t>
      </w:r>
    </w:p>
    <w:p w14:paraId="2C587826" w14:textId="77777777" w:rsidR="00510659" w:rsidRPr="00510659" w:rsidRDefault="00510659" w:rsidP="00510659">
      <w:pPr>
        <w:spacing w:after="0" w:line="276" w:lineRule="auto"/>
        <w:ind w:left="709"/>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10659" w:rsidRPr="00510659" w14:paraId="07E13B17" w14:textId="77777777" w:rsidTr="00377D62">
        <w:trPr>
          <w:trHeight w:val="649"/>
        </w:trPr>
        <w:tc>
          <w:tcPr>
            <w:tcW w:w="7309" w:type="dxa"/>
            <w:vAlign w:val="center"/>
            <w:hideMark/>
          </w:tcPr>
          <w:p w14:paraId="59060BE4" w14:textId="77777777" w:rsidR="00510659" w:rsidRPr="00510659" w:rsidRDefault="00510659" w:rsidP="00DE1E0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sz w:val="24"/>
                <w:szCs w:val="24"/>
                <w:lang w:eastAsia="ru-RU"/>
              </w:rPr>
              <w:t>Вид учебной работы</w:t>
            </w:r>
          </w:p>
        </w:tc>
        <w:tc>
          <w:tcPr>
            <w:tcW w:w="2112" w:type="dxa"/>
            <w:vAlign w:val="center"/>
            <w:hideMark/>
          </w:tcPr>
          <w:p w14:paraId="58030B9C" w14:textId="77777777" w:rsidR="00510659" w:rsidRPr="00510659" w:rsidRDefault="00510659" w:rsidP="005106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iCs/>
                <w:sz w:val="24"/>
                <w:szCs w:val="24"/>
                <w:lang w:eastAsia="ru-RU"/>
              </w:rPr>
              <w:t>Объем в часах</w:t>
            </w:r>
          </w:p>
        </w:tc>
      </w:tr>
      <w:tr w:rsidR="00510659" w:rsidRPr="00510659" w14:paraId="42BD476B" w14:textId="77777777" w:rsidTr="00377D62">
        <w:trPr>
          <w:trHeight w:val="70"/>
        </w:trPr>
        <w:tc>
          <w:tcPr>
            <w:tcW w:w="7309" w:type="dxa"/>
            <w:vAlign w:val="center"/>
            <w:hideMark/>
          </w:tcPr>
          <w:p w14:paraId="66A4858B"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bCs/>
                <w:sz w:val="24"/>
                <w:szCs w:val="24"/>
                <w:lang w:eastAsia="ru-RU"/>
              </w:rPr>
              <w:t>Объем образовательной программы учебной дисциплины</w:t>
            </w:r>
          </w:p>
        </w:tc>
        <w:tc>
          <w:tcPr>
            <w:tcW w:w="2112" w:type="dxa"/>
            <w:vAlign w:val="center"/>
          </w:tcPr>
          <w:p w14:paraId="50A41B6F" w14:textId="1DCB9F34" w:rsidR="00510659" w:rsidRPr="00510659" w:rsidRDefault="008D039D" w:rsidP="005106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32-32</w:t>
            </w:r>
          </w:p>
        </w:tc>
      </w:tr>
      <w:tr w:rsidR="00510659" w:rsidRPr="00510659" w14:paraId="4D4ED95B" w14:textId="77777777" w:rsidTr="00377D62">
        <w:trPr>
          <w:trHeight w:val="260"/>
        </w:trPr>
        <w:tc>
          <w:tcPr>
            <w:tcW w:w="7309" w:type="dxa"/>
            <w:vAlign w:val="center"/>
          </w:tcPr>
          <w:p w14:paraId="7269A265"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t>в т.ч. в форме практической подготовки</w:t>
            </w:r>
          </w:p>
        </w:tc>
        <w:tc>
          <w:tcPr>
            <w:tcW w:w="2112" w:type="dxa"/>
            <w:vAlign w:val="center"/>
          </w:tcPr>
          <w:p w14:paraId="5987E451" w14:textId="669BCBB6" w:rsidR="00510659" w:rsidRPr="00510659" w:rsidRDefault="008D039D" w:rsidP="005106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16-16</w:t>
            </w:r>
          </w:p>
        </w:tc>
      </w:tr>
      <w:tr w:rsidR="00510659" w:rsidRPr="00510659" w14:paraId="7B7247D3" w14:textId="77777777" w:rsidTr="00377D62">
        <w:trPr>
          <w:trHeight w:val="168"/>
        </w:trPr>
        <w:tc>
          <w:tcPr>
            <w:tcW w:w="7309" w:type="dxa"/>
            <w:vAlign w:val="center"/>
          </w:tcPr>
          <w:p w14:paraId="64F56168"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в т.ч.:</w:t>
            </w:r>
          </w:p>
        </w:tc>
        <w:tc>
          <w:tcPr>
            <w:tcW w:w="2112" w:type="dxa"/>
            <w:vAlign w:val="center"/>
          </w:tcPr>
          <w:p w14:paraId="34A6BB75" w14:textId="77777777" w:rsidR="00510659" w:rsidRPr="00510659" w:rsidRDefault="00510659" w:rsidP="00510659">
            <w:pPr>
              <w:spacing w:after="0" w:line="240" w:lineRule="auto"/>
              <w:jc w:val="center"/>
              <w:rPr>
                <w:rFonts w:ascii="Times New Roman" w:eastAsia="Times New Roman" w:hAnsi="Times New Roman" w:cs="Times New Roman"/>
                <w:sz w:val="24"/>
                <w:szCs w:val="24"/>
                <w:lang w:eastAsia="ru-RU"/>
              </w:rPr>
            </w:pPr>
          </w:p>
        </w:tc>
      </w:tr>
      <w:tr w:rsidR="00510659" w:rsidRPr="00510659" w14:paraId="17A4A871" w14:textId="77777777" w:rsidTr="00377D62">
        <w:trPr>
          <w:trHeight w:val="171"/>
        </w:trPr>
        <w:tc>
          <w:tcPr>
            <w:tcW w:w="7309" w:type="dxa"/>
            <w:vAlign w:val="center"/>
          </w:tcPr>
          <w:p w14:paraId="6A3A5F10"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теоретическое обучение</w:t>
            </w:r>
          </w:p>
        </w:tc>
        <w:tc>
          <w:tcPr>
            <w:tcW w:w="2112" w:type="dxa"/>
            <w:vAlign w:val="center"/>
          </w:tcPr>
          <w:p w14:paraId="5C5DDAED" w14:textId="6112E52A" w:rsidR="00510659" w:rsidRPr="00510659" w:rsidRDefault="00510659" w:rsidP="00510659">
            <w:pPr>
              <w:spacing w:after="0" w:line="240" w:lineRule="auto"/>
              <w:jc w:val="center"/>
              <w:rPr>
                <w:rFonts w:ascii="Times New Roman" w:eastAsia="Times New Roman" w:hAnsi="Times New Roman" w:cs="Times New Roman"/>
                <w:sz w:val="24"/>
                <w:szCs w:val="24"/>
                <w:lang w:eastAsia="ru-RU"/>
              </w:rPr>
            </w:pPr>
          </w:p>
        </w:tc>
      </w:tr>
      <w:tr w:rsidR="00510659" w:rsidRPr="00510659" w14:paraId="7621FD97" w14:textId="77777777" w:rsidTr="00377D62">
        <w:trPr>
          <w:trHeight w:val="279"/>
        </w:trPr>
        <w:tc>
          <w:tcPr>
            <w:tcW w:w="7309" w:type="dxa"/>
            <w:vAlign w:val="center"/>
          </w:tcPr>
          <w:p w14:paraId="22DEB192"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510659">
              <w:rPr>
                <w:rFonts w:ascii="Times New Roman" w:eastAsia="Times New Roman" w:hAnsi="Times New Roman" w:cs="Times New Roman"/>
                <w:bCs/>
                <w:sz w:val="24"/>
                <w:szCs w:val="24"/>
                <w:lang w:eastAsia="ru-RU"/>
              </w:rPr>
              <w:t>практические занятия</w:t>
            </w:r>
          </w:p>
        </w:tc>
        <w:tc>
          <w:tcPr>
            <w:tcW w:w="2112" w:type="dxa"/>
            <w:vAlign w:val="center"/>
          </w:tcPr>
          <w:p w14:paraId="544F028F" w14:textId="022E1C08" w:rsidR="00510659" w:rsidRPr="00510659" w:rsidRDefault="008D039D" w:rsidP="0051065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16-16</w:t>
            </w:r>
          </w:p>
        </w:tc>
      </w:tr>
      <w:tr w:rsidR="00510659" w:rsidRPr="00510659" w14:paraId="6F0F48EE" w14:textId="77777777" w:rsidTr="00377D62">
        <w:trPr>
          <w:trHeight w:val="273"/>
        </w:trPr>
        <w:tc>
          <w:tcPr>
            <w:tcW w:w="7309" w:type="dxa"/>
            <w:vAlign w:val="center"/>
            <w:hideMark/>
          </w:tcPr>
          <w:p w14:paraId="110A7B4D"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10659">
              <w:rPr>
                <w:rFonts w:ascii="Times New Roman" w:eastAsia="Times New Roman" w:hAnsi="Times New Roman" w:cs="Times New Roman"/>
                <w:bCs/>
                <w:sz w:val="24"/>
                <w:szCs w:val="24"/>
                <w:lang w:eastAsia="ru-RU"/>
              </w:rPr>
              <w:t>Самостоятельная работа</w:t>
            </w:r>
          </w:p>
        </w:tc>
        <w:tc>
          <w:tcPr>
            <w:tcW w:w="2112" w:type="dxa"/>
            <w:vAlign w:val="center"/>
          </w:tcPr>
          <w:p w14:paraId="5A28ECBF" w14:textId="77777777" w:rsidR="00510659" w:rsidRPr="00510659" w:rsidRDefault="00510659" w:rsidP="00510659">
            <w:pPr>
              <w:spacing w:after="0" w:line="240" w:lineRule="auto"/>
              <w:jc w:val="center"/>
              <w:rPr>
                <w:rFonts w:ascii="Times New Roman" w:eastAsia="Times New Roman" w:hAnsi="Times New Roman" w:cs="Times New Roman"/>
                <w:sz w:val="24"/>
                <w:szCs w:val="24"/>
                <w:lang w:eastAsia="ru-RU"/>
              </w:rPr>
            </w:pPr>
          </w:p>
        </w:tc>
      </w:tr>
      <w:tr w:rsidR="00510659" w:rsidRPr="00510659" w14:paraId="5D45DAEE" w14:textId="77777777" w:rsidTr="00377D62">
        <w:trPr>
          <w:trHeight w:val="136"/>
        </w:trPr>
        <w:tc>
          <w:tcPr>
            <w:tcW w:w="7309" w:type="dxa"/>
            <w:vAlign w:val="center"/>
            <w:hideMark/>
          </w:tcPr>
          <w:p w14:paraId="386DC1BB" w14:textId="77777777" w:rsidR="00510659" w:rsidRPr="00510659" w:rsidRDefault="00510659" w:rsidP="0051065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 xml:space="preserve">Промежуточная аттестация </w:t>
            </w:r>
          </w:p>
        </w:tc>
        <w:tc>
          <w:tcPr>
            <w:tcW w:w="2112" w:type="dxa"/>
            <w:vAlign w:val="center"/>
          </w:tcPr>
          <w:p w14:paraId="65ADF2BB" w14:textId="77777777" w:rsidR="00510659" w:rsidRPr="00510659" w:rsidRDefault="00510659" w:rsidP="00510659">
            <w:pPr>
              <w:widowControl w:val="0"/>
              <w:autoSpaceDE w:val="0"/>
              <w:autoSpaceDN w:val="0"/>
              <w:adjustRightInd w:val="0"/>
              <w:spacing w:after="0" w:line="240" w:lineRule="auto"/>
              <w:jc w:val="center"/>
              <w:rPr>
                <w:rFonts w:ascii="Times New Roman" w:eastAsia="Times New Roman" w:hAnsi="Times New Roman" w:cs="Times New Roman"/>
                <w:b/>
                <w:color w:val="FF0000"/>
                <w:sz w:val="24"/>
                <w:szCs w:val="24"/>
                <w:lang w:eastAsia="ru-RU"/>
              </w:rPr>
            </w:pPr>
          </w:p>
        </w:tc>
      </w:tr>
    </w:tbl>
    <w:p w14:paraId="5BECC4FC" w14:textId="77777777" w:rsidR="00510659" w:rsidRPr="00510659" w:rsidRDefault="00510659" w:rsidP="00510659">
      <w:pPr>
        <w:spacing w:after="200" w:line="276" w:lineRule="auto"/>
        <w:ind w:left="720"/>
        <w:contextualSpacing/>
        <w:rPr>
          <w:rFonts w:ascii="Times New Roman" w:eastAsia="Times New Roman" w:hAnsi="Times New Roman" w:cs="Times New Roman"/>
          <w:i/>
          <w:color w:val="FF0000"/>
          <w:lang w:eastAsia="ru-RU"/>
        </w:rPr>
      </w:pPr>
    </w:p>
    <w:p w14:paraId="254DE04C" w14:textId="77777777" w:rsidR="00510659" w:rsidRPr="00510659" w:rsidRDefault="00510659" w:rsidP="00510659">
      <w:pPr>
        <w:spacing w:after="200" w:line="276" w:lineRule="auto"/>
        <w:ind w:left="720"/>
        <w:contextualSpacing/>
        <w:rPr>
          <w:rFonts w:ascii="Times New Roman" w:eastAsia="Times New Roman" w:hAnsi="Times New Roman" w:cs="Times New Roman"/>
          <w:i/>
          <w:color w:val="FF0000"/>
          <w:lang w:eastAsia="ru-RU"/>
        </w:rPr>
        <w:sectPr w:rsidR="00510659" w:rsidRPr="00510659" w:rsidSect="00F261BD">
          <w:headerReference w:type="even" r:id="rId33"/>
          <w:footerReference w:type="default" r:id="rId34"/>
          <w:pgSz w:w="11906" w:h="16838"/>
          <w:pgMar w:top="1134" w:right="850" w:bottom="1134" w:left="1701" w:header="708" w:footer="708" w:gutter="0"/>
          <w:pgNumType w:start="1"/>
          <w:cols w:space="708"/>
          <w:titlePg/>
          <w:docGrid w:linePitch="360"/>
        </w:sectPr>
      </w:pPr>
    </w:p>
    <w:p w14:paraId="37A29AE7"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741D5AD8" w14:textId="77777777" w:rsidR="00510659" w:rsidRPr="00510659" w:rsidRDefault="00510659" w:rsidP="00510659">
      <w:pPr>
        <w:spacing w:after="0" w:line="240" w:lineRule="auto"/>
        <w:ind w:left="709"/>
        <w:rPr>
          <w:rFonts w:ascii="Times New Roman" w:eastAsia="Times New Roman" w:hAnsi="Times New Roman" w:cs="Times New Roman"/>
          <w:b/>
          <w:sz w:val="24"/>
          <w:szCs w:val="24"/>
          <w:lang w:eastAsia="ru-RU"/>
        </w:rPr>
      </w:pPr>
    </w:p>
    <w:tbl>
      <w:tblPr>
        <w:tblpPr w:leftFromText="180" w:rightFromText="180" w:vertAnchor="text" w:tblpX="-10"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5"/>
        <w:gridCol w:w="6486"/>
        <w:gridCol w:w="1923"/>
        <w:gridCol w:w="1616"/>
        <w:gridCol w:w="1760"/>
      </w:tblGrid>
      <w:tr w:rsidR="00DE1E0D" w:rsidRPr="00DE1E0D" w14:paraId="131615D2" w14:textId="77777777" w:rsidTr="00DE1E0D">
        <w:trPr>
          <w:trHeight w:val="2530"/>
        </w:trPr>
        <w:tc>
          <w:tcPr>
            <w:tcW w:w="1123" w:type="pct"/>
            <w:shd w:val="clear" w:color="auto" w:fill="auto"/>
          </w:tcPr>
          <w:p w14:paraId="253302E3"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bookmarkStart w:id="18" w:name="_Hlk131423831"/>
            <w:r w:rsidRPr="00DE1E0D">
              <w:rPr>
                <w:rFonts w:ascii="Times New Roman" w:eastAsia="Times New Roman" w:hAnsi="Times New Roman" w:cs="Times New Roman"/>
                <w:b/>
                <w:lang w:eastAsia="ru-RU"/>
              </w:rPr>
              <w:t>Наименование</w:t>
            </w:r>
          </w:p>
          <w:p w14:paraId="31028007"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раздела и тем</w:t>
            </w:r>
          </w:p>
        </w:tc>
        <w:tc>
          <w:tcPr>
            <w:tcW w:w="2397" w:type="pct"/>
          </w:tcPr>
          <w:p w14:paraId="47F663E9"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Содержание учебного материала и формы организации деятельности обучающихся</w:t>
            </w:r>
          </w:p>
        </w:tc>
        <w:tc>
          <w:tcPr>
            <w:tcW w:w="919" w:type="pct"/>
            <w:gridSpan w:val="2"/>
          </w:tcPr>
          <w:p w14:paraId="5263B38A"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 xml:space="preserve">Объем </w:t>
            </w:r>
            <w:proofErr w:type="spellStart"/>
            <w:proofErr w:type="gramStart"/>
            <w:r w:rsidRPr="00DE1E0D">
              <w:rPr>
                <w:rFonts w:ascii="Times New Roman" w:eastAsia="Times New Roman" w:hAnsi="Times New Roman" w:cs="Times New Roman"/>
                <w:b/>
                <w:lang w:eastAsia="ru-RU"/>
              </w:rPr>
              <w:t>акад.ч</w:t>
            </w:r>
            <w:proofErr w:type="spellEnd"/>
            <w:proofErr w:type="gramEnd"/>
            <w:r w:rsidRPr="00DE1E0D">
              <w:rPr>
                <w:rFonts w:ascii="Times New Roman" w:eastAsia="Times New Roman" w:hAnsi="Times New Roman" w:cs="Times New Roman"/>
                <w:b/>
                <w:lang w:eastAsia="ru-RU"/>
              </w:rPr>
              <w:t>/</w:t>
            </w:r>
          </w:p>
          <w:p w14:paraId="55EBA36D"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 xml:space="preserve">в т.ч. в форме практической подготовки, </w:t>
            </w:r>
            <w:proofErr w:type="spellStart"/>
            <w:proofErr w:type="gramStart"/>
            <w:r w:rsidRPr="00DE1E0D">
              <w:rPr>
                <w:rFonts w:ascii="Times New Roman" w:eastAsia="Times New Roman" w:hAnsi="Times New Roman" w:cs="Times New Roman"/>
                <w:b/>
                <w:lang w:eastAsia="ru-RU"/>
              </w:rPr>
              <w:t>акад.ч</w:t>
            </w:r>
            <w:proofErr w:type="spellEnd"/>
            <w:proofErr w:type="gramEnd"/>
          </w:p>
        </w:tc>
        <w:tc>
          <w:tcPr>
            <w:tcW w:w="562" w:type="pct"/>
          </w:tcPr>
          <w:p w14:paraId="4BE974D3"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Коды компетенций и личностных результатов, формированию которых способствует компонент программы</w:t>
            </w:r>
          </w:p>
        </w:tc>
      </w:tr>
      <w:tr w:rsidR="00DE1E0D" w:rsidRPr="00DE1E0D" w14:paraId="4EF28B20" w14:textId="77777777" w:rsidTr="00DE1E0D">
        <w:tc>
          <w:tcPr>
            <w:tcW w:w="1123" w:type="pct"/>
          </w:tcPr>
          <w:p w14:paraId="514FE2B8"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1</w:t>
            </w:r>
          </w:p>
        </w:tc>
        <w:tc>
          <w:tcPr>
            <w:tcW w:w="2397" w:type="pct"/>
          </w:tcPr>
          <w:p w14:paraId="00B986FD"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2</w:t>
            </w:r>
          </w:p>
        </w:tc>
        <w:tc>
          <w:tcPr>
            <w:tcW w:w="459" w:type="pct"/>
          </w:tcPr>
          <w:p w14:paraId="687C38BA"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3</w:t>
            </w:r>
          </w:p>
          <w:p w14:paraId="009926D8"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p>
        </w:tc>
        <w:tc>
          <w:tcPr>
            <w:tcW w:w="459" w:type="pct"/>
          </w:tcPr>
          <w:p w14:paraId="0E73E14C"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4</w:t>
            </w:r>
          </w:p>
        </w:tc>
        <w:tc>
          <w:tcPr>
            <w:tcW w:w="562" w:type="pct"/>
          </w:tcPr>
          <w:p w14:paraId="0E96D643"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5</w:t>
            </w:r>
          </w:p>
        </w:tc>
      </w:tr>
      <w:tr w:rsidR="00DE1E0D" w:rsidRPr="00DE1E0D" w14:paraId="5D3846E9" w14:textId="77777777" w:rsidTr="00DE1E0D">
        <w:tc>
          <w:tcPr>
            <w:tcW w:w="1123" w:type="pct"/>
          </w:tcPr>
          <w:p w14:paraId="49D02417"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p>
        </w:tc>
        <w:tc>
          <w:tcPr>
            <w:tcW w:w="2397" w:type="pct"/>
          </w:tcPr>
          <w:p w14:paraId="51055B8C"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p>
        </w:tc>
        <w:tc>
          <w:tcPr>
            <w:tcW w:w="459" w:type="pct"/>
          </w:tcPr>
          <w:p w14:paraId="5595F7DA"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bCs/>
                <w:color w:val="000000"/>
                <w:lang w:eastAsia="ru-RU"/>
              </w:rPr>
              <w:t>Обязательная часть ОП с учетом интенсификации 40%</w:t>
            </w:r>
          </w:p>
        </w:tc>
        <w:tc>
          <w:tcPr>
            <w:tcW w:w="459" w:type="pct"/>
          </w:tcPr>
          <w:p w14:paraId="755258E8"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bCs/>
                <w:color w:val="000000"/>
                <w:lang w:eastAsia="ru-RU"/>
              </w:rPr>
              <w:t>Обязательная часть ОП</w:t>
            </w:r>
          </w:p>
        </w:tc>
        <w:tc>
          <w:tcPr>
            <w:tcW w:w="562" w:type="pct"/>
          </w:tcPr>
          <w:p w14:paraId="7329C001" w14:textId="77777777" w:rsidR="00DE1E0D" w:rsidRPr="00DE1E0D" w:rsidRDefault="00DE1E0D" w:rsidP="00510659">
            <w:pPr>
              <w:spacing w:after="0" w:line="240" w:lineRule="auto"/>
              <w:jc w:val="center"/>
              <w:rPr>
                <w:rFonts w:ascii="Times New Roman" w:eastAsia="Times New Roman" w:hAnsi="Times New Roman" w:cs="Times New Roman"/>
                <w:b/>
                <w:lang w:eastAsia="ru-RU"/>
              </w:rPr>
            </w:pPr>
          </w:p>
        </w:tc>
      </w:tr>
      <w:bookmarkEnd w:id="18"/>
      <w:tr w:rsidR="00DE1E0D" w:rsidRPr="00DE1E0D" w14:paraId="54E10016" w14:textId="77777777" w:rsidTr="00DE1E0D">
        <w:tc>
          <w:tcPr>
            <w:tcW w:w="3520" w:type="pct"/>
            <w:gridSpan w:val="2"/>
          </w:tcPr>
          <w:p w14:paraId="53053734" w14:textId="77777777" w:rsidR="00DE1E0D" w:rsidRPr="00DE1E0D" w:rsidRDefault="00DE1E0D" w:rsidP="00510659">
            <w:pPr>
              <w:spacing w:after="0" w:line="240" w:lineRule="auto"/>
              <w:rPr>
                <w:rFonts w:ascii="Times New Roman" w:eastAsia="Times New Roman" w:hAnsi="Times New Roman" w:cs="Times New Roman"/>
                <w:b/>
                <w:i/>
                <w:lang w:eastAsia="ru-RU"/>
              </w:rPr>
            </w:pPr>
            <w:r w:rsidRPr="00DE1E0D">
              <w:rPr>
                <w:rFonts w:ascii="Times New Roman" w:eastAsia="Times New Roman" w:hAnsi="Times New Roman" w:cs="Times New Roman"/>
                <w:b/>
                <w:lang w:eastAsia="ru-RU"/>
              </w:rPr>
              <w:t>Раздел 1. Роль и значение финансовой грамотности при принятии стратегических решений в условиях ограниченности ресурсов</w:t>
            </w:r>
          </w:p>
        </w:tc>
        <w:tc>
          <w:tcPr>
            <w:tcW w:w="459" w:type="pct"/>
          </w:tcPr>
          <w:p w14:paraId="0A23A893" w14:textId="3529DD2C"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32/16</w:t>
            </w:r>
          </w:p>
        </w:tc>
        <w:tc>
          <w:tcPr>
            <w:tcW w:w="459" w:type="pct"/>
          </w:tcPr>
          <w:p w14:paraId="1506CB59" w14:textId="2ACB63B9"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32/16</w:t>
            </w:r>
          </w:p>
        </w:tc>
        <w:tc>
          <w:tcPr>
            <w:tcW w:w="562" w:type="pct"/>
          </w:tcPr>
          <w:p w14:paraId="40B3D4CC" w14:textId="77777777" w:rsidR="00DE1E0D" w:rsidRPr="00DE1E0D" w:rsidRDefault="00DE1E0D" w:rsidP="00510659">
            <w:pPr>
              <w:spacing w:after="0" w:line="240" w:lineRule="auto"/>
              <w:rPr>
                <w:rFonts w:ascii="Times New Roman" w:eastAsia="Times New Roman" w:hAnsi="Times New Roman" w:cs="Times New Roman"/>
                <w:b/>
                <w:lang w:eastAsia="ru-RU"/>
              </w:rPr>
            </w:pPr>
          </w:p>
          <w:p w14:paraId="4DF76A2E" w14:textId="77777777" w:rsidR="00DE1E0D" w:rsidRPr="00DE1E0D" w:rsidRDefault="00DE1E0D" w:rsidP="00510659">
            <w:pPr>
              <w:spacing w:after="0" w:line="240" w:lineRule="auto"/>
              <w:rPr>
                <w:rFonts w:ascii="Times New Roman" w:eastAsia="Times New Roman" w:hAnsi="Times New Roman" w:cs="Times New Roman"/>
                <w:b/>
                <w:lang w:eastAsia="ru-RU"/>
              </w:rPr>
            </w:pPr>
          </w:p>
        </w:tc>
      </w:tr>
      <w:tr w:rsidR="00DE1E0D" w:rsidRPr="00DE1E0D" w14:paraId="2ECCF0C4" w14:textId="77777777" w:rsidTr="00DE1E0D">
        <w:tc>
          <w:tcPr>
            <w:tcW w:w="1123" w:type="pct"/>
            <w:vMerge w:val="restart"/>
          </w:tcPr>
          <w:p w14:paraId="56CD23BB"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Тема 1.1.</w:t>
            </w:r>
          </w:p>
          <w:p w14:paraId="16E0B1AD"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Сущность</w:t>
            </w:r>
          </w:p>
          <w:p w14:paraId="450CED2C"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финансовой</w:t>
            </w:r>
          </w:p>
          <w:p w14:paraId="1BF39B16"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грамотности населения,</w:t>
            </w:r>
          </w:p>
          <w:p w14:paraId="6B915642"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ее цели и задачи.</w:t>
            </w:r>
          </w:p>
        </w:tc>
        <w:tc>
          <w:tcPr>
            <w:tcW w:w="2397" w:type="pct"/>
          </w:tcPr>
          <w:p w14:paraId="41A715D1"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 xml:space="preserve">Содержание </w:t>
            </w:r>
          </w:p>
        </w:tc>
        <w:tc>
          <w:tcPr>
            <w:tcW w:w="459" w:type="pct"/>
          </w:tcPr>
          <w:p w14:paraId="41FCC5DF"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193FD8C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416BF8D3"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460B7E2" w14:textId="77777777" w:rsidTr="00DE1E0D">
        <w:tc>
          <w:tcPr>
            <w:tcW w:w="1123" w:type="pct"/>
            <w:vMerge/>
          </w:tcPr>
          <w:p w14:paraId="073D6B12"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Pr>
          <w:p w14:paraId="5A41392D"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133B5090"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Ограниченность ресурсов и проблема их выбора. Понятие планирования и его виды: краткосрочное, среднесрочное и долгосрочное. SWOT – анализ</w:t>
            </w:r>
          </w:p>
          <w:p w14:paraId="658E564A" w14:textId="77777777" w:rsidR="00DE1E0D" w:rsidRPr="00DE1E0D" w:rsidRDefault="00DE1E0D" w:rsidP="00510659">
            <w:pPr>
              <w:spacing w:after="0" w:line="240" w:lineRule="auto"/>
              <w:contextualSpacing/>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c>
          <w:tcPr>
            <w:tcW w:w="459" w:type="pct"/>
          </w:tcPr>
          <w:p w14:paraId="209134A5"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7D9D56A9"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18127E7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188B6D3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C14BC99" w14:textId="77777777" w:rsidTr="00DE1E0D">
        <w:tc>
          <w:tcPr>
            <w:tcW w:w="1123" w:type="pct"/>
            <w:vMerge/>
          </w:tcPr>
          <w:p w14:paraId="7D7B3483"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Pr>
          <w:p w14:paraId="7A9A768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459" w:type="pct"/>
          </w:tcPr>
          <w:p w14:paraId="12C128E1"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1749F68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0B82D0F7"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7168DAF" w14:textId="77777777" w:rsidTr="00DE1E0D">
        <w:tc>
          <w:tcPr>
            <w:tcW w:w="1123" w:type="pct"/>
            <w:vMerge/>
          </w:tcPr>
          <w:p w14:paraId="329403D6"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Pr>
          <w:p w14:paraId="736402CE" w14:textId="77777777" w:rsidR="00DE1E0D" w:rsidRPr="00DE1E0D" w:rsidRDefault="00DE1E0D" w:rsidP="00510659">
            <w:pPr>
              <w:spacing w:after="0" w:line="240" w:lineRule="auto"/>
              <w:rPr>
                <w:rFonts w:ascii="Times New Roman" w:eastAsia="Times New Roman" w:hAnsi="Times New Roman" w:cs="Times New Roman"/>
                <w:b/>
                <w:bCs/>
                <w:iCs/>
                <w:lang w:eastAsia="ru-RU"/>
              </w:rPr>
            </w:pPr>
            <w:r w:rsidRPr="00DE1E0D">
              <w:rPr>
                <w:rFonts w:ascii="Times New Roman" w:eastAsia="Times New Roman" w:hAnsi="Times New Roman" w:cs="Times New Roman"/>
                <w:b/>
                <w:bCs/>
                <w:iCs/>
                <w:lang w:eastAsia="ru-RU"/>
              </w:rPr>
              <w:t>Практическое занятие.</w:t>
            </w:r>
          </w:p>
          <w:p w14:paraId="5ECC7F6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iCs/>
                <w:lang w:eastAsia="ru-RU"/>
              </w:rPr>
              <w:t>Проведение SWOT – анализа при принятии решения поступления в среднее профессиональное заведение.</w:t>
            </w:r>
          </w:p>
        </w:tc>
        <w:tc>
          <w:tcPr>
            <w:tcW w:w="459" w:type="pct"/>
          </w:tcPr>
          <w:p w14:paraId="6640D29B"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5FDC80F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294D4D5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159CDDDF"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64CE46DD" w14:textId="77777777" w:rsidTr="00DE1E0D">
        <w:tc>
          <w:tcPr>
            <w:tcW w:w="1123" w:type="pct"/>
            <w:vMerge/>
          </w:tcPr>
          <w:p w14:paraId="574621DA"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Pr>
          <w:p w14:paraId="388D99A3"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459" w:type="pct"/>
          </w:tcPr>
          <w:p w14:paraId="2B4BDC35"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184B9680"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26D97DA6"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DBFAA16" w14:textId="77777777" w:rsidTr="00DE1E0D">
        <w:tc>
          <w:tcPr>
            <w:tcW w:w="3520" w:type="pct"/>
            <w:gridSpan w:val="2"/>
          </w:tcPr>
          <w:p w14:paraId="58817BC7"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Раздел 2. Место России в международной банковской системе</w:t>
            </w:r>
          </w:p>
        </w:tc>
        <w:tc>
          <w:tcPr>
            <w:tcW w:w="459" w:type="pct"/>
          </w:tcPr>
          <w:p w14:paraId="7A767162" w14:textId="1BBC532D" w:rsidR="00DE1E0D" w:rsidRPr="00DE1E0D" w:rsidRDefault="00DE1E0D" w:rsidP="00510659">
            <w:pPr>
              <w:spacing w:after="0" w:line="240" w:lineRule="auto"/>
              <w:jc w:val="center"/>
              <w:rPr>
                <w:rFonts w:ascii="Times New Roman" w:eastAsia="Times New Roman" w:hAnsi="Times New Roman" w:cs="Times New Roman"/>
                <w:b/>
                <w:bCs/>
                <w:lang w:eastAsia="ru-RU"/>
              </w:rPr>
            </w:pPr>
          </w:p>
        </w:tc>
        <w:tc>
          <w:tcPr>
            <w:tcW w:w="459" w:type="pct"/>
          </w:tcPr>
          <w:p w14:paraId="2CE8B29D" w14:textId="57BD7EF5" w:rsidR="00DE1E0D" w:rsidRPr="00DE1E0D" w:rsidRDefault="00DE1E0D" w:rsidP="00510659">
            <w:pPr>
              <w:spacing w:after="0" w:line="240" w:lineRule="auto"/>
              <w:jc w:val="center"/>
              <w:rPr>
                <w:rFonts w:ascii="Times New Roman" w:eastAsia="Times New Roman" w:hAnsi="Times New Roman" w:cs="Times New Roman"/>
                <w:b/>
                <w:bCs/>
                <w:lang w:eastAsia="ru-RU"/>
              </w:rPr>
            </w:pPr>
          </w:p>
        </w:tc>
        <w:tc>
          <w:tcPr>
            <w:tcW w:w="562" w:type="pct"/>
          </w:tcPr>
          <w:p w14:paraId="76190E2B"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AF1F90A" w14:textId="77777777" w:rsidTr="00DE1E0D">
        <w:tc>
          <w:tcPr>
            <w:tcW w:w="1123" w:type="pct"/>
            <w:vMerge w:val="restart"/>
            <w:tcBorders>
              <w:top w:val="single" w:sz="4" w:space="0" w:color="auto"/>
              <w:left w:val="single" w:sz="4" w:space="0" w:color="auto"/>
              <w:bottom w:val="single" w:sz="4" w:space="0" w:color="auto"/>
              <w:right w:val="single" w:sz="4" w:space="0" w:color="auto"/>
            </w:tcBorders>
          </w:tcPr>
          <w:p w14:paraId="3CECFAA4"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2.1.</w:t>
            </w:r>
          </w:p>
          <w:p w14:paraId="6A5827BD"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Банковская система Российской Федерации: структура, функции и виды банковских услуг.</w:t>
            </w:r>
          </w:p>
        </w:tc>
        <w:tc>
          <w:tcPr>
            <w:tcW w:w="2397" w:type="pct"/>
            <w:tcBorders>
              <w:top w:val="single" w:sz="4" w:space="0" w:color="auto"/>
              <w:left w:val="single" w:sz="4" w:space="0" w:color="auto"/>
              <w:bottom w:val="single" w:sz="4" w:space="0" w:color="auto"/>
              <w:right w:val="single" w:sz="4" w:space="0" w:color="auto"/>
            </w:tcBorders>
          </w:tcPr>
          <w:p w14:paraId="52F96669" w14:textId="77777777" w:rsidR="00DE1E0D" w:rsidRPr="00DE1E0D" w:rsidRDefault="00DE1E0D" w:rsidP="00510659">
            <w:pPr>
              <w:spacing w:after="0" w:line="240" w:lineRule="auto"/>
              <w:contextualSpacing/>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 xml:space="preserve">Содержание </w:t>
            </w:r>
          </w:p>
        </w:tc>
        <w:tc>
          <w:tcPr>
            <w:tcW w:w="459" w:type="pct"/>
          </w:tcPr>
          <w:p w14:paraId="44DAA170"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1270109E"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703A4973"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8D5CEF7" w14:textId="77777777" w:rsidTr="00DE1E0D">
        <w:tc>
          <w:tcPr>
            <w:tcW w:w="1123" w:type="pct"/>
            <w:vMerge/>
            <w:tcBorders>
              <w:top w:val="single" w:sz="4" w:space="0" w:color="auto"/>
              <w:left w:val="single" w:sz="4" w:space="0" w:color="auto"/>
              <w:bottom w:val="single" w:sz="4" w:space="0" w:color="auto"/>
              <w:right w:val="single" w:sz="4" w:space="0" w:color="auto"/>
            </w:tcBorders>
            <w:vAlign w:val="center"/>
          </w:tcPr>
          <w:p w14:paraId="7FEBB238"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Borders>
              <w:top w:val="single" w:sz="4" w:space="0" w:color="auto"/>
              <w:left w:val="single" w:sz="4" w:space="0" w:color="auto"/>
              <w:bottom w:val="single" w:sz="4" w:space="0" w:color="auto"/>
              <w:right w:val="single" w:sz="4" w:space="0" w:color="auto"/>
            </w:tcBorders>
          </w:tcPr>
          <w:p w14:paraId="10211A63" w14:textId="77777777" w:rsidR="00DE1E0D" w:rsidRPr="00DE1E0D" w:rsidRDefault="00DE1E0D" w:rsidP="00510659">
            <w:pPr>
              <w:spacing w:after="0" w:line="240" w:lineRule="auto"/>
              <w:contextualSpacing/>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459" w:type="pct"/>
          </w:tcPr>
          <w:p w14:paraId="60FE0E2C"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0D728F6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7EF3CE42"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6A3CBF7F"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67E05164" w14:textId="77777777" w:rsidTr="00DE1E0D">
        <w:tc>
          <w:tcPr>
            <w:tcW w:w="1123" w:type="pct"/>
            <w:vMerge/>
          </w:tcPr>
          <w:p w14:paraId="3D71E0AD"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Pr>
          <w:p w14:paraId="54C52BE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459" w:type="pct"/>
          </w:tcPr>
          <w:p w14:paraId="2B33368F"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66C0D168"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0E2E6B3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EB42F50" w14:textId="77777777" w:rsidTr="00DE1E0D">
        <w:tc>
          <w:tcPr>
            <w:tcW w:w="1123" w:type="pct"/>
            <w:vMerge/>
          </w:tcPr>
          <w:p w14:paraId="239F5A3F"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Pr>
          <w:p w14:paraId="3355F276"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459" w:type="pct"/>
          </w:tcPr>
          <w:p w14:paraId="03436EF7"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4D04A1E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45C38F75"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3CF6752" w14:textId="77777777" w:rsidTr="00DE1E0D">
        <w:tc>
          <w:tcPr>
            <w:tcW w:w="1123" w:type="pct"/>
            <w:vMerge/>
          </w:tcPr>
          <w:p w14:paraId="7187FDAE"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Pr>
          <w:p w14:paraId="091BF274"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459" w:type="pct"/>
          </w:tcPr>
          <w:p w14:paraId="1030F188"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40AEBA62"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0A31227D"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EC67DC4" w14:textId="77777777" w:rsidTr="00DE1E0D">
        <w:tc>
          <w:tcPr>
            <w:tcW w:w="1123" w:type="pct"/>
            <w:vMerge w:val="restart"/>
          </w:tcPr>
          <w:p w14:paraId="06BB7FDF"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2.2.</w:t>
            </w:r>
          </w:p>
          <w:p w14:paraId="622541A3"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bCs/>
                <w:lang w:eastAsia="ru-RU"/>
              </w:rPr>
              <w:t>Основные виды банковских операций.</w:t>
            </w:r>
          </w:p>
        </w:tc>
        <w:tc>
          <w:tcPr>
            <w:tcW w:w="2397" w:type="pct"/>
          </w:tcPr>
          <w:p w14:paraId="4A53E9D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lang w:eastAsia="ru-RU"/>
              </w:rPr>
              <w:t>Содержание</w:t>
            </w:r>
          </w:p>
        </w:tc>
        <w:tc>
          <w:tcPr>
            <w:tcW w:w="459" w:type="pct"/>
          </w:tcPr>
          <w:p w14:paraId="103E14CE"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38B0CB73"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7179BF7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31650C2" w14:textId="77777777" w:rsidTr="00DE1E0D">
        <w:tc>
          <w:tcPr>
            <w:tcW w:w="1123" w:type="pct"/>
            <w:vMerge/>
          </w:tcPr>
          <w:p w14:paraId="3FD37982"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2EE937A2"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p w14:paraId="44081FA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p w14:paraId="06B3801F"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459" w:type="pct"/>
          </w:tcPr>
          <w:p w14:paraId="2F46E40E"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4DA7A8CE"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3403B7C2"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0DAD6DEA"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515E54B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2AE4DEDA" w14:textId="77777777" w:rsidR="00DE1E0D" w:rsidRPr="00DE1E0D" w:rsidRDefault="00DE1E0D" w:rsidP="00510659">
            <w:pPr>
              <w:spacing w:after="0" w:line="240" w:lineRule="auto"/>
              <w:rPr>
                <w:rFonts w:ascii="Times New Roman" w:eastAsia="Times New Roman" w:hAnsi="Times New Roman" w:cs="Times New Roman"/>
                <w:lang w:eastAsia="ru-RU"/>
              </w:rPr>
            </w:pPr>
          </w:p>
          <w:p w14:paraId="29461A07" w14:textId="77777777" w:rsidR="00DE1E0D" w:rsidRPr="00DE1E0D" w:rsidRDefault="00DE1E0D" w:rsidP="00510659">
            <w:pPr>
              <w:spacing w:after="0" w:line="240" w:lineRule="auto"/>
              <w:rPr>
                <w:rFonts w:ascii="Times New Roman" w:eastAsia="Times New Roman" w:hAnsi="Times New Roman" w:cs="Times New Roman"/>
                <w:lang w:eastAsia="ru-RU"/>
              </w:rPr>
            </w:pPr>
          </w:p>
          <w:p w14:paraId="0161474D" w14:textId="77777777" w:rsidR="00DE1E0D" w:rsidRPr="00DE1E0D" w:rsidRDefault="00DE1E0D" w:rsidP="00510659">
            <w:pPr>
              <w:spacing w:after="0" w:line="240" w:lineRule="auto"/>
              <w:rPr>
                <w:rFonts w:ascii="Times New Roman" w:eastAsia="Times New Roman" w:hAnsi="Times New Roman" w:cs="Times New Roman"/>
                <w:lang w:eastAsia="ru-RU"/>
              </w:rPr>
            </w:pPr>
          </w:p>
          <w:p w14:paraId="0BF916C3" w14:textId="77777777" w:rsidR="00DE1E0D" w:rsidRPr="00DE1E0D" w:rsidRDefault="00DE1E0D" w:rsidP="00510659">
            <w:pPr>
              <w:spacing w:after="0" w:line="240" w:lineRule="auto"/>
              <w:rPr>
                <w:rFonts w:ascii="Times New Roman" w:eastAsia="Times New Roman" w:hAnsi="Times New Roman" w:cs="Times New Roman"/>
                <w:lang w:eastAsia="ru-RU"/>
              </w:rPr>
            </w:pPr>
          </w:p>
          <w:p w14:paraId="6DEAFCBF" w14:textId="77777777" w:rsidR="00DE1E0D" w:rsidRPr="00DE1E0D" w:rsidRDefault="00DE1E0D" w:rsidP="00510659">
            <w:pPr>
              <w:spacing w:after="0" w:line="240" w:lineRule="auto"/>
              <w:rPr>
                <w:rFonts w:ascii="Times New Roman" w:eastAsia="Times New Roman" w:hAnsi="Times New Roman" w:cs="Times New Roman"/>
                <w:color w:val="FF0000"/>
                <w:lang w:eastAsia="ru-RU"/>
              </w:rPr>
            </w:pPr>
          </w:p>
        </w:tc>
      </w:tr>
      <w:tr w:rsidR="00DE1E0D" w:rsidRPr="00DE1E0D" w14:paraId="661AF6AA" w14:textId="77777777" w:rsidTr="00DE1E0D">
        <w:tc>
          <w:tcPr>
            <w:tcW w:w="1123" w:type="pct"/>
            <w:vMerge/>
          </w:tcPr>
          <w:p w14:paraId="3A25174A"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3BFB529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459" w:type="pct"/>
          </w:tcPr>
          <w:p w14:paraId="339D3DFB"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325FA412"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1A2610DF"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9CA3800" w14:textId="77777777" w:rsidTr="00DE1E0D">
        <w:tc>
          <w:tcPr>
            <w:tcW w:w="1123" w:type="pct"/>
            <w:vMerge/>
          </w:tcPr>
          <w:p w14:paraId="3375CB86"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490D9F82"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Решение кейса «Выявление целесообразности кредитования в банке на основе расчета аннуитетных платежей».</w:t>
            </w:r>
          </w:p>
          <w:p w14:paraId="2AAD112C"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lang w:eastAsia="ru-RU"/>
              </w:rPr>
              <w:t xml:space="preserve">Деловая игра «Расчетно-кассовое обслуживание в банке»/Деловая игра «Как не стать жертвой финансового </w:t>
            </w:r>
            <w:proofErr w:type="gramStart"/>
            <w:r w:rsidRPr="00DE1E0D">
              <w:rPr>
                <w:rFonts w:ascii="Times New Roman" w:eastAsia="Times New Roman" w:hAnsi="Times New Roman" w:cs="Times New Roman"/>
                <w:lang w:eastAsia="ru-RU"/>
              </w:rPr>
              <w:t>мошенника»  (</w:t>
            </w:r>
            <w:proofErr w:type="gramEnd"/>
            <w:r w:rsidRPr="00DE1E0D">
              <w:rPr>
                <w:rFonts w:ascii="Times New Roman" w:eastAsia="Times New Roman" w:hAnsi="Times New Roman" w:cs="Times New Roman"/>
                <w:lang w:eastAsia="ru-RU"/>
              </w:rPr>
              <w:t>выбор деловой игры осуществляется по желанию обучающихся).</w:t>
            </w:r>
          </w:p>
        </w:tc>
        <w:tc>
          <w:tcPr>
            <w:tcW w:w="459" w:type="pct"/>
          </w:tcPr>
          <w:p w14:paraId="4C78A1BF"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4AE1F148"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58F2294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5D2665A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2515AD5A"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4BA823B2" w14:textId="77777777" w:rsidR="00DE1E0D" w:rsidRPr="00DE1E0D" w:rsidRDefault="00DE1E0D" w:rsidP="00510659">
            <w:pPr>
              <w:spacing w:after="0" w:line="240" w:lineRule="auto"/>
              <w:rPr>
                <w:rFonts w:ascii="Times New Roman" w:eastAsia="Times New Roman" w:hAnsi="Times New Roman" w:cs="Times New Roman"/>
                <w:lang w:eastAsia="ru-RU"/>
              </w:rPr>
            </w:pPr>
          </w:p>
          <w:p w14:paraId="0C6E40E1" w14:textId="77777777" w:rsidR="00DE1E0D" w:rsidRPr="00DE1E0D" w:rsidRDefault="00DE1E0D" w:rsidP="00510659">
            <w:pPr>
              <w:spacing w:after="0" w:line="240" w:lineRule="auto"/>
              <w:rPr>
                <w:rFonts w:ascii="Times New Roman" w:eastAsia="Times New Roman" w:hAnsi="Times New Roman" w:cs="Times New Roman"/>
                <w:lang w:eastAsia="ru-RU"/>
              </w:rPr>
            </w:pPr>
          </w:p>
          <w:p w14:paraId="7CBBA9B6" w14:textId="77777777" w:rsidR="00DE1E0D" w:rsidRPr="00DE1E0D" w:rsidRDefault="00DE1E0D" w:rsidP="00510659">
            <w:pPr>
              <w:spacing w:after="0" w:line="240" w:lineRule="auto"/>
              <w:rPr>
                <w:rFonts w:ascii="Times New Roman" w:eastAsia="Times New Roman" w:hAnsi="Times New Roman" w:cs="Times New Roman"/>
                <w:lang w:eastAsia="ru-RU"/>
              </w:rPr>
            </w:pPr>
          </w:p>
          <w:p w14:paraId="466AB13D" w14:textId="77777777" w:rsidR="00DE1E0D" w:rsidRPr="00DE1E0D" w:rsidRDefault="00DE1E0D" w:rsidP="00510659">
            <w:pPr>
              <w:spacing w:after="0" w:line="240" w:lineRule="auto"/>
              <w:rPr>
                <w:rFonts w:ascii="Times New Roman" w:eastAsia="Times New Roman" w:hAnsi="Times New Roman" w:cs="Times New Roman"/>
                <w:lang w:eastAsia="ru-RU"/>
              </w:rPr>
            </w:pPr>
          </w:p>
          <w:p w14:paraId="061E5066"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64275E8" w14:textId="77777777" w:rsidTr="00DE1E0D">
        <w:tc>
          <w:tcPr>
            <w:tcW w:w="1123" w:type="pct"/>
            <w:vMerge/>
          </w:tcPr>
          <w:p w14:paraId="5DD34133"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0C791C45"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lang w:eastAsia="ru-RU"/>
              </w:rPr>
              <w:t>Самостоятельная работа обучающихся</w:t>
            </w:r>
          </w:p>
        </w:tc>
        <w:tc>
          <w:tcPr>
            <w:tcW w:w="459" w:type="pct"/>
          </w:tcPr>
          <w:p w14:paraId="1D3E3545"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768E665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4FF9F6DE"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FC75DE8" w14:textId="77777777" w:rsidTr="00DE1E0D">
        <w:tc>
          <w:tcPr>
            <w:tcW w:w="3520" w:type="pct"/>
            <w:gridSpan w:val="2"/>
          </w:tcPr>
          <w:p w14:paraId="2EB21648"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Раздел 3. Налоговая система Российской Федерации.</w:t>
            </w:r>
          </w:p>
        </w:tc>
        <w:tc>
          <w:tcPr>
            <w:tcW w:w="459" w:type="pct"/>
          </w:tcPr>
          <w:p w14:paraId="010D8933" w14:textId="107FEFD4" w:rsidR="00DE1E0D" w:rsidRPr="00DE1E0D" w:rsidRDefault="00DE1E0D" w:rsidP="00510659">
            <w:pPr>
              <w:spacing w:after="0" w:line="240" w:lineRule="auto"/>
              <w:jc w:val="center"/>
              <w:rPr>
                <w:rFonts w:ascii="Times New Roman" w:eastAsia="Times New Roman" w:hAnsi="Times New Roman" w:cs="Times New Roman"/>
                <w:b/>
                <w:bCs/>
                <w:lang w:eastAsia="ru-RU"/>
              </w:rPr>
            </w:pPr>
          </w:p>
        </w:tc>
        <w:tc>
          <w:tcPr>
            <w:tcW w:w="459" w:type="pct"/>
          </w:tcPr>
          <w:p w14:paraId="7F55101D" w14:textId="22CF947B" w:rsidR="00DE1E0D" w:rsidRPr="00DE1E0D" w:rsidRDefault="00DE1E0D" w:rsidP="00510659">
            <w:pPr>
              <w:spacing w:after="0" w:line="240" w:lineRule="auto"/>
              <w:rPr>
                <w:rFonts w:ascii="Times New Roman" w:eastAsia="Times New Roman" w:hAnsi="Times New Roman" w:cs="Times New Roman"/>
                <w:b/>
                <w:bCs/>
                <w:lang w:eastAsia="ru-RU"/>
              </w:rPr>
            </w:pPr>
          </w:p>
        </w:tc>
        <w:tc>
          <w:tcPr>
            <w:tcW w:w="562" w:type="pct"/>
          </w:tcPr>
          <w:p w14:paraId="7D581747"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EDCB66B" w14:textId="77777777" w:rsidTr="00DE1E0D">
        <w:tc>
          <w:tcPr>
            <w:tcW w:w="1123" w:type="pct"/>
            <w:vMerge w:val="restart"/>
          </w:tcPr>
          <w:p w14:paraId="6E6A4314"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3.1.</w:t>
            </w:r>
          </w:p>
          <w:p w14:paraId="7D9C4023"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Система налогообложения физических лиц.</w:t>
            </w:r>
          </w:p>
        </w:tc>
        <w:tc>
          <w:tcPr>
            <w:tcW w:w="2397" w:type="pct"/>
          </w:tcPr>
          <w:p w14:paraId="6E5571E1"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Содержание</w:t>
            </w:r>
          </w:p>
        </w:tc>
        <w:tc>
          <w:tcPr>
            <w:tcW w:w="459" w:type="pct"/>
          </w:tcPr>
          <w:p w14:paraId="5EFEA59E"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6A24995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191C14A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06BE70A" w14:textId="77777777" w:rsidTr="00DE1E0D">
        <w:tc>
          <w:tcPr>
            <w:tcW w:w="1123" w:type="pct"/>
            <w:vMerge/>
          </w:tcPr>
          <w:p w14:paraId="444EDC98"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20719620"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Cs/>
                <w:lang w:eastAsia="ru-RU"/>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459" w:type="pct"/>
          </w:tcPr>
          <w:p w14:paraId="40991A79"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4C996D6C"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35079D6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002F4C9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319A2F92"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031FD168" w14:textId="77777777" w:rsidR="00DE1E0D" w:rsidRPr="00DE1E0D" w:rsidRDefault="00DE1E0D" w:rsidP="00510659">
            <w:pPr>
              <w:spacing w:after="0" w:line="240" w:lineRule="auto"/>
              <w:rPr>
                <w:rFonts w:ascii="Times New Roman" w:eastAsia="Times New Roman" w:hAnsi="Times New Roman" w:cs="Times New Roman"/>
                <w:lang w:eastAsia="ru-RU"/>
              </w:rPr>
            </w:pPr>
          </w:p>
          <w:p w14:paraId="76B12AB7" w14:textId="77777777" w:rsidR="00DE1E0D" w:rsidRPr="00DE1E0D" w:rsidRDefault="00DE1E0D" w:rsidP="00510659">
            <w:pPr>
              <w:spacing w:after="0" w:line="240" w:lineRule="auto"/>
              <w:rPr>
                <w:rFonts w:ascii="Times New Roman" w:eastAsia="Times New Roman" w:hAnsi="Times New Roman" w:cs="Times New Roman"/>
                <w:lang w:eastAsia="ru-RU"/>
              </w:rPr>
            </w:pPr>
          </w:p>
          <w:p w14:paraId="05C0A792" w14:textId="77777777" w:rsidR="00DE1E0D" w:rsidRPr="00DE1E0D" w:rsidRDefault="00DE1E0D" w:rsidP="00510659">
            <w:pPr>
              <w:spacing w:after="0" w:line="240" w:lineRule="auto"/>
              <w:rPr>
                <w:rFonts w:ascii="Times New Roman" w:eastAsia="Times New Roman" w:hAnsi="Times New Roman" w:cs="Times New Roman"/>
                <w:lang w:eastAsia="ru-RU"/>
              </w:rPr>
            </w:pPr>
          </w:p>
          <w:p w14:paraId="4AE9449C" w14:textId="77777777" w:rsidR="00DE1E0D" w:rsidRPr="00DE1E0D" w:rsidRDefault="00DE1E0D" w:rsidP="00510659">
            <w:pPr>
              <w:spacing w:after="0" w:line="240" w:lineRule="auto"/>
              <w:rPr>
                <w:rFonts w:ascii="Times New Roman" w:eastAsia="Times New Roman" w:hAnsi="Times New Roman" w:cs="Times New Roman"/>
                <w:lang w:eastAsia="ru-RU"/>
              </w:rPr>
            </w:pPr>
          </w:p>
          <w:p w14:paraId="71F9F3D4"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B4CCCB0" w14:textId="77777777" w:rsidTr="00DE1E0D">
        <w:tc>
          <w:tcPr>
            <w:tcW w:w="1123" w:type="pct"/>
            <w:vMerge/>
          </w:tcPr>
          <w:p w14:paraId="768B5A6C"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5B18E1BC"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В том числе практических занятий и лабораторных работ</w:t>
            </w:r>
          </w:p>
        </w:tc>
        <w:tc>
          <w:tcPr>
            <w:tcW w:w="459" w:type="pct"/>
          </w:tcPr>
          <w:p w14:paraId="6498D6EA"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5679C53E"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1890CD7E"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8AC4C2C" w14:textId="77777777" w:rsidTr="00DE1E0D">
        <w:tc>
          <w:tcPr>
            <w:tcW w:w="1123" w:type="pct"/>
            <w:vMerge/>
          </w:tcPr>
          <w:p w14:paraId="5C554FB5"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4FDFAF71" w14:textId="77777777" w:rsidR="00DE1E0D" w:rsidRPr="00DE1E0D" w:rsidRDefault="00DE1E0D" w:rsidP="00510659">
            <w:pPr>
              <w:spacing w:after="0" w:line="240" w:lineRule="auto"/>
              <w:rPr>
                <w:rFonts w:ascii="Times New Roman" w:eastAsia="Times New Roman" w:hAnsi="Times New Roman" w:cs="Times New Roman"/>
                <w:bCs/>
                <w:lang w:eastAsia="ru-RU"/>
              </w:rPr>
            </w:pPr>
          </w:p>
        </w:tc>
        <w:tc>
          <w:tcPr>
            <w:tcW w:w="459" w:type="pct"/>
          </w:tcPr>
          <w:p w14:paraId="535A4FFA"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4ABB0010"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02FE4247"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F709EA3" w14:textId="77777777" w:rsidTr="00DE1E0D">
        <w:tc>
          <w:tcPr>
            <w:tcW w:w="3520" w:type="pct"/>
            <w:gridSpan w:val="2"/>
          </w:tcPr>
          <w:p w14:paraId="44F30009"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Раздел 4. Инвестиции: формирование стратегии инвестирования и инструменты для ее реализации.</w:t>
            </w:r>
          </w:p>
        </w:tc>
        <w:tc>
          <w:tcPr>
            <w:tcW w:w="459" w:type="pct"/>
          </w:tcPr>
          <w:p w14:paraId="3955411F" w14:textId="4E3EE3F6" w:rsidR="00DE1E0D" w:rsidRPr="00DE1E0D" w:rsidRDefault="00DE1E0D" w:rsidP="00510659">
            <w:pPr>
              <w:spacing w:after="0" w:line="240" w:lineRule="auto"/>
              <w:jc w:val="center"/>
              <w:rPr>
                <w:rFonts w:ascii="Times New Roman" w:eastAsia="Times New Roman" w:hAnsi="Times New Roman" w:cs="Times New Roman"/>
                <w:b/>
                <w:lang w:eastAsia="ru-RU"/>
              </w:rPr>
            </w:pPr>
          </w:p>
        </w:tc>
        <w:tc>
          <w:tcPr>
            <w:tcW w:w="459" w:type="pct"/>
          </w:tcPr>
          <w:p w14:paraId="16B012AA" w14:textId="172053E3" w:rsidR="00DE1E0D" w:rsidRPr="00DE1E0D" w:rsidRDefault="00DE1E0D" w:rsidP="00510659">
            <w:pPr>
              <w:spacing w:after="0" w:line="240" w:lineRule="auto"/>
              <w:rPr>
                <w:rFonts w:ascii="Times New Roman" w:eastAsia="Times New Roman" w:hAnsi="Times New Roman" w:cs="Times New Roman"/>
                <w:b/>
                <w:bCs/>
                <w:lang w:eastAsia="ru-RU"/>
              </w:rPr>
            </w:pPr>
          </w:p>
        </w:tc>
        <w:tc>
          <w:tcPr>
            <w:tcW w:w="562" w:type="pct"/>
          </w:tcPr>
          <w:p w14:paraId="7BC8B369"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0A69F52" w14:textId="77777777" w:rsidTr="00DE1E0D">
        <w:tc>
          <w:tcPr>
            <w:tcW w:w="1123" w:type="pct"/>
            <w:vMerge w:val="restart"/>
            <w:tcBorders>
              <w:top w:val="single" w:sz="4" w:space="0" w:color="auto"/>
              <w:left w:val="single" w:sz="4" w:space="0" w:color="auto"/>
              <w:bottom w:val="single" w:sz="4" w:space="0" w:color="auto"/>
              <w:right w:val="single" w:sz="4" w:space="0" w:color="auto"/>
            </w:tcBorders>
          </w:tcPr>
          <w:p w14:paraId="3E82954D"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4.1.</w:t>
            </w:r>
          </w:p>
          <w:p w14:paraId="32A68CC1"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Cs/>
                <w:lang w:eastAsia="ru-RU"/>
              </w:rPr>
              <w:t>Формирование стратегии инвестирования.</w:t>
            </w:r>
          </w:p>
        </w:tc>
        <w:tc>
          <w:tcPr>
            <w:tcW w:w="2397" w:type="pct"/>
          </w:tcPr>
          <w:p w14:paraId="3A72A38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lang w:eastAsia="ru-RU"/>
              </w:rPr>
              <w:t>Содержание</w:t>
            </w:r>
          </w:p>
        </w:tc>
        <w:tc>
          <w:tcPr>
            <w:tcW w:w="459" w:type="pct"/>
          </w:tcPr>
          <w:p w14:paraId="5AF83C98"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00398929"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3A4F99A0"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10F9D0F" w14:textId="77777777" w:rsidTr="00DE1E0D">
        <w:tc>
          <w:tcPr>
            <w:tcW w:w="1123" w:type="pct"/>
            <w:vMerge/>
            <w:tcBorders>
              <w:top w:val="single" w:sz="4" w:space="0" w:color="auto"/>
              <w:left w:val="single" w:sz="4" w:space="0" w:color="auto"/>
              <w:bottom w:val="single" w:sz="4" w:space="0" w:color="auto"/>
              <w:right w:val="single" w:sz="4" w:space="0" w:color="auto"/>
            </w:tcBorders>
            <w:vAlign w:val="center"/>
          </w:tcPr>
          <w:p w14:paraId="333AC37D"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Borders>
              <w:top w:val="single" w:sz="4" w:space="0" w:color="auto"/>
              <w:left w:val="single" w:sz="4" w:space="0" w:color="auto"/>
              <w:bottom w:val="single" w:sz="4" w:space="0" w:color="auto"/>
              <w:right w:val="single" w:sz="4" w:space="0" w:color="auto"/>
            </w:tcBorders>
          </w:tcPr>
          <w:p w14:paraId="706A5CD0" w14:textId="77777777" w:rsidR="00DE1E0D" w:rsidRPr="00DE1E0D" w:rsidRDefault="00DE1E0D" w:rsidP="00510659">
            <w:pPr>
              <w:tabs>
                <w:tab w:val="left" w:pos="0"/>
                <w:tab w:val="left" w:pos="316"/>
              </w:tabs>
              <w:spacing w:after="0" w:line="240" w:lineRule="auto"/>
              <w:contextualSpacing/>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459" w:type="pct"/>
          </w:tcPr>
          <w:p w14:paraId="3B777F90"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726595A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3E2ACF1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0B57211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289D154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2D45CE76"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6750D516" w14:textId="77777777" w:rsidTr="00DE1E0D">
        <w:tc>
          <w:tcPr>
            <w:tcW w:w="1123" w:type="pct"/>
            <w:vMerge/>
            <w:tcBorders>
              <w:top w:val="single" w:sz="4" w:space="0" w:color="auto"/>
              <w:left w:val="single" w:sz="4" w:space="0" w:color="auto"/>
              <w:bottom w:val="single" w:sz="4" w:space="0" w:color="auto"/>
              <w:right w:val="single" w:sz="4" w:space="0" w:color="auto"/>
            </w:tcBorders>
            <w:vAlign w:val="center"/>
          </w:tcPr>
          <w:p w14:paraId="0F092BCF"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Borders>
              <w:top w:val="single" w:sz="4" w:space="0" w:color="auto"/>
              <w:left w:val="single" w:sz="4" w:space="0" w:color="auto"/>
              <w:bottom w:val="single" w:sz="4" w:space="0" w:color="auto"/>
              <w:right w:val="single" w:sz="4" w:space="0" w:color="auto"/>
            </w:tcBorders>
          </w:tcPr>
          <w:p w14:paraId="6DE2522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459" w:type="pct"/>
          </w:tcPr>
          <w:p w14:paraId="1E75A318"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21FE80C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3B9FEAFA"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36FBE96" w14:textId="77777777" w:rsidTr="00DE1E0D">
        <w:tc>
          <w:tcPr>
            <w:tcW w:w="1123" w:type="pct"/>
            <w:vMerge/>
            <w:tcBorders>
              <w:top w:val="single" w:sz="4" w:space="0" w:color="auto"/>
              <w:left w:val="single" w:sz="4" w:space="0" w:color="auto"/>
              <w:bottom w:val="single" w:sz="4" w:space="0" w:color="auto"/>
              <w:right w:val="single" w:sz="4" w:space="0" w:color="auto"/>
            </w:tcBorders>
            <w:vAlign w:val="center"/>
          </w:tcPr>
          <w:p w14:paraId="230B9CB7"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Borders>
              <w:top w:val="single" w:sz="4" w:space="0" w:color="auto"/>
              <w:left w:val="single" w:sz="4" w:space="0" w:color="auto"/>
              <w:bottom w:val="single" w:sz="4" w:space="0" w:color="auto"/>
              <w:right w:val="single" w:sz="4" w:space="0" w:color="auto"/>
            </w:tcBorders>
          </w:tcPr>
          <w:p w14:paraId="0F87D0C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Cs/>
                <w:iCs/>
                <w:lang w:eastAsia="ru-RU"/>
              </w:rPr>
              <w:t>Практическое занятие. Мозговой штурм «Инвестиции в образах мировой культуры»</w:t>
            </w:r>
          </w:p>
        </w:tc>
        <w:tc>
          <w:tcPr>
            <w:tcW w:w="459" w:type="pct"/>
          </w:tcPr>
          <w:p w14:paraId="68603F66"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4F6D0A3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252EAC5D"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0A973C56"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66F26CD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tc>
      </w:tr>
      <w:tr w:rsidR="00DE1E0D" w:rsidRPr="00DE1E0D" w14:paraId="132B2B50" w14:textId="77777777" w:rsidTr="00DE1E0D">
        <w:trPr>
          <w:trHeight w:val="321"/>
        </w:trPr>
        <w:tc>
          <w:tcPr>
            <w:tcW w:w="1123" w:type="pct"/>
            <w:vMerge/>
            <w:tcBorders>
              <w:top w:val="single" w:sz="4" w:space="0" w:color="auto"/>
              <w:left w:val="single" w:sz="4" w:space="0" w:color="auto"/>
              <w:bottom w:val="single" w:sz="4" w:space="0" w:color="auto"/>
              <w:right w:val="single" w:sz="4" w:space="0" w:color="auto"/>
            </w:tcBorders>
            <w:vAlign w:val="center"/>
          </w:tcPr>
          <w:p w14:paraId="70EF3491" w14:textId="77777777" w:rsidR="00DE1E0D" w:rsidRPr="00DE1E0D" w:rsidRDefault="00DE1E0D" w:rsidP="00510659">
            <w:pPr>
              <w:spacing w:after="0" w:line="240" w:lineRule="auto"/>
              <w:rPr>
                <w:rFonts w:ascii="Times New Roman" w:eastAsia="Times New Roman" w:hAnsi="Times New Roman" w:cs="Times New Roman"/>
                <w:b/>
                <w:lang w:eastAsia="ru-RU"/>
              </w:rPr>
            </w:pPr>
          </w:p>
        </w:tc>
        <w:tc>
          <w:tcPr>
            <w:tcW w:w="2397" w:type="pct"/>
          </w:tcPr>
          <w:p w14:paraId="23C081BC"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lang w:eastAsia="ru-RU"/>
              </w:rPr>
              <w:t>Самостоятельная работа обучающихся</w:t>
            </w:r>
          </w:p>
        </w:tc>
        <w:tc>
          <w:tcPr>
            <w:tcW w:w="459" w:type="pct"/>
          </w:tcPr>
          <w:p w14:paraId="2B3DC1DF"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7B4340CE"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5E1A12E6"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95B7FA9" w14:textId="77777777" w:rsidTr="00DE1E0D">
        <w:tc>
          <w:tcPr>
            <w:tcW w:w="1123" w:type="pct"/>
            <w:vMerge w:val="restart"/>
            <w:tcBorders>
              <w:top w:val="single" w:sz="4" w:space="0" w:color="auto"/>
              <w:left w:val="single" w:sz="4" w:space="0" w:color="auto"/>
              <w:bottom w:val="single" w:sz="4" w:space="0" w:color="auto"/>
              <w:right w:val="single" w:sz="4" w:space="0" w:color="auto"/>
            </w:tcBorders>
          </w:tcPr>
          <w:p w14:paraId="7A294FD6"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4.2.</w:t>
            </w:r>
          </w:p>
          <w:p w14:paraId="1DE8B24A"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Cs/>
                <w:lang w:eastAsia="ru-RU"/>
              </w:rPr>
              <w:t>Виды ценных бумаг и производных финансовых инструментов</w:t>
            </w:r>
          </w:p>
        </w:tc>
        <w:tc>
          <w:tcPr>
            <w:tcW w:w="2397" w:type="pct"/>
          </w:tcPr>
          <w:p w14:paraId="030C89F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lang w:eastAsia="ru-RU"/>
              </w:rPr>
              <w:t>Содержание</w:t>
            </w:r>
          </w:p>
        </w:tc>
        <w:tc>
          <w:tcPr>
            <w:tcW w:w="459" w:type="pct"/>
          </w:tcPr>
          <w:p w14:paraId="131499DA"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185EF5A0"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0E01B2CD"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003A3FC" w14:textId="77777777" w:rsidTr="00DE1E0D">
        <w:tc>
          <w:tcPr>
            <w:tcW w:w="1123" w:type="pct"/>
            <w:vMerge/>
            <w:tcBorders>
              <w:top w:val="single" w:sz="4" w:space="0" w:color="auto"/>
              <w:left w:val="single" w:sz="4" w:space="0" w:color="auto"/>
              <w:bottom w:val="single" w:sz="4" w:space="0" w:color="auto"/>
              <w:right w:val="single" w:sz="4" w:space="0" w:color="auto"/>
            </w:tcBorders>
            <w:vAlign w:val="center"/>
          </w:tcPr>
          <w:p w14:paraId="463D800A"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4065CD09"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Cs/>
                <w:lang w:eastAsia="ru-RU"/>
              </w:rPr>
              <w:t>Виды ценных бумаг: акции, облигации, векселя. Производные финансовые инструменты: фьючерс, опцион. Понятие доходности ценных бумаг.</w:t>
            </w:r>
          </w:p>
        </w:tc>
        <w:tc>
          <w:tcPr>
            <w:tcW w:w="459" w:type="pct"/>
          </w:tcPr>
          <w:p w14:paraId="1C779E19"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33F8F80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7150014D"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254EE23B"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5E49C3A1"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4D99D12" w14:textId="77777777" w:rsidTr="00DE1E0D">
        <w:tc>
          <w:tcPr>
            <w:tcW w:w="1123" w:type="pct"/>
            <w:vMerge/>
            <w:tcBorders>
              <w:top w:val="single" w:sz="4" w:space="0" w:color="auto"/>
              <w:left w:val="single" w:sz="4" w:space="0" w:color="auto"/>
              <w:bottom w:val="single" w:sz="4" w:space="0" w:color="auto"/>
              <w:right w:val="single" w:sz="4" w:space="0" w:color="auto"/>
            </w:tcBorders>
            <w:vAlign w:val="center"/>
          </w:tcPr>
          <w:p w14:paraId="56B6EF49"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43069D5C"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459" w:type="pct"/>
          </w:tcPr>
          <w:p w14:paraId="6FCFA417"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0BD7061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53122E79"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985C92C" w14:textId="77777777" w:rsidTr="00DE1E0D">
        <w:tc>
          <w:tcPr>
            <w:tcW w:w="1123" w:type="pct"/>
            <w:vMerge/>
            <w:tcBorders>
              <w:top w:val="single" w:sz="4" w:space="0" w:color="auto"/>
              <w:left w:val="single" w:sz="4" w:space="0" w:color="auto"/>
              <w:bottom w:val="single" w:sz="4" w:space="0" w:color="auto"/>
              <w:right w:val="single" w:sz="4" w:space="0" w:color="auto"/>
            </w:tcBorders>
            <w:vAlign w:val="center"/>
          </w:tcPr>
          <w:p w14:paraId="2B6B7682"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54AE3131"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Практическое занятие.</w:t>
            </w:r>
          </w:p>
          <w:p w14:paraId="39A20815"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 xml:space="preserve"> </w:t>
            </w:r>
            <w:r w:rsidRPr="00DE1E0D">
              <w:rPr>
                <w:rFonts w:ascii="Times New Roman" w:eastAsia="Times New Roman" w:hAnsi="Times New Roman" w:cs="Times New Roman"/>
                <w:lang w:eastAsia="ru-RU"/>
              </w:rPr>
              <w:t>Решение кейса «Финансист. Покупка ценных бумаг и формирование инвестиционного портфеля».</w:t>
            </w:r>
          </w:p>
        </w:tc>
        <w:tc>
          <w:tcPr>
            <w:tcW w:w="459" w:type="pct"/>
          </w:tcPr>
          <w:p w14:paraId="181CDAF5"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2608ADD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3602CE5A"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24B32F1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0922110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8B9EC8D" w14:textId="77777777" w:rsidTr="00DE1E0D">
        <w:tc>
          <w:tcPr>
            <w:tcW w:w="1123" w:type="pct"/>
            <w:vMerge/>
            <w:tcBorders>
              <w:top w:val="single" w:sz="4" w:space="0" w:color="auto"/>
              <w:left w:val="single" w:sz="4" w:space="0" w:color="auto"/>
              <w:bottom w:val="single" w:sz="4" w:space="0" w:color="auto"/>
              <w:right w:val="single" w:sz="4" w:space="0" w:color="auto"/>
            </w:tcBorders>
            <w:vAlign w:val="center"/>
          </w:tcPr>
          <w:p w14:paraId="3C83643E"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17A96E66"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459" w:type="pct"/>
          </w:tcPr>
          <w:p w14:paraId="59FD0AA8"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5B8EB36F"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0C869274"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22AF951" w14:textId="77777777" w:rsidTr="00DE1E0D">
        <w:tc>
          <w:tcPr>
            <w:tcW w:w="1123" w:type="pct"/>
            <w:vMerge w:val="restart"/>
            <w:tcBorders>
              <w:top w:val="single" w:sz="4" w:space="0" w:color="auto"/>
              <w:left w:val="single" w:sz="4" w:space="0" w:color="auto"/>
              <w:bottom w:val="single" w:sz="4" w:space="0" w:color="auto"/>
              <w:right w:val="single" w:sz="4" w:space="0" w:color="auto"/>
            </w:tcBorders>
            <w:vAlign w:val="center"/>
          </w:tcPr>
          <w:p w14:paraId="5FB484C8"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lastRenderedPageBreak/>
              <w:t>Тема 4.3.</w:t>
            </w:r>
          </w:p>
          <w:p w14:paraId="2B56E943"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Способы принятия финансовых решений.</w:t>
            </w:r>
          </w:p>
        </w:tc>
        <w:tc>
          <w:tcPr>
            <w:tcW w:w="2397" w:type="pct"/>
          </w:tcPr>
          <w:p w14:paraId="403F8BCD"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Содержание</w:t>
            </w:r>
          </w:p>
        </w:tc>
        <w:tc>
          <w:tcPr>
            <w:tcW w:w="459" w:type="pct"/>
          </w:tcPr>
          <w:p w14:paraId="60E316DB"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02F0B22B"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66EFD098"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3D67F25" w14:textId="77777777" w:rsidTr="00DE1E0D">
        <w:tc>
          <w:tcPr>
            <w:tcW w:w="1123" w:type="pct"/>
            <w:vMerge/>
          </w:tcPr>
          <w:p w14:paraId="55AB8B71"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311140EC"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459" w:type="pct"/>
          </w:tcPr>
          <w:p w14:paraId="7DF47386"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2600DB0F"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09E0A03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096E7E87"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1CD0286" w14:textId="77777777" w:rsidTr="00DE1E0D">
        <w:tc>
          <w:tcPr>
            <w:tcW w:w="1123" w:type="pct"/>
            <w:vMerge/>
          </w:tcPr>
          <w:p w14:paraId="66D89D42"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1F15DF9F"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459" w:type="pct"/>
          </w:tcPr>
          <w:p w14:paraId="253086CB"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51AFDDC8"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62DC18C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5DF5DEE" w14:textId="77777777" w:rsidTr="00DE1E0D">
        <w:tc>
          <w:tcPr>
            <w:tcW w:w="1123" w:type="pct"/>
            <w:vMerge/>
          </w:tcPr>
          <w:p w14:paraId="60E6B5C8"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0DD8911A"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Практическое занятие.</w:t>
            </w:r>
          </w:p>
          <w:p w14:paraId="484344F2"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Составление личного бюджета.</w:t>
            </w:r>
          </w:p>
          <w:p w14:paraId="57B8E216"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Практическое занятие.</w:t>
            </w:r>
          </w:p>
          <w:p w14:paraId="6AC64E97"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 Деловая игра «Разработка бизнес-идеи и ее финансово-экономическое обоснование».</w:t>
            </w:r>
          </w:p>
          <w:p w14:paraId="54C1E693" w14:textId="77777777" w:rsidR="00DE1E0D" w:rsidRPr="00DE1E0D" w:rsidRDefault="00DE1E0D" w:rsidP="00510659">
            <w:pPr>
              <w:spacing w:after="0" w:line="240" w:lineRule="auto"/>
              <w:rPr>
                <w:rFonts w:ascii="Times New Roman" w:eastAsia="Times New Roman" w:hAnsi="Times New Roman" w:cs="Times New Roman"/>
                <w:lang w:eastAsia="ru-RU"/>
              </w:rPr>
            </w:pPr>
          </w:p>
          <w:p w14:paraId="2DB768A6" w14:textId="77777777" w:rsidR="00DE1E0D" w:rsidRPr="00DE1E0D" w:rsidRDefault="00DE1E0D" w:rsidP="00510659">
            <w:pPr>
              <w:spacing w:after="0" w:line="240" w:lineRule="auto"/>
              <w:rPr>
                <w:rFonts w:ascii="Times New Roman" w:eastAsia="Times New Roman" w:hAnsi="Times New Roman" w:cs="Times New Roman"/>
                <w:lang w:eastAsia="ru-RU"/>
              </w:rPr>
            </w:pPr>
          </w:p>
          <w:p w14:paraId="70367A93" w14:textId="77777777" w:rsidR="00DE1E0D" w:rsidRPr="00DE1E0D" w:rsidRDefault="00DE1E0D" w:rsidP="00510659">
            <w:pPr>
              <w:spacing w:after="0" w:line="240" w:lineRule="auto"/>
              <w:rPr>
                <w:rFonts w:ascii="Times New Roman" w:eastAsia="Times New Roman" w:hAnsi="Times New Roman" w:cs="Times New Roman"/>
                <w:lang w:eastAsia="ru-RU"/>
              </w:rPr>
            </w:pPr>
          </w:p>
          <w:p w14:paraId="7509442C" w14:textId="77777777" w:rsidR="00DE1E0D" w:rsidRPr="00DE1E0D" w:rsidRDefault="00DE1E0D" w:rsidP="00510659">
            <w:pPr>
              <w:spacing w:after="0" w:line="240" w:lineRule="auto"/>
              <w:rPr>
                <w:rFonts w:ascii="Times New Roman" w:eastAsia="Times New Roman" w:hAnsi="Times New Roman" w:cs="Times New Roman"/>
                <w:lang w:eastAsia="ru-RU"/>
              </w:rPr>
            </w:pPr>
          </w:p>
          <w:p w14:paraId="7F89460A" w14:textId="77777777" w:rsidR="00DE1E0D" w:rsidRPr="00DE1E0D" w:rsidRDefault="00DE1E0D" w:rsidP="00510659">
            <w:pPr>
              <w:spacing w:after="0" w:line="240" w:lineRule="auto"/>
              <w:rPr>
                <w:rFonts w:ascii="Times New Roman" w:eastAsia="Times New Roman" w:hAnsi="Times New Roman" w:cs="Times New Roman"/>
                <w:lang w:eastAsia="ru-RU"/>
              </w:rPr>
            </w:pPr>
          </w:p>
          <w:p w14:paraId="5050E9CA" w14:textId="77777777" w:rsidR="00DE1E0D" w:rsidRPr="00DE1E0D" w:rsidRDefault="00DE1E0D" w:rsidP="00510659">
            <w:pPr>
              <w:spacing w:after="0" w:line="240" w:lineRule="auto"/>
              <w:rPr>
                <w:rFonts w:ascii="Times New Roman" w:eastAsia="Times New Roman" w:hAnsi="Times New Roman" w:cs="Times New Roman"/>
                <w:lang w:eastAsia="ru-RU"/>
              </w:rPr>
            </w:pPr>
          </w:p>
          <w:p w14:paraId="4B25C379" w14:textId="77777777" w:rsidR="00DE1E0D" w:rsidRPr="00DE1E0D" w:rsidRDefault="00DE1E0D" w:rsidP="00510659">
            <w:pPr>
              <w:spacing w:after="0" w:line="240" w:lineRule="auto"/>
              <w:rPr>
                <w:rFonts w:ascii="Times New Roman" w:eastAsia="Times New Roman" w:hAnsi="Times New Roman" w:cs="Times New Roman"/>
                <w:lang w:eastAsia="ru-RU"/>
              </w:rPr>
            </w:pPr>
          </w:p>
          <w:p w14:paraId="02C8D1AD" w14:textId="77777777" w:rsidR="00DE1E0D" w:rsidRPr="00DE1E0D" w:rsidRDefault="00DE1E0D" w:rsidP="00510659">
            <w:pPr>
              <w:spacing w:after="0" w:line="240" w:lineRule="auto"/>
              <w:rPr>
                <w:rFonts w:ascii="Times New Roman" w:eastAsia="Times New Roman" w:hAnsi="Times New Roman" w:cs="Times New Roman"/>
                <w:lang w:eastAsia="ru-RU"/>
              </w:rPr>
            </w:pPr>
          </w:p>
          <w:p w14:paraId="6D208FB8" w14:textId="77777777" w:rsidR="00DE1E0D" w:rsidRPr="00DE1E0D" w:rsidRDefault="00DE1E0D" w:rsidP="00510659">
            <w:pPr>
              <w:spacing w:after="0" w:line="240" w:lineRule="auto"/>
              <w:rPr>
                <w:rFonts w:ascii="Times New Roman" w:eastAsia="Times New Roman" w:hAnsi="Times New Roman" w:cs="Times New Roman"/>
                <w:lang w:eastAsia="ru-RU"/>
              </w:rPr>
            </w:pPr>
          </w:p>
          <w:p w14:paraId="153676B1" w14:textId="77777777" w:rsidR="00DE1E0D" w:rsidRPr="00DE1E0D" w:rsidRDefault="00DE1E0D" w:rsidP="00510659">
            <w:pPr>
              <w:spacing w:after="0" w:line="240" w:lineRule="auto"/>
              <w:rPr>
                <w:rFonts w:ascii="Times New Roman" w:eastAsia="Times New Roman" w:hAnsi="Times New Roman" w:cs="Times New Roman"/>
                <w:lang w:eastAsia="ru-RU"/>
              </w:rPr>
            </w:pPr>
          </w:p>
          <w:p w14:paraId="65741D9E" w14:textId="77777777" w:rsidR="00DE1E0D" w:rsidRPr="00DE1E0D" w:rsidRDefault="00DE1E0D" w:rsidP="00510659">
            <w:pPr>
              <w:spacing w:after="0" w:line="240" w:lineRule="auto"/>
              <w:rPr>
                <w:rFonts w:ascii="Times New Roman" w:eastAsia="Times New Roman" w:hAnsi="Times New Roman" w:cs="Times New Roman"/>
                <w:lang w:eastAsia="ru-RU"/>
              </w:rPr>
            </w:pPr>
          </w:p>
          <w:p w14:paraId="32A134E1" w14:textId="77777777" w:rsidR="00DE1E0D" w:rsidRPr="00DE1E0D" w:rsidRDefault="00DE1E0D" w:rsidP="00510659">
            <w:pPr>
              <w:spacing w:after="0" w:line="240" w:lineRule="auto"/>
              <w:rPr>
                <w:rFonts w:ascii="Times New Roman" w:eastAsia="Times New Roman" w:hAnsi="Times New Roman" w:cs="Times New Roman"/>
                <w:lang w:eastAsia="ru-RU"/>
              </w:rPr>
            </w:pPr>
          </w:p>
          <w:p w14:paraId="6D766697" w14:textId="77777777" w:rsidR="00DE1E0D" w:rsidRPr="00DE1E0D" w:rsidRDefault="00DE1E0D" w:rsidP="00510659">
            <w:pPr>
              <w:spacing w:after="0" w:line="240" w:lineRule="auto"/>
              <w:rPr>
                <w:rFonts w:ascii="Times New Roman" w:eastAsia="Times New Roman" w:hAnsi="Times New Roman" w:cs="Times New Roman"/>
                <w:lang w:eastAsia="ru-RU"/>
              </w:rPr>
            </w:pPr>
          </w:p>
          <w:p w14:paraId="724A9A4D" w14:textId="77777777" w:rsidR="00DE1E0D" w:rsidRPr="00DE1E0D" w:rsidRDefault="00DE1E0D" w:rsidP="00510659">
            <w:pPr>
              <w:spacing w:after="0" w:line="240" w:lineRule="auto"/>
              <w:rPr>
                <w:rFonts w:ascii="Times New Roman" w:eastAsia="Times New Roman" w:hAnsi="Times New Roman" w:cs="Times New Roman"/>
                <w:lang w:eastAsia="ru-RU"/>
              </w:rPr>
            </w:pPr>
          </w:p>
          <w:p w14:paraId="330E6818" w14:textId="77777777" w:rsidR="00DE1E0D" w:rsidRPr="00DE1E0D" w:rsidRDefault="00DE1E0D" w:rsidP="00510659">
            <w:pPr>
              <w:spacing w:after="0" w:line="240" w:lineRule="auto"/>
              <w:rPr>
                <w:rFonts w:ascii="Times New Roman" w:eastAsia="Times New Roman" w:hAnsi="Times New Roman" w:cs="Times New Roman"/>
                <w:lang w:eastAsia="ru-RU"/>
              </w:rPr>
            </w:pPr>
          </w:p>
          <w:p w14:paraId="4ABC3EC1" w14:textId="77777777" w:rsidR="00DE1E0D" w:rsidRPr="00DE1E0D" w:rsidRDefault="00DE1E0D" w:rsidP="00510659">
            <w:pPr>
              <w:spacing w:after="0" w:line="240" w:lineRule="auto"/>
              <w:rPr>
                <w:rFonts w:ascii="Times New Roman" w:eastAsia="Times New Roman" w:hAnsi="Times New Roman" w:cs="Times New Roman"/>
                <w:lang w:eastAsia="ru-RU"/>
              </w:rPr>
            </w:pPr>
          </w:p>
          <w:p w14:paraId="32C04A61" w14:textId="77777777" w:rsidR="00DE1E0D" w:rsidRPr="00DE1E0D" w:rsidRDefault="00DE1E0D" w:rsidP="00510659">
            <w:pPr>
              <w:spacing w:after="0" w:line="240" w:lineRule="auto"/>
              <w:rPr>
                <w:rFonts w:ascii="Times New Roman" w:eastAsia="Times New Roman" w:hAnsi="Times New Roman" w:cs="Times New Roman"/>
                <w:lang w:eastAsia="ru-RU"/>
              </w:rPr>
            </w:pPr>
          </w:p>
          <w:p w14:paraId="15F24408" w14:textId="77777777" w:rsidR="00DE1E0D" w:rsidRPr="00DE1E0D" w:rsidRDefault="00DE1E0D" w:rsidP="00510659">
            <w:pPr>
              <w:spacing w:after="0" w:line="240" w:lineRule="auto"/>
              <w:rPr>
                <w:rFonts w:ascii="Times New Roman" w:eastAsia="Times New Roman" w:hAnsi="Times New Roman" w:cs="Times New Roman"/>
                <w:lang w:eastAsia="ru-RU"/>
              </w:rPr>
            </w:pPr>
          </w:p>
          <w:p w14:paraId="0A28A3C0" w14:textId="77777777" w:rsidR="00DE1E0D" w:rsidRPr="00DE1E0D" w:rsidRDefault="00DE1E0D" w:rsidP="00510659">
            <w:pPr>
              <w:spacing w:after="0" w:line="240" w:lineRule="auto"/>
              <w:rPr>
                <w:rFonts w:ascii="Times New Roman" w:eastAsia="Times New Roman" w:hAnsi="Times New Roman" w:cs="Times New Roman"/>
                <w:lang w:eastAsia="ru-RU"/>
              </w:rPr>
            </w:pPr>
          </w:p>
          <w:p w14:paraId="541EC31B" w14:textId="77777777" w:rsidR="00DE1E0D" w:rsidRPr="00DE1E0D" w:rsidRDefault="00DE1E0D" w:rsidP="00510659">
            <w:pPr>
              <w:spacing w:after="0" w:line="240" w:lineRule="auto"/>
              <w:rPr>
                <w:rFonts w:ascii="Times New Roman" w:eastAsia="Times New Roman" w:hAnsi="Times New Roman" w:cs="Times New Roman"/>
                <w:lang w:eastAsia="ru-RU"/>
              </w:rPr>
            </w:pPr>
          </w:p>
          <w:p w14:paraId="3B2FD227" w14:textId="77777777" w:rsidR="00DE1E0D" w:rsidRPr="00DE1E0D" w:rsidRDefault="00DE1E0D" w:rsidP="00510659">
            <w:pPr>
              <w:spacing w:after="0" w:line="240" w:lineRule="auto"/>
              <w:rPr>
                <w:rFonts w:ascii="Times New Roman" w:eastAsia="Times New Roman" w:hAnsi="Times New Roman" w:cs="Times New Roman"/>
                <w:lang w:eastAsia="ru-RU"/>
              </w:rPr>
            </w:pPr>
          </w:p>
          <w:p w14:paraId="349DF8DC" w14:textId="77777777" w:rsidR="00DE1E0D" w:rsidRPr="00DE1E0D" w:rsidRDefault="00DE1E0D" w:rsidP="00510659">
            <w:pPr>
              <w:spacing w:after="0" w:line="240" w:lineRule="auto"/>
              <w:rPr>
                <w:rFonts w:ascii="Times New Roman" w:eastAsia="Times New Roman" w:hAnsi="Times New Roman" w:cs="Times New Roman"/>
                <w:lang w:eastAsia="ru-RU"/>
              </w:rPr>
            </w:pPr>
          </w:p>
          <w:p w14:paraId="2B60EFD5" w14:textId="77777777" w:rsidR="00DE1E0D" w:rsidRPr="00DE1E0D" w:rsidRDefault="00DE1E0D" w:rsidP="00510659">
            <w:pPr>
              <w:spacing w:after="0" w:line="240" w:lineRule="auto"/>
              <w:rPr>
                <w:rFonts w:ascii="Times New Roman" w:eastAsia="Times New Roman" w:hAnsi="Times New Roman" w:cs="Times New Roman"/>
                <w:lang w:eastAsia="ru-RU"/>
              </w:rPr>
            </w:pPr>
          </w:p>
          <w:p w14:paraId="40DD8509" w14:textId="77777777" w:rsidR="00DE1E0D" w:rsidRPr="00DE1E0D" w:rsidRDefault="00DE1E0D" w:rsidP="00510659">
            <w:pPr>
              <w:spacing w:after="0" w:line="240" w:lineRule="auto"/>
              <w:rPr>
                <w:rFonts w:ascii="Times New Roman" w:eastAsia="Times New Roman" w:hAnsi="Times New Roman" w:cs="Times New Roman"/>
                <w:lang w:eastAsia="ru-RU"/>
              </w:rPr>
            </w:pPr>
          </w:p>
          <w:p w14:paraId="0D458F20"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459" w:type="pct"/>
          </w:tcPr>
          <w:p w14:paraId="409084D5"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0344C0CA"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7FA4BDF3"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01</w:t>
            </w:r>
          </w:p>
          <w:p w14:paraId="6E1818CD"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1363498" w14:textId="77777777" w:rsidTr="00DE1E0D">
        <w:tc>
          <w:tcPr>
            <w:tcW w:w="1123" w:type="pct"/>
            <w:vMerge/>
          </w:tcPr>
          <w:p w14:paraId="35233998"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236556A9"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459" w:type="pct"/>
          </w:tcPr>
          <w:p w14:paraId="01BA4E17"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635280C6"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6F232384"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E72DAC1" w14:textId="77777777" w:rsidTr="00DE1E0D">
        <w:tc>
          <w:tcPr>
            <w:tcW w:w="3520" w:type="pct"/>
            <w:gridSpan w:val="2"/>
          </w:tcPr>
          <w:p w14:paraId="378C5D1F"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lastRenderedPageBreak/>
              <w:t>Раздел 5. Страхование</w:t>
            </w:r>
          </w:p>
        </w:tc>
        <w:tc>
          <w:tcPr>
            <w:tcW w:w="459" w:type="pct"/>
          </w:tcPr>
          <w:p w14:paraId="1EDD470E" w14:textId="17063BC6" w:rsidR="00DE1E0D" w:rsidRPr="00DE1E0D" w:rsidRDefault="00DE1E0D" w:rsidP="00510659">
            <w:pPr>
              <w:spacing w:after="0" w:line="240" w:lineRule="auto"/>
              <w:jc w:val="center"/>
              <w:rPr>
                <w:rFonts w:ascii="Times New Roman" w:eastAsia="Times New Roman" w:hAnsi="Times New Roman" w:cs="Times New Roman"/>
                <w:b/>
                <w:bCs/>
                <w:lang w:eastAsia="ru-RU"/>
              </w:rPr>
            </w:pPr>
          </w:p>
        </w:tc>
        <w:tc>
          <w:tcPr>
            <w:tcW w:w="459" w:type="pct"/>
          </w:tcPr>
          <w:p w14:paraId="29FBA0EE" w14:textId="5DBC2C8E" w:rsidR="00DE1E0D" w:rsidRPr="00DE1E0D" w:rsidRDefault="00DE1E0D" w:rsidP="00510659">
            <w:pPr>
              <w:spacing w:after="0" w:line="240" w:lineRule="auto"/>
              <w:rPr>
                <w:rFonts w:ascii="Times New Roman" w:eastAsia="Times New Roman" w:hAnsi="Times New Roman" w:cs="Times New Roman"/>
                <w:b/>
                <w:bCs/>
                <w:lang w:eastAsia="ru-RU"/>
              </w:rPr>
            </w:pPr>
          </w:p>
        </w:tc>
        <w:tc>
          <w:tcPr>
            <w:tcW w:w="562" w:type="pct"/>
          </w:tcPr>
          <w:p w14:paraId="355990D2"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7BCE258" w14:textId="77777777" w:rsidTr="00DE1E0D">
        <w:tc>
          <w:tcPr>
            <w:tcW w:w="1123" w:type="pct"/>
            <w:vMerge w:val="restart"/>
          </w:tcPr>
          <w:p w14:paraId="173F2463"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5.1.</w:t>
            </w:r>
          </w:p>
          <w:p w14:paraId="6C63B09F"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Структура страхового рынка в Российской Федерации и виды страховых услуг.</w:t>
            </w:r>
          </w:p>
        </w:tc>
        <w:tc>
          <w:tcPr>
            <w:tcW w:w="2397" w:type="pct"/>
          </w:tcPr>
          <w:p w14:paraId="477BA89D" w14:textId="77777777" w:rsidR="00DE1E0D" w:rsidRPr="00DE1E0D" w:rsidRDefault="00DE1E0D" w:rsidP="00510659">
            <w:pPr>
              <w:spacing w:after="0" w:line="240" w:lineRule="auto"/>
              <w:rPr>
                <w:rFonts w:ascii="Times New Roman" w:eastAsia="Times New Roman" w:hAnsi="Times New Roman" w:cs="Times New Roman"/>
                <w:bCs/>
                <w:lang w:eastAsia="ru-RU"/>
              </w:rPr>
            </w:pPr>
            <w:r w:rsidRPr="00DE1E0D">
              <w:rPr>
                <w:rFonts w:ascii="Times New Roman" w:eastAsia="Times New Roman" w:hAnsi="Times New Roman" w:cs="Times New Roman"/>
                <w:b/>
                <w:bCs/>
                <w:lang w:eastAsia="ru-RU"/>
              </w:rPr>
              <w:t>Содержание</w:t>
            </w:r>
          </w:p>
        </w:tc>
        <w:tc>
          <w:tcPr>
            <w:tcW w:w="459" w:type="pct"/>
          </w:tcPr>
          <w:p w14:paraId="6E007BC1"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23988A7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2E048159"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D9C107D" w14:textId="77777777" w:rsidTr="00DE1E0D">
        <w:tc>
          <w:tcPr>
            <w:tcW w:w="1123" w:type="pct"/>
            <w:vMerge/>
          </w:tcPr>
          <w:p w14:paraId="74440948"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7124FBA6"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459" w:type="pct"/>
          </w:tcPr>
          <w:p w14:paraId="32D7101C"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7F91BEEF"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1556E2F1"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414D04CD"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42BE10BA"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6271CFB0" w14:textId="77777777" w:rsidTr="00DE1E0D">
        <w:tc>
          <w:tcPr>
            <w:tcW w:w="1123" w:type="pct"/>
            <w:vMerge/>
          </w:tcPr>
          <w:p w14:paraId="57316759"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1D56964E"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459" w:type="pct"/>
          </w:tcPr>
          <w:p w14:paraId="1DD0E111"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7156FB86"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30FC4648"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67D774DA" w14:textId="77777777" w:rsidTr="00DE1E0D">
        <w:tc>
          <w:tcPr>
            <w:tcW w:w="1123" w:type="pct"/>
            <w:vMerge/>
          </w:tcPr>
          <w:p w14:paraId="43398F65"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123EE438"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 xml:space="preserve">Практическое занятие. </w:t>
            </w:r>
          </w:p>
          <w:p w14:paraId="11C5F99C"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lang w:eastAsia="ru-RU"/>
              </w:rPr>
              <w:t>Деловая игра «Заключение договора страхования автомобиля».</w:t>
            </w:r>
          </w:p>
        </w:tc>
        <w:tc>
          <w:tcPr>
            <w:tcW w:w="459" w:type="pct"/>
          </w:tcPr>
          <w:p w14:paraId="7305912A"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379EDAA4"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64368C1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1BA8FEE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3D47FF18"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257AAF7" w14:textId="77777777" w:rsidTr="00DE1E0D">
        <w:tc>
          <w:tcPr>
            <w:tcW w:w="1123" w:type="pct"/>
            <w:vMerge/>
          </w:tcPr>
          <w:p w14:paraId="4FAAB133"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625CE1D8"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459" w:type="pct"/>
          </w:tcPr>
          <w:p w14:paraId="20510006"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5E7AB6E0"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24C6A145"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86CFF18" w14:textId="77777777" w:rsidTr="00DE1E0D">
        <w:tc>
          <w:tcPr>
            <w:tcW w:w="1123" w:type="pct"/>
            <w:vMerge/>
          </w:tcPr>
          <w:p w14:paraId="784672E9"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41B342CB"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459" w:type="pct"/>
          </w:tcPr>
          <w:p w14:paraId="151630C1"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0F5908C6"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65B2514B"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0C4314E" w14:textId="77777777" w:rsidTr="00DE1E0D">
        <w:tc>
          <w:tcPr>
            <w:tcW w:w="1123" w:type="pct"/>
            <w:vMerge w:val="restart"/>
          </w:tcPr>
          <w:p w14:paraId="08833B66"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Тема 5.2.</w:t>
            </w:r>
          </w:p>
          <w:p w14:paraId="2D8A7F50" w14:textId="77777777" w:rsidR="00DE1E0D" w:rsidRPr="00DE1E0D" w:rsidRDefault="00DE1E0D" w:rsidP="00510659">
            <w:pPr>
              <w:spacing w:after="0" w:line="240" w:lineRule="auto"/>
              <w:rPr>
                <w:rFonts w:ascii="Times New Roman" w:eastAsia="Times New Roman" w:hAnsi="Times New Roman" w:cs="Times New Roman"/>
                <w:b/>
                <w:bCs/>
                <w:lang w:eastAsia="ru-RU"/>
              </w:rPr>
            </w:pPr>
            <w:r w:rsidRPr="00DE1E0D">
              <w:rPr>
                <w:rFonts w:ascii="Times New Roman" w:eastAsia="Times New Roman" w:hAnsi="Times New Roman" w:cs="Times New Roman"/>
                <w:b/>
                <w:bCs/>
                <w:lang w:eastAsia="ru-RU"/>
              </w:rPr>
              <w:t>Пенсионное страхование как форма социальной защиты населения</w:t>
            </w:r>
          </w:p>
        </w:tc>
        <w:tc>
          <w:tcPr>
            <w:tcW w:w="2397" w:type="pct"/>
          </w:tcPr>
          <w:p w14:paraId="3542EFF0"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Содержание</w:t>
            </w:r>
          </w:p>
        </w:tc>
        <w:tc>
          <w:tcPr>
            <w:tcW w:w="459" w:type="pct"/>
          </w:tcPr>
          <w:p w14:paraId="63FB95CA"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45AE4AC9"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4A77EA25"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09D575C4" w14:textId="77777777" w:rsidTr="00DE1E0D">
        <w:tc>
          <w:tcPr>
            <w:tcW w:w="1123" w:type="pct"/>
            <w:vMerge/>
          </w:tcPr>
          <w:p w14:paraId="41A44B56"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56EAFF74"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459" w:type="pct"/>
          </w:tcPr>
          <w:p w14:paraId="1056DD7C"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6F7B9770"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736DA922"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04</w:t>
            </w:r>
          </w:p>
          <w:p w14:paraId="50FE6A85"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ОК 07</w:t>
            </w:r>
          </w:p>
          <w:p w14:paraId="4B49632E"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736C10FE" w14:textId="77777777" w:rsidTr="00DE1E0D">
        <w:tc>
          <w:tcPr>
            <w:tcW w:w="1123" w:type="pct"/>
            <w:vMerge/>
          </w:tcPr>
          <w:p w14:paraId="5D13921B"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52D8EE99"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В том числе практических занятий и лабораторных работ</w:t>
            </w:r>
          </w:p>
        </w:tc>
        <w:tc>
          <w:tcPr>
            <w:tcW w:w="459" w:type="pct"/>
          </w:tcPr>
          <w:p w14:paraId="674646C9"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0E1679BE"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0F493702"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D082F87" w14:textId="77777777" w:rsidTr="00DE1E0D">
        <w:tc>
          <w:tcPr>
            <w:tcW w:w="1123" w:type="pct"/>
            <w:vMerge/>
          </w:tcPr>
          <w:p w14:paraId="13D4CD4C"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65D49B2C"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459" w:type="pct"/>
          </w:tcPr>
          <w:p w14:paraId="2851DA87"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673923F7"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16259A0B"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5A24BE8A" w14:textId="77777777" w:rsidTr="00DE1E0D">
        <w:tc>
          <w:tcPr>
            <w:tcW w:w="1123" w:type="pct"/>
            <w:vMerge/>
          </w:tcPr>
          <w:p w14:paraId="5E141141" w14:textId="77777777" w:rsidR="00DE1E0D" w:rsidRPr="00DE1E0D" w:rsidRDefault="00DE1E0D" w:rsidP="00510659">
            <w:pPr>
              <w:spacing w:after="0" w:line="240" w:lineRule="auto"/>
              <w:rPr>
                <w:rFonts w:ascii="Times New Roman" w:eastAsia="Times New Roman" w:hAnsi="Times New Roman" w:cs="Times New Roman"/>
                <w:b/>
                <w:bCs/>
                <w:lang w:eastAsia="ru-RU"/>
              </w:rPr>
            </w:pPr>
          </w:p>
        </w:tc>
        <w:tc>
          <w:tcPr>
            <w:tcW w:w="2397" w:type="pct"/>
          </w:tcPr>
          <w:p w14:paraId="42E6C1D4" w14:textId="77777777" w:rsidR="00DE1E0D" w:rsidRPr="00DE1E0D" w:rsidRDefault="00DE1E0D" w:rsidP="00510659">
            <w:pPr>
              <w:spacing w:after="0" w:line="240" w:lineRule="auto"/>
              <w:rPr>
                <w:rFonts w:ascii="Times New Roman" w:eastAsia="Times New Roman" w:hAnsi="Times New Roman" w:cs="Times New Roman"/>
                <w:lang w:eastAsia="ru-RU"/>
              </w:rPr>
            </w:pPr>
            <w:r w:rsidRPr="00DE1E0D">
              <w:rPr>
                <w:rFonts w:ascii="Times New Roman" w:eastAsia="Times New Roman" w:hAnsi="Times New Roman" w:cs="Times New Roman"/>
                <w:b/>
                <w:bCs/>
                <w:lang w:eastAsia="ru-RU"/>
              </w:rPr>
              <w:t>Самостоятельная работа обучающихся</w:t>
            </w:r>
          </w:p>
        </w:tc>
        <w:tc>
          <w:tcPr>
            <w:tcW w:w="459" w:type="pct"/>
          </w:tcPr>
          <w:p w14:paraId="29A6CC57"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7EF9F5C6"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5656BAC5"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3FD3529A" w14:textId="77777777" w:rsidTr="00DE1E0D">
        <w:tc>
          <w:tcPr>
            <w:tcW w:w="3520" w:type="pct"/>
            <w:gridSpan w:val="2"/>
          </w:tcPr>
          <w:p w14:paraId="4EAE9C0F"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Курсовой проект (работа)</w:t>
            </w:r>
          </w:p>
          <w:p w14:paraId="1BA5C2D1"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Тематика курсовых проектов (работ)</w:t>
            </w:r>
          </w:p>
        </w:tc>
        <w:tc>
          <w:tcPr>
            <w:tcW w:w="459" w:type="pct"/>
          </w:tcPr>
          <w:p w14:paraId="412F9DD3"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5AC66F95"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09B38F5C"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0A47994" w14:textId="77777777" w:rsidTr="00DE1E0D">
        <w:tc>
          <w:tcPr>
            <w:tcW w:w="3520" w:type="pct"/>
            <w:gridSpan w:val="2"/>
          </w:tcPr>
          <w:p w14:paraId="2914A760"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Обязательные аудиторные учебные занятия по курсовому проекту (работе)</w:t>
            </w:r>
          </w:p>
        </w:tc>
        <w:tc>
          <w:tcPr>
            <w:tcW w:w="459" w:type="pct"/>
          </w:tcPr>
          <w:p w14:paraId="1865E804"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1882A8A3"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678C3E1E"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1BD76DEC" w14:textId="77777777" w:rsidTr="00DE1E0D">
        <w:tc>
          <w:tcPr>
            <w:tcW w:w="3520" w:type="pct"/>
            <w:gridSpan w:val="2"/>
          </w:tcPr>
          <w:p w14:paraId="60D8E90C"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Самостоятельная учебная работа обучающегося над курсовым проектом (работой)</w:t>
            </w:r>
          </w:p>
        </w:tc>
        <w:tc>
          <w:tcPr>
            <w:tcW w:w="459" w:type="pct"/>
          </w:tcPr>
          <w:p w14:paraId="7C7159BB"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238C5C1D"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5AB67DB4"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41ADFEF2" w14:textId="77777777" w:rsidTr="00DE1E0D">
        <w:tc>
          <w:tcPr>
            <w:tcW w:w="3520" w:type="pct"/>
            <w:gridSpan w:val="2"/>
          </w:tcPr>
          <w:p w14:paraId="32A0BB12"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Промежуточная аттестация</w:t>
            </w:r>
          </w:p>
        </w:tc>
        <w:tc>
          <w:tcPr>
            <w:tcW w:w="459" w:type="pct"/>
          </w:tcPr>
          <w:p w14:paraId="5B356E30" w14:textId="77777777" w:rsidR="00DE1E0D" w:rsidRPr="00DE1E0D" w:rsidRDefault="00DE1E0D" w:rsidP="00510659">
            <w:pPr>
              <w:spacing w:after="0" w:line="240" w:lineRule="auto"/>
              <w:jc w:val="center"/>
              <w:rPr>
                <w:rFonts w:ascii="Times New Roman" w:eastAsia="Times New Roman" w:hAnsi="Times New Roman" w:cs="Times New Roman"/>
                <w:lang w:eastAsia="ru-RU"/>
              </w:rPr>
            </w:pPr>
          </w:p>
        </w:tc>
        <w:tc>
          <w:tcPr>
            <w:tcW w:w="459" w:type="pct"/>
          </w:tcPr>
          <w:p w14:paraId="2BD120AC" w14:textId="77777777" w:rsidR="00DE1E0D" w:rsidRPr="00DE1E0D" w:rsidRDefault="00DE1E0D" w:rsidP="00510659">
            <w:pPr>
              <w:spacing w:after="0" w:line="240" w:lineRule="auto"/>
              <w:rPr>
                <w:rFonts w:ascii="Times New Roman" w:eastAsia="Times New Roman" w:hAnsi="Times New Roman" w:cs="Times New Roman"/>
                <w:lang w:eastAsia="ru-RU"/>
              </w:rPr>
            </w:pPr>
          </w:p>
        </w:tc>
        <w:tc>
          <w:tcPr>
            <w:tcW w:w="562" w:type="pct"/>
          </w:tcPr>
          <w:p w14:paraId="10DF3C48" w14:textId="77777777" w:rsidR="00DE1E0D" w:rsidRPr="00DE1E0D" w:rsidRDefault="00DE1E0D" w:rsidP="00510659">
            <w:pPr>
              <w:spacing w:after="0" w:line="240" w:lineRule="auto"/>
              <w:rPr>
                <w:rFonts w:ascii="Times New Roman" w:eastAsia="Times New Roman" w:hAnsi="Times New Roman" w:cs="Times New Roman"/>
                <w:lang w:eastAsia="ru-RU"/>
              </w:rPr>
            </w:pPr>
          </w:p>
        </w:tc>
      </w:tr>
      <w:tr w:rsidR="00DE1E0D" w:rsidRPr="00DE1E0D" w14:paraId="2EFDA76A" w14:textId="77777777" w:rsidTr="00DE1E0D">
        <w:tc>
          <w:tcPr>
            <w:tcW w:w="3520" w:type="pct"/>
            <w:gridSpan w:val="2"/>
          </w:tcPr>
          <w:p w14:paraId="4B1A6A46" w14:textId="77777777"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Всего:</w:t>
            </w:r>
          </w:p>
        </w:tc>
        <w:tc>
          <w:tcPr>
            <w:tcW w:w="459" w:type="pct"/>
          </w:tcPr>
          <w:p w14:paraId="4F6BC988" w14:textId="24DAD8DA" w:rsidR="00DE1E0D" w:rsidRPr="00DE1E0D" w:rsidRDefault="00DE1E0D" w:rsidP="00510659">
            <w:pPr>
              <w:spacing w:after="0" w:line="240" w:lineRule="auto"/>
              <w:jc w:val="center"/>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32</w:t>
            </w:r>
          </w:p>
        </w:tc>
        <w:tc>
          <w:tcPr>
            <w:tcW w:w="459" w:type="pct"/>
          </w:tcPr>
          <w:p w14:paraId="751F58E5" w14:textId="0F1E1C69" w:rsidR="00DE1E0D" w:rsidRPr="00DE1E0D" w:rsidRDefault="00DE1E0D" w:rsidP="00510659">
            <w:pPr>
              <w:spacing w:after="0" w:line="240" w:lineRule="auto"/>
              <w:rPr>
                <w:rFonts w:ascii="Times New Roman" w:eastAsia="Times New Roman" w:hAnsi="Times New Roman" w:cs="Times New Roman"/>
                <w:b/>
                <w:lang w:eastAsia="ru-RU"/>
              </w:rPr>
            </w:pPr>
            <w:r w:rsidRPr="00DE1E0D">
              <w:rPr>
                <w:rFonts w:ascii="Times New Roman" w:eastAsia="Times New Roman" w:hAnsi="Times New Roman" w:cs="Times New Roman"/>
                <w:b/>
                <w:lang w:eastAsia="ru-RU"/>
              </w:rPr>
              <w:t>32</w:t>
            </w:r>
          </w:p>
        </w:tc>
        <w:tc>
          <w:tcPr>
            <w:tcW w:w="562" w:type="pct"/>
          </w:tcPr>
          <w:p w14:paraId="4EA23803" w14:textId="77777777" w:rsidR="00DE1E0D" w:rsidRPr="00DE1E0D" w:rsidRDefault="00DE1E0D" w:rsidP="00510659">
            <w:pPr>
              <w:spacing w:after="0" w:line="240" w:lineRule="auto"/>
              <w:rPr>
                <w:rFonts w:ascii="Times New Roman" w:eastAsia="Times New Roman" w:hAnsi="Times New Roman" w:cs="Times New Roman"/>
                <w:b/>
                <w:lang w:eastAsia="ru-RU"/>
              </w:rPr>
            </w:pPr>
          </w:p>
        </w:tc>
      </w:tr>
    </w:tbl>
    <w:p w14:paraId="540C4D6C" w14:textId="77777777" w:rsidR="00510659" w:rsidRPr="00510659" w:rsidRDefault="00510659" w:rsidP="00510659">
      <w:pPr>
        <w:spacing w:after="0" w:line="240" w:lineRule="auto"/>
        <w:ind w:left="709"/>
        <w:rPr>
          <w:rFonts w:ascii="Times New Roman" w:eastAsia="Times New Roman" w:hAnsi="Times New Roman" w:cs="Times New Roman"/>
          <w:sz w:val="24"/>
          <w:szCs w:val="24"/>
          <w:lang w:eastAsia="ru-RU"/>
        </w:rPr>
      </w:pPr>
    </w:p>
    <w:p w14:paraId="7702FFBF" w14:textId="77777777" w:rsidR="00510659" w:rsidRPr="00510659" w:rsidRDefault="00510659" w:rsidP="00510659">
      <w:pPr>
        <w:spacing w:after="0" w:line="240" w:lineRule="auto"/>
        <w:ind w:left="709"/>
        <w:rPr>
          <w:rFonts w:ascii="Times New Roman" w:eastAsia="Times New Roman" w:hAnsi="Times New Roman" w:cs="Times New Roman"/>
          <w:sz w:val="24"/>
          <w:szCs w:val="24"/>
          <w:lang w:eastAsia="ru-RU"/>
        </w:rPr>
        <w:sectPr w:rsidR="00510659" w:rsidRPr="00510659" w:rsidSect="00F261BD">
          <w:pgSz w:w="16838" w:h="11906" w:orient="landscape"/>
          <w:pgMar w:top="993" w:right="1134" w:bottom="851" w:left="1134" w:header="709" w:footer="709" w:gutter="0"/>
          <w:cols w:space="708"/>
          <w:docGrid w:linePitch="360"/>
        </w:sectPr>
      </w:pPr>
      <w:r w:rsidRPr="00510659">
        <w:rPr>
          <w:rFonts w:ascii="Times New Roman" w:eastAsia="Times New Roman" w:hAnsi="Times New Roman" w:cs="Times New Roman"/>
          <w:sz w:val="24"/>
          <w:szCs w:val="24"/>
          <w:lang w:eastAsia="ru-RU"/>
        </w:rPr>
        <w:br w:type="textWrapping" w:clear="all"/>
      </w:r>
    </w:p>
    <w:p w14:paraId="491A4895" w14:textId="77777777" w:rsidR="00510659" w:rsidRPr="00510659" w:rsidRDefault="00510659" w:rsidP="00510659">
      <w:pPr>
        <w:widowControl w:val="0"/>
        <w:overflowPunct w:val="0"/>
        <w:autoSpaceDE w:val="0"/>
        <w:autoSpaceDN w:val="0"/>
        <w:adjustRightInd w:val="0"/>
        <w:spacing w:after="0" w:line="240" w:lineRule="auto"/>
        <w:ind w:left="568"/>
        <w:contextualSpacing/>
        <w:jc w:val="center"/>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lastRenderedPageBreak/>
        <w:t>3. УСЛОВИЯ РЕАЛИЗАЦИИ УЧЕБНОЙ ДИСЦИПЛИНЫ</w:t>
      </w:r>
    </w:p>
    <w:p w14:paraId="105F6242" w14:textId="77777777" w:rsidR="00510659" w:rsidRPr="00510659" w:rsidRDefault="00510659" w:rsidP="00510659">
      <w:pPr>
        <w:widowControl w:val="0"/>
        <w:overflowPunct w:val="0"/>
        <w:autoSpaceDE w:val="0"/>
        <w:autoSpaceDN w:val="0"/>
        <w:adjustRightInd w:val="0"/>
        <w:spacing w:after="0" w:line="240" w:lineRule="auto"/>
        <w:ind w:left="709"/>
        <w:rPr>
          <w:rFonts w:ascii="Times New Roman" w:eastAsia="Times New Roman" w:hAnsi="Times New Roman" w:cs="Times New Roman"/>
          <w:b/>
          <w:bCs/>
          <w:sz w:val="24"/>
          <w:szCs w:val="24"/>
          <w:lang w:eastAsia="ru-RU"/>
        </w:rPr>
      </w:pPr>
    </w:p>
    <w:p w14:paraId="3649478F" w14:textId="77777777" w:rsidR="00510659" w:rsidRPr="00510659" w:rsidRDefault="00510659" w:rsidP="00510659">
      <w:pPr>
        <w:widowControl w:val="0"/>
        <w:overflowPunct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510659">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2B232A59" w14:textId="01E571B4" w:rsidR="008D039D" w:rsidRDefault="00510659" w:rsidP="005A15FB">
      <w:pPr>
        <w:spacing w:after="0"/>
        <w:ind w:firstLine="709"/>
        <w:jc w:val="both"/>
        <w:rPr>
          <w:rFonts w:ascii="Times New Roman" w:hAnsi="Times New Roman"/>
          <w:sz w:val="24"/>
          <w:szCs w:val="24"/>
        </w:rPr>
      </w:pPr>
      <w:r w:rsidRPr="00510659">
        <w:rPr>
          <w:rFonts w:ascii="Times New Roman" w:eastAsia="Times New Roman" w:hAnsi="Times New Roman" w:cs="Times New Roman"/>
          <w:sz w:val="24"/>
          <w:szCs w:val="24"/>
          <w:lang w:eastAsia="ru-RU"/>
        </w:rPr>
        <w:t xml:space="preserve">Кабинет «Социально-гуманитарных дисциплин», </w:t>
      </w:r>
      <w:r w:rsidRPr="00510659">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профессии </w:t>
      </w:r>
      <w:r w:rsidR="008D039D">
        <w:rPr>
          <w:rFonts w:ascii="Times New Roman" w:hAnsi="Times New Roman"/>
          <w:sz w:val="24"/>
          <w:szCs w:val="24"/>
        </w:rPr>
        <w:t>36.02.03 Зоотехния.</w:t>
      </w:r>
    </w:p>
    <w:p w14:paraId="02E4AA7A" w14:textId="77777777" w:rsidR="008D039D" w:rsidRPr="00A81A95" w:rsidRDefault="008D039D" w:rsidP="008D039D">
      <w:pPr>
        <w:spacing w:after="0"/>
        <w:jc w:val="both"/>
        <w:rPr>
          <w:rFonts w:ascii="Times New Roman" w:hAnsi="Times New Roman"/>
          <w:sz w:val="24"/>
          <w:szCs w:val="24"/>
        </w:rPr>
      </w:pPr>
    </w:p>
    <w:p w14:paraId="3B7F0AB3" w14:textId="7F1C632F" w:rsidR="00510659" w:rsidRPr="00510659" w:rsidRDefault="00510659" w:rsidP="008D039D">
      <w:pPr>
        <w:spacing w:after="200" w:line="276" w:lineRule="auto"/>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3.2. Информационное обеспечение реализации программы</w:t>
      </w:r>
    </w:p>
    <w:p w14:paraId="13CA3EAF" w14:textId="77777777" w:rsidR="00510659" w:rsidRPr="00510659" w:rsidRDefault="00510659" w:rsidP="00510659">
      <w:pPr>
        <w:spacing w:after="0" w:line="240" w:lineRule="auto"/>
        <w:ind w:firstLine="709"/>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0D38841" w14:textId="77777777" w:rsidR="00510659" w:rsidRPr="00510659" w:rsidRDefault="00510659" w:rsidP="00510659">
      <w:pPr>
        <w:spacing w:after="0" w:line="240" w:lineRule="auto"/>
        <w:ind w:firstLine="709"/>
        <w:jc w:val="both"/>
        <w:rPr>
          <w:rFonts w:ascii="Times New Roman" w:eastAsia="Times New Roman" w:hAnsi="Times New Roman" w:cs="Times New Roman"/>
          <w:sz w:val="24"/>
          <w:szCs w:val="24"/>
          <w:lang w:eastAsia="ru-RU"/>
        </w:rPr>
      </w:pPr>
    </w:p>
    <w:p w14:paraId="5E1F06CB" w14:textId="77777777" w:rsidR="00510659" w:rsidRPr="00510659" w:rsidRDefault="00510659" w:rsidP="00510659">
      <w:pPr>
        <w:spacing w:after="0" w:line="240"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 xml:space="preserve">3.2.1. Основные печатные издания </w:t>
      </w:r>
    </w:p>
    <w:p w14:paraId="67548A23" w14:textId="07EE35F2" w:rsidR="00510659" w:rsidRPr="00510659" w:rsidRDefault="00510659" w:rsidP="00510659">
      <w:pPr>
        <w:spacing w:after="0" w:line="240" w:lineRule="auto"/>
        <w:ind w:firstLine="709"/>
        <w:contextualSpacing/>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1.</w:t>
      </w:r>
      <w:r w:rsidR="005A15FB">
        <w:rPr>
          <w:rFonts w:ascii="Times New Roman" w:eastAsia="Times New Roman" w:hAnsi="Times New Roman" w:cs="Times New Roman"/>
          <w:sz w:val="24"/>
          <w:szCs w:val="24"/>
          <w:lang w:eastAsia="ru-RU"/>
        </w:rPr>
        <w:t xml:space="preserve"> </w:t>
      </w:r>
      <w:r w:rsidRPr="00510659">
        <w:rPr>
          <w:rFonts w:ascii="Times New Roman" w:eastAsia="Times New Roman" w:hAnsi="Times New Roman" w:cs="Times New Roman"/>
          <w:sz w:val="24"/>
          <w:szCs w:val="24"/>
          <w:lang w:eastAsia="ru-RU"/>
        </w:rPr>
        <w:t xml:space="preserve">Жданова, А.О. Финансовая грамотность: материалы для обучающихся / А.О. Жданова, Е.В. Савицкая. - Москва : </w:t>
      </w:r>
      <w:r w:rsidRPr="00510659">
        <w:rPr>
          <w:rFonts w:ascii="Times New Roman" w:eastAsia="Times New Roman" w:hAnsi="Times New Roman" w:cs="Times New Roman"/>
          <w:bCs/>
          <w:sz w:val="24"/>
          <w:szCs w:val="24"/>
          <w:lang w:eastAsia="ru-RU"/>
        </w:rPr>
        <w:t>ВАКО</w:t>
      </w:r>
      <w:r w:rsidRPr="00510659">
        <w:rPr>
          <w:rFonts w:ascii="Times New Roman" w:eastAsia="Times New Roman" w:hAnsi="Times New Roman" w:cs="Times New Roman"/>
          <w:sz w:val="24"/>
          <w:szCs w:val="24"/>
          <w:lang w:eastAsia="ru-RU"/>
        </w:rPr>
        <w:t>, 2020. - 400 с. – (Учимся разумному финансовому поведению). - ISBN 978-5-408-04500-6. – Текст: непосредственный.</w:t>
      </w:r>
    </w:p>
    <w:p w14:paraId="31444C3D" w14:textId="77777777" w:rsidR="00510659" w:rsidRPr="00510659" w:rsidRDefault="00510659" w:rsidP="00510659">
      <w:pPr>
        <w:spacing w:after="0" w:line="240" w:lineRule="auto"/>
        <w:ind w:firstLine="709"/>
        <w:contextualSpacing/>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 xml:space="preserve">2. </w:t>
      </w:r>
      <w:proofErr w:type="spellStart"/>
      <w:r w:rsidRPr="00510659">
        <w:rPr>
          <w:rFonts w:ascii="Times New Roman" w:eastAsia="Times New Roman" w:hAnsi="Times New Roman" w:cs="Times New Roman"/>
          <w:sz w:val="24"/>
          <w:szCs w:val="24"/>
          <w:lang w:eastAsia="ru-RU"/>
        </w:rPr>
        <w:t>Фрицлер</w:t>
      </w:r>
      <w:proofErr w:type="spellEnd"/>
      <w:r w:rsidRPr="00510659">
        <w:rPr>
          <w:rFonts w:ascii="Times New Roman" w:eastAsia="Times New Roman" w:hAnsi="Times New Roman" w:cs="Times New Roman"/>
          <w:sz w:val="24"/>
          <w:szCs w:val="24"/>
          <w:lang w:eastAsia="ru-RU"/>
        </w:rPr>
        <w:t xml:space="preserve">, А.В. Основы финансовой грамотности: учебное пособие для среднего профессионального образования/ А.В. </w:t>
      </w:r>
      <w:proofErr w:type="spellStart"/>
      <w:r w:rsidRPr="00510659">
        <w:rPr>
          <w:rFonts w:ascii="Times New Roman" w:eastAsia="Times New Roman" w:hAnsi="Times New Roman" w:cs="Times New Roman"/>
          <w:sz w:val="24"/>
          <w:szCs w:val="24"/>
          <w:lang w:eastAsia="ru-RU"/>
        </w:rPr>
        <w:t>Фрицлер</w:t>
      </w:r>
      <w:proofErr w:type="spellEnd"/>
      <w:r w:rsidRPr="00510659">
        <w:rPr>
          <w:rFonts w:ascii="Times New Roman" w:eastAsia="Times New Roman" w:hAnsi="Times New Roman" w:cs="Times New Roman"/>
          <w:sz w:val="24"/>
          <w:szCs w:val="24"/>
          <w:lang w:eastAsia="ru-RU"/>
        </w:rPr>
        <w:t xml:space="preserve">, Е.А. Тарханова. – Москва: </w:t>
      </w:r>
      <w:proofErr w:type="spellStart"/>
      <w:r w:rsidRPr="00510659">
        <w:rPr>
          <w:rFonts w:ascii="Times New Roman" w:eastAsia="Times New Roman" w:hAnsi="Times New Roman" w:cs="Times New Roman"/>
          <w:sz w:val="24"/>
          <w:szCs w:val="24"/>
          <w:lang w:eastAsia="ru-RU"/>
        </w:rPr>
        <w:t>Юрайт</w:t>
      </w:r>
      <w:proofErr w:type="spellEnd"/>
      <w:r w:rsidRPr="00510659">
        <w:rPr>
          <w:rFonts w:ascii="Times New Roman" w:eastAsia="Times New Roman" w:hAnsi="Times New Roman" w:cs="Times New Roman"/>
          <w:sz w:val="24"/>
          <w:szCs w:val="24"/>
          <w:lang w:eastAsia="ru-RU"/>
        </w:rPr>
        <w:t>, 2021. – 154 с. – (Профессиональное образование). – ISBN 978-5-534-13794-1. - Текст: непосредственный.</w:t>
      </w:r>
    </w:p>
    <w:p w14:paraId="242D8CBD" w14:textId="77777777" w:rsidR="00510659" w:rsidRPr="00510659" w:rsidRDefault="00510659" w:rsidP="00510659">
      <w:pPr>
        <w:suppressAutoHyphens/>
        <w:spacing w:after="0" w:line="240" w:lineRule="auto"/>
        <w:jc w:val="both"/>
        <w:rPr>
          <w:rFonts w:ascii="Times New Roman" w:eastAsia="Times New Roman" w:hAnsi="Times New Roman" w:cs="Times New Roman"/>
          <w:bCs/>
          <w:sz w:val="24"/>
          <w:szCs w:val="24"/>
          <w:lang w:eastAsia="ru-RU"/>
        </w:rPr>
      </w:pPr>
    </w:p>
    <w:p w14:paraId="027CFA91" w14:textId="77777777" w:rsidR="00510659" w:rsidRPr="00510659" w:rsidRDefault="00510659" w:rsidP="00510659">
      <w:pPr>
        <w:spacing w:after="0" w:line="240" w:lineRule="auto"/>
        <w:ind w:firstLine="709"/>
        <w:jc w:val="both"/>
        <w:rPr>
          <w:rFonts w:ascii="Times New Roman" w:eastAsia="Times New Roman" w:hAnsi="Times New Roman" w:cs="Times New Roman"/>
          <w:b/>
          <w:sz w:val="24"/>
          <w:szCs w:val="24"/>
          <w:lang w:eastAsia="ru-RU"/>
        </w:rPr>
      </w:pPr>
      <w:r w:rsidRPr="00510659">
        <w:rPr>
          <w:rFonts w:ascii="Times New Roman" w:eastAsia="Times New Roman" w:hAnsi="Times New Roman" w:cs="Times New Roman"/>
          <w:b/>
          <w:sz w:val="24"/>
          <w:szCs w:val="24"/>
          <w:lang w:eastAsia="ru-RU"/>
        </w:rPr>
        <w:t>3.2.2. Основные электронные издания</w:t>
      </w:r>
    </w:p>
    <w:p w14:paraId="0FA5403B" w14:textId="77777777" w:rsidR="00510659" w:rsidRPr="005A15FB" w:rsidRDefault="00510659" w:rsidP="00510659">
      <w:pPr>
        <w:spacing w:after="0" w:line="240" w:lineRule="auto"/>
        <w:ind w:firstLine="709"/>
        <w:contextualSpacing/>
        <w:jc w:val="both"/>
        <w:rPr>
          <w:rFonts w:ascii="Times New Roman" w:eastAsia="Times New Roman" w:hAnsi="Times New Roman" w:cs="Times New Roman"/>
          <w:sz w:val="24"/>
          <w:szCs w:val="24"/>
          <w:lang w:eastAsia="ru-RU"/>
        </w:rPr>
      </w:pPr>
      <w:r w:rsidRPr="005A15FB">
        <w:rPr>
          <w:rFonts w:ascii="Times New Roman" w:eastAsia="Times New Roman" w:hAnsi="Times New Roman" w:cs="Times New Roman"/>
          <w:sz w:val="24"/>
          <w:szCs w:val="24"/>
          <w:lang w:eastAsia="ru-RU"/>
        </w:rPr>
        <w:t xml:space="preserve">1. </w:t>
      </w:r>
      <w:proofErr w:type="spellStart"/>
      <w:r w:rsidRPr="005A15FB">
        <w:rPr>
          <w:rFonts w:ascii="Times New Roman" w:eastAsia="Times New Roman" w:hAnsi="Times New Roman" w:cs="Times New Roman"/>
          <w:sz w:val="24"/>
          <w:szCs w:val="24"/>
          <w:lang w:eastAsia="ru-RU"/>
        </w:rPr>
        <w:t>Пансков</w:t>
      </w:r>
      <w:proofErr w:type="spellEnd"/>
      <w:r w:rsidRPr="005A15FB">
        <w:rPr>
          <w:rFonts w:ascii="Times New Roman" w:eastAsia="Times New Roman" w:hAnsi="Times New Roman" w:cs="Times New Roman"/>
          <w:sz w:val="24"/>
          <w:szCs w:val="24"/>
          <w:lang w:eastAsia="ru-RU"/>
        </w:rPr>
        <w:t xml:space="preserve">, В. Г.  Налоги и налогообложение. Практикум : учебное пособие для среднего профессионального образования / В. Г. </w:t>
      </w:r>
      <w:proofErr w:type="spellStart"/>
      <w:r w:rsidRPr="005A15FB">
        <w:rPr>
          <w:rFonts w:ascii="Times New Roman" w:eastAsia="Times New Roman" w:hAnsi="Times New Roman" w:cs="Times New Roman"/>
          <w:sz w:val="24"/>
          <w:szCs w:val="24"/>
          <w:lang w:eastAsia="ru-RU"/>
        </w:rPr>
        <w:t>Пансков</w:t>
      </w:r>
      <w:proofErr w:type="spellEnd"/>
      <w:r w:rsidRPr="005A15FB">
        <w:rPr>
          <w:rFonts w:ascii="Times New Roman" w:eastAsia="Times New Roman" w:hAnsi="Times New Roman" w:cs="Times New Roman"/>
          <w:sz w:val="24"/>
          <w:szCs w:val="24"/>
          <w:lang w:eastAsia="ru-RU"/>
        </w:rPr>
        <w:t xml:space="preserve">, Т. А. Левочкина. – Москва : </w:t>
      </w:r>
      <w:proofErr w:type="spellStart"/>
      <w:r w:rsidRPr="005A15FB">
        <w:rPr>
          <w:rFonts w:ascii="Times New Roman" w:eastAsia="Times New Roman" w:hAnsi="Times New Roman" w:cs="Times New Roman"/>
          <w:sz w:val="24"/>
          <w:szCs w:val="24"/>
          <w:lang w:eastAsia="ru-RU"/>
        </w:rPr>
        <w:t>Юрайт</w:t>
      </w:r>
      <w:proofErr w:type="spellEnd"/>
      <w:r w:rsidRPr="005A15FB">
        <w:rPr>
          <w:rFonts w:ascii="Times New Roman" w:eastAsia="Times New Roman" w:hAnsi="Times New Roman" w:cs="Times New Roman"/>
          <w:sz w:val="24"/>
          <w:szCs w:val="24"/>
          <w:lang w:eastAsia="ru-RU"/>
        </w:rPr>
        <w:t xml:space="preserve">, 2021. – 319 с. – (Профессиональное образование). – ISBN 978-5-534-01097-8. – URL: https://urait.ru/bcode/469486 (дата обращения: 01.08.2021). – Режим доступа : Электронно-библиотечная система </w:t>
      </w:r>
      <w:proofErr w:type="spellStart"/>
      <w:r w:rsidRPr="005A15FB">
        <w:rPr>
          <w:rFonts w:ascii="Times New Roman" w:eastAsia="Times New Roman" w:hAnsi="Times New Roman" w:cs="Times New Roman"/>
          <w:sz w:val="24"/>
          <w:szCs w:val="24"/>
          <w:lang w:eastAsia="ru-RU"/>
        </w:rPr>
        <w:t>Юрайт</w:t>
      </w:r>
      <w:proofErr w:type="spellEnd"/>
      <w:r w:rsidRPr="005A15FB">
        <w:rPr>
          <w:rFonts w:ascii="Times New Roman" w:eastAsia="Times New Roman" w:hAnsi="Times New Roman" w:cs="Times New Roman"/>
          <w:sz w:val="24"/>
          <w:szCs w:val="24"/>
          <w:lang w:eastAsia="ru-RU"/>
        </w:rPr>
        <w:t>. – Текст : электронный.</w:t>
      </w:r>
    </w:p>
    <w:p w14:paraId="5CD39259" w14:textId="77777777" w:rsidR="005A15FB" w:rsidRPr="005A15FB" w:rsidRDefault="00510659" w:rsidP="005A15FB">
      <w:pPr>
        <w:spacing w:after="0" w:line="240" w:lineRule="auto"/>
        <w:ind w:firstLine="709"/>
        <w:contextualSpacing/>
        <w:jc w:val="both"/>
        <w:rPr>
          <w:rFonts w:ascii="Times New Roman" w:eastAsia="Times New Roman" w:hAnsi="Times New Roman" w:cs="Times New Roman"/>
          <w:sz w:val="24"/>
          <w:szCs w:val="24"/>
          <w:lang w:eastAsia="ru-RU"/>
        </w:rPr>
      </w:pPr>
      <w:r w:rsidRPr="005A15FB">
        <w:rPr>
          <w:rFonts w:ascii="Times New Roman" w:eastAsia="Times New Roman" w:hAnsi="Times New Roman" w:cs="Times New Roman"/>
          <w:sz w:val="24"/>
          <w:szCs w:val="24"/>
          <w:lang w:eastAsia="ru-RU"/>
        </w:rPr>
        <w:t xml:space="preserve">2. </w:t>
      </w:r>
      <w:proofErr w:type="spellStart"/>
      <w:r w:rsidR="005A15FB" w:rsidRPr="005A15FB">
        <w:rPr>
          <w:rFonts w:ascii="Times New Roman" w:eastAsia="Times New Roman" w:hAnsi="Times New Roman" w:cs="Times New Roman"/>
          <w:sz w:val="24"/>
          <w:szCs w:val="24"/>
          <w:lang w:eastAsia="ru-RU"/>
        </w:rPr>
        <w:t>Пушина</w:t>
      </w:r>
      <w:proofErr w:type="spellEnd"/>
      <w:r w:rsidR="005A15FB" w:rsidRPr="005A15FB">
        <w:rPr>
          <w:rFonts w:ascii="Times New Roman" w:eastAsia="Times New Roman" w:hAnsi="Times New Roman" w:cs="Times New Roman"/>
          <w:sz w:val="24"/>
          <w:szCs w:val="24"/>
          <w:lang w:eastAsia="ru-RU"/>
        </w:rPr>
        <w:t xml:space="preserve">, Н. В. Основы предпринимательства и финансовой грамотности. Практикум / Н. В. </w:t>
      </w:r>
      <w:proofErr w:type="spellStart"/>
      <w:r w:rsidR="005A15FB" w:rsidRPr="005A15FB">
        <w:rPr>
          <w:rFonts w:ascii="Times New Roman" w:eastAsia="Times New Roman" w:hAnsi="Times New Roman" w:cs="Times New Roman"/>
          <w:sz w:val="24"/>
          <w:szCs w:val="24"/>
          <w:lang w:eastAsia="ru-RU"/>
        </w:rPr>
        <w:t>Пушина</w:t>
      </w:r>
      <w:proofErr w:type="spellEnd"/>
      <w:r w:rsidR="005A15FB" w:rsidRPr="005A15FB">
        <w:rPr>
          <w:rFonts w:ascii="Times New Roman" w:eastAsia="Times New Roman" w:hAnsi="Times New Roman" w:cs="Times New Roman"/>
          <w:sz w:val="24"/>
          <w:szCs w:val="24"/>
          <w:lang w:eastAsia="ru-RU"/>
        </w:rPr>
        <w:t xml:space="preserve">, Г. А. Бандура. — Санкт-Петербург : Лань, 2023. — 288 с. — ISBN 978-5-507-45254-5. — Текст : электронный // Лань : электронно-библиотечная система. — URL: </w:t>
      </w:r>
      <w:hyperlink r:id="rId35" w:history="1">
        <w:r w:rsidR="005A15FB" w:rsidRPr="005A15FB">
          <w:rPr>
            <w:rStyle w:val="af9"/>
            <w:rFonts w:ascii="Times New Roman" w:eastAsia="Times New Roman" w:hAnsi="Times New Roman" w:cs="Times New Roman"/>
            <w:sz w:val="24"/>
            <w:szCs w:val="24"/>
            <w:lang w:eastAsia="ru-RU"/>
          </w:rPr>
          <w:t>https://e.lanbook.com/book/292901</w:t>
        </w:r>
      </w:hyperlink>
      <w:r w:rsidR="005A15FB" w:rsidRPr="005A15FB">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005A15FB" w:rsidRPr="005A15FB">
        <w:rPr>
          <w:rFonts w:ascii="Times New Roman" w:eastAsia="Times New Roman" w:hAnsi="Times New Roman" w:cs="Times New Roman"/>
          <w:sz w:val="24"/>
          <w:szCs w:val="24"/>
          <w:lang w:eastAsia="ru-RU"/>
        </w:rPr>
        <w:t>авториз</w:t>
      </w:r>
      <w:proofErr w:type="spellEnd"/>
      <w:r w:rsidR="005A15FB" w:rsidRPr="005A15FB">
        <w:rPr>
          <w:rFonts w:ascii="Times New Roman" w:eastAsia="Times New Roman" w:hAnsi="Times New Roman" w:cs="Times New Roman"/>
          <w:sz w:val="24"/>
          <w:szCs w:val="24"/>
          <w:lang w:eastAsia="ru-RU"/>
        </w:rPr>
        <w:t>. пользователей.</w:t>
      </w:r>
    </w:p>
    <w:p w14:paraId="519DC9B6" w14:textId="72AA3CDF" w:rsidR="00510659" w:rsidRPr="005A15FB" w:rsidRDefault="005A15FB" w:rsidP="00510659">
      <w:pPr>
        <w:spacing w:after="0" w:line="240" w:lineRule="auto"/>
        <w:ind w:firstLine="709"/>
        <w:contextualSpacing/>
        <w:jc w:val="both"/>
        <w:rPr>
          <w:rFonts w:ascii="Times New Roman" w:eastAsia="Times New Roman" w:hAnsi="Times New Roman" w:cs="Times New Roman"/>
          <w:sz w:val="24"/>
          <w:szCs w:val="24"/>
          <w:lang w:eastAsia="ru-RU"/>
        </w:rPr>
      </w:pPr>
      <w:r w:rsidRPr="005A15FB">
        <w:rPr>
          <w:rFonts w:ascii="Times New Roman" w:eastAsia="Times New Roman" w:hAnsi="Times New Roman" w:cs="Times New Roman"/>
          <w:sz w:val="24"/>
          <w:szCs w:val="24"/>
          <w:lang w:eastAsia="ru-RU"/>
        </w:rPr>
        <w:t xml:space="preserve">3. </w:t>
      </w:r>
      <w:proofErr w:type="spellStart"/>
      <w:r w:rsidR="00510659" w:rsidRPr="005A15FB">
        <w:rPr>
          <w:rFonts w:ascii="Times New Roman" w:eastAsia="Times New Roman" w:hAnsi="Times New Roman" w:cs="Times New Roman"/>
          <w:sz w:val="24"/>
          <w:szCs w:val="24"/>
          <w:lang w:eastAsia="ru-RU"/>
        </w:rPr>
        <w:t>Шимко</w:t>
      </w:r>
      <w:proofErr w:type="spellEnd"/>
      <w:r w:rsidR="00510659" w:rsidRPr="005A15FB">
        <w:rPr>
          <w:rFonts w:ascii="Times New Roman" w:eastAsia="Times New Roman" w:hAnsi="Times New Roman" w:cs="Times New Roman"/>
          <w:sz w:val="24"/>
          <w:szCs w:val="24"/>
          <w:lang w:eastAsia="ru-RU"/>
        </w:rPr>
        <w:t xml:space="preserve">, П. Д. Основы экономики : учебник и практикум для среднего профессионального образования / П. Д. </w:t>
      </w:r>
      <w:proofErr w:type="spellStart"/>
      <w:r w:rsidR="00510659" w:rsidRPr="005A15FB">
        <w:rPr>
          <w:rFonts w:ascii="Times New Roman" w:eastAsia="Times New Roman" w:hAnsi="Times New Roman" w:cs="Times New Roman"/>
          <w:sz w:val="24"/>
          <w:szCs w:val="24"/>
          <w:lang w:eastAsia="ru-RU"/>
        </w:rPr>
        <w:t>Шимко</w:t>
      </w:r>
      <w:proofErr w:type="spellEnd"/>
      <w:r w:rsidR="00510659" w:rsidRPr="005A15FB">
        <w:rPr>
          <w:rFonts w:ascii="Times New Roman" w:eastAsia="Times New Roman" w:hAnsi="Times New Roman" w:cs="Times New Roman"/>
          <w:sz w:val="24"/>
          <w:szCs w:val="24"/>
          <w:lang w:eastAsia="ru-RU"/>
        </w:rPr>
        <w:t xml:space="preserve">. – Москва : </w:t>
      </w:r>
      <w:proofErr w:type="spellStart"/>
      <w:r w:rsidR="00510659" w:rsidRPr="005A15FB">
        <w:rPr>
          <w:rFonts w:ascii="Times New Roman" w:eastAsia="Times New Roman" w:hAnsi="Times New Roman" w:cs="Times New Roman"/>
          <w:sz w:val="24"/>
          <w:szCs w:val="24"/>
          <w:lang w:eastAsia="ru-RU"/>
        </w:rPr>
        <w:t>Юрайт</w:t>
      </w:r>
      <w:proofErr w:type="spellEnd"/>
      <w:r w:rsidR="00510659" w:rsidRPr="005A15FB">
        <w:rPr>
          <w:rFonts w:ascii="Times New Roman" w:eastAsia="Times New Roman" w:hAnsi="Times New Roman" w:cs="Times New Roman"/>
          <w:sz w:val="24"/>
          <w:szCs w:val="24"/>
          <w:lang w:eastAsia="ru-RU"/>
        </w:rPr>
        <w:t xml:space="preserve">, 2019. – 380 с. – (Профессиональное образование). – ISBN 978-5-534-01368-9. – URL: https://urait.ru/bcode/433776 (дата обращения: 27.07.2021). – Режим доступа : Электронно-библиотечная система </w:t>
      </w:r>
      <w:proofErr w:type="spellStart"/>
      <w:r w:rsidR="00510659" w:rsidRPr="005A15FB">
        <w:rPr>
          <w:rFonts w:ascii="Times New Roman" w:eastAsia="Times New Roman" w:hAnsi="Times New Roman" w:cs="Times New Roman"/>
          <w:sz w:val="24"/>
          <w:szCs w:val="24"/>
          <w:lang w:eastAsia="ru-RU"/>
        </w:rPr>
        <w:t>Юрайт</w:t>
      </w:r>
      <w:proofErr w:type="spellEnd"/>
      <w:r w:rsidR="00510659" w:rsidRPr="005A15FB">
        <w:rPr>
          <w:rFonts w:ascii="Times New Roman" w:eastAsia="Times New Roman" w:hAnsi="Times New Roman" w:cs="Times New Roman"/>
          <w:sz w:val="24"/>
          <w:szCs w:val="24"/>
          <w:lang w:eastAsia="ru-RU"/>
        </w:rPr>
        <w:t>. – Текст : электронный.</w:t>
      </w:r>
    </w:p>
    <w:p w14:paraId="2D503764" w14:textId="77777777" w:rsidR="00510659" w:rsidRPr="005A15FB" w:rsidRDefault="00510659" w:rsidP="00510659">
      <w:pPr>
        <w:tabs>
          <w:tab w:val="left" w:pos="993"/>
        </w:tabs>
        <w:spacing w:after="0" w:line="240" w:lineRule="auto"/>
        <w:ind w:firstLine="709"/>
        <w:jc w:val="both"/>
        <w:rPr>
          <w:rFonts w:ascii="Times New Roman" w:eastAsia="Times New Roman" w:hAnsi="Times New Roman" w:cs="Times New Roman"/>
          <w:sz w:val="24"/>
          <w:szCs w:val="24"/>
          <w:lang w:eastAsia="ru-RU"/>
        </w:rPr>
      </w:pPr>
    </w:p>
    <w:p w14:paraId="7969BCDC" w14:textId="77777777" w:rsidR="00510659" w:rsidRPr="00510659" w:rsidRDefault="00510659" w:rsidP="00510659">
      <w:pPr>
        <w:tabs>
          <w:tab w:val="left" w:pos="993"/>
        </w:tabs>
        <w:spacing w:after="0" w:line="240" w:lineRule="auto"/>
        <w:ind w:firstLine="709"/>
        <w:jc w:val="both"/>
        <w:rPr>
          <w:rFonts w:ascii="Times New Roman" w:eastAsia="Times New Roman" w:hAnsi="Times New Roman" w:cs="Times New Roman"/>
          <w:b/>
          <w:sz w:val="24"/>
          <w:szCs w:val="24"/>
          <w:lang w:eastAsia="ru-RU"/>
        </w:rPr>
      </w:pPr>
      <w:r w:rsidRPr="005A15FB">
        <w:rPr>
          <w:rFonts w:ascii="Times New Roman" w:eastAsia="Times New Roman" w:hAnsi="Times New Roman" w:cs="Times New Roman"/>
          <w:b/>
          <w:sz w:val="24"/>
          <w:szCs w:val="24"/>
          <w:lang w:eastAsia="ru-RU"/>
        </w:rPr>
        <w:t>3.2.3. Дополнительные источники</w:t>
      </w:r>
    </w:p>
    <w:p w14:paraId="687F3357" w14:textId="77777777" w:rsidR="00510659" w:rsidRPr="00510659" w:rsidRDefault="00510659" w:rsidP="00510659">
      <w:pPr>
        <w:spacing w:after="0" w:line="240" w:lineRule="auto"/>
        <w:ind w:firstLine="709"/>
        <w:contextualSpacing/>
        <w:jc w:val="both"/>
        <w:rPr>
          <w:rFonts w:ascii="Times New Roman" w:eastAsia="Times New Roman" w:hAnsi="Times New Roman" w:cs="Times New Roman"/>
          <w:bCs/>
          <w:sz w:val="24"/>
          <w:lang w:eastAsia="ru-RU"/>
        </w:rPr>
      </w:pPr>
      <w:r w:rsidRPr="00510659">
        <w:rPr>
          <w:rFonts w:ascii="Times New Roman" w:eastAsia="Times New Roman" w:hAnsi="Times New Roman" w:cs="Times New Roman"/>
          <w:bCs/>
          <w:sz w:val="24"/>
          <w:lang w:eastAsia="ru-RU"/>
        </w:rPr>
        <w:t>1. Справочно-правовая система Консультант плюс : официальный сайт. – Москва, 2021 – URL: http://www.consultant.ru (дата обращения: 27.07.2021). – Текст : электронный.</w:t>
      </w:r>
    </w:p>
    <w:p w14:paraId="72E16E57" w14:textId="77777777" w:rsidR="00510659" w:rsidRPr="00510659" w:rsidRDefault="00510659" w:rsidP="00510659">
      <w:pPr>
        <w:spacing w:after="0" w:line="240" w:lineRule="auto"/>
        <w:ind w:firstLine="709"/>
        <w:contextualSpacing/>
        <w:jc w:val="both"/>
        <w:rPr>
          <w:rFonts w:ascii="Times New Roman" w:eastAsia="Times New Roman" w:hAnsi="Times New Roman" w:cs="Times New Roman"/>
          <w:bCs/>
          <w:sz w:val="24"/>
          <w:lang w:eastAsia="ru-RU"/>
        </w:rPr>
      </w:pPr>
      <w:r w:rsidRPr="00510659">
        <w:rPr>
          <w:rFonts w:ascii="Times New Roman" w:eastAsia="Times New Roman" w:hAnsi="Times New Roman" w:cs="Times New Roman"/>
          <w:bCs/>
          <w:sz w:val="24"/>
          <w:lang w:eastAsia="ru-RU"/>
        </w:rPr>
        <w:t>2. Федеральной службы государственной статистики (Росстат): официальный сайт. – Москва, 2021 – URL: http://www.gks.ru (дата обращения: 27.07.2021). – Текст : электронный.</w:t>
      </w:r>
    </w:p>
    <w:p w14:paraId="4D52E25C" w14:textId="77777777" w:rsidR="00510659" w:rsidRPr="00510659" w:rsidRDefault="00510659" w:rsidP="00510659">
      <w:pPr>
        <w:spacing w:after="0" w:line="240" w:lineRule="auto"/>
        <w:ind w:firstLine="709"/>
        <w:jc w:val="both"/>
        <w:rPr>
          <w:rFonts w:ascii="Times New Roman" w:eastAsia="Times New Roman" w:hAnsi="Times New Roman" w:cs="Times New Roman"/>
          <w:bCs/>
          <w:sz w:val="24"/>
          <w:lang w:eastAsia="ru-RU"/>
        </w:rPr>
      </w:pPr>
      <w:r w:rsidRPr="00510659">
        <w:rPr>
          <w:rFonts w:ascii="Times New Roman" w:eastAsia="Times New Roman" w:hAnsi="Times New Roman" w:cs="Times New Roman"/>
          <w:bCs/>
          <w:sz w:val="24"/>
          <w:lang w:eastAsia="ru-RU"/>
        </w:rPr>
        <w:t>3. Рейтинговое агентство Эксперт : [сайт]. – Москва, 2021 – URL: http://www. raexpert.ru (дата обращения: 27.07.2021). – Текст : электронный.</w:t>
      </w:r>
    </w:p>
    <w:p w14:paraId="7FC2CCD8" w14:textId="77777777" w:rsidR="00510659" w:rsidRPr="00510659" w:rsidRDefault="00510659" w:rsidP="00510659">
      <w:pPr>
        <w:spacing w:after="0" w:line="240" w:lineRule="auto"/>
        <w:ind w:firstLine="709"/>
        <w:jc w:val="both"/>
        <w:rPr>
          <w:rFonts w:ascii="Times New Roman" w:eastAsia="Times New Roman" w:hAnsi="Times New Roman" w:cs="Times New Roman"/>
          <w:bCs/>
          <w:sz w:val="24"/>
          <w:lang w:eastAsia="ru-RU"/>
        </w:rPr>
      </w:pPr>
      <w:r w:rsidRPr="00510659">
        <w:rPr>
          <w:rFonts w:ascii="Times New Roman" w:eastAsia="Times New Roman" w:hAnsi="Times New Roman" w:cs="Times New Roman"/>
          <w:bCs/>
          <w:sz w:val="24"/>
          <w:lang w:eastAsia="ru-RU"/>
        </w:rPr>
        <w:lastRenderedPageBreak/>
        <w:t xml:space="preserve">4. СПАРК – Система профессионального анализа рынков и компаний : [сайт]. – Москва,2021 - URL: </w:t>
      </w:r>
      <w:hyperlink r:id="rId36" w:history="1">
        <w:r w:rsidRPr="00510659">
          <w:rPr>
            <w:rFonts w:ascii="Times New Roman" w:eastAsia="Times New Roman" w:hAnsi="Times New Roman" w:cs="Times New Roman"/>
            <w:bCs/>
            <w:color w:val="0563C1"/>
            <w:sz w:val="24"/>
            <w:u w:val="single"/>
            <w:lang w:eastAsia="ru-RU"/>
          </w:rPr>
          <w:t>http://www.spark-interfax.ru</w:t>
        </w:r>
      </w:hyperlink>
      <w:r w:rsidRPr="00510659">
        <w:rPr>
          <w:rFonts w:ascii="Times New Roman" w:eastAsia="Times New Roman" w:hAnsi="Times New Roman" w:cs="Times New Roman"/>
          <w:bCs/>
          <w:sz w:val="24"/>
          <w:lang w:eastAsia="ru-RU"/>
        </w:rPr>
        <w:t>(дата обращения: 27.07.2021). – Текст : электронный.</w:t>
      </w:r>
    </w:p>
    <w:p w14:paraId="6F396A1C" w14:textId="77777777" w:rsidR="00510659" w:rsidRPr="00510659" w:rsidRDefault="00510659" w:rsidP="00510659">
      <w:pPr>
        <w:spacing w:after="0" w:line="240" w:lineRule="auto"/>
        <w:ind w:firstLine="709"/>
        <w:jc w:val="both"/>
        <w:rPr>
          <w:rFonts w:ascii="Times New Roman" w:eastAsia="Times New Roman" w:hAnsi="Times New Roman" w:cs="Times New Roman"/>
          <w:bCs/>
          <w:sz w:val="24"/>
          <w:lang w:eastAsia="ru-RU"/>
        </w:rPr>
      </w:pPr>
      <w:r w:rsidRPr="00510659">
        <w:rPr>
          <w:rFonts w:ascii="Times New Roman" w:eastAsia="Times New Roman" w:hAnsi="Times New Roman" w:cs="Times New Roman"/>
          <w:bCs/>
          <w:sz w:val="24"/>
          <w:lang w:eastAsia="ru-RU"/>
        </w:rPr>
        <w:t>5. Информационная система Bloomberg : официальный сайт. – Москва, 2021 -</w:t>
      </w:r>
      <w:r w:rsidRPr="00510659">
        <w:rPr>
          <w:rFonts w:ascii="Times New Roman" w:eastAsia="Times New Roman" w:hAnsi="Times New Roman" w:cs="Times New Roman"/>
          <w:bCs/>
          <w:sz w:val="24"/>
          <w:lang w:val="en-US" w:eastAsia="ru-RU"/>
        </w:rPr>
        <w:t>URL</w:t>
      </w:r>
      <w:r w:rsidRPr="00510659">
        <w:rPr>
          <w:rFonts w:ascii="Times New Roman" w:eastAsia="Times New Roman" w:hAnsi="Times New Roman" w:cs="Times New Roman"/>
          <w:bCs/>
          <w:sz w:val="24"/>
          <w:lang w:eastAsia="ru-RU"/>
        </w:rPr>
        <w:t xml:space="preserve">: </w:t>
      </w:r>
      <w:hyperlink r:id="rId37" w:history="1">
        <w:r w:rsidRPr="00510659">
          <w:rPr>
            <w:rFonts w:ascii="Times New Roman" w:eastAsia="Times New Roman" w:hAnsi="Times New Roman" w:cs="Times New Roman"/>
            <w:bCs/>
            <w:color w:val="0563C1"/>
            <w:sz w:val="24"/>
            <w:u w:val="single"/>
            <w:lang w:val="en-US" w:eastAsia="ru-RU"/>
          </w:rPr>
          <w:t>http</w:t>
        </w:r>
        <w:r w:rsidRPr="00510659">
          <w:rPr>
            <w:rFonts w:ascii="Times New Roman" w:eastAsia="Times New Roman" w:hAnsi="Times New Roman" w:cs="Times New Roman"/>
            <w:bCs/>
            <w:color w:val="0563C1"/>
            <w:sz w:val="24"/>
            <w:u w:val="single"/>
            <w:lang w:eastAsia="ru-RU"/>
          </w:rPr>
          <w:t>://</w:t>
        </w:r>
        <w:r w:rsidRPr="00510659">
          <w:rPr>
            <w:rFonts w:ascii="Times New Roman" w:eastAsia="Times New Roman" w:hAnsi="Times New Roman" w:cs="Times New Roman"/>
            <w:bCs/>
            <w:color w:val="0563C1"/>
            <w:sz w:val="24"/>
            <w:u w:val="single"/>
            <w:lang w:val="en-US" w:eastAsia="ru-RU"/>
          </w:rPr>
          <w:t>www</w:t>
        </w:r>
        <w:r w:rsidRPr="00510659">
          <w:rPr>
            <w:rFonts w:ascii="Times New Roman" w:eastAsia="Times New Roman" w:hAnsi="Times New Roman" w:cs="Times New Roman"/>
            <w:bCs/>
            <w:color w:val="0563C1"/>
            <w:sz w:val="24"/>
            <w:u w:val="single"/>
            <w:lang w:eastAsia="ru-RU"/>
          </w:rPr>
          <w:t>.</w:t>
        </w:r>
        <w:proofErr w:type="spellStart"/>
        <w:r w:rsidRPr="00510659">
          <w:rPr>
            <w:rFonts w:ascii="Times New Roman" w:eastAsia="Times New Roman" w:hAnsi="Times New Roman" w:cs="Times New Roman"/>
            <w:bCs/>
            <w:color w:val="0563C1"/>
            <w:sz w:val="24"/>
            <w:u w:val="single"/>
            <w:lang w:val="en-US" w:eastAsia="ru-RU"/>
          </w:rPr>
          <w:t>bloomberg</w:t>
        </w:r>
        <w:proofErr w:type="spellEnd"/>
        <w:r w:rsidRPr="00510659">
          <w:rPr>
            <w:rFonts w:ascii="Times New Roman" w:eastAsia="Times New Roman" w:hAnsi="Times New Roman" w:cs="Times New Roman"/>
            <w:bCs/>
            <w:color w:val="0563C1"/>
            <w:sz w:val="24"/>
            <w:u w:val="single"/>
            <w:lang w:eastAsia="ru-RU"/>
          </w:rPr>
          <w:t>.</w:t>
        </w:r>
        <w:r w:rsidRPr="00510659">
          <w:rPr>
            <w:rFonts w:ascii="Times New Roman" w:eastAsia="Times New Roman" w:hAnsi="Times New Roman" w:cs="Times New Roman"/>
            <w:bCs/>
            <w:color w:val="0563C1"/>
            <w:sz w:val="24"/>
            <w:u w:val="single"/>
            <w:lang w:val="en-US" w:eastAsia="ru-RU"/>
          </w:rPr>
          <w:t>com</w:t>
        </w:r>
      </w:hyperlink>
      <w:r w:rsidRPr="00510659">
        <w:rPr>
          <w:rFonts w:ascii="Times New Roman" w:eastAsia="Times New Roman" w:hAnsi="Times New Roman" w:cs="Times New Roman"/>
          <w:bCs/>
          <w:sz w:val="24"/>
          <w:lang w:eastAsia="ru-RU"/>
        </w:rPr>
        <w:t>(дата обращения: 27.07.2021). – Текст : электронный.</w:t>
      </w:r>
    </w:p>
    <w:p w14:paraId="08A8A6E4" w14:textId="77777777" w:rsidR="00510659" w:rsidRPr="00510659" w:rsidRDefault="00510659" w:rsidP="00510659">
      <w:pPr>
        <w:spacing w:after="0" w:line="240" w:lineRule="auto"/>
        <w:ind w:firstLine="709"/>
        <w:contextualSpacing/>
        <w:jc w:val="both"/>
        <w:rPr>
          <w:rFonts w:ascii="Times New Roman" w:eastAsia="Times New Roman" w:hAnsi="Times New Roman" w:cs="Times New Roman"/>
          <w:bCs/>
          <w:sz w:val="24"/>
          <w:lang w:eastAsia="ru-RU"/>
        </w:rPr>
      </w:pPr>
      <w:r w:rsidRPr="00510659">
        <w:rPr>
          <w:rFonts w:ascii="Times New Roman" w:eastAsia="Times New Roman" w:hAnsi="Times New Roman" w:cs="Times New Roman"/>
          <w:bCs/>
          <w:sz w:val="24"/>
          <w:lang w:eastAsia="ru-RU"/>
        </w:rPr>
        <w:t>6. Московская биржа : официальный сайт. – Москва, 2021 - URL: moex.com (дата обращения: 27.07.2021). – Текст : электронный.</w:t>
      </w:r>
    </w:p>
    <w:p w14:paraId="49172FE6" w14:textId="77777777" w:rsidR="00510659" w:rsidRPr="00510659" w:rsidRDefault="00510659" w:rsidP="00510659">
      <w:pPr>
        <w:spacing w:after="0" w:line="240" w:lineRule="auto"/>
        <w:ind w:firstLine="709"/>
        <w:contextualSpacing/>
        <w:jc w:val="both"/>
        <w:rPr>
          <w:rFonts w:ascii="Times New Roman" w:eastAsia="Times New Roman" w:hAnsi="Times New Roman" w:cs="Times New Roman"/>
          <w:bCs/>
          <w:sz w:val="24"/>
          <w:lang w:eastAsia="ru-RU"/>
        </w:rPr>
      </w:pPr>
      <w:r w:rsidRPr="00510659">
        <w:rPr>
          <w:rFonts w:ascii="Times New Roman" w:eastAsia="Times New Roman" w:hAnsi="Times New Roman" w:cs="Times New Roman"/>
          <w:bCs/>
          <w:sz w:val="24"/>
          <w:lang w:eastAsia="ru-RU"/>
        </w:rPr>
        <w:t>7. Правительство Российской Федерации : официальный сайт. – Москва. – Обновляется в течение суток. – URL: http://government.ru (дата обращения: 27.07.2021). – Текст : электронный.</w:t>
      </w:r>
    </w:p>
    <w:p w14:paraId="199577CE" w14:textId="77777777" w:rsidR="00510659" w:rsidRPr="00510659" w:rsidRDefault="00510659" w:rsidP="00510659">
      <w:pPr>
        <w:spacing w:after="0" w:line="240" w:lineRule="auto"/>
        <w:ind w:firstLine="709"/>
        <w:jc w:val="both"/>
        <w:rPr>
          <w:rFonts w:ascii="Times New Roman" w:eastAsia="Times New Roman" w:hAnsi="Times New Roman" w:cs="Times New Roman"/>
          <w:bCs/>
          <w:sz w:val="24"/>
          <w:lang w:eastAsia="ru-RU"/>
        </w:rPr>
      </w:pPr>
      <w:r w:rsidRPr="00510659">
        <w:rPr>
          <w:rFonts w:ascii="Times New Roman" w:eastAsia="Times New Roman" w:hAnsi="Times New Roman" w:cs="Times New Roman"/>
          <w:bCs/>
          <w:sz w:val="24"/>
          <w:lang w:eastAsia="ru-RU"/>
        </w:rPr>
        <w:t xml:space="preserve">8. Инвестиционный интернет-портал </w:t>
      </w:r>
      <w:proofErr w:type="spellStart"/>
      <w:r w:rsidRPr="00510659">
        <w:rPr>
          <w:rFonts w:ascii="Times New Roman" w:eastAsia="Times New Roman" w:hAnsi="Times New Roman" w:cs="Times New Roman"/>
          <w:bCs/>
          <w:sz w:val="24"/>
          <w:lang w:eastAsia="ru-RU"/>
        </w:rPr>
        <w:t>Investfunds</w:t>
      </w:r>
      <w:proofErr w:type="spellEnd"/>
      <w:r w:rsidRPr="00510659">
        <w:rPr>
          <w:rFonts w:ascii="Times New Roman" w:eastAsia="Times New Roman" w:hAnsi="Times New Roman" w:cs="Times New Roman"/>
          <w:bCs/>
          <w:sz w:val="24"/>
          <w:lang w:eastAsia="ru-RU"/>
        </w:rPr>
        <w:t xml:space="preserve"> : [сайт]. – Москва, 2021, URL: https://investfunds.ru/ (дата обращения: 27.07.2021). – Текст : электронный.</w:t>
      </w:r>
    </w:p>
    <w:p w14:paraId="1621C6DF" w14:textId="77777777" w:rsidR="00510659" w:rsidRPr="00510659" w:rsidRDefault="00510659" w:rsidP="00510659">
      <w:pPr>
        <w:spacing w:after="0" w:line="240" w:lineRule="auto"/>
        <w:ind w:firstLine="709"/>
        <w:contextualSpacing/>
        <w:jc w:val="both"/>
        <w:rPr>
          <w:rFonts w:ascii="Times New Roman" w:eastAsia="Times New Roman" w:hAnsi="Times New Roman" w:cs="Times New Roman"/>
          <w:sz w:val="24"/>
          <w:szCs w:val="24"/>
          <w:lang w:eastAsia="ru-RU"/>
        </w:rPr>
      </w:pPr>
      <w:r w:rsidRPr="00510659">
        <w:rPr>
          <w:rFonts w:ascii="Times New Roman" w:eastAsia="Times New Roman" w:hAnsi="Times New Roman" w:cs="Times New Roman"/>
          <w:sz w:val="24"/>
          <w:szCs w:val="24"/>
          <w:lang w:eastAsia="ru-RU"/>
        </w:rPr>
        <w:t>9. Азбука предпринимателя: учебное пособие для потенциальных и начинающих предпринимателей/АО «Корпорация «МСП» – Москва: АО «Корпорация «МСП», 2016. – 140 с. - Текст: электронный.</w:t>
      </w:r>
    </w:p>
    <w:p w14:paraId="28D712DC" w14:textId="77777777" w:rsidR="00510659" w:rsidRPr="00510659" w:rsidRDefault="00510659" w:rsidP="00510659">
      <w:pPr>
        <w:spacing w:after="0" w:line="240" w:lineRule="auto"/>
        <w:ind w:firstLine="709"/>
        <w:contextualSpacing/>
        <w:jc w:val="both"/>
        <w:rPr>
          <w:rFonts w:ascii="Calibri" w:eastAsia="Times New Roman" w:hAnsi="Calibri" w:cs="Times New Roman"/>
          <w:bCs/>
          <w:lang w:eastAsia="ru-RU"/>
        </w:rPr>
      </w:pPr>
      <w:r w:rsidRPr="00510659">
        <w:rPr>
          <w:rFonts w:ascii="Times New Roman" w:eastAsia="Times New Roman" w:hAnsi="Times New Roman" w:cs="Times New Roman"/>
          <w:sz w:val="24"/>
          <w:szCs w:val="24"/>
          <w:lang w:eastAsia="ru-RU"/>
        </w:rPr>
        <w:t>10. Центральный банк России: [сайт]. – 2021. - URL: https://fincult.info/ (дата обращения: 27.07.2021). - Текст : электронный.</w:t>
      </w:r>
    </w:p>
    <w:p w14:paraId="5DFB3E16" w14:textId="77777777" w:rsidR="00510659" w:rsidRPr="00510659" w:rsidRDefault="00510659" w:rsidP="00510659">
      <w:pPr>
        <w:spacing w:line="240" w:lineRule="auto"/>
        <w:ind w:firstLine="709"/>
        <w:rPr>
          <w:rFonts w:ascii="Times New Roman" w:eastAsia="Times New Roman" w:hAnsi="Times New Roman" w:cs="Times New Roman"/>
          <w:lang w:eastAsia="ru-RU"/>
        </w:rPr>
      </w:pPr>
      <w:r w:rsidRPr="00510659">
        <w:rPr>
          <w:rFonts w:ascii="Times New Roman" w:eastAsia="Times New Roman" w:hAnsi="Times New Roman" w:cs="Times New Roman"/>
          <w:lang w:eastAsia="ru-RU"/>
        </w:rPr>
        <w:br w:type="page"/>
      </w:r>
    </w:p>
    <w:p w14:paraId="0A89CCBA" w14:textId="77777777" w:rsidR="00510659" w:rsidRPr="00510659" w:rsidRDefault="00510659" w:rsidP="00510659">
      <w:pPr>
        <w:widowControl w:val="0"/>
        <w:autoSpaceDE w:val="0"/>
        <w:autoSpaceDN w:val="0"/>
        <w:adjustRightInd w:val="0"/>
        <w:spacing w:after="0" w:line="276" w:lineRule="auto"/>
        <w:ind w:left="1547"/>
        <w:jc w:val="center"/>
        <w:rPr>
          <w:rFonts w:ascii="Times New Roman" w:eastAsia="Times New Roman" w:hAnsi="Times New Roman" w:cs="Times New Roman"/>
          <w:sz w:val="24"/>
          <w:szCs w:val="24"/>
          <w:lang w:eastAsia="ru-RU"/>
        </w:rPr>
      </w:pPr>
      <w:r w:rsidRPr="00510659">
        <w:rPr>
          <w:rFonts w:ascii="Times New Roman" w:eastAsia="Times New Roman" w:hAnsi="Times New Roman" w:cs="Times New Roman"/>
          <w:b/>
          <w:bCs/>
          <w:sz w:val="24"/>
          <w:szCs w:val="24"/>
          <w:lang w:eastAsia="ru-RU"/>
        </w:rPr>
        <w:lastRenderedPageBreak/>
        <w:t>4. КОНТРОЛЬ И ОЦЕНКА РЕЗУЛЬТАТОВ ОСВОЕНИЯ УЧЕБНОЙ ДИСЦИПЛИНЫ</w:t>
      </w:r>
    </w:p>
    <w:tbl>
      <w:tblPr>
        <w:tblStyle w:val="a9"/>
        <w:tblW w:w="9634" w:type="dxa"/>
        <w:tblLook w:val="04A0" w:firstRow="1" w:lastRow="0" w:firstColumn="1" w:lastColumn="0" w:noHBand="0" w:noVBand="1"/>
      </w:tblPr>
      <w:tblGrid>
        <w:gridCol w:w="3681"/>
        <w:gridCol w:w="3401"/>
        <w:gridCol w:w="2552"/>
      </w:tblGrid>
      <w:tr w:rsidR="00510659" w:rsidRPr="00510659" w14:paraId="59CD9D95" w14:textId="77777777" w:rsidTr="00377D62">
        <w:tc>
          <w:tcPr>
            <w:tcW w:w="3681" w:type="dxa"/>
            <w:vAlign w:val="bottom"/>
          </w:tcPr>
          <w:p w14:paraId="637FC346"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Результаты обучения</w:t>
            </w:r>
          </w:p>
        </w:tc>
        <w:tc>
          <w:tcPr>
            <w:tcW w:w="3401" w:type="dxa"/>
            <w:vAlign w:val="bottom"/>
          </w:tcPr>
          <w:p w14:paraId="37734E1D"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Критерии оценки</w:t>
            </w:r>
          </w:p>
        </w:tc>
        <w:tc>
          <w:tcPr>
            <w:tcW w:w="2552" w:type="dxa"/>
            <w:vAlign w:val="bottom"/>
          </w:tcPr>
          <w:p w14:paraId="5D8887C6" w14:textId="77777777" w:rsidR="00510659" w:rsidRPr="00510659" w:rsidRDefault="00510659" w:rsidP="00510659">
            <w:pPr>
              <w:jc w:val="center"/>
              <w:rPr>
                <w:rFonts w:ascii="Times New Roman" w:hAnsi="Times New Roman"/>
                <w:b/>
                <w:sz w:val="24"/>
                <w:szCs w:val="24"/>
                <w:lang w:eastAsia="ru-RU"/>
              </w:rPr>
            </w:pPr>
            <w:r w:rsidRPr="00510659">
              <w:rPr>
                <w:rFonts w:ascii="Times New Roman" w:hAnsi="Times New Roman"/>
                <w:b/>
                <w:sz w:val="24"/>
                <w:szCs w:val="24"/>
                <w:lang w:eastAsia="ru-RU"/>
              </w:rPr>
              <w:t>Методы оценки</w:t>
            </w:r>
          </w:p>
        </w:tc>
      </w:tr>
      <w:tr w:rsidR="00510659" w:rsidRPr="00510659" w14:paraId="25CEB221" w14:textId="77777777" w:rsidTr="00377D62">
        <w:trPr>
          <w:trHeight w:val="1265"/>
        </w:trPr>
        <w:tc>
          <w:tcPr>
            <w:tcW w:w="3681" w:type="dxa"/>
          </w:tcPr>
          <w:p w14:paraId="40233120" w14:textId="77777777" w:rsidR="00510659" w:rsidRPr="00510659" w:rsidRDefault="00510659" w:rsidP="00510659">
            <w:pPr>
              <w:jc w:val="both"/>
              <w:rPr>
                <w:rFonts w:ascii="Times New Roman" w:hAnsi="Times New Roman"/>
                <w:b/>
                <w:sz w:val="24"/>
                <w:szCs w:val="24"/>
                <w:lang w:eastAsia="ru-RU"/>
              </w:rPr>
            </w:pPr>
            <w:r w:rsidRPr="00510659">
              <w:rPr>
                <w:rFonts w:ascii="Times New Roman" w:hAnsi="Times New Roman"/>
                <w:b/>
                <w:sz w:val="24"/>
                <w:szCs w:val="24"/>
                <w:lang w:eastAsia="ru-RU"/>
              </w:rPr>
              <w:t xml:space="preserve">знать: </w:t>
            </w:r>
          </w:p>
          <w:p w14:paraId="212063DB"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основные понятия финансовой грамотности и основные законодательные акты, регламентирующие ее вопросы;</w:t>
            </w:r>
          </w:p>
          <w:p w14:paraId="72A38A1E"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виды принятия решений в условиях ограниченности ресурсов;</w:t>
            </w:r>
          </w:p>
          <w:p w14:paraId="06F69EA2"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основные виды планирования;</w:t>
            </w:r>
          </w:p>
          <w:p w14:paraId="3E305889"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устройство банковской системы, основные виды банков и их операций;</w:t>
            </w:r>
          </w:p>
          <w:p w14:paraId="5FC155A3"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сущность понятий «депозит» и «кредит», их виды и принципы; схемы кредитования физических лиц; устройство налоговой системы, виды налогообложения физических лиц;</w:t>
            </w:r>
          </w:p>
          <w:p w14:paraId="16FF2E33"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признаки финансового мошенничества;</w:t>
            </w:r>
          </w:p>
          <w:p w14:paraId="569C2827"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основные виды ценных бумаг и их доходность;</w:t>
            </w:r>
          </w:p>
          <w:p w14:paraId="3FBD40E7" w14:textId="77777777" w:rsidR="00510659" w:rsidRPr="00510659" w:rsidRDefault="00510659" w:rsidP="00510659">
            <w:pPr>
              <w:rPr>
                <w:rFonts w:ascii="Times New Roman" w:hAnsi="Times New Roman"/>
                <w:bCs/>
                <w:sz w:val="24"/>
                <w:szCs w:val="24"/>
                <w:lang w:eastAsia="ru-RU"/>
              </w:rPr>
            </w:pPr>
            <w:r w:rsidRPr="00510659">
              <w:rPr>
                <w:rFonts w:ascii="Times New Roman" w:hAnsi="Times New Roman"/>
                <w:bCs/>
                <w:sz w:val="24"/>
                <w:szCs w:val="24"/>
                <w:lang w:eastAsia="ru-RU"/>
              </w:rPr>
              <w:t>формирование инвестиционного портфеля; классификацию инвестиций, основные разделы бизнес-плана; виды страхования;</w:t>
            </w:r>
          </w:p>
          <w:p w14:paraId="5A6FA480"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bCs/>
                <w:sz w:val="24"/>
                <w:szCs w:val="24"/>
                <w:lang w:eastAsia="ru-RU"/>
              </w:rPr>
              <w:t>виды пенсий, способы увеличения пенсий</w:t>
            </w:r>
          </w:p>
        </w:tc>
        <w:tc>
          <w:tcPr>
            <w:tcW w:w="3401" w:type="dxa"/>
          </w:tcPr>
          <w:p w14:paraId="0806A064" w14:textId="77777777" w:rsidR="00510659" w:rsidRPr="00510659" w:rsidRDefault="00510659" w:rsidP="00510659">
            <w:pPr>
              <w:ind w:firstLine="34"/>
              <w:jc w:val="both"/>
              <w:rPr>
                <w:rFonts w:ascii="Times New Roman" w:hAnsi="Times New Roman"/>
                <w:sz w:val="24"/>
                <w:szCs w:val="24"/>
                <w:lang w:eastAsia="ru-RU"/>
              </w:rPr>
            </w:pPr>
            <w:r w:rsidRPr="00510659">
              <w:rPr>
                <w:rFonts w:ascii="Times New Roman" w:hAnsi="Times New Roman"/>
                <w:sz w:val="24"/>
                <w:szCs w:val="24"/>
                <w:lang w:eastAsia="ru-RU"/>
              </w:rPr>
              <w:t>демонстрирует знания основных понятий финансовой грамотности;</w:t>
            </w:r>
          </w:p>
          <w:p w14:paraId="0143C04C" w14:textId="77777777" w:rsidR="00510659" w:rsidRPr="00510659" w:rsidRDefault="00510659" w:rsidP="00510659">
            <w:pPr>
              <w:ind w:firstLine="34"/>
              <w:jc w:val="both"/>
              <w:rPr>
                <w:rFonts w:ascii="Times New Roman" w:hAnsi="Times New Roman"/>
                <w:sz w:val="24"/>
                <w:szCs w:val="24"/>
                <w:lang w:eastAsia="ru-RU"/>
              </w:rPr>
            </w:pPr>
            <w:r w:rsidRPr="00510659">
              <w:rPr>
                <w:rFonts w:ascii="Times New Roman" w:hAnsi="Times New Roman"/>
                <w:sz w:val="24"/>
                <w:szCs w:val="24"/>
                <w:lang w:eastAsia="ru-RU"/>
              </w:rPr>
              <w:t>ориентируется в нормативно-правовой базе, регламентирующей вопросы финансовой грамотности;</w:t>
            </w:r>
          </w:p>
          <w:p w14:paraId="1F34DE48" w14:textId="77777777" w:rsidR="00510659" w:rsidRPr="00510659" w:rsidRDefault="00510659" w:rsidP="00510659">
            <w:pPr>
              <w:ind w:firstLine="34"/>
              <w:jc w:val="both"/>
              <w:rPr>
                <w:rFonts w:ascii="Times New Roman" w:hAnsi="Times New Roman"/>
                <w:sz w:val="24"/>
                <w:szCs w:val="24"/>
                <w:lang w:eastAsia="ru-RU"/>
              </w:rPr>
            </w:pPr>
            <w:r w:rsidRPr="00510659">
              <w:rPr>
                <w:rFonts w:ascii="Times New Roman" w:hAnsi="Times New Roman"/>
                <w:sz w:val="24"/>
                <w:szCs w:val="24"/>
                <w:lang w:eastAsia="ru-RU"/>
              </w:rPr>
              <w:t>способен планировать личный и семейный бюджеты;</w:t>
            </w:r>
          </w:p>
          <w:p w14:paraId="4A402C40" w14:textId="77777777" w:rsidR="00510659" w:rsidRPr="00510659" w:rsidRDefault="00510659" w:rsidP="00510659">
            <w:pPr>
              <w:ind w:firstLine="34"/>
              <w:jc w:val="both"/>
              <w:rPr>
                <w:rFonts w:ascii="Times New Roman" w:hAnsi="Times New Roman"/>
                <w:sz w:val="24"/>
                <w:szCs w:val="24"/>
                <w:lang w:eastAsia="ru-RU"/>
              </w:rPr>
            </w:pPr>
            <w:r w:rsidRPr="00510659">
              <w:rPr>
                <w:rFonts w:ascii="Times New Roman" w:hAnsi="Times New Roman"/>
                <w:sz w:val="24"/>
                <w:szCs w:val="24"/>
                <w:lang w:eastAsia="ru-RU"/>
              </w:rPr>
              <w:t>владеет знаниями для обоснования и реализации бизнес-идеи; дает характеристику различным видам банковских операций, кредитов, схем кредитования, основным видам ценных бумаг и налогообложения физических лиц; владеет знаниями формирования инвестиционного портфеля физических лиц;</w:t>
            </w:r>
          </w:p>
          <w:p w14:paraId="1AEE6C28" w14:textId="77777777" w:rsidR="00510659" w:rsidRPr="00510659" w:rsidRDefault="00510659" w:rsidP="00510659">
            <w:pPr>
              <w:ind w:firstLine="34"/>
              <w:jc w:val="both"/>
              <w:rPr>
                <w:rFonts w:ascii="Times New Roman" w:hAnsi="Times New Roman"/>
                <w:sz w:val="24"/>
                <w:szCs w:val="24"/>
                <w:lang w:eastAsia="ru-RU"/>
              </w:rPr>
            </w:pPr>
            <w:r w:rsidRPr="00510659">
              <w:rPr>
                <w:rFonts w:ascii="Times New Roman" w:hAnsi="Times New Roman"/>
                <w:sz w:val="24"/>
                <w:szCs w:val="24"/>
                <w:lang w:eastAsia="ru-RU"/>
              </w:rPr>
              <w:t>умеет определять признаки финансового мошенничества;</w:t>
            </w:r>
          </w:p>
          <w:p w14:paraId="47B7EEAE" w14:textId="77777777" w:rsidR="00510659" w:rsidRPr="00510659" w:rsidRDefault="00510659" w:rsidP="00510659">
            <w:pPr>
              <w:ind w:firstLine="34"/>
              <w:jc w:val="both"/>
              <w:rPr>
                <w:rFonts w:ascii="Times New Roman" w:hAnsi="Times New Roman"/>
                <w:sz w:val="24"/>
                <w:szCs w:val="24"/>
                <w:lang w:eastAsia="ru-RU"/>
              </w:rPr>
            </w:pPr>
            <w:r w:rsidRPr="00510659">
              <w:rPr>
                <w:rFonts w:ascii="Times New Roman" w:hAnsi="Times New Roman"/>
                <w:sz w:val="24"/>
                <w:szCs w:val="24"/>
                <w:lang w:eastAsia="ru-RU"/>
              </w:rPr>
              <w:t>применяет знания при участии на страховом рынке;</w:t>
            </w:r>
          </w:p>
          <w:p w14:paraId="764C733B" w14:textId="77777777" w:rsidR="00510659" w:rsidRPr="00510659" w:rsidRDefault="00510659" w:rsidP="00510659">
            <w:pPr>
              <w:ind w:firstLine="34"/>
              <w:jc w:val="both"/>
              <w:rPr>
                <w:rFonts w:ascii="Times New Roman" w:hAnsi="Times New Roman"/>
                <w:sz w:val="24"/>
                <w:szCs w:val="24"/>
                <w:lang w:eastAsia="ru-RU"/>
              </w:rPr>
            </w:pPr>
            <w:r w:rsidRPr="00510659">
              <w:rPr>
                <w:rFonts w:ascii="Times New Roman" w:hAnsi="Times New Roman"/>
                <w:sz w:val="24"/>
                <w:szCs w:val="24"/>
                <w:lang w:eastAsia="ru-RU"/>
              </w:rPr>
              <w:t>демонстрирует знания о видах пенсий и способах увеличения пенсионных накоплений</w:t>
            </w:r>
          </w:p>
        </w:tc>
        <w:tc>
          <w:tcPr>
            <w:tcW w:w="2552" w:type="dxa"/>
          </w:tcPr>
          <w:p w14:paraId="6DED9F75" w14:textId="77777777" w:rsidR="00510659" w:rsidRPr="00510659" w:rsidRDefault="00510659" w:rsidP="00510659">
            <w:pPr>
              <w:jc w:val="both"/>
              <w:rPr>
                <w:rFonts w:ascii="Times New Roman" w:hAnsi="Times New Roman"/>
                <w:bCs/>
                <w:color w:val="000000"/>
                <w:sz w:val="24"/>
                <w:szCs w:val="24"/>
              </w:rPr>
            </w:pPr>
            <w:r w:rsidRPr="00510659">
              <w:rPr>
                <w:rFonts w:ascii="Times New Roman" w:hAnsi="Times New Roman"/>
                <w:bCs/>
                <w:color w:val="000000"/>
                <w:sz w:val="24"/>
                <w:szCs w:val="24"/>
              </w:rPr>
              <w:t>Оценка результатов устного и письменного опроса.</w:t>
            </w:r>
          </w:p>
          <w:p w14:paraId="500B439D" w14:textId="77777777" w:rsidR="00510659" w:rsidRPr="00510659" w:rsidRDefault="00510659" w:rsidP="00510659">
            <w:pPr>
              <w:rPr>
                <w:rFonts w:ascii="Times New Roman" w:hAnsi="Times New Roman"/>
                <w:color w:val="000000"/>
                <w:sz w:val="24"/>
                <w:szCs w:val="24"/>
              </w:rPr>
            </w:pPr>
            <w:r w:rsidRPr="00510659">
              <w:rPr>
                <w:rFonts w:ascii="Times New Roman" w:hAnsi="Times New Roman"/>
                <w:color w:val="000000"/>
                <w:sz w:val="24"/>
                <w:szCs w:val="24"/>
              </w:rPr>
              <w:t>Оценка результатов тестирования.</w:t>
            </w:r>
          </w:p>
          <w:p w14:paraId="5B2DBE77" w14:textId="77777777" w:rsidR="00510659" w:rsidRPr="00510659" w:rsidRDefault="00510659" w:rsidP="00510659">
            <w:pPr>
              <w:jc w:val="both"/>
              <w:rPr>
                <w:rFonts w:ascii="Times New Roman" w:hAnsi="Times New Roman"/>
                <w:bCs/>
                <w:color w:val="000000"/>
                <w:sz w:val="24"/>
                <w:szCs w:val="24"/>
              </w:rPr>
            </w:pPr>
            <w:r w:rsidRPr="00510659">
              <w:rPr>
                <w:rFonts w:ascii="Times New Roman" w:hAnsi="Times New Roman"/>
                <w:bCs/>
                <w:color w:val="000000"/>
                <w:sz w:val="24"/>
                <w:szCs w:val="24"/>
              </w:rPr>
              <w:t>Оценка результатов выполнения домашних заданий.</w:t>
            </w:r>
          </w:p>
          <w:p w14:paraId="04F0D2AC"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bCs/>
                <w:color w:val="000000"/>
                <w:sz w:val="24"/>
                <w:szCs w:val="24"/>
              </w:rPr>
              <w:t>Оценка результатов дифференцированного зачета.</w:t>
            </w:r>
          </w:p>
        </w:tc>
      </w:tr>
      <w:tr w:rsidR="00510659" w:rsidRPr="00510659" w14:paraId="4CE57EFB" w14:textId="77777777" w:rsidTr="00377D62">
        <w:trPr>
          <w:trHeight w:val="5801"/>
        </w:trPr>
        <w:tc>
          <w:tcPr>
            <w:tcW w:w="3681" w:type="dxa"/>
          </w:tcPr>
          <w:p w14:paraId="059464D3" w14:textId="77777777" w:rsidR="00510659" w:rsidRPr="00510659" w:rsidRDefault="00510659" w:rsidP="00510659">
            <w:pPr>
              <w:rPr>
                <w:rFonts w:ascii="Times New Roman" w:hAnsi="Times New Roman"/>
                <w:b/>
                <w:color w:val="000000"/>
                <w:sz w:val="24"/>
                <w:szCs w:val="24"/>
                <w:lang w:eastAsia="ru-RU"/>
              </w:rPr>
            </w:pPr>
            <w:r w:rsidRPr="00510659">
              <w:rPr>
                <w:rFonts w:ascii="Times New Roman" w:hAnsi="Times New Roman"/>
                <w:b/>
                <w:color w:val="000000"/>
                <w:sz w:val="24"/>
                <w:szCs w:val="24"/>
                <w:lang w:eastAsia="ru-RU"/>
              </w:rPr>
              <w:t>уметь:</w:t>
            </w:r>
          </w:p>
          <w:p w14:paraId="28EC950C"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применять теоретические знания по финансовой грамотности для практической деятельности и повседневной жизни;</w:t>
            </w:r>
          </w:p>
          <w:p w14:paraId="171EAF26"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взаимодействовать в коллективе и работать в команде;</w:t>
            </w:r>
          </w:p>
          <w:p w14:paraId="0F320AB7"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 xml:space="preserve">рационально планировать свои доходы и расходы; </w:t>
            </w:r>
          </w:p>
          <w:p w14:paraId="0DD1D404"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45BF6682"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 xml:space="preserve">использовать приобретенные знания для выполнения практических заданий, основанных на ситуациях, связанных с банковскими </w:t>
            </w:r>
            <w:r w:rsidRPr="00510659">
              <w:rPr>
                <w:rFonts w:ascii="Times New Roman" w:hAnsi="Times New Roman"/>
                <w:bCs/>
                <w:color w:val="000000"/>
                <w:sz w:val="24"/>
                <w:szCs w:val="24"/>
                <w:lang w:eastAsia="ru-RU"/>
              </w:rPr>
              <w:lastRenderedPageBreak/>
              <w:t>операциями, рынком ценных бумаг, страховым рынком, фондовой и валютной биржами;</w:t>
            </w:r>
          </w:p>
          <w:p w14:paraId="5ACC66E3"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анализирует состояние финансовых рынков, используя различные источники информации;</w:t>
            </w:r>
          </w:p>
          <w:p w14:paraId="6E93EE40"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определять назначение видов налогов и применять полученные знания для расчёта НДФЛ, налоговых вычетов, заполнения налоговой декларации;</w:t>
            </w:r>
          </w:p>
          <w:p w14:paraId="3C27FAA5"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64C76D45" w14:textId="77777777" w:rsidR="00510659" w:rsidRPr="00510659" w:rsidRDefault="00510659" w:rsidP="00510659">
            <w:pPr>
              <w:rPr>
                <w:rFonts w:ascii="Times New Roman" w:hAnsi="Times New Roman"/>
                <w:bCs/>
                <w:color w:val="000000"/>
                <w:sz w:val="24"/>
                <w:szCs w:val="24"/>
                <w:lang w:eastAsia="ru-RU"/>
              </w:rPr>
            </w:pPr>
            <w:r w:rsidRPr="00510659">
              <w:rPr>
                <w:rFonts w:ascii="Times New Roman" w:hAnsi="Times New Roman"/>
                <w:bCs/>
                <w:color w:val="000000"/>
                <w:sz w:val="24"/>
                <w:szCs w:val="24"/>
                <w:lang w:eastAsia="ru-RU"/>
              </w:rPr>
              <w:t>планировать и анализировать семейный бюджет и личный финансовый план;</w:t>
            </w:r>
          </w:p>
          <w:p w14:paraId="51B7EE65" w14:textId="77777777" w:rsidR="00510659" w:rsidRPr="00510659" w:rsidRDefault="00510659" w:rsidP="00510659">
            <w:pPr>
              <w:jc w:val="both"/>
              <w:rPr>
                <w:rFonts w:ascii="Times New Roman" w:hAnsi="Times New Roman"/>
                <w:sz w:val="24"/>
                <w:szCs w:val="24"/>
                <w:lang w:eastAsia="ru-RU"/>
              </w:rPr>
            </w:pPr>
            <w:r w:rsidRPr="00510659">
              <w:rPr>
                <w:rFonts w:ascii="Times New Roman" w:hAnsi="Times New Roman"/>
                <w:bCs/>
                <w:color w:val="000000"/>
                <w:sz w:val="24"/>
                <w:szCs w:val="24"/>
                <w:lang w:eastAsia="ru-RU"/>
              </w:rPr>
              <w:t>составлять обоснование бизнес-идеи; применять полученные знания для увеличения пенсионных накоплений</w:t>
            </w:r>
          </w:p>
        </w:tc>
        <w:tc>
          <w:tcPr>
            <w:tcW w:w="3401" w:type="dxa"/>
          </w:tcPr>
          <w:p w14:paraId="18417BF9"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lastRenderedPageBreak/>
              <w:t>применяет теоретические знания по финансовой грамотности для практической деятельности и повседневной жизни;</w:t>
            </w:r>
          </w:p>
          <w:p w14:paraId="233DCCC9"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14E5FFE2"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569631CE"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 xml:space="preserve">проводит анализ состояния </w:t>
            </w:r>
            <w:r w:rsidRPr="00510659">
              <w:rPr>
                <w:rFonts w:ascii="Times New Roman" w:hAnsi="Times New Roman"/>
                <w:sz w:val="24"/>
                <w:szCs w:val="24"/>
                <w:lang w:eastAsia="ru-RU"/>
              </w:rPr>
              <w:lastRenderedPageBreak/>
              <w:t>финансовых рынков, используя различные источники информации;</w:t>
            </w:r>
          </w:p>
          <w:p w14:paraId="5B018839"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определяет назначение видов налогов и рассчитывает НДФЛ, налоговый вычет;</w:t>
            </w:r>
          </w:p>
          <w:p w14:paraId="64D3CB1F"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2C244AFD"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планирует и анализирует семейный бюджет и личный финансовый план;</w:t>
            </w:r>
          </w:p>
          <w:p w14:paraId="075DA6E0"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составляет обоснование бизнес-идеи;</w:t>
            </w:r>
          </w:p>
          <w:p w14:paraId="2ED7A67C"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sz w:val="24"/>
                <w:szCs w:val="24"/>
                <w:lang w:eastAsia="ru-RU"/>
              </w:rPr>
              <w:t>применяет полученные знания для увеличения пенсионных накоплений</w:t>
            </w:r>
          </w:p>
        </w:tc>
        <w:tc>
          <w:tcPr>
            <w:tcW w:w="2552" w:type="dxa"/>
          </w:tcPr>
          <w:p w14:paraId="221AA4FC" w14:textId="77777777" w:rsidR="00510659" w:rsidRPr="00510659" w:rsidRDefault="00510659" w:rsidP="00510659">
            <w:pPr>
              <w:jc w:val="both"/>
              <w:rPr>
                <w:rFonts w:ascii="Times New Roman" w:hAnsi="Times New Roman"/>
                <w:bCs/>
                <w:color w:val="000000"/>
                <w:sz w:val="24"/>
                <w:szCs w:val="24"/>
              </w:rPr>
            </w:pPr>
            <w:r w:rsidRPr="00510659">
              <w:rPr>
                <w:rFonts w:ascii="Times New Roman" w:hAnsi="Times New Roman"/>
                <w:bCs/>
                <w:color w:val="000000"/>
                <w:sz w:val="24"/>
                <w:szCs w:val="24"/>
              </w:rPr>
              <w:lastRenderedPageBreak/>
              <w:t>Оценка результатов выполнения практических работ.</w:t>
            </w:r>
          </w:p>
          <w:p w14:paraId="73382B64" w14:textId="77777777" w:rsidR="00510659" w:rsidRPr="00510659" w:rsidRDefault="00510659" w:rsidP="00510659">
            <w:pPr>
              <w:widowControl w:val="0"/>
              <w:overflowPunct w:val="0"/>
              <w:autoSpaceDE w:val="0"/>
              <w:autoSpaceDN w:val="0"/>
              <w:adjustRightInd w:val="0"/>
              <w:jc w:val="both"/>
              <w:rPr>
                <w:rFonts w:ascii="Times New Roman" w:hAnsi="Times New Roman"/>
                <w:sz w:val="24"/>
                <w:szCs w:val="24"/>
                <w:lang w:eastAsia="ru-RU"/>
              </w:rPr>
            </w:pPr>
            <w:r w:rsidRPr="00510659">
              <w:rPr>
                <w:rFonts w:ascii="Times New Roman" w:hAnsi="Times New Roman"/>
                <w:bCs/>
                <w:color w:val="000000"/>
                <w:sz w:val="24"/>
                <w:szCs w:val="24"/>
              </w:rPr>
              <w:t>Оценка результатов дифференцированного зачета.</w:t>
            </w:r>
          </w:p>
        </w:tc>
      </w:tr>
    </w:tbl>
    <w:p w14:paraId="1B455381" w14:textId="77777777" w:rsidR="00510659" w:rsidRPr="00510659" w:rsidRDefault="00510659" w:rsidP="00510659">
      <w:pPr>
        <w:spacing w:after="0" w:line="360" w:lineRule="auto"/>
        <w:ind w:firstLine="709"/>
        <w:contextualSpacing/>
        <w:jc w:val="both"/>
        <w:rPr>
          <w:rFonts w:ascii="Times New Roman" w:eastAsia="Times New Roman" w:hAnsi="Times New Roman" w:cs="Times New Roman"/>
          <w:sz w:val="24"/>
          <w:szCs w:val="24"/>
          <w:lang w:eastAsia="ru-RU"/>
        </w:rPr>
      </w:pPr>
    </w:p>
    <w:p w14:paraId="4DA13A0E" w14:textId="196CBCC0" w:rsidR="00510659" w:rsidRDefault="00510659"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B91CE97" w14:textId="77C6C955" w:rsidR="008D039D" w:rsidRDefault="008D039D"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026C0E2" w14:textId="09C27373"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3D3B1FC" w14:textId="6B5FD4A8"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66E0F24" w14:textId="5747B750"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5504CBB" w14:textId="249C8584"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3BADBDE" w14:textId="52918EFE"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5277AB8" w14:textId="469BB385"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E42C484" w14:textId="4279D591"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702FECE" w14:textId="28F60A97"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2010FF6" w14:textId="7DCE0051"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2EF2D38" w14:textId="0CA6AF9D"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1ABCD95" w14:textId="66FACC21"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E7609B2" w14:textId="515EC73B"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C0E0CE8" w14:textId="0211FE65"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7592191" w14:textId="016965FD"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37A48C2" w14:textId="45460B5A"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B2E680B" w14:textId="2E5A3A80"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683056F" w14:textId="7B74515B"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8620EB0" w14:textId="24DA4EE1"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610D884" w14:textId="2F4F246F"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A35800F" w14:textId="77777777" w:rsidR="00193238" w:rsidRDefault="00193238"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DFE6632" w14:textId="43A34B41" w:rsidR="008D039D" w:rsidRDefault="008D039D"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A8AD434" w14:textId="6AFBB5B1" w:rsidR="008D039D" w:rsidRDefault="008D039D"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576293B" w14:textId="3118A5DC" w:rsidR="008D039D" w:rsidRDefault="008D039D" w:rsidP="005106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C3B06A6" w14:textId="2136710F" w:rsidR="00193238" w:rsidRPr="00814B24" w:rsidRDefault="00193238" w:rsidP="00193238">
      <w:pPr>
        <w:spacing w:after="0"/>
        <w:jc w:val="right"/>
        <w:rPr>
          <w:rFonts w:ascii="Times New Roman" w:hAnsi="Times New Roman"/>
          <w:b/>
          <w:sz w:val="24"/>
          <w:szCs w:val="24"/>
        </w:rPr>
      </w:pPr>
      <w:bookmarkStart w:id="19" w:name="_Hlk131597151"/>
      <w:bookmarkStart w:id="20" w:name="_Hlk131589568"/>
      <w:bookmarkStart w:id="21" w:name="_Hlk131672865"/>
      <w:bookmarkStart w:id="22" w:name="_Hlk132035394"/>
      <w:bookmarkStart w:id="23" w:name="_Hlk131776699"/>
      <w:r w:rsidRPr="00814B24">
        <w:rPr>
          <w:rFonts w:ascii="Times New Roman" w:hAnsi="Times New Roman"/>
          <w:b/>
          <w:sz w:val="24"/>
          <w:szCs w:val="24"/>
        </w:rPr>
        <w:lastRenderedPageBreak/>
        <w:t>Приложение 3.</w:t>
      </w:r>
      <w:r>
        <w:rPr>
          <w:rFonts w:ascii="Times New Roman" w:hAnsi="Times New Roman"/>
          <w:b/>
          <w:sz w:val="24"/>
          <w:szCs w:val="24"/>
        </w:rPr>
        <w:t>7</w:t>
      </w:r>
    </w:p>
    <w:p w14:paraId="7F7B1300" w14:textId="77777777" w:rsidR="00193238" w:rsidRPr="004F7F67" w:rsidRDefault="00193238" w:rsidP="00193238">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bookmarkEnd w:id="19"/>
    <w:bookmarkEnd w:id="20"/>
    <w:bookmarkEnd w:id="21"/>
    <w:p w14:paraId="2F94DB37" w14:textId="77777777" w:rsidR="00193238" w:rsidRPr="00A81A95" w:rsidRDefault="00193238" w:rsidP="00193238">
      <w:pPr>
        <w:spacing w:after="0"/>
        <w:jc w:val="right"/>
        <w:rPr>
          <w:rFonts w:ascii="Times New Roman" w:hAnsi="Times New Roman"/>
          <w:sz w:val="24"/>
          <w:szCs w:val="24"/>
        </w:rPr>
      </w:pPr>
      <w:r>
        <w:rPr>
          <w:rFonts w:ascii="Times New Roman" w:hAnsi="Times New Roman"/>
          <w:sz w:val="24"/>
          <w:szCs w:val="24"/>
        </w:rPr>
        <w:t xml:space="preserve">36.02.03 </w:t>
      </w:r>
      <w:bookmarkEnd w:id="22"/>
      <w:r>
        <w:rPr>
          <w:rFonts w:ascii="Times New Roman" w:hAnsi="Times New Roman"/>
          <w:sz w:val="24"/>
          <w:szCs w:val="24"/>
        </w:rPr>
        <w:t>Зоотехния</w:t>
      </w:r>
    </w:p>
    <w:bookmarkEnd w:id="23"/>
    <w:p w14:paraId="4957FF4D"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4FEA0B75" w14:textId="77777777" w:rsidR="00193238" w:rsidRPr="00193238" w:rsidRDefault="00193238" w:rsidP="00193238">
      <w:pPr>
        <w:spacing w:after="200" w:line="276" w:lineRule="auto"/>
        <w:jc w:val="right"/>
        <w:rPr>
          <w:rFonts w:ascii="Times New Roman" w:eastAsia="Times New Roman" w:hAnsi="Times New Roman" w:cs="Times New Roman"/>
          <w:i/>
          <w:sz w:val="18"/>
          <w:szCs w:val="18"/>
          <w:lang w:eastAsia="ru-RU"/>
        </w:rPr>
      </w:pPr>
    </w:p>
    <w:p w14:paraId="60C66337"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35D91B69"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64FD4A3B"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6415B763"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302937C5"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384D3C23"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0608CDB4"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1AC834B4"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0D9AADB8" w14:textId="7AD08A62" w:rsidR="00193238" w:rsidRPr="00193238" w:rsidRDefault="00DE1E0D" w:rsidP="00193238">
      <w:pPr>
        <w:spacing w:after="200" w:line="276" w:lineRule="auto"/>
        <w:jc w:val="center"/>
        <w:rPr>
          <w:rFonts w:ascii="Times New Roman" w:eastAsia="Times New Roman" w:hAnsi="Times New Roman" w:cs="Times New Roman"/>
          <w:b/>
          <w:sz w:val="24"/>
          <w:szCs w:val="24"/>
          <w:lang w:eastAsia="ru-RU"/>
        </w:rPr>
      </w:pPr>
      <w:r>
        <w:rPr>
          <w:rFonts w:ascii="Times New Roman" w:eastAsia="Batang" w:hAnsi="Times New Roman"/>
          <w:b/>
          <w:sz w:val="24"/>
          <w:szCs w:val="24"/>
        </w:rPr>
        <w:t xml:space="preserve">ПРИМЕРНАЯ </w:t>
      </w:r>
      <w:r w:rsidR="00193238" w:rsidRPr="00193238">
        <w:rPr>
          <w:rFonts w:ascii="Times New Roman" w:eastAsia="Times New Roman" w:hAnsi="Times New Roman" w:cs="Times New Roman"/>
          <w:b/>
          <w:sz w:val="24"/>
          <w:szCs w:val="24"/>
          <w:lang w:eastAsia="ru-RU"/>
        </w:rPr>
        <w:t xml:space="preserve">РАБОЧАЯ ПРОГРАММА УЧЕБНОЙ ДИСЦИПЛИНЫ  </w:t>
      </w:r>
    </w:p>
    <w:p w14:paraId="02071489" w14:textId="50D4A62A" w:rsidR="00193238" w:rsidRPr="00193238" w:rsidRDefault="00193238" w:rsidP="00193238">
      <w:pPr>
        <w:spacing w:after="200" w:line="276" w:lineRule="auto"/>
        <w:jc w:val="center"/>
        <w:rPr>
          <w:rFonts w:ascii="Times New Roman" w:eastAsia="Times New Roman" w:hAnsi="Times New Roman" w:cs="Times New Roman"/>
          <w:b/>
          <w:i/>
          <w:lang w:eastAsia="ru-RU"/>
        </w:rPr>
      </w:pPr>
      <w:r w:rsidRPr="00193238">
        <w:rPr>
          <w:rFonts w:ascii="Times New Roman" w:eastAsia="Times New Roman" w:hAnsi="Times New Roman" w:cs="Times New Roman"/>
          <w:b/>
          <w:sz w:val="24"/>
          <w:szCs w:val="24"/>
          <w:lang w:eastAsia="ru-RU"/>
        </w:rPr>
        <w:t>ОП.01 Анатомия и физиология</w:t>
      </w:r>
      <w:r w:rsidR="008421BC">
        <w:rPr>
          <w:rFonts w:ascii="Times New Roman" w:eastAsia="Times New Roman" w:hAnsi="Times New Roman" w:cs="Times New Roman"/>
          <w:b/>
          <w:sz w:val="24"/>
          <w:szCs w:val="24"/>
          <w:lang w:eastAsia="ru-RU"/>
        </w:rPr>
        <w:t xml:space="preserve"> животных</w:t>
      </w:r>
    </w:p>
    <w:p w14:paraId="64AB7115"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201E1E01"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E71E202"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1F831CE"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199B85D4"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7E69CF42"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C410E7D"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26D5A076"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6C799A8B"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102AB1DF"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0F676BA"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1A3598B0"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152F469F"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1B4FB75" w14:textId="533D3F9E" w:rsidR="00193238" w:rsidRPr="00193238" w:rsidRDefault="00193238" w:rsidP="00193238">
      <w:pPr>
        <w:spacing w:after="200" w:line="276" w:lineRule="auto"/>
        <w:jc w:val="center"/>
        <w:rPr>
          <w:rFonts w:ascii="Times New Roman" w:eastAsia="Times New Roman" w:hAnsi="Times New Roman" w:cs="Times New Roman"/>
          <w:b/>
          <w:bCs/>
          <w:iCs/>
          <w:sz w:val="24"/>
          <w:szCs w:val="24"/>
          <w:lang w:eastAsia="ru-RU"/>
        </w:rPr>
      </w:pPr>
      <w:r w:rsidRPr="00193238">
        <w:rPr>
          <w:rFonts w:ascii="Times New Roman" w:eastAsia="Times New Roman" w:hAnsi="Times New Roman" w:cs="Times New Roman"/>
          <w:b/>
          <w:bCs/>
          <w:iCs/>
          <w:sz w:val="24"/>
          <w:szCs w:val="24"/>
          <w:lang w:eastAsia="ru-RU"/>
        </w:rPr>
        <w:t>202</w:t>
      </w:r>
      <w:r>
        <w:rPr>
          <w:rFonts w:ascii="Times New Roman" w:eastAsia="Times New Roman" w:hAnsi="Times New Roman" w:cs="Times New Roman"/>
          <w:b/>
          <w:bCs/>
          <w:iCs/>
          <w:sz w:val="24"/>
          <w:szCs w:val="24"/>
          <w:lang w:eastAsia="ru-RU"/>
        </w:rPr>
        <w:t xml:space="preserve">3 </w:t>
      </w:r>
      <w:r w:rsidRPr="00193238">
        <w:rPr>
          <w:rFonts w:ascii="Times New Roman" w:eastAsia="Times New Roman" w:hAnsi="Times New Roman" w:cs="Times New Roman"/>
          <w:b/>
          <w:bCs/>
          <w:iCs/>
          <w:sz w:val="24"/>
          <w:szCs w:val="24"/>
          <w:lang w:eastAsia="ru-RU"/>
        </w:rPr>
        <w:t>г.</w:t>
      </w:r>
    </w:p>
    <w:p w14:paraId="271F8C1A" w14:textId="77777777" w:rsidR="00193238" w:rsidRPr="00193238" w:rsidRDefault="00193238" w:rsidP="00193238">
      <w:pPr>
        <w:rPr>
          <w:rFonts w:ascii="Times New Roman" w:eastAsia="Times New Roman" w:hAnsi="Times New Roman" w:cs="Times New Roman"/>
          <w:b/>
          <w:bCs/>
          <w:iCs/>
          <w:sz w:val="24"/>
          <w:szCs w:val="24"/>
          <w:lang w:eastAsia="ru-RU"/>
        </w:rPr>
      </w:pPr>
      <w:r w:rsidRPr="00193238">
        <w:rPr>
          <w:rFonts w:ascii="Times New Roman" w:eastAsia="Times New Roman" w:hAnsi="Times New Roman" w:cs="Times New Roman"/>
          <w:b/>
          <w:bCs/>
          <w:iCs/>
          <w:sz w:val="24"/>
          <w:szCs w:val="24"/>
          <w:lang w:eastAsia="ru-RU"/>
        </w:rPr>
        <w:br w:type="page"/>
      </w:r>
    </w:p>
    <w:p w14:paraId="004E77B3" w14:textId="77777777" w:rsidR="00193238" w:rsidRPr="00193238" w:rsidRDefault="00193238" w:rsidP="00193238">
      <w:pPr>
        <w:spacing w:after="200" w:line="276"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lastRenderedPageBreak/>
        <w:t>СОДЕРЖАНИЕ</w:t>
      </w:r>
    </w:p>
    <w:p w14:paraId="5D52AE9F" w14:textId="77777777" w:rsidR="00193238" w:rsidRPr="00193238" w:rsidRDefault="00193238" w:rsidP="00193238">
      <w:pPr>
        <w:spacing w:after="200" w:line="276" w:lineRule="auto"/>
        <w:jc w:val="center"/>
        <w:rPr>
          <w:rFonts w:ascii="Times New Roman" w:eastAsia="Times New Roman" w:hAnsi="Times New Roman" w:cs="Times New Roman"/>
          <w:b/>
          <w:sz w:val="24"/>
          <w:szCs w:val="24"/>
          <w:lang w:eastAsia="ru-RU"/>
        </w:rPr>
      </w:pPr>
    </w:p>
    <w:tbl>
      <w:tblPr>
        <w:tblW w:w="9213" w:type="dxa"/>
        <w:tblInd w:w="-426" w:type="dxa"/>
        <w:tblLook w:val="01E0" w:firstRow="1" w:lastRow="1" w:firstColumn="1" w:lastColumn="1" w:noHBand="0" w:noVBand="0"/>
      </w:tblPr>
      <w:tblGrid>
        <w:gridCol w:w="9213"/>
      </w:tblGrid>
      <w:tr w:rsidR="00193238" w:rsidRPr="00193238" w14:paraId="0B998A1A" w14:textId="77777777" w:rsidTr="00DE1E0D">
        <w:tc>
          <w:tcPr>
            <w:tcW w:w="9213" w:type="dxa"/>
          </w:tcPr>
          <w:p w14:paraId="4801E420" w14:textId="77777777" w:rsidR="00193238" w:rsidRPr="00193238" w:rsidRDefault="00193238" w:rsidP="0064279A">
            <w:pPr>
              <w:numPr>
                <w:ilvl w:val="0"/>
                <w:numId w:val="39"/>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 xml:space="preserve">ОБЩАЯ ХАРАКТЕРИСТИКА </w:t>
            </w:r>
            <w:r w:rsidRPr="00193238">
              <w:rPr>
                <w:rFonts w:ascii="Times New Roman" w:eastAsia="Times New Roman" w:hAnsi="Times New Roman" w:cs="Times New Roman"/>
                <w:b/>
                <w:color w:val="000000"/>
                <w:sz w:val="24"/>
                <w:szCs w:val="24"/>
                <w:lang w:eastAsia="ru-RU"/>
              </w:rPr>
              <w:t>РАБОЧЕЙ ПРОГРАММЫ</w:t>
            </w:r>
            <w:r w:rsidRPr="00193238">
              <w:rPr>
                <w:rFonts w:ascii="Times New Roman" w:eastAsia="Times New Roman" w:hAnsi="Times New Roman" w:cs="Times New Roman"/>
                <w:b/>
                <w:sz w:val="24"/>
                <w:szCs w:val="24"/>
                <w:lang w:eastAsia="ru-RU"/>
              </w:rPr>
              <w:t xml:space="preserve"> УЧЕБНОЙ ДИСЦИПЛИНЫ</w:t>
            </w:r>
          </w:p>
        </w:tc>
      </w:tr>
      <w:tr w:rsidR="00193238" w:rsidRPr="00193238" w14:paraId="04541FF1" w14:textId="77777777" w:rsidTr="00DE1E0D">
        <w:tc>
          <w:tcPr>
            <w:tcW w:w="9213" w:type="dxa"/>
          </w:tcPr>
          <w:p w14:paraId="1C53BF32" w14:textId="77777777" w:rsidR="00193238" w:rsidRPr="00193238" w:rsidRDefault="00193238" w:rsidP="0064279A">
            <w:pPr>
              <w:numPr>
                <w:ilvl w:val="0"/>
                <w:numId w:val="39"/>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СТРУКТУРА И СОДЕРЖАНИЕ УЧЕБНОЙ ДИСЦИПЛИНЫ</w:t>
            </w:r>
          </w:p>
          <w:p w14:paraId="53DA9A09" w14:textId="77777777" w:rsidR="00193238" w:rsidRPr="00193238" w:rsidRDefault="00193238" w:rsidP="0064279A">
            <w:pPr>
              <w:numPr>
                <w:ilvl w:val="0"/>
                <w:numId w:val="39"/>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УСЛОВИЯ РЕАЛИЗАЦИИ УЧЕБНОЙ ДИСЦИПЛИНЫ</w:t>
            </w:r>
          </w:p>
        </w:tc>
      </w:tr>
      <w:tr w:rsidR="00193238" w:rsidRPr="00193238" w14:paraId="2B523728" w14:textId="77777777" w:rsidTr="00DE1E0D">
        <w:tc>
          <w:tcPr>
            <w:tcW w:w="9213" w:type="dxa"/>
          </w:tcPr>
          <w:p w14:paraId="2A5A1DC5" w14:textId="77777777" w:rsidR="00193238" w:rsidRPr="00193238" w:rsidRDefault="00193238" w:rsidP="0064279A">
            <w:pPr>
              <w:numPr>
                <w:ilvl w:val="0"/>
                <w:numId w:val="39"/>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E34D167" w14:textId="77777777" w:rsidR="00193238" w:rsidRPr="00193238" w:rsidRDefault="00193238" w:rsidP="00193238">
            <w:pPr>
              <w:suppressAutoHyphens/>
              <w:spacing w:after="200" w:line="276" w:lineRule="auto"/>
              <w:rPr>
                <w:rFonts w:ascii="Times New Roman" w:eastAsia="Times New Roman" w:hAnsi="Times New Roman" w:cs="Times New Roman"/>
                <w:b/>
                <w:sz w:val="24"/>
                <w:szCs w:val="24"/>
                <w:lang w:eastAsia="ru-RU"/>
              </w:rPr>
            </w:pPr>
          </w:p>
        </w:tc>
      </w:tr>
    </w:tbl>
    <w:p w14:paraId="0C1AD21A"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7BFAD761"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5FF7CAFB" w14:textId="77777777" w:rsidR="00193238" w:rsidRPr="00193238" w:rsidRDefault="00193238" w:rsidP="00193238">
      <w:pPr>
        <w:spacing w:after="200" w:line="276" w:lineRule="auto"/>
        <w:rPr>
          <w:rFonts w:ascii="Calibri" w:eastAsia="Times New Roman" w:hAnsi="Calibri" w:cs="Times New Roman"/>
          <w:lang w:eastAsia="ru-RU"/>
        </w:rPr>
      </w:pPr>
    </w:p>
    <w:p w14:paraId="4032F6B2" w14:textId="77777777" w:rsidR="00193238" w:rsidRPr="00193238" w:rsidRDefault="00193238" w:rsidP="00193238">
      <w:pPr>
        <w:spacing w:after="200" w:line="276" w:lineRule="auto"/>
        <w:rPr>
          <w:rFonts w:ascii="Calibri" w:eastAsia="Times New Roman" w:hAnsi="Calibri" w:cs="Times New Roman"/>
          <w:lang w:eastAsia="ru-RU"/>
        </w:rPr>
      </w:pPr>
    </w:p>
    <w:p w14:paraId="7E2ED9A3" w14:textId="77777777" w:rsidR="00193238" w:rsidRPr="00193238" w:rsidRDefault="00193238" w:rsidP="00193238">
      <w:pPr>
        <w:spacing w:after="200" w:line="276" w:lineRule="auto"/>
        <w:rPr>
          <w:rFonts w:ascii="Calibri" w:eastAsia="Times New Roman" w:hAnsi="Calibri" w:cs="Times New Roman"/>
          <w:lang w:eastAsia="ru-RU"/>
        </w:rPr>
      </w:pPr>
    </w:p>
    <w:p w14:paraId="66602D49" w14:textId="77777777" w:rsidR="00193238" w:rsidRPr="00193238" w:rsidRDefault="00193238" w:rsidP="00193238">
      <w:pPr>
        <w:spacing w:after="200" w:line="276" w:lineRule="auto"/>
        <w:rPr>
          <w:rFonts w:ascii="Calibri" w:eastAsia="Times New Roman" w:hAnsi="Calibri" w:cs="Times New Roman"/>
          <w:lang w:eastAsia="ru-RU"/>
        </w:rPr>
      </w:pPr>
    </w:p>
    <w:p w14:paraId="12B63917" w14:textId="77777777" w:rsidR="00193238" w:rsidRPr="00193238" w:rsidRDefault="00193238" w:rsidP="00193238">
      <w:pPr>
        <w:spacing w:after="200" w:line="276" w:lineRule="auto"/>
        <w:rPr>
          <w:rFonts w:ascii="Calibri" w:eastAsia="Times New Roman" w:hAnsi="Calibri" w:cs="Times New Roman"/>
          <w:lang w:eastAsia="ru-RU"/>
        </w:rPr>
      </w:pPr>
    </w:p>
    <w:p w14:paraId="73B8EC96" w14:textId="77777777" w:rsidR="00193238" w:rsidRPr="00193238" w:rsidRDefault="00193238" w:rsidP="00193238">
      <w:pPr>
        <w:spacing w:after="200" w:line="276" w:lineRule="auto"/>
        <w:rPr>
          <w:rFonts w:ascii="Calibri" w:eastAsia="Times New Roman" w:hAnsi="Calibri" w:cs="Times New Roman"/>
          <w:lang w:eastAsia="ru-RU"/>
        </w:rPr>
      </w:pPr>
    </w:p>
    <w:p w14:paraId="18593067" w14:textId="77777777" w:rsidR="00193238" w:rsidRPr="00193238" w:rsidRDefault="00193238" w:rsidP="00193238">
      <w:pPr>
        <w:spacing w:after="200" w:line="276" w:lineRule="auto"/>
        <w:rPr>
          <w:rFonts w:ascii="Calibri" w:eastAsia="Times New Roman" w:hAnsi="Calibri" w:cs="Times New Roman"/>
          <w:lang w:eastAsia="ru-RU"/>
        </w:rPr>
      </w:pPr>
    </w:p>
    <w:p w14:paraId="30A2A747" w14:textId="77777777" w:rsidR="00193238" w:rsidRPr="00193238" w:rsidRDefault="00193238" w:rsidP="00193238">
      <w:pPr>
        <w:spacing w:after="200" w:line="276" w:lineRule="auto"/>
        <w:rPr>
          <w:rFonts w:ascii="Calibri" w:eastAsia="Times New Roman" w:hAnsi="Calibri" w:cs="Times New Roman"/>
          <w:lang w:eastAsia="ru-RU"/>
        </w:rPr>
      </w:pPr>
    </w:p>
    <w:p w14:paraId="6AF809AF" w14:textId="77777777" w:rsidR="00193238" w:rsidRPr="00193238" w:rsidRDefault="00193238" w:rsidP="00193238">
      <w:pPr>
        <w:spacing w:after="200" w:line="276" w:lineRule="auto"/>
        <w:rPr>
          <w:rFonts w:ascii="Calibri" w:eastAsia="Times New Roman" w:hAnsi="Calibri" w:cs="Times New Roman"/>
          <w:lang w:eastAsia="ru-RU"/>
        </w:rPr>
      </w:pPr>
    </w:p>
    <w:p w14:paraId="489875EF" w14:textId="77777777" w:rsidR="00193238" w:rsidRPr="00193238" w:rsidRDefault="00193238" w:rsidP="00193238">
      <w:pPr>
        <w:spacing w:after="200" w:line="276" w:lineRule="auto"/>
        <w:rPr>
          <w:rFonts w:ascii="Calibri" w:eastAsia="Times New Roman" w:hAnsi="Calibri" w:cs="Times New Roman"/>
          <w:lang w:eastAsia="ru-RU"/>
        </w:rPr>
      </w:pPr>
    </w:p>
    <w:p w14:paraId="1BF1394D" w14:textId="1AC8D55D" w:rsidR="00DE1E0D" w:rsidRDefault="00DE1E0D" w:rsidP="00193238">
      <w:pPr>
        <w:spacing w:after="200" w:line="276" w:lineRule="auto"/>
        <w:rPr>
          <w:rFonts w:ascii="Calibri" w:eastAsia="Times New Roman" w:hAnsi="Calibri" w:cs="Times New Roman"/>
          <w:lang w:eastAsia="ru-RU"/>
        </w:rPr>
      </w:pPr>
      <w:r>
        <w:rPr>
          <w:rFonts w:ascii="Calibri" w:eastAsia="Times New Roman" w:hAnsi="Calibri" w:cs="Times New Roman"/>
          <w:lang w:eastAsia="ru-RU"/>
        </w:rPr>
        <w:br w:type="page"/>
      </w:r>
    </w:p>
    <w:p w14:paraId="696377A4" w14:textId="77777777" w:rsidR="00193238" w:rsidRPr="00193238" w:rsidRDefault="00193238" w:rsidP="00DE1E0D">
      <w:pPr>
        <w:keepNext/>
        <w:spacing w:after="0" w:line="276" w:lineRule="auto"/>
        <w:ind w:firstLine="709"/>
        <w:jc w:val="center"/>
        <w:outlineLvl w:val="0"/>
        <w:rPr>
          <w:rFonts w:ascii="Times New Roman" w:eastAsia="Times New Roman" w:hAnsi="Times New Roman" w:cs="Arial"/>
          <w:b/>
          <w:bCs/>
          <w:caps/>
          <w:kern w:val="32"/>
          <w:sz w:val="24"/>
          <w:szCs w:val="32"/>
          <w:lang w:eastAsia="ru-RU"/>
        </w:rPr>
      </w:pPr>
      <w:r w:rsidRPr="00193238">
        <w:rPr>
          <w:rFonts w:ascii="Times New Roman" w:eastAsia="Times New Roman" w:hAnsi="Times New Roman" w:cs="Arial"/>
          <w:b/>
          <w:bCs/>
          <w:caps/>
          <w:kern w:val="32"/>
          <w:sz w:val="24"/>
          <w:szCs w:val="32"/>
          <w:lang w:eastAsia="ru-RU"/>
        </w:rPr>
        <w:lastRenderedPageBreak/>
        <w:t>1.  ОБЩАЯ ХАРАКТЕРИСТИКА РАБОЧЕЙ ПРОГРАММЫ УЧЕБНОЙ ДИСЦИПЛИНЫ</w:t>
      </w:r>
    </w:p>
    <w:p w14:paraId="27F1CA5D" w14:textId="04C9D452" w:rsidR="00193238" w:rsidRPr="00193238" w:rsidRDefault="00DE1E0D" w:rsidP="00DE1E0D">
      <w:pPr>
        <w:keepNext/>
        <w:spacing w:after="0" w:line="276" w:lineRule="auto"/>
        <w:ind w:firstLine="142"/>
        <w:jc w:val="center"/>
        <w:outlineLvl w:val="0"/>
        <w:rPr>
          <w:rFonts w:ascii="Times New Roman" w:eastAsia="Times New Roman" w:hAnsi="Times New Roman" w:cs="Arial"/>
          <w:b/>
          <w:bCs/>
          <w:caps/>
          <w:kern w:val="32"/>
          <w:sz w:val="24"/>
          <w:szCs w:val="32"/>
          <w:lang w:eastAsia="ru-RU"/>
        </w:rPr>
      </w:pPr>
      <w:r>
        <w:rPr>
          <w:rFonts w:ascii="Times New Roman" w:eastAsia="Times New Roman" w:hAnsi="Times New Roman" w:cs="Arial"/>
          <w:b/>
          <w:bCs/>
          <w:caps/>
          <w:kern w:val="32"/>
          <w:sz w:val="24"/>
          <w:szCs w:val="24"/>
          <w:lang w:eastAsia="ru-RU"/>
        </w:rPr>
        <w:t>«</w:t>
      </w:r>
      <w:r w:rsidR="00193238" w:rsidRPr="00193238">
        <w:rPr>
          <w:rFonts w:ascii="Times New Roman" w:eastAsia="Times New Roman" w:hAnsi="Times New Roman" w:cs="Arial"/>
          <w:b/>
          <w:bCs/>
          <w:caps/>
          <w:kern w:val="32"/>
          <w:sz w:val="24"/>
          <w:szCs w:val="24"/>
          <w:lang w:eastAsia="ru-RU"/>
        </w:rPr>
        <w:t xml:space="preserve">ОП.01 </w:t>
      </w:r>
      <w:r w:rsidR="00193238" w:rsidRPr="00193238">
        <w:rPr>
          <w:rFonts w:ascii="Times New Roman" w:eastAsia="Times New Roman" w:hAnsi="Times New Roman" w:cs="Arial"/>
          <w:b/>
          <w:bCs/>
          <w:kern w:val="32"/>
          <w:sz w:val="24"/>
          <w:szCs w:val="24"/>
          <w:lang w:eastAsia="ru-RU"/>
        </w:rPr>
        <w:t>Анатомия и физиология</w:t>
      </w:r>
      <w:r w:rsidR="008421BC">
        <w:rPr>
          <w:rFonts w:ascii="Times New Roman" w:eastAsia="Times New Roman" w:hAnsi="Times New Roman" w:cs="Arial"/>
          <w:b/>
          <w:bCs/>
          <w:kern w:val="32"/>
          <w:sz w:val="24"/>
          <w:szCs w:val="24"/>
          <w:lang w:eastAsia="ru-RU"/>
        </w:rPr>
        <w:t xml:space="preserve"> животных</w:t>
      </w:r>
      <w:r>
        <w:rPr>
          <w:rFonts w:ascii="Times New Roman" w:eastAsia="Times New Roman" w:hAnsi="Times New Roman" w:cs="Arial"/>
          <w:b/>
          <w:bCs/>
          <w:kern w:val="32"/>
          <w:sz w:val="24"/>
          <w:szCs w:val="24"/>
          <w:lang w:eastAsia="ru-RU"/>
        </w:rPr>
        <w:t>»</w:t>
      </w:r>
    </w:p>
    <w:p w14:paraId="01ED07F6" w14:textId="77777777" w:rsidR="00193238" w:rsidRPr="00193238" w:rsidRDefault="00193238"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19323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C79AC2A" w14:textId="230E475B" w:rsidR="00193238" w:rsidRPr="00A81A95" w:rsidRDefault="00193238" w:rsidP="00DE1E0D">
      <w:pPr>
        <w:spacing w:after="0"/>
        <w:ind w:firstLine="708"/>
        <w:jc w:val="both"/>
        <w:rPr>
          <w:rFonts w:ascii="Times New Roman" w:hAnsi="Times New Roman"/>
          <w:sz w:val="24"/>
          <w:szCs w:val="24"/>
        </w:rPr>
      </w:pPr>
      <w:r w:rsidRPr="00193238">
        <w:rPr>
          <w:rFonts w:ascii="Times New Roman" w:eastAsia="Times New Roman" w:hAnsi="Times New Roman" w:cs="Times New Roman"/>
          <w:sz w:val="24"/>
          <w:szCs w:val="24"/>
          <w:lang w:eastAsia="ru-RU"/>
        </w:rPr>
        <w:t>Учебная дисциплина ОП.01 «</w:t>
      </w:r>
      <w:r w:rsidRPr="00193238">
        <w:rPr>
          <w:rFonts w:ascii="Times New Roman" w:eastAsia="Times New Roman" w:hAnsi="Times New Roman" w:cs="Times New Roman"/>
          <w:bCs/>
          <w:sz w:val="24"/>
          <w:szCs w:val="24"/>
          <w:lang w:eastAsia="ru-RU"/>
        </w:rPr>
        <w:t>Анатомия и физиология</w:t>
      </w:r>
      <w:r w:rsidR="008421BC">
        <w:rPr>
          <w:rFonts w:ascii="Times New Roman" w:eastAsia="Times New Roman" w:hAnsi="Times New Roman" w:cs="Times New Roman"/>
          <w:bCs/>
          <w:sz w:val="24"/>
          <w:szCs w:val="24"/>
          <w:lang w:eastAsia="ru-RU"/>
        </w:rPr>
        <w:t xml:space="preserve"> животных</w:t>
      </w:r>
      <w:r w:rsidRPr="00193238">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w:t>
      </w:r>
      <w:r w:rsidRPr="00193238">
        <w:rPr>
          <w:rFonts w:ascii="Times New Roman" w:eastAsia="Times New Roman" w:hAnsi="Times New Roman" w:cs="Times New Roman"/>
          <w:color w:val="000000"/>
          <w:sz w:val="24"/>
          <w:szCs w:val="24"/>
          <w:lang w:eastAsia="ru-RU"/>
        </w:rPr>
        <w:t xml:space="preserve">специальности </w:t>
      </w:r>
      <w:r>
        <w:rPr>
          <w:rFonts w:ascii="Times New Roman" w:hAnsi="Times New Roman"/>
          <w:sz w:val="24"/>
          <w:szCs w:val="24"/>
        </w:rPr>
        <w:t>36.02.03 Зоотехния</w:t>
      </w:r>
    </w:p>
    <w:p w14:paraId="13B4098C" w14:textId="50E7E5D8" w:rsidR="00193238" w:rsidRPr="00193238" w:rsidRDefault="00193238"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193238">
        <w:rPr>
          <w:rFonts w:ascii="Times New Roman" w:eastAsia="Times New Roman" w:hAnsi="Times New Roman" w:cs="Times New Roman"/>
          <w:iCs/>
          <w:sz w:val="24"/>
          <w:szCs w:val="24"/>
          <w:lang w:eastAsia="ru-RU"/>
        </w:rPr>
        <w:t>ОК 01, ОК 02.</w:t>
      </w:r>
    </w:p>
    <w:p w14:paraId="7CDF0C35" w14:textId="77777777" w:rsidR="00193238" w:rsidRPr="00193238" w:rsidRDefault="00193238"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13E450FB" w14:textId="77777777" w:rsidR="00193238" w:rsidRPr="00193238" w:rsidRDefault="00193238" w:rsidP="00193238">
      <w:pPr>
        <w:spacing w:after="0" w:line="276" w:lineRule="auto"/>
        <w:ind w:firstLine="709"/>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1.2.  Цель и планируемые результаты освоения дисциплины:</w:t>
      </w:r>
    </w:p>
    <w:p w14:paraId="39036D3F" w14:textId="77777777" w:rsidR="00193238" w:rsidRPr="00193238" w:rsidRDefault="00193238" w:rsidP="00193238">
      <w:pPr>
        <w:suppressAutoHyphens/>
        <w:spacing w:after="0" w:line="240" w:lineRule="auto"/>
        <w:ind w:firstLine="709"/>
        <w:jc w:val="both"/>
        <w:rPr>
          <w:rFonts w:ascii="Times New Roman" w:hAnsi="Times New Roman" w:cs="Times New Roman"/>
          <w:sz w:val="24"/>
          <w:szCs w:val="24"/>
        </w:rPr>
      </w:pPr>
      <w:r w:rsidRPr="00193238">
        <w:rPr>
          <w:rFonts w:ascii="Times New Roman" w:hAnsi="Times New Roman" w:cs="Times New Roman"/>
          <w:sz w:val="24"/>
          <w:szCs w:val="24"/>
        </w:rPr>
        <w:t xml:space="preserve">В рамках программы учебной дисциплины обучающимися осваиваются умения </w:t>
      </w:r>
      <w:r w:rsidRPr="00193238">
        <w:rPr>
          <w:rFonts w:ascii="Times New Roman" w:hAnsi="Times New Roman" w:cs="Times New Roman"/>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1"/>
        <w:gridCol w:w="3821"/>
        <w:gridCol w:w="4004"/>
      </w:tblGrid>
      <w:tr w:rsidR="00DE1E0D" w:rsidRPr="00193238" w14:paraId="251BE2B3" w14:textId="77777777" w:rsidTr="00DE1E0D">
        <w:trPr>
          <w:trHeight w:val="649"/>
        </w:trPr>
        <w:tc>
          <w:tcPr>
            <w:tcW w:w="814" w:type="pct"/>
            <w:tcBorders>
              <w:top w:val="single" w:sz="4" w:space="0" w:color="auto"/>
              <w:left w:val="single" w:sz="4" w:space="0" w:color="auto"/>
              <w:bottom w:val="single" w:sz="4" w:space="0" w:color="auto"/>
              <w:right w:val="single" w:sz="4" w:space="0" w:color="auto"/>
            </w:tcBorders>
            <w:hideMark/>
          </w:tcPr>
          <w:p w14:paraId="5382EF57" w14:textId="77777777" w:rsidR="00DE1E0D" w:rsidRPr="00193238" w:rsidRDefault="00DE1E0D" w:rsidP="00193238">
            <w:pPr>
              <w:suppressAutoHyphens/>
              <w:spacing w:after="0" w:line="240" w:lineRule="auto"/>
              <w:jc w:val="center"/>
              <w:rPr>
                <w:rFonts w:ascii="Times New Roman" w:eastAsia="Times New Roman" w:hAnsi="Times New Roman" w:cs="Times New Roman"/>
                <w:sz w:val="24"/>
                <w:szCs w:val="24"/>
                <w:lang w:eastAsia="ru-RU"/>
              </w:rPr>
            </w:pPr>
            <w:proofErr w:type="gramStart"/>
            <w:r w:rsidRPr="00193238">
              <w:rPr>
                <w:rFonts w:ascii="Times New Roman" w:eastAsia="Times New Roman" w:hAnsi="Times New Roman" w:cs="Times New Roman"/>
                <w:sz w:val="24"/>
                <w:szCs w:val="24"/>
                <w:lang w:eastAsia="ru-RU"/>
              </w:rPr>
              <w:t>Код  ПК</w:t>
            </w:r>
            <w:proofErr w:type="gramEnd"/>
            <w:r w:rsidRPr="00193238">
              <w:rPr>
                <w:rFonts w:ascii="Times New Roman" w:eastAsia="Times New Roman" w:hAnsi="Times New Roman" w:cs="Times New Roman"/>
                <w:sz w:val="24"/>
                <w:szCs w:val="24"/>
                <w:lang w:eastAsia="ru-RU"/>
              </w:rPr>
              <w:t>,  ОК</w:t>
            </w:r>
          </w:p>
        </w:tc>
        <w:tc>
          <w:tcPr>
            <w:tcW w:w="2044" w:type="pct"/>
            <w:hideMark/>
          </w:tcPr>
          <w:p w14:paraId="5821C8F7" w14:textId="77777777" w:rsidR="00DE1E0D" w:rsidRPr="00193238" w:rsidRDefault="00DE1E0D"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hAnsi="Times New Roman" w:cs="Times New Roman"/>
                <w:sz w:val="24"/>
                <w:szCs w:val="24"/>
              </w:rPr>
              <w:t>Умения</w:t>
            </w:r>
          </w:p>
        </w:tc>
        <w:tc>
          <w:tcPr>
            <w:tcW w:w="2142" w:type="pct"/>
            <w:hideMark/>
          </w:tcPr>
          <w:p w14:paraId="3F7275BE" w14:textId="77777777" w:rsidR="00DE1E0D" w:rsidRPr="00193238" w:rsidRDefault="00DE1E0D"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hAnsi="Times New Roman" w:cs="Times New Roman"/>
                <w:sz w:val="24"/>
                <w:szCs w:val="24"/>
              </w:rPr>
              <w:t>Знания</w:t>
            </w:r>
          </w:p>
        </w:tc>
      </w:tr>
      <w:tr w:rsidR="00DE1E0D" w:rsidRPr="00193238" w14:paraId="43BF25B8" w14:textId="77777777" w:rsidTr="00DE1E0D">
        <w:trPr>
          <w:trHeight w:val="649"/>
        </w:trPr>
        <w:tc>
          <w:tcPr>
            <w:tcW w:w="814" w:type="pct"/>
            <w:tcBorders>
              <w:top w:val="single" w:sz="4" w:space="0" w:color="auto"/>
              <w:left w:val="single" w:sz="4" w:space="0" w:color="auto"/>
              <w:bottom w:val="single" w:sz="4" w:space="0" w:color="auto"/>
              <w:right w:val="single" w:sz="4" w:space="0" w:color="auto"/>
            </w:tcBorders>
          </w:tcPr>
          <w:p w14:paraId="31DE9E61" w14:textId="77777777" w:rsidR="00DE1E0D" w:rsidRDefault="00DE1E0D" w:rsidP="00193238">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 ОК 02</w:t>
            </w:r>
          </w:p>
          <w:p w14:paraId="7DB01B1D" w14:textId="77777777" w:rsidR="00DE1E0D" w:rsidRDefault="00DE1E0D" w:rsidP="00193238">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2.2</w:t>
            </w:r>
          </w:p>
          <w:p w14:paraId="60D0C42F" w14:textId="00FBC243" w:rsidR="00DE1E0D" w:rsidRPr="00193238" w:rsidRDefault="00DE1E0D" w:rsidP="00193238">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tc>
        <w:tc>
          <w:tcPr>
            <w:tcW w:w="2044" w:type="pct"/>
          </w:tcPr>
          <w:p w14:paraId="478BE769" w14:textId="77777777" w:rsidR="00DE1E0D" w:rsidRPr="00193238" w:rsidRDefault="00DE1E0D" w:rsidP="00193238">
            <w:pPr>
              <w:suppressAutoHyphens/>
              <w:spacing w:after="0" w:line="240" w:lineRule="auto"/>
              <w:rPr>
                <w:rFonts w:ascii="Times New Roman" w:hAnsi="Times New Roman" w:cs="Times New Roman"/>
                <w:sz w:val="24"/>
                <w:szCs w:val="24"/>
              </w:rPr>
            </w:pPr>
            <w:r w:rsidRPr="00193238">
              <w:rPr>
                <w:rFonts w:ascii="Times New Roman" w:eastAsia="Times New Roman" w:hAnsi="Times New Roman" w:cs="Times New Roman"/>
                <w:sz w:val="24"/>
                <w:szCs w:val="24"/>
                <w:lang w:eastAsia="ru-RU"/>
              </w:rPr>
              <w:t>определять топографическое расположение и строение органов и частей тела животных;</w:t>
            </w:r>
          </w:p>
        </w:tc>
        <w:tc>
          <w:tcPr>
            <w:tcW w:w="2142" w:type="pct"/>
          </w:tcPr>
          <w:p w14:paraId="01FC3663" w14:textId="77777777" w:rsidR="00DE1E0D" w:rsidRPr="00193238" w:rsidRDefault="00DE1E0D" w:rsidP="00193238">
            <w:pPr>
              <w:spacing w:after="0" w:line="240" w:lineRule="auto"/>
              <w:rPr>
                <w:rFonts w:ascii="Times New Roman" w:hAnsi="Times New Roman" w:cs="Times New Roman"/>
                <w:sz w:val="24"/>
                <w:szCs w:val="24"/>
              </w:rPr>
            </w:pPr>
            <w:r w:rsidRPr="00193238">
              <w:rPr>
                <w:rFonts w:ascii="Times New Roman" w:eastAsia="Times New Roman" w:hAnsi="Times New Roman" w:cs="Times New Roman"/>
                <w:sz w:val="24"/>
                <w:szCs w:val="24"/>
                <w:lang w:eastAsia="ru-RU"/>
              </w:rPr>
              <w:t>основные положения и терминологию цитологии, гистологии, эмбриологии, морфологии, анатомии и физиологии животных;</w:t>
            </w:r>
          </w:p>
        </w:tc>
      </w:tr>
      <w:tr w:rsidR="00DE1E0D" w:rsidRPr="00193238" w14:paraId="4B83FBB9" w14:textId="77777777" w:rsidTr="00DE1E0D">
        <w:trPr>
          <w:trHeight w:val="649"/>
        </w:trPr>
        <w:tc>
          <w:tcPr>
            <w:tcW w:w="814" w:type="pct"/>
            <w:tcBorders>
              <w:top w:val="single" w:sz="4" w:space="0" w:color="auto"/>
              <w:left w:val="single" w:sz="4" w:space="0" w:color="auto"/>
              <w:bottom w:val="single" w:sz="4" w:space="0" w:color="auto"/>
              <w:right w:val="single" w:sz="4" w:space="0" w:color="auto"/>
            </w:tcBorders>
          </w:tcPr>
          <w:p w14:paraId="1716CEB4" w14:textId="77777777" w:rsidR="00DE1E0D" w:rsidRPr="00193238" w:rsidRDefault="00DE1E0D" w:rsidP="00193238">
            <w:pPr>
              <w:suppressAutoHyphens/>
              <w:spacing w:after="0" w:line="240" w:lineRule="auto"/>
              <w:jc w:val="center"/>
              <w:rPr>
                <w:rFonts w:ascii="Times New Roman" w:eastAsia="Times New Roman" w:hAnsi="Times New Roman" w:cs="Times New Roman"/>
                <w:sz w:val="24"/>
                <w:szCs w:val="24"/>
                <w:lang w:eastAsia="ru-RU"/>
              </w:rPr>
            </w:pPr>
          </w:p>
        </w:tc>
        <w:tc>
          <w:tcPr>
            <w:tcW w:w="2044" w:type="pct"/>
          </w:tcPr>
          <w:p w14:paraId="05738C72" w14:textId="77777777" w:rsidR="00DE1E0D" w:rsidRPr="00193238" w:rsidRDefault="00DE1E0D" w:rsidP="00193238">
            <w:pPr>
              <w:spacing w:after="0" w:line="240" w:lineRule="auto"/>
              <w:rPr>
                <w:rFonts w:ascii="Times New Roman" w:hAnsi="Times New Roman" w:cs="Times New Roman"/>
                <w:sz w:val="24"/>
                <w:szCs w:val="24"/>
              </w:rPr>
            </w:pPr>
            <w:r w:rsidRPr="00193238">
              <w:rPr>
                <w:rFonts w:ascii="Times New Roman" w:eastAsia="Times New Roman" w:hAnsi="Times New Roman" w:cs="Times New Roman"/>
                <w:sz w:val="24"/>
                <w:szCs w:val="24"/>
                <w:lang w:eastAsia="ru-RU"/>
              </w:rPr>
              <w:t>определять анатомические и возрастные особенности животных;</w:t>
            </w:r>
          </w:p>
        </w:tc>
        <w:tc>
          <w:tcPr>
            <w:tcW w:w="2142" w:type="pct"/>
          </w:tcPr>
          <w:p w14:paraId="696CA004" w14:textId="77777777" w:rsidR="00DE1E0D" w:rsidRPr="00193238" w:rsidRDefault="00DE1E0D" w:rsidP="00193238">
            <w:pPr>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строение органов и систем органов животных:</w:t>
            </w:r>
          </w:p>
          <w:p w14:paraId="0743B503" w14:textId="77777777" w:rsidR="00DE1E0D" w:rsidRPr="00193238" w:rsidRDefault="00DE1E0D" w:rsidP="00193238">
            <w:pPr>
              <w:spacing w:after="0" w:line="240" w:lineRule="auto"/>
              <w:rPr>
                <w:rFonts w:ascii="Times New Roman" w:hAnsi="Times New Roman" w:cs="Times New Roman"/>
                <w:sz w:val="24"/>
                <w:szCs w:val="24"/>
              </w:rPr>
            </w:pPr>
            <w:r w:rsidRPr="00193238">
              <w:rPr>
                <w:rFonts w:ascii="Times New Roman" w:eastAsia="Times New Roman" w:hAnsi="Times New Roman" w:cs="Times New Roman"/>
                <w:sz w:val="24"/>
                <w:szCs w:val="24"/>
                <w:lang w:eastAsia="ru-RU"/>
              </w:rPr>
              <w:t>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(далее - ЦНС) с анализаторами, их видовые особенности;</w:t>
            </w:r>
          </w:p>
        </w:tc>
      </w:tr>
      <w:tr w:rsidR="00DE1E0D" w:rsidRPr="00193238" w14:paraId="6B555DCD" w14:textId="77777777" w:rsidTr="00DE1E0D">
        <w:trPr>
          <w:trHeight w:val="649"/>
        </w:trPr>
        <w:tc>
          <w:tcPr>
            <w:tcW w:w="814" w:type="pct"/>
            <w:tcBorders>
              <w:top w:val="single" w:sz="4" w:space="0" w:color="auto"/>
              <w:left w:val="single" w:sz="4" w:space="0" w:color="auto"/>
              <w:bottom w:val="single" w:sz="4" w:space="0" w:color="auto"/>
              <w:right w:val="single" w:sz="4" w:space="0" w:color="auto"/>
            </w:tcBorders>
          </w:tcPr>
          <w:p w14:paraId="215CB490" w14:textId="77777777" w:rsidR="00DE1E0D" w:rsidRPr="00193238" w:rsidRDefault="00DE1E0D" w:rsidP="00193238">
            <w:pPr>
              <w:suppressAutoHyphens/>
              <w:spacing w:after="0" w:line="240" w:lineRule="auto"/>
              <w:jc w:val="center"/>
              <w:rPr>
                <w:rFonts w:ascii="Times New Roman" w:eastAsia="Times New Roman" w:hAnsi="Times New Roman" w:cs="Times New Roman"/>
                <w:sz w:val="24"/>
                <w:szCs w:val="24"/>
                <w:lang w:eastAsia="ru-RU"/>
              </w:rPr>
            </w:pPr>
          </w:p>
        </w:tc>
        <w:tc>
          <w:tcPr>
            <w:tcW w:w="2044" w:type="pct"/>
          </w:tcPr>
          <w:p w14:paraId="7C5D4FF9" w14:textId="77777777" w:rsidR="00DE1E0D" w:rsidRPr="00193238" w:rsidRDefault="00DE1E0D" w:rsidP="00193238">
            <w:pPr>
              <w:spacing w:after="0" w:line="240" w:lineRule="auto"/>
              <w:rPr>
                <w:rFonts w:ascii="Times New Roman" w:hAnsi="Times New Roman" w:cs="Times New Roman"/>
                <w:sz w:val="24"/>
                <w:szCs w:val="24"/>
              </w:rPr>
            </w:pPr>
            <w:r w:rsidRPr="00193238">
              <w:rPr>
                <w:rFonts w:ascii="Times New Roman" w:eastAsia="Times New Roman" w:hAnsi="Times New Roman" w:cs="Times New Roman"/>
                <w:sz w:val="24"/>
                <w:szCs w:val="24"/>
                <w:lang w:eastAsia="ru-RU"/>
              </w:rPr>
              <w:t>определять и фиксировать физиологические характеристики животных;</w:t>
            </w:r>
          </w:p>
        </w:tc>
        <w:tc>
          <w:tcPr>
            <w:tcW w:w="2142" w:type="pct"/>
          </w:tcPr>
          <w:p w14:paraId="6D8D0005" w14:textId="77777777" w:rsidR="00DE1E0D" w:rsidRPr="00193238" w:rsidRDefault="00DE1E0D" w:rsidP="00193238">
            <w:pPr>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характеристики процессов жизнедеятельности;</w:t>
            </w:r>
          </w:p>
          <w:p w14:paraId="5546A8B7" w14:textId="77777777" w:rsidR="00DE1E0D" w:rsidRPr="00193238" w:rsidRDefault="00DE1E0D" w:rsidP="00193238">
            <w:pPr>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физиологические функции органов и систем органов животных;</w:t>
            </w:r>
          </w:p>
          <w:p w14:paraId="12C359B6" w14:textId="77777777" w:rsidR="00DE1E0D" w:rsidRPr="00193238" w:rsidRDefault="00DE1E0D" w:rsidP="00193238">
            <w:pPr>
              <w:spacing w:after="0" w:line="240" w:lineRule="auto"/>
              <w:rPr>
                <w:rFonts w:ascii="Times New Roman" w:hAnsi="Times New Roman" w:cs="Times New Roman"/>
                <w:sz w:val="24"/>
                <w:szCs w:val="24"/>
              </w:rPr>
            </w:pPr>
            <w:r w:rsidRPr="00193238">
              <w:rPr>
                <w:rFonts w:ascii="Times New Roman" w:eastAsia="Times New Roman" w:hAnsi="Times New Roman" w:cs="Times New Roman"/>
                <w:sz w:val="24"/>
                <w:szCs w:val="24"/>
                <w:lang w:eastAsia="ru-RU"/>
              </w:rPr>
              <w:t>физиологические константы сельскохозяйственных животных;</w:t>
            </w:r>
          </w:p>
        </w:tc>
      </w:tr>
      <w:tr w:rsidR="00DE1E0D" w:rsidRPr="00193238" w14:paraId="6D04EA2B" w14:textId="77777777" w:rsidTr="00DE1E0D">
        <w:trPr>
          <w:trHeight w:val="649"/>
        </w:trPr>
        <w:tc>
          <w:tcPr>
            <w:tcW w:w="814" w:type="pct"/>
            <w:tcBorders>
              <w:top w:val="single" w:sz="4" w:space="0" w:color="auto"/>
              <w:left w:val="single" w:sz="4" w:space="0" w:color="auto"/>
              <w:bottom w:val="single" w:sz="4" w:space="0" w:color="auto"/>
              <w:right w:val="single" w:sz="4" w:space="0" w:color="auto"/>
            </w:tcBorders>
          </w:tcPr>
          <w:p w14:paraId="44FC74A3" w14:textId="77777777" w:rsidR="00DE1E0D" w:rsidRPr="00193238" w:rsidRDefault="00DE1E0D" w:rsidP="00193238">
            <w:pPr>
              <w:suppressAutoHyphens/>
              <w:spacing w:after="0" w:line="240" w:lineRule="auto"/>
              <w:jc w:val="center"/>
              <w:rPr>
                <w:rFonts w:ascii="Times New Roman" w:eastAsia="Times New Roman" w:hAnsi="Times New Roman" w:cs="Times New Roman"/>
                <w:sz w:val="24"/>
                <w:szCs w:val="24"/>
                <w:lang w:eastAsia="ru-RU"/>
              </w:rPr>
            </w:pPr>
          </w:p>
        </w:tc>
        <w:tc>
          <w:tcPr>
            <w:tcW w:w="2044" w:type="pct"/>
          </w:tcPr>
          <w:p w14:paraId="190CFD9B" w14:textId="77777777" w:rsidR="00DE1E0D" w:rsidRPr="00193238" w:rsidRDefault="00DE1E0D" w:rsidP="00193238">
            <w:pPr>
              <w:suppressAutoHyphens/>
              <w:spacing w:after="0" w:line="240" w:lineRule="auto"/>
              <w:jc w:val="center"/>
              <w:rPr>
                <w:rFonts w:ascii="Times New Roman" w:hAnsi="Times New Roman" w:cs="Times New Roman"/>
                <w:sz w:val="24"/>
                <w:szCs w:val="24"/>
              </w:rPr>
            </w:pPr>
          </w:p>
        </w:tc>
        <w:tc>
          <w:tcPr>
            <w:tcW w:w="2142" w:type="pct"/>
          </w:tcPr>
          <w:p w14:paraId="50C0B5EF" w14:textId="77777777" w:rsidR="00DE1E0D" w:rsidRPr="00193238" w:rsidRDefault="00DE1E0D" w:rsidP="00193238">
            <w:pPr>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особенности процессов жизнедеятельности различных видов сельскохозяйственных животных;</w:t>
            </w:r>
          </w:p>
          <w:p w14:paraId="0C106BD1" w14:textId="77777777" w:rsidR="00DE1E0D" w:rsidRPr="00193238" w:rsidRDefault="00DE1E0D" w:rsidP="00193238">
            <w:pPr>
              <w:spacing w:after="0" w:line="240" w:lineRule="auto"/>
              <w:rPr>
                <w:rFonts w:ascii="Times New Roman" w:hAnsi="Times New Roman" w:cs="Times New Roman"/>
                <w:sz w:val="24"/>
                <w:szCs w:val="24"/>
              </w:rPr>
            </w:pPr>
            <w:r w:rsidRPr="00193238">
              <w:rPr>
                <w:rFonts w:ascii="Times New Roman" w:eastAsia="Times New Roman" w:hAnsi="Times New Roman" w:cs="Times New Roman"/>
                <w:sz w:val="24"/>
                <w:szCs w:val="24"/>
                <w:lang w:eastAsia="ru-RU"/>
              </w:rPr>
              <w:t>понятия метаболизма, гомеостаза, физиологической адаптации животных</w:t>
            </w:r>
          </w:p>
        </w:tc>
      </w:tr>
      <w:tr w:rsidR="00DE1E0D" w:rsidRPr="00193238" w14:paraId="6313B027" w14:textId="77777777" w:rsidTr="00DE1E0D">
        <w:trPr>
          <w:trHeight w:val="649"/>
        </w:trPr>
        <w:tc>
          <w:tcPr>
            <w:tcW w:w="814" w:type="pct"/>
            <w:tcBorders>
              <w:top w:val="single" w:sz="4" w:space="0" w:color="auto"/>
              <w:left w:val="single" w:sz="4" w:space="0" w:color="auto"/>
              <w:bottom w:val="single" w:sz="4" w:space="0" w:color="auto"/>
              <w:right w:val="single" w:sz="4" w:space="0" w:color="auto"/>
            </w:tcBorders>
          </w:tcPr>
          <w:p w14:paraId="70986B21" w14:textId="77777777" w:rsidR="00DE1E0D" w:rsidRPr="00193238" w:rsidRDefault="00DE1E0D" w:rsidP="00193238">
            <w:pPr>
              <w:suppressAutoHyphens/>
              <w:spacing w:after="0" w:line="240" w:lineRule="auto"/>
              <w:jc w:val="center"/>
              <w:rPr>
                <w:rFonts w:ascii="Times New Roman" w:eastAsia="Times New Roman" w:hAnsi="Times New Roman" w:cs="Times New Roman"/>
                <w:sz w:val="24"/>
                <w:szCs w:val="24"/>
                <w:lang w:eastAsia="ru-RU"/>
              </w:rPr>
            </w:pPr>
          </w:p>
        </w:tc>
        <w:tc>
          <w:tcPr>
            <w:tcW w:w="2044" w:type="pct"/>
          </w:tcPr>
          <w:p w14:paraId="5C92292B" w14:textId="77777777" w:rsidR="00DE1E0D" w:rsidRPr="00193238" w:rsidRDefault="00DE1E0D" w:rsidP="00193238">
            <w:pPr>
              <w:suppressAutoHyphens/>
              <w:spacing w:after="0" w:line="240" w:lineRule="auto"/>
              <w:jc w:val="center"/>
              <w:rPr>
                <w:rFonts w:ascii="Times New Roman" w:hAnsi="Times New Roman" w:cs="Times New Roman"/>
                <w:sz w:val="24"/>
                <w:szCs w:val="24"/>
              </w:rPr>
            </w:pPr>
          </w:p>
        </w:tc>
        <w:tc>
          <w:tcPr>
            <w:tcW w:w="2142" w:type="pct"/>
          </w:tcPr>
          <w:p w14:paraId="7FF5E63F" w14:textId="77777777" w:rsidR="00DE1E0D" w:rsidRPr="00193238" w:rsidRDefault="00DE1E0D" w:rsidP="00193238">
            <w:pPr>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регулирующие функции нервной и эндокринной систем;</w:t>
            </w:r>
          </w:p>
          <w:p w14:paraId="178EF9D9" w14:textId="77777777" w:rsidR="00DE1E0D" w:rsidRPr="00193238" w:rsidRDefault="00DE1E0D" w:rsidP="00193238">
            <w:pPr>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функции иммунной системы;</w:t>
            </w:r>
          </w:p>
        </w:tc>
      </w:tr>
      <w:tr w:rsidR="00DE1E0D" w:rsidRPr="00193238" w14:paraId="18AEAAD5" w14:textId="77777777" w:rsidTr="00DE1E0D">
        <w:trPr>
          <w:trHeight w:val="649"/>
        </w:trPr>
        <w:tc>
          <w:tcPr>
            <w:tcW w:w="814" w:type="pct"/>
            <w:tcBorders>
              <w:top w:val="single" w:sz="4" w:space="0" w:color="auto"/>
              <w:left w:val="single" w:sz="4" w:space="0" w:color="auto"/>
              <w:bottom w:val="single" w:sz="4" w:space="0" w:color="auto"/>
              <w:right w:val="single" w:sz="4" w:space="0" w:color="auto"/>
            </w:tcBorders>
          </w:tcPr>
          <w:p w14:paraId="0559BC76" w14:textId="77777777" w:rsidR="00DE1E0D" w:rsidRPr="00193238" w:rsidRDefault="00DE1E0D" w:rsidP="00193238">
            <w:pPr>
              <w:suppressAutoHyphens/>
              <w:spacing w:after="0" w:line="240" w:lineRule="auto"/>
              <w:jc w:val="center"/>
              <w:rPr>
                <w:rFonts w:ascii="Times New Roman" w:eastAsia="Times New Roman" w:hAnsi="Times New Roman" w:cs="Times New Roman"/>
                <w:sz w:val="24"/>
                <w:szCs w:val="24"/>
                <w:lang w:eastAsia="ru-RU"/>
              </w:rPr>
            </w:pPr>
          </w:p>
        </w:tc>
        <w:tc>
          <w:tcPr>
            <w:tcW w:w="2044" w:type="pct"/>
          </w:tcPr>
          <w:p w14:paraId="2E663DDA" w14:textId="77777777" w:rsidR="00DE1E0D" w:rsidRPr="00193238" w:rsidRDefault="00DE1E0D" w:rsidP="00193238">
            <w:pPr>
              <w:suppressAutoHyphens/>
              <w:spacing w:after="0" w:line="240" w:lineRule="auto"/>
              <w:jc w:val="center"/>
              <w:rPr>
                <w:rFonts w:ascii="Times New Roman" w:hAnsi="Times New Roman" w:cs="Times New Roman"/>
                <w:sz w:val="24"/>
                <w:szCs w:val="24"/>
              </w:rPr>
            </w:pPr>
          </w:p>
        </w:tc>
        <w:tc>
          <w:tcPr>
            <w:tcW w:w="2142" w:type="pct"/>
          </w:tcPr>
          <w:p w14:paraId="23B95997" w14:textId="77777777" w:rsidR="00DE1E0D" w:rsidRPr="00193238" w:rsidRDefault="00DE1E0D" w:rsidP="00193238">
            <w:pPr>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характеристики процессов размножения различных видов сельскохозяйственных животных;</w:t>
            </w:r>
          </w:p>
        </w:tc>
      </w:tr>
      <w:tr w:rsidR="00DE1E0D" w:rsidRPr="00193238" w14:paraId="71DFA635" w14:textId="77777777" w:rsidTr="00DE1E0D">
        <w:trPr>
          <w:trHeight w:val="1743"/>
        </w:trPr>
        <w:tc>
          <w:tcPr>
            <w:tcW w:w="814" w:type="pct"/>
            <w:tcBorders>
              <w:top w:val="single" w:sz="4" w:space="0" w:color="auto"/>
              <w:left w:val="single" w:sz="4" w:space="0" w:color="auto"/>
              <w:bottom w:val="single" w:sz="4" w:space="0" w:color="auto"/>
              <w:right w:val="single" w:sz="4" w:space="0" w:color="auto"/>
            </w:tcBorders>
            <w:hideMark/>
          </w:tcPr>
          <w:p w14:paraId="7FDC70F6" w14:textId="77777777" w:rsidR="00DE1E0D" w:rsidRPr="00193238" w:rsidRDefault="00DE1E0D" w:rsidP="00193238">
            <w:pPr>
              <w:suppressAutoHyphens/>
              <w:spacing w:after="0" w:line="240" w:lineRule="auto"/>
              <w:rPr>
                <w:rFonts w:ascii="Times New Roman" w:eastAsia="Times New Roman" w:hAnsi="Times New Roman" w:cs="Times New Roman"/>
                <w:i/>
                <w:sz w:val="24"/>
                <w:szCs w:val="24"/>
                <w:lang w:eastAsia="ru-RU"/>
              </w:rPr>
            </w:pPr>
          </w:p>
        </w:tc>
        <w:tc>
          <w:tcPr>
            <w:tcW w:w="2044" w:type="pct"/>
            <w:hideMark/>
          </w:tcPr>
          <w:p w14:paraId="14E63665" w14:textId="77777777" w:rsidR="00DE1E0D" w:rsidRPr="00193238" w:rsidRDefault="00DE1E0D" w:rsidP="00193238">
            <w:pPr>
              <w:spacing w:after="0" w:line="240" w:lineRule="auto"/>
              <w:rPr>
                <w:rFonts w:ascii="Times New Roman" w:eastAsia="Times New Roman" w:hAnsi="Times New Roman" w:cs="Times New Roman"/>
                <w:sz w:val="24"/>
                <w:szCs w:val="24"/>
                <w:lang w:eastAsia="ru-RU"/>
              </w:rPr>
            </w:pPr>
          </w:p>
          <w:p w14:paraId="5EC17357" w14:textId="77777777" w:rsidR="00DE1E0D" w:rsidRPr="00193238" w:rsidRDefault="00DE1E0D" w:rsidP="00193238">
            <w:pPr>
              <w:spacing w:after="0" w:line="240" w:lineRule="auto"/>
              <w:rPr>
                <w:rFonts w:ascii="Times New Roman" w:eastAsia="Times New Roman" w:hAnsi="Times New Roman" w:cs="Times New Roman"/>
                <w:sz w:val="24"/>
                <w:szCs w:val="24"/>
                <w:lang w:eastAsia="ru-RU"/>
              </w:rPr>
            </w:pPr>
          </w:p>
        </w:tc>
        <w:tc>
          <w:tcPr>
            <w:tcW w:w="2142" w:type="pct"/>
            <w:hideMark/>
          </w:tcPr>
          <w:p w14:paraId="548AF4D6" w14:textId="77777777" w:rsidR="00DE1E0D" w:rsidRPr="00193238" w:rsidRDefault="00DE1E0D" w:rsidP="00193238">
            <w:pPr>
              <w:suppressAutoHyphens/>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характеристики высшей нервной деятельности (поведения) различных видов сельскохозяйственных животных</w:t>
            </w:r>
          </w:p>
        </w:tc>
      </w:tr>
    </w:tbl>
    <w:p w14:paraId="2BF831BF" w14:textId="77777777" w:rsidR="00193238" w:rsidRPr="00193238" w:rsidRDefault="00193238" w:rsidP="00193238">
      <w:pPr>
        <w:suppressAutoHyphens/>
        <w:spacing w:after="240" w:line="240" w:lineRule="auto"/>
        <w:rPr>
          <w:rFonts w:ascii="Times New Roman" w:eastAsia="Times New Roman" w:hAnsi="Times New Roman" w:cs="Times New Roman"/>
          <w:b/>
          <w:lang w:eastAsia="ru-RU"/>
        </w:rPr>
      </w:pPr>
    </w:p>
    <w:p w14:paraId="6B9934D7" w14:textId="77777777" w:rsidR="00193238" w:rsidRPr="00193238" w:rsidRDefault="00193238" w:rsidP="00193238">
      <w:pPr>
        <w:suppressAutoHyphens/>
        <w:spacing w:after="240" w:line="240"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2.  СТРУКТУРА И СОДЕРЖАНИЕ УЧЕБНОЙ ДИСЦИПЛИНЫ</w:t>
      </w:r>
    </w:p>
    <w:p w14:paraId="6F8D0EBE" w14:textId="77777777" w:rsidR="00193238" w:rsidRPr="00193238" w:rsidRDefault="00193238" w:rsidP="00193238">
      <w:pPr>
        <w:suppressAutoHyphens/>
        <w:spacing w:after="240" w:line="240" w:lineRule="auto"/>
        <w:ind w:firstLine="709"/>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4"/>
        <w:gridCol w:w="2456"/>
      </w:tblGrid>
      <w:tr w:rsidR="00193238" w:rsidRPr="00193238" w14:paraId="52C48018" w14:textId="77777777" w:rsidTr="00377D6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17B8BEF" w14:textId="77777777" w:rsidR="00193238" w:rsidRPr="00193238" w:rsidRDefault="00193238" w:rsidP="00193238">
            <w:p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BB3FB82" w14:textId="77777777" w:rsidR="00193238" w:rsidRPr="00193238" w:rsidRDefault="00193238" w:rsidP="00193238">
            <w:pPr>
              <w:suppressAutoHyphens/>
              <w:spacing w:after="200" w:line="276" w:lineRule="auto"/>
              <w:rPr>
                <w:rFonts w:ascii="Times New Roman" w:eastAsia="Times New Roman" w:hAnsi="Times New Roman" w:cs="Times New Roman"/>
                <w:b/>
                <w:iCs/>
                <w:sz w:val="24"/>
                <w:szCs w:val="24"/>
                <w:lang w:eastAsia="ru-RU"/>
              </w:rPr>
            </w:pPr>
            <w:r w:rsidRPr="00193238">
              <w:rPr>
                <w:rFonts w:ascii="Times New Roman" w:eastAsia="Times New Roman" w:hAnsi="Times New Roman" w:cs="Times New Roman"/>
                <w:b/>
                <w:iCs/>
                <w:sz w:val="24"/>
                <w:szCs w:val="24"/>
                <w:lang w:eastAsia="ru-RU"/>
              </w:rPr>
              <w:t>Объем  в  часах</w:t>
            </w:r>
          </w:p>
        </w:tc>
      </w:tr>
      <w:tr w:rsidR="00193238" w:rsidRPr="00193238" w14:paraId="72677D2F" w14:textId="77777777" w:rsidTr="001932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772F8B3" w14:textId="77777777" w:rsidR="00193238" w:rsidRPr="00193238" w:rsidRDefault="00193238" w:rsidP="00193238">
            <w:pPr>
              <w:suppressAutoHyphens/>
              <w:spacing w:after="0" w:line="276" w:lineRule="auto"/>
              <w:rPr>
                <w:rFonts w:ascii="Times New Roman" w:eastAsia="Times New Roman" w:hAnsi="Times New Roman" w:cs="Times New Roman"/>
                <w:b/>
                <w:sz w:val="24"/>
                <w:szCs w:val="24"/>
                <w:lang w:eastAsia="ru-RU"/>
              </w:rPr>
            </w:pPr>
            <w:r w:rsidRPr="00193238">
              <w:rPr>
                <w:rFonts w:ascii="Times New Roman" w:hAnsi="Times New Roman" w:cs="Times New Roman"/>
                <w:b/>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0BBDF04" w14:textId="3CDFD251" w:rsidR="00193238" w:rsidRPr="00193238" w:rsidRDefault="00193238" w:rsidP="00193238">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32-32</w:t>
            </w:r>
          </w:p>
        </w:tc>
      </w:tr>
      <w:tr w:rsidR="00193238" w:rsidRPr="00193238" w14:paraId="08243F7C" w14:textId="77777777" w:rsidTr="00377D62">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3A6119" w14:textId="77777777" w:rsidR="00193238" w:rsidRPr="00193238" w:rsidRDefault="00193238" w:rsidP="00193238">
            <w:pPr>
              <w:suppressAutoHyphens/>
              <w:spacing w:after="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5ABBAA5" w14:textId="6CDF1A93" w:rsidR="00193238" w:rsidRPr="00193238" w:rsidRDefault="00193238" w:rsidP="00193238">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26-26</w:t>
            </w:r>
          </w:p>
        </w:tc>
      </w:tr>
      <w:tr w:rsidR="00193238" w:rsidRPr="00193238" w14:paraId="42AABF67" w14:textId="77777777" w:rsidTr="00377D62">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1A42EF7" w14:textId="77777777" w:rsidR="00193238" w:rsidRPr="00193238" w:rsidRDefault="00193238" w:rsidP="00193238">
            <w:pPr>
              <w:suppressAutoHyphens/>
              <w:spacing w:after="0" w:line="276" w:lineRule="auto"/>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sz w:val="24"/>
                <w:szCs w:val="24"/>
                <w:lang w:eastAsia="ru-RU"/>
              </w:rPr>
              <w:t>в т.  ч.:</w:t>
            </w:r>
          </w:p>
        </w:tc>
      </w:tr>
      <w:tr w:rsidR="00193238" w:rsidRPr="00193238" w14:paraId="69857411" w14:textId="77777777" w:rsidTr="001932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B7DAE0F" w14:textId="77777777" w:rsidR="00193238" w:rsidRPr="00193238" w:rsidRDefault="00193238" w:rsidP="00193238">
            <w:pPr>
              <w:suppressAutoHyphens/>
              <w:spacing w:after="0" w:line="276"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0F8B2E8C" w14:textId="4C7EF701" w:rsidR="00193238" w:rsidRPr="00193238" w:rsidRDefault="00193238" w:rsidP="00193238">
            <w:pPr>
              <w:suppressAutoHyphens/>
              <w:spacing w:after="0" w:line="276" w:lineRule="auto"/>
              <w:rPr>
                <w:rFonts w:ascii="Times New Roman" w:eastAsia="Times New Roman" w:hAnsi="Times New Roman" w:cs="Times New Roman"/>
                <w:iCs/>
                <w:sz w:val="24"/>
                <w:szCs w:val="24"/>
                <w:lang w:eastAsia="ru-RU"/>
              </w:rPr>
            </w:pPr>
          </w:p>
        </w:tc>
      </w:tr>
      <w:tr w:rsidR="00193238" w:rsidRPr="00193238" w14:paraId="0BA72BDD" w14:textId="77777777" w:rsidTr="0019323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C2ADC2" w14:textId="77777777" w:rsidR="00193238" w:rsidRPr="00193238" w:rsidRDefault="00193238" w:rsidP="00193238">
            <w:pPr>
              <w:suppressAutoHyphens/>
              <w:spacing w:after="0" w:line="276"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практические  занятия</w:t>
            </w:r>
            <w:r w:rsidRPr="00193238">
              <w:rPr>
                <w:rFonts w:ascii="Times New Roman" w:eastAsia="Times New Roman" w:hAnsi="Times New Roman" w:cs="Times New Roman"/>
                <w:i/>
                <w:sz w:val="24"/>
                <w:szCs w:val="24"/>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tcPr>
          <w:p w14:paraId="2A90AF70" w14:textId="6C747EC9" w:rsidR="00193238" w:rsidRPr="00193238" w:rsidRDefault="00193238" w:rsidP="00193238">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26-26</w:t>
            </w:r>
          </w:p>
        </w:tc>
      </w:tr>
      <w:tr w:rsidR="00193238" w:rsidRPr="00193238" w14:paraId="7B135514" w14:textId="77777777" w:rsidTr="0019323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4A7E66" w14:textId="77777777" w:rsidR="00193238" w:rsidRPr="00193238" w:rsidRDefault="00193238" w:rsidP="00193238">
            <w:pPr>
              <w:suppressAutoHyphens/>
              <w:spacing w:after="0" w:line="276" w:lineRule="auto"/>
              <w:rPr>
                <w:rFonts w:ascii="Times New Roman" w:eastAsia="Times New Roman" w:hAnsi="Times New Roman" w:cs="Times New Roman"/>
                <w:i/>
                <w:sz w:val="24"/>
                <w:szCs w:val="24"/>
                <w:lang w:eastAsia="ru-RU"/>
              </w:rPr>
            </w:pPr>
            <w:r w:rsidRPr="00193238">
              <w:rPr>
                <w:rFonts w:ascii="Times New Roman" w:eastAsia="Times New Roman" w:hAnsi="Times New Roman" w:cs="Times New Roman"/>
                <w:i/>
                <w:sz w:val="24"/>
                <w:szCs w:val="24"/>
                <w:lang w:eastAsia="ru-RU"/>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6FDFE2F9" w14:textId="72B301BB" w:rsidR="00193238" w:rsidRPr="00193238" w:rsidRDefault="00193238" w:rsidP="00193238">
            <w:pPr>
              <w:suppressAutoHyphens/>
              <w:spacing w:after="0" w:line="276" w:lineRule="auto"/>
              <w:rPr>
                <w:rFonts w:ascii="Times New Roman" w:eastAsia="Times New Roman" w:hAnsi="Times New Roman" w:cs="Times New Roman"/>
                <w:iCs/>
                <w:sz w:val="24"/>
                <w:szCs w:val="24"/>
                <w:lang w:eastAsia="ru-RU"/>
              </w:rPr>
            </w:pPr>
          </w:p>
        </w:tc>
      </w:tr>
      <w:tr w:rsidR="00193238" w:rsidRPr="00193238" w14:paraId="769C6843" w14:textId="77777777" w:rsidTr="00377D62">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FB3CC63" w14:textId="367B6BCA" w:rsidR="00193238" w:rsidRPr="00193238" w:rsidRDefault="00193238" w:rsidP="00193238">
            <w:pPr>
              <w:suppressAutoHyphens/>
              <w:spacing w:after="0" w:line="276" w:lineRule="auto"/>
              <w:rPr>
                <w:rFonts w:ascii="Times New Roman" w:eastAsia="Times New Roman" w:hAnsi="Times New Roman" w:cs="Times New Roman"/>
                <w:i/>
                <w:sz w:val="24"/>
                <w:szCs w:val="24"/>
                <w:lang w:eastAsia="ru-RU"/>
              </w:rPr>
            </w:pPr>
            <w:r w:rsidRPr="00193238">
              <w:rPr>
                <w:rFonts w:ascii="Times New Roman" w:eastAsia="Times New Roman" w:hAnsi="Times New Roman" w:cs="Times New Roman"/>
                <w:b/>
                <w:iCs/>
                <w:sz w:val="24"/>
                <w:szCs w:val="24"/>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FB4D001" w14:textId="77777777" w:rsidR="00193238" w:rsidRPr="00193238" w:rsidRDefault="00193238" w:rsidP="00193238">
            <w:pPr>
              <w:suppressAutoHyphens/>
              <w:spacing w:after="0" w:line="276" w:lineRule="auto"/>
              <w:rPr>
                <w:rFonts w:ascii="Times New Roman" w:eastAsia="Times New Roman" w:hAnsi="Times New Roman" w:cs="Times New Roman"/>
                <w:iCs/>
                <w:sz w:val="24"/>
                <w:szCs w:val="24"/>
                <w:lang w:eastAsia="ru-RU"/>
              </w:rPr>
            </w:pPr>
          </w:p>
        </w:tc>
      </w:tr>
    </w:tbl>
    <w:p w14:paraId="6958D17E" w14:textId="77777777" w:rsidR="00193238" w:rsidRPr="00193238" w:rsidRDefault="00193238" w:rsidP="00193238">
      <w:pPr>
        <w:suppressAutoHyphens/>
        <w:spacing w:after="0" w:line="240" w:lineRule="auto"/>
        <w:ind w:firstLine="658"/>
        <w:jc w:val="both"/>
        <w:rPr>
          <w:rFonts w:ascii="Times New Roman" w:eastAsia="Times New Roman" w:hAnsi="Times New Roman" w:cs="Times New Roman"/>
          <w:sz w:val="24"/>
          <w:szCs w:val="24"/>
          <w:lang w:eastAsia="ru-RU"/>
        </w:rPr>
      </w:pPr>
    </w:p>
    <w:p w14:paraId="0F69B20F"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p>
    <w:p w14:paraId="64E09069" w14:textId="77777777" w:rsidR="00193238" w:rsidRPr="00193238" w:rsidRDefault="00193238" w:rsidP="00193238">
      <w:pPr>
        <w:spacing w:after="200" w:line="276" w:lineRule="auto"/>
        <w:rPr>
          <w:rFonts w:ascii="Times New Roman" w:eastAsia="Times New Roman" w:hAnsi="Times New Roman" w:cs="Times New Roman"/>
          <w:sz w:val="24"/>
          <w:szCs w:val="24"/>
          <w:lang w:eastAsia="ru-RU"/>
        </w:rPr>
      </w:pPr>
    </w:p>
    <w:p w14:paraId="1610F75F" w14:textId="77777777" w:rsidR="00193238" w:rsidRPr="00193238" w:rsidRDefault="00193238" w:rsidP="00193238">
      <w:pPr>
        <w:spacing w:after="200" w:line="276" w:lineRule="auto"/>
        <w:rPr>
          <w:rFonts w:ascii="Times New Roman" w:eastAsia="Times New Roman" w:hAnsi="Times New Roman" w:cs="Times New Roman"/>
          <w:sz w:val="24"/>
          <w:szCs w:val="24"/>
          <w:lang w:eastAsia="ru-RU"/>
        </w:rPr>
      </w:pPr>
    </w:p>
    <w:p w14:paraId="23EEA838" w14:textId="77777777" w:rsidR="00193238" w:rsidRPr="00193238" w:rsidRDefault="00193238" w:rsidP="00193238">
      <w:pPr>
        <w:spacing w:after="200" w:line="276" w:lineRule="auto"/>
        <w:rPr>
          <w:rFonts w:ascii="Times New Roman" w:eastAsia="Times New Roman" w:hAnsi="Times New Roman" w:cs="Times New Roman"/>
          <w:sz w:val="24"/>
          <w:szCs w:val="24"/>
          <w:lang w:eastAsia="ru-RU"/>
        </w:rPr>
      </w:pPr>
    </w:p>
    <w:p w14:paraId="15B8225F" w14:textId="77777777" w:rsidR="00193238" w:rsidRPr="00193238" w:rsidRDefault="00193238" w:rsidP="00193238">
      <w:pPr>
        <w:spacing w:after="200" w:line="276" w:lineRule="auto"/>
        <w:rPr>
          <w:rFonts w:ascii="Times New Roman" w:eastAsia="Times New Roman" w:hAnsi="Times New Roman" w:cs="Times New Roman"/>
          <w:sz w:val="24"/>
          <w:szCs w:val="24"/>
          <w:lang w:eastAsia="ru-RU"/>
        </w:rPr>
      </w:pPr>
    </w:p>
    <w:p w14:paraId="540B4890" w14:textId="77777777" w:rsidR="00193238" w:rsidRPr="00193238" w:rsidRDefault="00193238" w:rsidP="00193238">
      <w:pPr>
        <w:spacing w:after="200" w:line="276" w:lineRule="auto"/>
        <w:rPr>
          <w:rFonts w:ascii="Times New Roman" w:eastAsia="Times New Roman" w:hAnsi="Times New Roman" w:cs="Times New Roman"/>
          <w:sz w:val="24"/>
          <w:szCs w:val="24"/>
          <w:lang w:eastAsia="ru-RU"/>
        </w:rPr>
        <w:sectPr w:rsidR="00193238" w:rsidRPr="00193238" w:rsidSect="00834E94">
          <w:footerReference w:type="default" r:id="rId38"/>
          <w:pgSz w:w="11907" w:h="16840"/>
          <w:pgMar w:top="1134" w:right="850" w:bottom="1134" w:left="1701" w:header="709" w:footer="709" w:gutter="0"/>
          <w:cols w:space="720"/>
          <w:docGrid w:linePitch="299"/>
        </w:sectPr>
      </w:pPr>
    </w:p>
    <w:p w14:paraId="4FEBA30A" w14:textId="77777777" w:rsidR="00193238" w:rsidRPr="00193238" w:rsidRDefault="00193238" w:rsidP="00DE1E0D">
      <w:pPr>
        <w:spacing w:after="0" w:line="240" w:lineRule="auto"/>
        <w:ind w:firstLine="708"/>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lastRenderedPageBreak/>
        <w:t xml:space="preserve">2.2.  Тематический план и содержание общеобразовательной дисциплины  </w:t>
      </w:r>
    </w:p>
    <w:p w14:paraId="1DDA9199" w14:textId="77777777" w:rsidR="00193238" w:rsidRPr="00193238" w:rsidRDefault="00193238" w:rsidP="00193238">
      <w:pPr>
        <w:spacing w:after="0" w:line="240" w:lineRule="auto"/>
        <w:jc w:val="center"/>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5978"/>
        <w:gridCol w:w="1985"/>
        <w:gridCol w:w="2684"/>
        <w:gridCol w:w="1760"/>
      </w:tblGrid>
      <w:tr w:rsidR="00DE1E0D" w:rsidRPr="00DE1E0D" w14:paraId="42E1600D" w14:textId="77777777" w:rsidTr="00DE1E0D">
        <w:trPr>
          <w:trHeight w:val="20"/>
        </w:trPr>
        <w:tc>
          <w:tcPr>
            <w:tcW w:w="748" w:type="pct"/>
            <w:vAlign w:val="center"/>
          </w:tcPr>
          <w:p w14:paraId="651061B0" w14:textId="77777777" w:rsidR="00DE1E0D" w:rsidRPr="00DE1E0D" w:rsidRDefault="00DE1E0D" w:rsidP="00193238">
            <w:pPr>
              <w:suppressAutoHyphens/>
              <w:spacing w:after="0" w:line="240" w:lineRule="auto"/>
              <w:jc w:val="center"/>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Наименование  разделов</w:t>
            </w:r>
            <w:proofErr w:type="gramEnd"/>
            <w:r w:rsidRPr="00DE1E0D">
              <w:rPr>
                <w:rFonts w:ascii="Times New Roman" w:eastAsia="Times New Roman" w:hAnsi="Times New Roman" w:cs="Times New Roman"/>
                <w:b/>
                <w:bCs/>
              </w:rPr>
              <w:t xml:space="preserve">  и  тем</w:t>
            </w:r>
          </w:p>
        </w:tc>
        <w:tc>
          <w:tcPr>
            <w:tcW w:w="2060" w:type="pct"/>
            <w:vAlign w:val="center"/>
          </w:tcPr>
          <w:p w14:paraId="4080853D" w14:textId="77777777" w:rsidR="00DE1E0D" w:rsidRPr="00DE1E0D" w:rsidRDefault="00DE1E0D" w:rsidP="00193238">
            <w:pPr>
              <w:suppressAutoHyphens/>
              <w:spacing w:after="0" w:line="240" w:lineRule="auto"/>
              <w:jc w:val="center"/>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  и  формы  организации  деятельности  обучающихся</w:t>
            </w:r>
          </w:p>
        </w:tc>
        <w:tc>
          <w:tcPr>
            <w:tcW w:w="1618" w:type="pct"/>
            <w:gridSpan w:val="2"/>
            <w:vAlign w:val="center"/>
          </w:tcPr>
          <w:p w14:paraId="76F18F04" w14:textId="5F41D96C" w:rsidR="00DE1E0D" w:rsidRPr="00DE1E0D" w:rsidRDefault="00DE1E0D" w:rsidP="00193238">
            <w:pPr>
              <w:suppressAutoHyphens/>
              <w:spacing w:after="0" w:line="240" w:lineRule="auto"/>
              <w:jc w:val="center"/>
              <w:rPr>
                <w:rFonts w:ascii="Times New Roman" w:eastAsia="Times New Roman" w:hAnsi="Times New Roman" w:cs="Times New Roman"/>
                <w:b/>
                <w:bCs/>
              </w:rPr>
            </w:pPr>
            <w:r w:rsidRPr="00DE1E0D">
              <w:rPr>
                <w:rFonts w:ascii="Times New Roman" w:eastAsia="Times New Roman" w:hAnsi="Times New Roman" w:cs="Times New Roman"/>
                <w:b/>
                <w:bCs/>
                <w:lang w:eastAsia="ru-RU"/>
              </w:rPr>
              <w:t xml:space="preserve">Объем, акад.  </w:t>
            </w:r>
            <w:proofErr w:type="gramStart"/>
            <w:r w:rsidRPr="00DE1E0D">
              <w:rPr>
                <w:rFonts w:ascii="Times New Roman" w:eastAsia="Times New Roman" w:hAnsi="Times New Roman" w:cs="Times New Roman"/>
                <w:b/>
                <w:bCs/>
                <w:lang w:eastAsia="ru-RU"/>
              </w:rPr>
              <w:t>ч  /</w:t>
            </w:r>
            <w:proofErr w:type="gramEnd"/>
            <w:r w:rsidRPr="00DE1E0D">
              <w:rPr>
                <w:rFonts w:ascii="Times New Roman" w:eastAsia="Times New Roman" w:hAnsi="Times New Roman" w:cs="Times New Roman"/>
                <w:b/>
                <w:bCs/>
                <w:lang w:eastAsia="ru-RU"/>
              </w:rPr>
              <w:t xml:space="preserve">  в  том  числе  в  форме  практической  подготовки,  </w:t>
            </w:r>
            <w:proofErr w:type="spellStart"/>
            <w:r w:rsidRPr="00DE1E0D">
              <w:rPr>
                <w:rFonts w:ascii="Times New Roman" w:eastAsia="Times New Roman" w:hAnsi="Times New Roman" w:cs="Times New Roman"/>
                <w:b/>
                <w:bCs/>
                <w:lang w:eastAsia="ru-RU"/>
              </w:rPr>
              <w:t>акад</w:t>
            </w:r>
            <w:proofErr w:type="spellEnd"/>
            <w:r w:rsidRPr="00DE1E0D">
              <w:rPr>
                <w:rFonts w:ascii="Times New Roman" w:eastAsia="Times New Roman" w:hAnsi="Times New Roman" w:cs="Times New Roman"/>
                <w:b/>
                <w:bCs/>
                <w:lang w:eastAsia="ru-RU"/>
              </w:rPr>
              <w:t xml:space="preserve">  ч</w:t>
            </w:r>
          </w:p>
        </w:tc>
        <w:tc>
          <w:tcPr>
            <w:tcW w:w="574" w:type="pct"/>
          </w:tcPr>
          <w:p w14:paraId="2C087C9F" w14:textId="4C45618D" w:rsidR="00DE1E0D" w:rsidRPr="00DE1E0D" w:rsidRDefault="00DE1E0D" w:rsidP="00193238">
            <w:pPr>
              <w:suppressAutoHyphens/>
              <w:spacing w:after="0" w:line="240" w:lineRule="auto"/>
              <w:jc w:val="center"/>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Коды  компетенций</w:t>
            </w:r>
            <w:proofErr w:type="gramEnd"/>
            <w:r w:rsidRPr="00DE1E0D">
              <w:rPr>
                <w:rFonts w:ascii="Times New Roman" w:eastAsia="Times New Roman" w:hAnsi="Times New Roman" w:cs="Times New Roman"/>
                <w:b/>
                <w:bCs/>
              </w:rPr>
              <w:t>,  формированию  которых  способствует  элемент  программы</w:t>
            </w:r>
          </w:p>
        </w:tc>
      </w:tr>
      <w:tr w:rsidR="00DE1E0D" w:rsidRPr="00DE1E0D" w14:paraId="51A6BAC4" w14:textId="77777777" w:rsidTr="00DE1E0D">
        <w:trPr>
          <w:trHeight w:val="20"/>
        </w:trPr>
        <w:tc>
          <w:tcPr>
            <w:tcW w:w="748" w:type="pct"/>
            <w:vAlign w:val="center"/>
          </w:tcPr>
          <w:p w14:paraId="5B2E9961" w14:textId="77777777" w:rsidR="00DE1E0D" w:rsidRPr="00DE1E0D" w:rsidRDefault="00DE1E0D" w:rsidP="00193238">
            <w:pPr>
              <w:spacing w:after="0" w:line="240" w:lineRule="auto"/>
              <w:jc w:val="center"/>
              <w:rPr>
                <w:rFonts w:ascii="Times New Roman" w:eastAsia="Times New Roman" w:hAnsi="Times New Roman" w:cs="Times New Roman"/>
                <w:b/>
                <w:bCs/>
              </w:rPr>
            </w:pPr>
            <w:r w:rsidRPr="00DE1E0D">
              <w:rPr>
                <w:rFonts w:ascii="Times New Roman" w:eastAsia="Times New Roman" w:hAnsi="Times New Roman" w:cs="Times New Roman"/>
                <w:b/>
                <w:bCs/>
              </w:rPr>
              <w:t>1</w:t>
            </w:r>
          </w:p>
        </w:tc>
        <w:tc>
          <w:tcPr>
            <w:tcW w:w="2060" w:type="pct"/>
            <w:vAlign w:val="center"/>
          </w:tcPr>
          <w:p w14:paraId="25BF0318" w14:textId="77777777" w:rsidR="00DE1E0D" w:rsidRPr="00DE1E0D" w:rsidRDefault="00DE1E0D" w:rsidP="00193238">
            <w:pPr>
              <w:spacing w:after="0" w:line="240" w:lineRule="auto"/>
              <w:jc w:val="center"/>
              <w:rPr>
                <w:rFonts w:ascii="Times New Roman" w:eastAsia="Times New Roman" w:hAnsi="Times New Roman" w:cs="Times New Roman"/>
                <w:b/>
                <w:bCs/>
              </w:rPr>
            </w:pPr>
            <w:r w:rsidRPr="00DE1E0D">
              <w:rPr>
                <w:rFonts w:ascii="Times New Roman" w:eastAsia="Times New Roman" w:hAnsi="Times New Roman" w:cs="Times New Roman"/>
                <w:b/>
                <w:bCs/>
              </w:rPr>
              <w:t>2</w:t>
            </w:r>
          </w:p>
        </w:tc>
        <w:tc>
          <w:tcPr>
            <w:tcW w:w="689" w:type="pct"/>
            <w:vAlign w:val="center"/>
          </w:tcPr>
          <w:p w14:paraId="2BE675EE" w14:textId="77777777" w:rsidR="00DE1E0D" w:rsidRPr="00DE1E0D" w:rsidRDefault="00DE1E0D" w:rsidP="00193238">
            <w:pPr>
              <w:spacing w:after="0" w:line="240" w:lineRule="auto"/>
              <w:jc w:val="center"/>
              <w:rPr>
                <w:rFonts w:ascii="Times New Roman" w:eastAsia="Times New Roman" w:hAnsi="Times New Roman" w:cs="Times New Roman"/>
                <w:b/>
                <w:bCs/>
              </w:rPr>
            </w:pPr>
            <w:r w:rsidRPr="00DE1E0D">
              <w:rPr>
                <w:rFonts w:ascii="Times New Roman" w:eastAsia="Times New Roman" w:hAnsi="Times New Roman" w:cs="Times New Roman"/>
                <w:b/>
                <w:bCs/>
              </w:rPr>
              <w:t>3</w:t>
            </w:r>
          </w:p>
        </w:tc>
        <w:tc>
          <w:tcPr>
            <w:tcW w:w="929" w:type="pct"/>
            <w:vAlign w:val="center"/>
          </w:tcPr>
          <w:p w14:paraId="4346E681" w14:textId="77777777" w:rsidR="00DE1E0D" w:rsidRPr="00DE1E0D" w:rsidRDefault="00DE1E0D" w:rsidP="00193238">
            <w:pPr>
              <w:spacing w:after="0" w:line="240" w:lineRule="auto"/>
              <w:jc w:val="center"/>
              <w:rPr>
                <w:rFonts w:ascii="Times New Roman" w:eastAsia="Times New Roman" w:hAnsi="Times New Roman" w:cs="Times New Roman"/>
                <w:b/>
                <w:bCs/>
              </w:rPr>
            </w:pPr>
            <w:r w:rsidRPr="00DE1E0D">
              <w:rPr>
                <w:rFonts w:ascii="Times New Roman" w:eastAsia="Times New Roman" w:hAnsi="Times New Roman" w:cs="Times New Roman"/>
                <w:b/>
                <w:bCs/>
              </w:rPr>
              <w:t>4</w:t>
            </w:r>
          </w:p>
        </w:tc>
        <w:tc>
          <w:tcPr>
            <w:tcW w:w="574" w:type="pct"/>
          </w:tcPr>
          <w:p w14:paraId="1205C1CD" w14:textId="77777777" w:rsidR="00DE1E0D" w:rsidRPr="00DE1E0D" w:rsidRDefault="00DE1E0D" w:rsidP="00193238">
            <w:pPr>
              <w:spacing w:after="0" w:line="240" w:lineRule="auto"/>
              <w:jc w:val="center"/>
              <w:rPr>
                <w:rFonts w:ascii="Times New Roman" w:eastAsia="Times New Roman" w:hAnsi="Times New Roman" w:cs="Times New Roman"/>
                <w:b/>
                <w:bCs/>
              </w:rPr>
            </w:pPr>
          </w:p>
        </w:tc>
      </w:tr>
      <w:tr w:rsidR="00DE1E0D" w:rsidRPr="00DE1E0D" w14:paraId="7D422287" w14:textId="77777777" w:rsidTr="00DE1E0D">
        <w:trPr>
          <w:trHeight w:val="20"/>
        </w:trPr>
        <w:tc>
          <w:tcPr>
            <w:tcW w:w="748" w:type="pct"/>
            <w:vAlign w:val="center"/>
          </w:tcPr>
          <w:p w14:paraId="22E8E27D"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2060" w:type="pct"/>
            <w:vAlign w:val="center"/>
          </w:tcPr>
          <w:p w14:paraId="5B4596E5"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689" w:type="pct"/>
          </w:tcPr>
          <w:p w14:paraId="17BAC5F5" w14:textId="386499B5" w:rsidR="00DE1E0D" w:rsidRPr="00DE1E0D" w:rsidRDefault="00DE1E0D" w:rsidP="00193238">
            <w:pPr>
              <w:spacing w:after="0" w:line="240" w:lineRule="auto"/>
              <w:jc w:val="center"/>
              <w:rPr>
                <w:rFonts w:ascii="Times New Roman" w:eastAsia="Times New Roman" w:hAnsi="Times New Roman" w:cs="Times New Roman"/>
                <w:b/>
                <w:bCs/>
              </w:rPr>
            </w:pPr>
            <w:r w:rsidRPr="00DE1E0D">
              <w:rPr>
                <w:rFonts w:ascii="Times New Roman" w:hAnsi="Times New Roman"/>
                <w:b/>
                <w:bCs/>
              </w:rPr>
              <w:t>Обязательная часть ОП с учетом интенсификации 40%</w:t>
            </w:r>
          </w:p>
        </w:tc>
        <w:tc>
          <w:tcPr>
            <w:tcW w:w="929" w:type="pct"/>
          </w:tcPr>
          <w:p w14:paraId="7348F7A8" w14:textId="06698887" w:rsidR="00DE1E0D" w:rsidRPr="00DE1E0D" w:rsidRDefault="00DE1E0D" w:rsidP="00193238">
            <w:pPr>
              <w:spacing w:after="0" w:line="240" w:lineRule="auto"/>
              <w:jc w:val="center"/>
              <w:rPr>
                <w:rFonts w:ascii="Times New Roman" w:eastAsia="Times New Roman" w:hAnsi="Times New Roman" w:cs="Times New Roman"/>
                <w:b/>
                <w:bCs/>
              </w:rPr>
            </w:pPr>
            <w:r w:rsidRPr="00DE1E0D">
              <w:rPr>
                <w:rFonts w:ascii="Times New Roman" w:hAnsi="Times New Roman"/>
                <w:b/>
                <w:bCs/>
              </w:rPr>
              <w:t>Обязательная часть ОП</w:t>
            </w:r>
          </w:p>
        </w:tc>
        <w:tc>
          <w:tcPr>
            <w:tcW w:w="574" w:type="pct"/>
          </w:tcPr>
          <w:p w14:paraId="5151D5F3" w14:textId="77777777" w:rsidR="00DE1E0D" w:rsidRPr="00DE1E0D" w:rsidRDefault="00DE1E0D" w:rsidP="00193238">
            <w:pPr>
              <w:spacing w:after="0" w:line="240" w:lineRule="auto"/>
              <w:jc w:val="center"/>
              <w:rPr>
                <w:rFonts w:ascii="Times New Roman" w:eastAsia="Times New Roman" w:hAnsi="Times New Roman" w:cs="Times New Roman"/>
                <w:b/>
                <w:bCs/>
              </w:rPr>
            </w:pPr>
          </w:p>
        </w:tc>
      </w:tr>
      <w:tr w:rsidR="00DE1E0D" w:rsidRPr="00DE1E0D" w14:paraId="2C525131" w14:textId="77777777" w:rsidTr="00DE1E0D">
        <w:trPr>
          <w:trHeight w:val="192"/>
        </w:trPr>
        <w:tc>
          <w:tcPr>
            <w:tcW w:w="748" w:type="pct"/>
            <w:vAlign w:val="center"/>
          </w:tcPr>
          <w:p w14:paraId="0457D8E9" w14:textId="77777777" w:rsidR="00DE1E0D" w:rsidRPr="00DE1E0D" w:rsidRDefault="00DE1E0D" w:rsidP="00193238">
            <w:pPr>
              <w:spacing w:after="0" w:line="240" w:lineRule="auto"/>
              <w:jc w:val="center"/>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Раздел  1</w:t>
            </w:r>
            <w:proofErr w:type="gramEnd"/>
            <w:r w:rsidRPr="00DE1E0D">
              <w:rPr>
                <w:rFonts w:ascii="Times New Roman" w:eastAsia="Times New Roman" w:hAnsi="Times New Roman" w:cs="Times New Roman"/>
                <w:b/>
                <w:bCs/>
              </w:rPr>
              <w:t>.</w:t>
            </w:r>
          </w:p>
        </w:tc>
        <w:tc>
          <w:tcPr>
            <w:tcW w:w="3678" w:type="pct"/>
            <w:gridSpan w:val="3"/>
            <w:vAlign w:val="center"/>
          </w:tcPr>
          <w:p w14:paraId="392915BF" w14:textId="77777777" w:rsidR="00DE1E0D" w:rsidRPr="00DE1E0D" w:rsidRDefault="00DE1E0D" w:rsidP="00193238">
            <w:pPr>
              <w:spacing w:after="0" w:line="240" w:lineRule="auto"/>
              <w:jc w:val="center"/>
              <w:rPr>
                <w:rFonts w:ascii="Times New Roman" w:eastAsia="Times New Roman" w:hAnsi="Times New Roman" w:cs="Times New Roman"/>
              </w:rPr>
            </w:pPr>
            <w:proofErr w:type="gramStart"/>
            <w:r w:rsidRPr="00DE1E0D">
              <w:rPr>
                <w:rFonts w:ascii="Times New Roman" w:eastAsia="Times New Roman" w:hAnsi="Times New Roman" w:cs="Times New Roman"/>
                <w:b/>
                <w:bCs/>
                <w:lang w:eastAsia="ru-RU"/>
              </w:rPr>
              <w:t>Анатомия  домашних</w:t>
            </w:r>
            <w:proofErr w:type="gramEnd"/>
            <w:r w:rsidRPr="00DE1E0D">
              <w:rPr>
                <w:rFonts w:ascii="Times New Roman" w:eastAsia="Times New Roman" w:hAnsi="Times New Roman" w:cs="Times New Roman"/>
                <w:b/>
                <w:bCs/>
                <w:lang w:eastAsia="ru-RU"/>
              </w:rPr>
              <w:t xml:space="preserve">  животных</w:t>
            </w:r>
          </w:p>
        </w:tc>
        <w:tc>
          <w:tcPr>
            <w:tcW w:w="574" w:type="pct"/>
          </w:tcPr>
          <w:p w14:paraId="78341594" w14:textId="77777777" w:rsidR="00DE1E0D" w:rsidRPr="00DE1E0D" w:rsidRDefault="00DE1E0D" w:rsidP="00193238">
            <w:pPr>
              <w:spacing w:after="0" w:line="240" w:lineRule="auto"/>
              <w:jc w:val="center"/>
              <w:rPr>
                <w:rFonts w:ascii="Times New Roman" w:eastAsia="Times New Roman" w:hAnsi="Times New Roman" w:cs="Times New Roman"/>
                <w:b/>
                <w:bCs/>
                <w:lang w:eastAsia="ru-RU"/>
              </w:rPr>
            </w:pPr>
          </w:p>
        </w:tc>
      </w:tr>
      <w:tr w:rsidR="00DE1E0D" w:rsidRPr="00DE1E0D" w14:paraId="6AA3EAB8" w14:textId="77777777" w:rsidTr="00DE1E0D">
        <w:trPr>
          <w:trHeight w:val="20"/>
        </w:trPr>
        <w:tc>
          <w:tcPr>
            <w:tcW w:w="748" w:type="pct"/>
          </w:tcPr>
          <w:p w14:paraId="7549F4D6"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31429B45" w14:textId="77777777" w:rsidR="00DE1E0D" w:rsidRPr="00DE1E0D" w:rsidRDefault="00DE1E0D" w:rsidP="00193238">
            <w:pPr>
              <w:spacing w:after="0" w:line="240" w:lineRule="auto"/>
              <w:rPr>
                <w:rFonts w:ascii="Times New Roman" w:eastAsia="Times New Roman" w:hAnsi="Times New Roman" w:cs="Times New Roman"/>
                <w:b/>
                <w:bCs/>
              </w:rPr>
            </w:pPr>
          </w:p>
        </w:tc>
        <w:tc>
          <w:tcPr>
            <w:tcW w:w="689" w:type="pct"/>
          </w:tcPr>
          <w:p w14:paraId="634B84B3" w14:textId="09D8A763" w:rsidR="00DE1E0D" w:rsidRPr="00DE1E0D" w:rsidRDefault="00DE1E0D" w:rsidP="00193238">
            <w:pPr>
              <w:spacing w:after="0" w:line="240" w:lineRule="auto"/>
              <w:jc w:val="center"/>
              <w:rPr>
                <w:rFonts w:ascii="Times New Roman" w:eastAsia="Times New Roman" w:hAnsi="Times New Roman" w:cs="Times New Roman"/>
                <w:b/>
                <w:bCs/>
              </w:rPr>
            </w:pPr>
            <w:r w:rsidRPr="00DE1E0D">
              <w:rPr>
                <w:rFonts w:ascii="Times New Roman" w:eastAsia="Times New Roman" w:hAnsi="Times New Roman" w:cs="Times New Roman"/>
                <w:b/>
                <w:bCs/>
              </w:rPr>
              <w:t>32/16</w:t>
            </w:r>
          </w:p>
        </w:tc>
        <w:tc>
          <w:tcPr>
            <w:tcW w:w="929" w:type="pct"/>
          </w:tcPr>
          <w:p w14:paraId="632EB0AD" w14:textId="0A8C817A" w:rsidR="00DE1E0D" w:rsidRPr="00DE1E0D" w:rsidRDefault="00DE1E0D" w:rsidP="00193238">
            <w:pPr>
              <w:spacing w:after="200" w:line="276" w:lineRule="auto"/>
              <w:rPr>
                <w:rFonts w:ascii="Times New Roman" w:eastAsia="Times New Roman" w:hAnsi="Times New Roman" w:cs="Times New Roman"/>
                <w:lang w:eastAsia="ru-RU"/>
              </w:rPr>
            </w:pPr>
            <w:r w:rsidRPr="00DE1E0D">
              <w:rPr>
                <w:rFonts w:ascii="Times New Roman" w:eastAsia="Times New Roman" w:hAnsi="Times New Roman" w:cs="Times New Roman"/>
                <w:lang w:eastAsia="ru-RU"/>
              </w:rPr>
              <w:t>32/26</w:t>
            </w:r>
          </w:p>
        </w:tc>
        <w:tc>
          <w:tcPr>
            <w:tcW w:w="574" w:type="pct"/>
          </w:tcPr>
          <w:p w14:paraId="113CBB09" w14:textId="77777777" w:rsidR="00DE1E0D" w:rsidRPr="00DE1E0D" w:rsidRDefault="00DE1E0D" w:rsidP="00193238">
            <w:pPr>
              <w:spacing w:after="0" w:line="240" w:lineRule="auto"/>
              <w:jc w:val="center"/>
              <w:rPr>
                <w:rFonts w:ascii="Times New Roman" w:eastAsia="Times New Roman" w:hAnsi="Times New Roman" w:cs="Times New Roman"/>
                <w:lang w:eastAsia="ru-RU"/>
              </w:rPr>
            </w:pPr>
          </w:p>
        </w:tc>
      </w:tr>
      <w:tr w:rsidR="00DE1E0D" w:rsidRPr="00DE1E0D" w14:paraId="6C5F4FE2" w14:textId="77777777" w:rsidTr="00DE1E0D">
        <w:trPr>
          <w:trHeight w:val="20"/>
        </w:trPr>
        <w:tc>
          <w:tcPr>
            <w:tcW w:w="748" w:type="pct"/>
            <w:vMerge w:val="restart"/>
          </w:tcPr>
          <w:p w14:paraId="6D01A229" w14:textId="77777777" w:rsidR="00DE1E0D" w:rsidRPr="00DE1E0D" w:rsidRDefault="00DE1E0D" w:rsidP="00193238">
            <w:pPr>
              <w:spacing w:after="0" w:line="240" w:lineRule="auto"/>
              <w:rPr>
                <w:rFonts w:ascii="Times New Roman" w:eastAsia="Times New Roman" w:hAnsi="Times New Roman" w:cs="Times New Roman"/>
                <w:b/>
                <w:bCs/>
              </w:rPr>
            </w:pPr>
            <w:r w:rsidRPr="00DE1E0D">
              <w:rPr>
                <w:rFonts w:ascii="Times New Roman" w:eastAsia="Times New Roman" w:hAnsi="Times New Roman" w:cs="Times New Roman"/>
                <w:b/>
                <w:bCs/>
              </w:rPr>
              <w:t xml:space="preserve">Тема 1.1.  </w:t>
            </w:r>
            <w:proofErr w:type="gramStart"/>
            <w:r w:rsidRPr="00DE1E0D">
              <w:rPr>
                <w:rFonts w:ascii="Times New Roman" w:eastAsia="Times New Roman" w:hAnsi="Times New Roman" w:cs="Times New Roman"/>
                <w:b/>
                <w:bCs/>
              </w:rPr>
              <w:t>Органы,  аппараты</w:t>
            </w:r>
            <w:proofErr w:type="gramEnd"/>
            <w:r w:rsidRPr="00DE1E0D">
              <w:rPr>
                <w:rFonts w:ascii="Times New Roman" w:eastAsia="Times New Roman" w:hAnsi="Times New Roman" w:cs="Times New Roman"/>
                <w:b/>
                <w:bCs/>
              </w:rPr>
              <w:t xml:space="preserve">  и  системы  органов  животного  организма.</w:t>
            </w:r>
          </w:p>
        </w:tc>
        <w:tc>
          <w:tcPr>
            <w:tcW w:w="2060" w:type="pct"/>
          </w:tcPr>
          <w:p w14:paraId="72B6F0AC"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6F3BDCC2" w14:textId="0B3852C5"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val="restart"/>
          </w:tcPr>
          <w:p w14:paraId="6690FC6E" w14:textId="37E2FD06" w:rsidR="00DE1E0D" w:rsidRPr="00DE1E0D" w:rsidRDefault="00DE1E0D" w:rsidP="00193238">
            <w:pPr>
              <w:spacing w:after="200" w:line="276" w:lineRule="auto"/>
              <w:rPr>
                <w:rFonts w:ascii="Calibri" w:eastAsia="Times New Roman" w:hAnsi="Calibri" w:cs="Times New Roman"/>
                <w:lang w:eastAsia="ru-RU"/>
              </w:rPr>
            </w:pPr>
          </w:p>
        </w:tc>
        <w:tc>
          <w:tcPr>
            <w:tcW w:w="574" w:type="pct"/>
            <w:vMerge w:val="restart"/>
          </w:tcPr>
          <w:p w14:paraId="674770A4" w14:textId="369126DF" w:rsidR="00DE1E0D" w:rsidRPr="00DE1E0D" w:rsidRDefault="00DE1E0D" w:rsidP="00193238">
            <w:pPr>
              <w:spacing w:after="0" w:line="240" w:lineRule="auto"/>
              <w:jc w:val="center"/>
              <w:rPr>
                <w:rFonts w:ascii="Times New Roman" w:eastAsia="Times New Roman" w:hAnsi="Times New Roman" w:cs="Times New Roman"/>
                <w:lang w:eastAsia="ru-RU"/>
              </w:rPr>
            </w:pPr>
          </w:p>
        </w:tc>
      </w:tr>
      <w:tr w:rsidR="00DE1E0D" w:rsidRPr="00DE1E0D" w14:paraId="7C0A40F7" w14:textId="77777777" w:rsidTr="00DE1E0D">
        <w:trPr>
          <w:trHeight w:val="1320"/>
        </w:trPr>
        <w:tc>
          <w:tcPr>
            <w:tcW w:w="748" w:type="pct"/>
            <w:vMerge/>
            <w:vAlign w:val="center"/>
          </w:tcPr>
          <w:p w14:paraId="1F888445"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2060" w:type="pct"/>
            <w:tcBorders>
              <w:bottom w:val="single" w:sz="4" w:space="0" w:color="auto"/>
            </w:tcBorders>
          </w:tcPr>
          <w:p w14:paraId="53470596" w14:textId="77777777" w:rsidR="00DE1E0D" w:rsidRPr="00DE1E0D" w:rsidRDefault="00DE1E0D" w:rsidP="00193238">
            <w:pPr>
              <w:spacing w:after="0" w:line="240" w:lineRule="auto"/>
              <w:jc w:val="both"/>
              <w:rPr>
                <w:rFonts w:ascii="Times New Roman" w:eastAsia="Times New Roman" w:hAnsi="Times New Roman" w:cs="Times New Roman"/>
                <w:bCs/>
              </w:rPr>
            </w:pPr>
            <w:r w:rsidRPr="00DE1E0D">
              <w:rPr>
                <w:rFonts w:ascii="Times New Roman" w:eastAsia="Times New Roman" w:hAnsi="Times New Roman" w:cs="Times New Roman"/>
                <w:bCs/>
              </w:rPr>
              <w:t xml:space="preserve">Понятие об органах, аппаратах и системах органов. Единство организма и среды.  </w:t>
            </w:r>
            <w:proofErr w:type="gramStart"/>
            <w:r w:rsidRPr="00DE1E0D">
              <w:rPr>
                <w:rFonts w:ascii="Times New Roman" w:eastAsia="Times New Roman" w:hAnsi="Times New Roman" w:cs="Times New Roman"/>
                <w:bCs/>
              </w:rPr>
              <w:t>Общие  закономерности</w:t>
            </w:r>
            <w:proofErr w:type="gramEnd"/>
            <w:r w:rsidRPr="00DE1E0D">
              <w:rPr>
                <w:rFonts w:ascii="Times New Roman" w:eastAsia="Times New Roman" w:hAnsi="Times New Roman" w:cs="Times New Roman"/>
                <w:bCs/>
              </w:rPr>
              <w:t xml:space="preserve">  развития  и  строения  органов.</w:t>
            </w:r>
          </w:p>
        </w:tc>
        <w:tc>
          <w:tcPr>
            <w:tcW w:w="689" w:type="pct"/>
            <w:vMerge/>
            <w:tcBorders>
              <w:bottom w:val="single" w:sz="4" w:space="0" w:color="auto"/>
            </w:tcBorders>
          </w:tcPr>
          <w:p w14:paraId="66AE2002"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410EE8BC"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vMerge/>
          </w:tcPr>
          <w:p w14:paraId="74033F5F"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C15E0CC" w14:textId="77777777" w:rsidTr="00DE1E0D">
        <w:trPr>
          <w:trHeight w:val="489"/>
        </w:trPr>
        <w:tc>
          <w:tcPr>
            <w:tcW w:w="748" w:type="pct"/>
            <w:vMerge/>
            <w:vAlign w:val="center"/>
          </w:tcPr>
          <w:p w14:paraId="306B4236"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2060" w:type="pct"/>
            <w:tcBorders>
              <w:bottom w:val="single" w:sz="4" w:space="0" w:color="auto"/>
            </w:tcBorders>
          </w:tcPr>
          <w:p w14:paraId="1DD7DC79" w14:textId="77777777" w:rsidR="00DE1E0D" w:rsidRPr="00DE1E0D" w:rsidRDefault="00DE1E0D" w:rsidP="00193238">
            <w:pPr>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7D31D30A" w14:textId="0ACC048B"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7B7A129A"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15289469"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53093DFE" w14:textId="77777777" w:rsidTr="00DE1E0D">
        <w:trPr>
          <w:trHeight w:val="660"/>
        </w:trPr>
        <w:tc>
          <w:tcPr>
            <w:tcW w:w="748" w:type="pct"/>
            <w:vMerge/>
            <w:vAlign w:val="center"/>
          </w:tcPr>
          <w:p w14:paraId="5E5DB1DF"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2060" w:type="pct"/>
            <w:tcBorders>
              <w:bottom w:val="single" w:sz="4" w:space="0" w:color="auto"/>
            </w:tcBorders>
          </w:tcPr>
          <w:p w14:paraId="4B7DA7F4" w14:textId="77777777" w:rsidR="00DE1E0D" w:rsidRPr="00DE1E0D" w:rsidRDefault="00DE1E0D" w:rsidP="00193238">
            <w:pPr>
              <w:spacing w:after="0" w:line="240" w:lineRule="auto"/>
              <w:jc w:val="both"/>
              <w:rPr>
                <w:rFonts w:ascii="Times New Roman" w:eastAsia="Times New Roman" w:hAnsi="Times New Roman" w:cs="Times New Roman"/>
                <w:bCs/>
              </w:rPr>
            </w:pPr>
            <w:r w:rsidRPr="00DE1E0D">
              <w:rPr>
                <w:rFonts w:ascii="Times New Roman" w:eastAsia="Times New Roman" w:hAnsi="Times New Roman" w:cs="Times New Roman"/>
                <w:bCs/>
              </w:rPr>
              <w:t xml:space="preserve">Понятие </w:t>
            </w:r>
            <w:proofErr w:type="spellStart"/>
            <w:r w:rsidRPr="00DE1E0D">
              <w:rPr>
                <w:rFonts w:ascii="Times New Roman" w:eastAsia="Times New Roman" w:hAnsi="Times New Roman" w:cs="Times New Roman"/>
                <w:bCs/>
              </w:rPr>
              <w:t>оборганизме</w:t>
            </w:r>
            <w:proofErr w:type="spellEnd"/>
            <w:r w:rsidRPr="00DE1E0D">
              <w:rPr>
                <w:rFonts w:ascii="Times New Roman" w:eastAsia="Times New Roman" w:hAnsi="Times New Roman" w:cs="Times New Roman"/>
                <w:bCs/>
              </w:rPr>
              <w:t xml:space="preserve"> как едином целом в свете учения И.П. Павлова, А.Н. Северцова. </w:t>
            </w:r>
            <w:proofErr w:type="gramStart"/>
            <w:r w:rsidRPr="00DE1E0D">
              <w:rPr>
                <w:rFonts w:ascii="Times New Roman" w:eastAsia="Times New Roman" w:hAnsi="Times New Roman" w:cs="Times New Roman"/>
                <w:bCs/>
                <w:lang w:eastAsia="ru-RU"/>
              </w:rPr>
              <w:t>Общие  закономерности</w:t>
            </w:r>
            <w:proofErr w:type="gramEnd"/>
            <w:r w:rsidRPr="00DE1E0D">
              <w:rPr>
                <w:rFonts w:ascii="Times New Roman" w:eastAsia="Times New Roman" w:hAnsi="Times New Roman" w:cs="Times New Roman"/>
                <w:bCs/>
                <w:lang w:eastAsia="ru-RU"/>
              </w:rPr>
              <w:t xml:space="preserve">  развития  и  строения  органов.</w:t>
            </w:r>
          </w:p>
        </w:tc>
        <w:tc>
          <w:tcPr>
            <w:tcW w:w="689" w:type="pct"/>
            <w:vMerge/>
            <w:tcBorders>
              <w:bottom w:val="single" w:sz="4" w:space="0" w:color="auto"/>
            </w:tcBorders>
          </w:tcPr>
          <w:p w14:paraId="2EA123B8"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76E408C8"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031F459B" w14:textId="798D0B0E"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67947BA3" w14:textId="77777777" w:rsidTr="00DE1E0D">
        <w:trPr>
          <w:trHeight w:val="125"/>
        </w:trPr>
        <w:tc>
          <w:tcPr>
            <w:tcW w:w="748" w:type="pct"/>
            <w:vMerge/>
            <w:vAlign w:val="center"/>
          </w:tcPr>
          <w:p w14:paraId="249C15D0"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2060" w:type="pct"/>
            <w:tcBorders>
              <w:bottom w:val="single" w:sz="4" w:space="0" w:color="auto"/>
            </w:tcBorders>
          </w:tcPr>
          <w:p w14:paraId="12FD8C8E"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
                <w:bCs/>
              </w:rPr>
              <w:t>Самостоятельная  работа</w:t>
            </w:r>
            <w:proofErr w:type="gramEnd"/>
          </w:p>
        </w:tc>
        <w:tc>
          <w:tcPr>
            <w:tcW w:w="689" w:type="pct"/>
            <w:vMerge w:val="restart"/>
          </w:tcPr>
          <w:p w14:paraId="2405DBB6" w14:textId="4FD70C15"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0FCA8A78"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82EDDA8"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42AD8A40" w14:textId="77777777" w:rsidTr="00DE1E0D">
        <w:trPr>
          <w:trHeight w:val="125"/>
        </w:trPr>
        <w:tc>
          <w:tcPr>
            <w:tcW w:w="748" w:type="pct"/>
            <w:vMerge/>
            <w:tcBorders>
              <w:bottom w:val="single" w:sz="4" w:space="0" w:color="auto"/>
            </w:tcBorders>
            <w:vAlign w:val="center"/>
          </w:tcPr>
          <w:p w14:paraId="46580304"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
        </w:tc>
        <w:tc>
          <w:tcPr>
            <w:tcW w:w="2060" w:type="pct"/>
            <w:tcBorders>
              <w:bottom w:val="single" w:sz="4" w:space="0" w:color="auto"/>
            </w:tcBorders>
          </w:tcPr>
          <w:p w14:paraId="39789263" w14:textId="77777777" w:rsidR="00DE1E0D" w:rsidRPr="00DE1E0D" w:rsidRDefault="00DE1E0D" w:rsidP="00193238">
            <w:pPr>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Конспект  на</w:t>
            </w:r>
            <w:proofErr w:type="gramEnd"/>
            <w:r w:rsidRPr="00DE1E0D">
              <w:rPr>
                <w:rFonts w:ascii="Times New Roman" w:eastAsia="Times New Roman" w:hAnsi="Times New Roman" w:cs="Times New Roman"/>
                <w:bCs/>
              </w:rPr>
              <w:t xml:space="preserve">  тему:  "Термины,  топографические  обозначения,  применяемые  в  анатомии".</w:t>
            </w:r>
          </w:p>
        </w:tc>
        <w:tc>
          <w:tcPr>
            <w:tcW w:w="689" w:type="pct"/>
            <w:vMerge/>
            <w:tcBorders>
              <w:bottom w:val="single" w:sz="4" w:space="0" w:color="auto"/>
            </w:tcBorders>
          </w:tcPr>
          <w:p w14:paraId="6194A2F3"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Borders>
              <w:bottom w:val="single" w:sz="4" w:space="0" w:color="auto"/>
            </w:tcBorders>
          </w:tcPr>
          <w:p w14:paraId="1E3C2CF4"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Borders>
              <w:bottom w:val="single" w:sz="4" w:space="0" w:color="auto"/>
            </w:tcBorders>
          </w:tcPr>
          <w:p w14:paraId="4E1C3EC7" w14:textId="32EE1451"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4ABFEC95" w14:textId="77777777" w:rsidTr="00DE1E0D">
        <w:trPr>
          <w:trHeight w:val="20"/>
        </w:trPr>
        <w:tc>
          <w:tcPr>
            <w:tcW w:w="748" w:type="pct"/>
            <w:vMerge w:val="restart"/>
          </w:tcPr>
          <w:p w14:paraId="169D9E42"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DE1E0D">
              <w:rPr>
                <w:rFonts w:ascii="Times New Roman" w:eastAsia="Times New Roman" w:hAnsi="Times New Roman" w:cs="Times New Roman"/>
                <w:b/>
                <w:bCs/>
              </w:rPr>
              <w:t xml:space="preserve">Тема 1.2.  </w:t>
            </w:r>
            <w:proofErr w:type="gramStart"/>
            <w:r w:rsidRPr="00DE1E0D">
              <w:rPr>
                <w:rFonts w:ascii="Times New Roman" w:eastAsia="Times New Roman" w:hAnsi="Times New Roman" w:cs="Times New Roman"/>
                <w:b/>
                <w:bCs/>
              </w:rPr>
              <w:t>Строение  скелета</w:t>
            </w:r>
            <w:proofErr w:type="gramEnd"/>
            <w:r w:rsidRPr="00DE1E0D">
              <w:rPr>
                <w:rFonts w:ascii="Times New Roman" w:eastAsia="Times New Roman" w:hAnsi="Times New Roman" w:cs="Times New Roman"/>
                <w:b/>
                <w:bCs/>
              </w:rPr>
              <w:t>.</w:t>
            </w:r>
          </w:p>
        </w:tc>
        <w:tc>
          <w:tcPr>
            <w:tcW w:w="2060" w:type="pct"/>
          </w:tcPr>
          <w:p w14:paraId="37CCF7C2"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4D49A6A4" w14:textId="07F75554"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val="restart"/>
          </w:tcPr>
          <w:p w14:paraId="1D8AC144" w14:textId="728E478E"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6F24FF74"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060F044A" w14:textId="77777777" w:rsidTr="00DE1E0D">
        <w:trPr>
          <w:trHeight w:val="20"/>
        </w:trPr>
        <w:tc>
          <w:tcPr>
            <w:tcW w:w="748" w:type="pct"/>
            <w:vMerge/>
            <w:vAlign w:val="center"/>
          </w:tcPr>
          <w:p w14:paraId="3FE3DCC8"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2399B787"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DE1E0D">
              <w:rPr>
                <w:rFonts w:ascii="Times New Roman" w:eastAsia="Times New Roman" w:hAnsi="Times New Roman" w:cs="Times New Roman"/>
                <w:bCs/>
              </w:rPr>
              <w:t xml:space="preserve">Строение костей осевого скелета.  Строение костей головы.  Особенности строения костей      черепа разных видов животных.  Скелет грудной конечности.  Скелет тазовой конечности.  Строение костей осевого скелета.  Особенности строения у разных видов животных.  Строение костей головы.  Особенности строения костей      черепа разных видов животных.  Скелет грудной конечности.  Особенности строения костей </w:t>
            </w:r>
            <w:proofErr w:type="gramStart"/>
            <w:r w:rsidRPr="00DE1E0D">
              <w:rPr>
                <w:rFonts w:ascii="Times New Roman" w:eastAsia="Times New Roman" w:hAnsi="Times New Roman" w:cs="Times New Roman"/>
                <w:bCs/>
              </w:rPr>
              <w:t>грудной  конечности</w:t>
            </w:r>
            <w:proofErr w:type="gramEnd"/>
            <w:r w:rsidRPr="00DE1E0D">
              <w:rPr>
                <w:rFonts w:ascii="Times New Roman" w:eastAsia="Times New Roman" w:hAnsi="Times New Roman" w:cs="Times New Roman"/>
                <w:bCs/>
              </w:rPr>
              <w:t xml:space="preserve">  разных  видов  животных.  Скелет тазовой конечности.  </w:t>
            </w:r>
            <w:proofErr w:type="gramStart"/>
            <w:r w:rsidRPr="00DE1E0D">
              <w:rPr>
                <w:rFonts w:ascii="Times New Roman" w:eastAsia="Times New Roman" w:hAnsi="Times New Roman" w:cs="Times New Roman"/>
                <w:bCs/>
              </w:rPr>
              <w:t>Особенности  строения</w:t>
            </w:r>
            <w:proofErr w:type="gramEnd"/>
            <w:r w:rsidRPr="00DE1E0D">
              <w:rPr>
                <w:rFonts w:ascii="Times New Roman" w:eastAsia="Times New Roman" w:hAnsi="Times New Roman" w:cs="Times New Roman"/>
                <w:bCs/>
              </w:rPr>
              <w:t xml:space="preserve">  костей    тазовой  конечности    разных  видов  животных.</w:t>
            </w:r>
          </w:p>
        </w:tc>
        <w:tc>
          <w:tcPr>
            <w:tcW w:w="689" w:type="pct"/>
            <w:vMerge/>
          </w:tcPr>
          <w:p w14:paraId="5B228BD6"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575B69C2"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1B6FB011" w14:textId="575C1483"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E05BB66" w14:textId="77777777" w:rsidTr="00DE1E0D">
        <w:trPr>
          <w:trHeight w:val="135"/>
        </w:trPr>
        <w:tc>
          <w:tcPr>
            <w:tcW w:w="748" w:type="pct"/>
            <w:vMerge/>
            <w:vAlign w:val="center"/>
          </w:tcPr>
          <w:p w14:paraId="09242CFB"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4BDE3F19"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2827787A" w14:textId="028BBE3C"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0D45A45C"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43BF0E33"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5F29EC5E" w14:textId="77777777" w:rsidTr="00DE1E0D">
        <w:trPr>
          <w:trHeight w:val="135"/>
        </w:trPr>
        <w:tc>
          <w:tcPr>
            <w:tcW w:w="748" w:type="pct"/>
            <w:vMerge/>
            <w:vAlign w:val="center"/>
          </w:tcPr>
          <w:p w14:paraId="2CF2F8CB"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003F5B31"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lang w:eastAsia="ru-RU"/>
              </w:rPr>
              <w:t>Строение  костей</w:t>
            </w:r>
            <w:proofErr w:type="gramEnd"/>
            <w:r w:rsidRPr="00DE1E0D">
              <w:rPr>
                <w:rFonts w:ascii="Times New Roman" w:eastAsia="Times New Roman" w:hAnsi="Times New Roman" w:cs="Times New Roman"/>
                <w:bCs/>
                <w:lang w:eastAsia="ru-RU"/>
              </w:rPr>
              <w:t xml:space="preserve">  осевого  скелета.</w:t>
            </w:r>
          </w:p>
        </w:tc>
        <w:tc>
          <w:tcPr>
            <w:tcW w:w="689" w:type="pct"/>
            <w:vMerge/>
          </w:tcPr>
          <w:p w14:paraId="199A194E"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47C98926"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199F4769" w14:textId="460DB2B4"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96D1F24" w14:textId="77777777" w:rsidTr="00DE1E0D">
        <w:trPr>
          <w:trHeight w:val="20"/>
        </w:trPr>
        <w:tc>
          <w:tcPr>
            <w:tcW w:w="748" w:type="pct"/>
            <w:vMerge/>
            <w:vAlign w:val="center"/>
          </w:tcPr>
          <w:p w14:paraId="665DB44D"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33DAEC3A"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
                <w:bCs/>
              </w:rPr>
              <w:t>Самостоятельная  работа</w:t>
            </w:r>
            <w:proofErr w:type="gramEnd"/>
          </w:p>
        </w:tc>
        <w:tc>
          <w:tcPr>
            <w:tcW w:w="689" w:type="pct"/>
            <w:vMerge w:val="restart"/>
          </w:tcPr>
          <w:p w14:paraId="70A54961" w14:textId="168D71FF"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0FFD060D"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78DDE547"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8D47020" w14:textId="77777777" w:rsidTr="00DE1E0D">
        <w:trPr>
          <w:trHeight w:val="20"/>
        </w:trPr>
        <w:tc>
          <w:tcPr>
            <w:tcW w:w="748" w:type="pct"/>
            <w:vMerge/>
            <w:vAlign w:val="center"/>
          </w:tcPr>
          <w:p w14:paraId="3A5066A5"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397E951E"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Конспект  по</w:t>
            </w:r>
            <w:proofErr w:type="gramEnd"/>
            <w:r w:rsidRPr="00DE1E0D">
              <w:rPr>
                <w:rFonts w:ascii="Times New Roman" w:eastAsia="Times New Roman" w:hAnsi="Times New Roman" w:cs="Times New Roman"/>
                <w:bCs/>
              </w:rPr>
              <w:t xml:space="preserve">  теме  "Строение  скелета  животных".</w:t>
            </w:r>
          </w:p>
        </w:tc>
        <w:tc>
          <w:tcPr>
            <w:tcW w:w="689" w:type="pct"/>
            <w:vMerge/>
          </w:tcPr>
          <w:p w14:paraId="482B7D2F"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476E5362"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E81B23D" w14:textId="4B5AFC82"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3166917" w14:textId="77777777" w:rsidTr="00DE1E0D">
        <w:trPr>
          <w:trHeight w:val="20"/>
        </w:trPr>
        <w:tc>
          <w:tcPr>
            <w:tcW w:w="748" w:type="pct"/>
            <w:vMerge w:val="restart"/>
          </w:tcPr>
          <w:p w14:paraId="58DE3A6A"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DE1E0D">
              <w:rPr>
                <w:rFonts w:ascii="Times New Roman" w:eastAsia="Times New Roman" w:hAnsi="Times New Roman" w:cs="Times New Roman"/>
                <w:b/>
                <w:bCs/>
              </w:rPr>
              <w:t>Тема 1.3.</w:t>
            </w:r>
          </w:p>
          <w:p w14:paraId="6073E217"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Соединение  костей</w:t>
            </w:r>
            <w:proofErr w:type="gramEnd"/>
            <w:r w:rsidRPr="00DE1E0D">
              <w:rPr>
                <w:rFonts w:ascii="Times New Roman" w:eastAsia="Times New Roman" w:hAnsi="Times New Roman" w:cs="Times New Roman"/>
                <w:b/>
                <w:bCs/>
              </w:rPr>
              <w:t xml:space="preserve">  скелета.</w:t>
            </w:r>
          </w:p>
        </w:tc>
        <w:tc>
          <w:tcPr>
            <w:tcW w:w="2060" w:type="pct"/>
          </w:tcPr>
          <w:p w14:paraId="58B56BF6"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42FBB3E1" w14:textId="1C21C3C6"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val="restart"/>
          </w:tcPr>
          <w:p w14:paraId="4D308DB6" w14:textId="7C95DBE4"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5AB96A30"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5630F1A6" w14:textId="77777777" w:rsidTr="00DE1E0D">
        <w:trPr>
          <w:trHeight w:val="223"/>
        </w:trPr>
        <w:tc>
          <w:tcPr>
            <w:tcW w:w="748" w:type="pct"/>
            <w:vMerge/>
            <w:vAlign w:val="center"/>
          </w:tcPr>
          <w:p w14:paraId="2DCA6F06"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4A120096" w14:textId="77777777" w:rsidR="00DE1E0D" w:rsidRPr="00DE1E0D" w:rsidRDefault="00DE1E0D" w:rsidP="00193238">
            <w:pPr>
              <w:spacing w:after="0" w:line="240" w:lineRule="auto"/>
              <w:jc w:val="both"/>
              <w:rPr>
                <w:rFonts w:ascii="Times New Roman" w:eastAsia="Times New Roman" w:hAnsi="Times New Roman" w:cs="Times New Roman"/>
                <w:bCs/>
              </w:rPr>
            </w:pPr>
            <w:r w:rsidRPr="00DE1E0D">
              <w:rPr>
                <w:rFonts w:ascii="Times New Roman" w:eastAsia="Times New Roman" w:hAnsi="Times New Roman" w:cs="Times New Roman"/>
                <w:lang w:eastAsia="ru-RU"/>
              </w:rPr>
              <w:t xml:space="preserve">Характеристика соединения костей.  Соединение костей черепа.  </w:t>
            </w:r>
            <w:proofErr w:type="gramStart"/>
            <w:r w:rsidRPr="00DE1E0D">
              <w:rPr>
                <w:rFonts w:ascii="Times New Roman" w:eastAsia="Times New Roman" w:hAnsi="Times New Roman" w:cs="Times New Roman"/>
                <w:bCs/>
                <w:lang w:eastAsia="ru-RU"/>
              </w:rPr>
              <w:t>Определение  типа</w:t>
            </w:r>
            <w:proofErr w:type="gramEnd"/>
            <w:r w:rsidRPr="00DE1E0D">
              <w:rPr>
                <w:rFonts w:ascii="Times New Roman" w:eastAsia="Times New Roman" w:hAnsi="Times New Roman" w:cs="Times New Roman"/>
                <w:bCs/>
                <w:lang w:eastAsia="ru-RU"/>
              </w:rPr>
              <w:t xml:space="preserve">  соединения  костей  осевого  скелета,  строения  и  топографии  суставов  и  связок.</w:t>
            </w:r>
          </w:p>
        </w:tc>
        <w:tc>
          <w:tcPr>
            <w:tcW w:w="689" w:type="pct"/>
            <w:vMerge/>
          </w:tcPr>
          <w:p w14:paraId="2FAD584E"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28216BB3"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252D70D2" w14:textId="566045D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67E1874" w14:textId="77777777" w:rsidTr="00DE1E0D">
        <w:trPr>
          <w:trHeight w:val="236"/>
        </w:trPr>
        <w:tc>
          <w:tcPr>
            <w:tcW w:w="748" w:type="pct"/>
            <w:vMerge/>
            <w:vAlign w:val="center"/>
          </w:tcPr>
          <w:p w14:paraId="2EB34DBD"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2FBA1CBC" w14:textId="77777777" w:rsidR="00DE1E0D" w:rsidRPr="00DE1E0D" w:rsidRDefault="00DE1E0D" w:rsidP="00193238">
            <w:pPr>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11ED204E" w14:textId="46642AD0"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50FD192A"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18BB4F61"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56B261F9" w14:textId="77777777" w:rsidTr="00DE1E0D">
        <w:trPr>
          <w:trHeight w:val="236"/>
        </w:trPr>
        <w:tc>
          <w:tcPr>
            <w:tcW w:w="748" w:type="pct"/>
            <w:vMerge/>
            <w:vAlign w:val="center"/>
          </w:tcPr>
          <w:p w14:paraId="4E7CDFAC"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279DB8E8" w14:textId="77777777" w:rsidR="00DE1E0D" w:rsidRPr="00DE1E0D" w:rsidRDefault="00DE1E0D" w:rsidP="00193238">
            <w:pPr>
              <w:spacing w:after="0" w:line="240" w:lineRule="auto"/>
              <w:jc w:val="both"/>
              <w:rPr>
                <w:rFonts w:ascii="Times New Roman" w:eastAsia="Times New Roman" w:hAnsi="Times New Roman" w:cs="Times New Roman"/>
                <w:bCs/>
              </w:rPr>
            </w:pPr>
            <w:r w:rsidRPr="00DE1E0D">
              <w:rPr>
                <w:rFonts w:ascii="Times New Roman" w:eastAsia="Times New Roman" w:hAnsi="Times New Roman" w:cs="Times New Roman"/>
                <w:lang w:eastAsia="ru-RU"/>
              </w:rPr>
              <w:t xml:space="preserve">Классификация соединения костей.  </w:t>
            </w:r>
            <w:r w:rsidRPr="00DE1E0D">
              <w:rPr>
                <w:rFonts w:ascii="Times New Roman" w:eastAsia="Times New Roman" w:hAnsi="Times New Roman" w:cs="Times New Roman"/>
                <w:bCs/>
                <w:lang w:eastAsia="ru-RU"/>
              </w:rPr>
              <w:t xml:space="preserve">Суставы и связки скелета.  </w:t>
            </w:r>
            <w:proofErr w:type="gramStart"/>
            <w:r w:rsidRPr="00DE1E0D">
              <w:rPr>
                <w:rFonts w:ascii="Times New Roman" w:eastAsia="Times New Roman" w:hAnsi="Times New Roman" w:cs="Times New Roman"/>
                <w:bCs/>
                <w:lang w:eastAsia="ru-RU"/>
              </w:rPr>
              <w:t>Определение  типа</w:t>
            </w:r>
            <w:proofErr w:type="gramEnd"/>
            <w:r w:rsidRPr="00DE1E0D">
              <w:rPr>
                <w:rFonts w:ascii="Times New Roman" w:eastAsia="Times New Roman" w:hAnsi="Times New Roman" w:cs="Times New Roman"/>
                <w:bCs/>
                <w:lang w:eastAsia="ru-RU"/>
              </w:rPr>
              <w:t xml:space="preserve">  соединения  костей  конечностей,  строения  и  топографии  суставов  и  связок.</w:t>
            </w:r>
          </w:p>
        </w:tc>
        <w:tc>
          <w:tcPr>
            <w:tcW w:w="689" w:type="pct"/>
            <w:vMerge/>
          </w:tcPr>
          <w:p w14:paraId="68CB5393"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5B52308D"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7B1D7E9D" w14:textId="0BCB4203"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12EA0050" w14:textId="77777777" w:rsidTr="00DE1E0D">
        <w:trPr>
          <w:trHeight w:val="236"/>
        </w:trPr>
        <w:tc>
          <w:tcPr>
            <w:tcW w:w="748" w:type="pct"/>
            <w:vMerge/>
            <w:vAlign w:val="center"/>
          </w:tcPr>
          <w:p w14:paraId="146577B5"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13AE23F6"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
                <w:bCs/>
              </w:rPr>
              <w:t>Самостоятельная  работа</w:t>
            </w:r>
            <w:proofErr w:type="gramEnd"/>
          </w:p>
        </w:tc>
        <w:tc>
          <w:tcPr>
            <w:tcW w:w="689" w:type="pct"/>
            <w:vMerge w:val="restart"/>
          </w:tcPr>
          <w:p w14:paraId="1AA6599B" w14:textId="0FB01568"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7AC83C7D"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EC5758D"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3BA2853" w14:textId="77777777" w:rsidTr="00DE1E0D">
        <w:trPr>
          <w:trHeight w:val="236"/>
        </w:trPr>
        <w:tc>
          <w:tcPr>
            <w:tcW w:w="748" w:type="pct"/>
            <w:vMerge/>
            <w:vAlign w:val="center"/>
          </w:tcPr>
          <w:p w14:paraId="361ABC74"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3ABC7B3E" w14:textId="77777777" w:rsidR="00DE1E0D" w:rsidRPr="00DE1E0D" w:rsidRDefault="00DE1E0D" w:rsidP="00193238">
            <w:pPr>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Зарисовать  виды</w:t>
            </w:r>
            <w:proofErr w:type="gramEnd"/>
            <w:r w:rsidRPr="00DE1E0D">
              <w:rPr>
                <w:rFonts w:ascii="Times New Roman" w:eastAsia="Times New Roman" w:hAnsi="Times New Roman" w:cs="Times New Roman"/>
                <w:bCs/>
              </w:rPr>
              <w:t xml:space="preserve">  швов  черепа  и  схему  строения  простого  и  сложного  сустава.</w:t>
            </w:r>
          </w:p>
        </w:tc>
        <w:tc>
          <w:tcPr>
            <w:tcW w:w="689" w:type="pct"/>
            <w:vMerge/>
          </w:tcPr>
          <w:p w14:paraId="6BD0CFD7"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44C24E89"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D4BB91B" w14:textId="7131DF9D"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91AEF34" w14:textId="77777777" w:rsidTr="00DE1E0D">
        <w:trPr>
          <w:trHeight w:val="20"/>
        </w:trPr>
        <w:tc>
          <w:tcPr>
            <w:tcW w:w="748" w:type="pct"/>
            <w:vMerge w:val="restart"/>
          </w:tcPr>
          <w:p w14:paraId="07A9B573"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DE1E0D">
              <w:rPr>
                <w:rFonts w:ascii="Times New Roman" w:eastAsia="Times New Roman" w:hAnsi="Times New Roman" w:cs="Times New Roman"/>
                <w:b/>
                <w:bCs/>
              </w:rPr>
              <w:t xml:space="preserve">Тема 1.4.  </w:t>
            </w:r>
            <w:proofErr w:type="gramStart"/>
            <w:r w:rsidRPr="00DE1E0D">
              <w:rPr>
                <w:rFonts w:ascii="Times New Roman" w:eastAsia="Times New Roman" w:hAnsi="Times New Roman" w:cs="Times New Roman"/>
                <w:b/>
                <w:bCs/>
              </w:rPr>
              <w:t>Мышечная  система</w:t>
            </w:r>
            <w:proofErr w:type="gramEnd"/>
            <w:r w:rsidRPr="00DE1E0D">
              <w:rPr>
                <w:rFonts w:ascii="Times New Roman" w:eastAsia="Times New Roman" w:hAnsi="Times New Roman" w:cs="Times New Roman"/>
                <w:b/>
                <w:bCs/>
              </w:rPr>
              <w:t>.</w:t>
            </w:r>
          </w:p>
        </w:tc>
        <w:tc>
          <w:tcPr>
            <w:tcW w:w="2060" w:type="pct"/>
          </w:tcPr>
          <w:p w14:paraId="14A2A039"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3DE95AF6" w14:textId="76277838"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val="restart"/>
          </w:tcPr>
          <w:p w14:paraId="3C53684F" w14:textId="215C8A04"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66D5697A"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4BC69480" w14:textId="77777777" w:rsidTr="00DE1E0D">
        <w:trPr>
          <w:trHeight w:val="2306"/>
        </w:trPr>
        <w:tc>
          <w:tcPr>
            <w:tcW w:w="748" w:type="pct"/>
            <w:vMerge/>
            <w:vAlign w:val="center"/>
          </w:tcPr>
          <w:p w14:paraId="59576D8A"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0A122433"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DE1E0D">
              <w:rPr>
                <w:rFonts w:ascii="Times New Roman" w:eastAsia="Times New Roman" w:hAnsi="Times New Roman" w:cs="Times New Roman"/>
                <w:bCs/>
                <w:lang w:eastAsia="ru-RU"/>
              </w:rPr>
              <w:t xml:space="preserve">Общая характеристика мышечной системы.  Строение мышцы как органа, вспомогательные органы мышц.    Мышцы головы., туловища: позвоночного столба, грудной и брюшной стенок.  Паховый канал.  Мышцы плечевого пояса.  Мышцы конечностей.  Принцип действия мышц на костные рычаги конечностей.  </w:t>
            </w:r>
          </w:p>
        </w:tc>
        <w:tc>
          <w:tcPr>
            <w:tcW w:w="689" w:type="pct"/>
            <w:vMerge/>
            <w:tcBorders>
              <w:bottom w:val="single" w:sz="4" w:space="0" w:color="auto"/>
            </w:tcBorders>
          </w:tcPr>
          <w:p w14:paraId="75035C91"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1D030EAE"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1956E12F" w14:textId="633BE218"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7A48324" w14:textId="77777777" w:rsidTr="00DE1E0D">
        <w:trPr>
          <w:trHeight w:val="561"/>
        </w:trPr>
        <w:tc>
          <w:tcPr>
            <w:tcW w:w="748" w:type="pct"/>
            <w:vMerge/>
            <w:vAlign w:val="center"/>
          </w:tcPr>
          <w:p w14:paraId="1C3BD735"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3EBBC487"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446F3254" w14:textId="0B5DA656"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78EA9EB3"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5BD71F3A"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A0E0563" w14:textId="77777777" w:rsidTr="00DE1E0D">
        <w:trPr>
          <w:trHeight w:val="1697"/>
        </w:trPr>
        <w:tc>
          <w:tcPr>
            <w:tcW w:w="748" w:type="pct"/>
            <w:vMerge/>
            <w:vAlign w:val="center"/>
          </w:tcPr>
          <w:p w14:paraId="3D47BB65"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03ECD7D4"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DE1E0D">
              <w:rPr>
                <w:rFonts w:ascii="Times New Roman" w:eastAsia="Times New Roman" w:hAnsi="Times New Roman" w:cs="Times New Roman"/>
                <w:bCs/>
                <w:lang w:eastAsia="ru-RU"/>
              </w:rPr>
              <w:t xml:space="preserve">Мышцы, действующие на плечевой, локтевой, запястный суставы и суставы пальцев. </w:t>
            </w:r>
            <w:proofErr w:type="gramStart"/>
            <w:r w:rsidRPr="00DE1E0D">
              <w:rPr>
                <w:rFonts w:ascii="Times New Roman" w:eastAsia="Times New Roman" w:hAnsi="Times New Roman" w:cs="Times New Roman"/>
                <w:bCs/>
                <w:lang w:eastAsia="ru-RU"/>
              </w:rPr>
              <w:t>Мышцы  тазобедренного</w:t>
            </w:r>
            <w:proofErr w:type="gramEnd"/>
            <w:r w:rsidRPr="00DE1E0D">
              <w:rPr>
                <w:rFonts w:ascii="Times New Roman" w:eastAsia="Times New Roman" w:hAnsi="Times New Roman" w:cs="Times New Roman"/>
                <w:bCs/>
                <w:lang w:eastAsia="ru-RU"/>
              </w:rPr>
              <w:t xml:space="preserve">, коленного,  </w:t>
            </w:r>
            <w:proofErr w:type="spellStart"/>
            <w:r w:rsidRPr="00DE1E0D">
              <w:rPr>
                <w:rFonts w:ascii="Times New Roman" w:eastAsia="Times New Roman" w:hAnsi="Times New Roman" w:cs="Times New Roman"/>
                <w:bCs/>
                <w:lang w:eastAsia="ru-RU"/>
              </w:rPr>
              <w:t>заплюсневого</w:t>
            </w:r>
            <w:proofErr w:type="spellEnd"/>
            <w:r w:rsidRPr="00DE1E0D">
              <w:rPr>
                <w:rFonts w:ascii="Times New Roman" w:eastAsia="Times New Roman" w:hAnsi="Times New Roman" w:cs="Times New Roman"/>
                <w:bCs/>
                <w:lang w:eastAsia="ru-RU"/>
              </w:rPr>
              <w:t xml:space="preserve">  пальцевых  суставов.</w:t>
            </w:r>
          </w:p>
        </w:tc>
        <w:tc>
          <w:tcPr>
            <w:tcW w:w="689" w:type="pct"/>
            <w:vMerge/>
            <w:tcBorders>
              <w:bottom w:val="single" w:sz="4" w:space="0" w:color="auto"/>
            </w:tcBorders>
          </w:tcPr>
          <w:p w14:paraId="30209418"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6CDE1969"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1F81AFEE" w14:textId="22C2EF23"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16D00EE7" w14:textId="77777777" w:rsidTr="00DE1E0D">
        <w:trPr>
          <w:trHeight w:val="20"/>
        </w:trPr>
        <w:tc>
          <w:tcPr>
            <w:tcW w:w="748" w:type="pct"/>
            <w:vMerge/>
            <w:vAlign w:val="center"/>
          </w:tcPr>
          <w:p w14:paraId="46F189CC"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3B4020FD"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Самостоятельная  работа</w:t>
            </w:r>
            <w:proofErr w:type="gramEnd"/>
          </w:p>
        </w:tc>
        <w:tc>
          <w:tcPr>
            <w:tcW w:w="689" w:type="pct"/>
            <w:vMerge w:val="restart"/>
          </w:tcPr>
          <w:p w14:paraId="263E677F" w14:textId="2B5CC68A"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Merge/>
          </w:tcPr>
          <w:p w14:paraId="431547F5"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22764D29"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4709805F" w14:textId="77777777" w:rsidTr="00DE1E0D">
        <w:trPr>
          <w:trHeight w:val="20"/>
        </w:trPr>
        <w:tc>
          <w:tcPr>
            <w:tcW w:w="748" w:type="pct"/>
            <w:vMerge/>
            <w:vAlign w:val="center"/>
          </w:tcPr>
          <w:p w14:paraId="46D85F14"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75C44DB7"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Подготовка  конспекта</w:t>
            </w:r>
            <w:proofErr w:type="gramEnd"/>
            <w:r w:rsidRPr="00DE1E0D">
              <w:rPr>
                <w:rFonts w:ascii="Times New Roman" w:eastAsia="Times New Roman" w:hAnsi="Times New Roman" w:cs="Times New Roman"/>
                <w:bCs/>
                <w:lang w:eastAsia="ru-RU"/>
              </w:rPr>
              <w:t xml:space="preserve">  на  тему:  "Анатомия  связочного  аппарата  у  лошади"</w:t>
            </w:r>
          </w:p>
        </w:tc>
        <w:tc>
          <w:tcPr>
            <w:tcW w:w="689" w:type="pct"/>
            <w:vMerge/>
          </w:tcPr>
          <w:p w14:paraId="06E66251"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4F566237"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4002B8F0" w14:textId="21397826"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1B1AB962" w14:textId="77777777" w:rsidTr="00DE1E0D">
        <w:trPr>
          <w:trHeight w:val="20"/>
        </w:trPr>
        <w:tc>
          <w:tcPr>
            <w:tcW w:w="748" w:type="pct"/>
            <w:vMerge w:val="restart"/>
            <w:vAlign w:val="center"/>
          </w:tcPr>
          <w:p w14:paraId="528E87F7" w14:textId="77777777" w:rsidR="00DE1E0D" w:rsidRPr="00DE1E0D" w:rsidRDefault="00DE1E0D" w:rsidP="00193238">
            <w:pPr>
              <w:spacing w:after="0" w:line="240" w:lineRule="auto"/>
              <w:rPr>
                <w:rFonts w:ascii="Times New Roman" w:eastAsia="Times New Roman" w:hAnsi="Times New Roman" w:cs="Times New Roman"/>
                <w:b/>
                <w:bCs/>
              </w:rPr>
            </w:pPr>
            <w:r w:rsidRPr="00DE1E0D">
              <w:rPr>
                <w:rFonts w:ascii="Times New Roman" w:eastAsia="Times New Roman" w:hAnsi="Times New Roman" w:cs="Times New Roman"/>
                <w:b/>
                <w:bCs/>
              </w:rPr>
              <w:t xml:space="preserve">Тема 1.5.  </w:t>
            </w:r>
            <w:proofErr w:type="gramStart"/>
            <w:r w:rsidRPr="00DE1E0D">
              <w:rPr>
                <w:rFonts w:ascii="Times New Roman" w:eastAsia="Times New Roman" w:hAnsi="Times New Roman" w:cs="Times New Roman"/>
                <w:b/>
                <w:bCs/>
              </w:rPr>
              <w:t>Система  органов</w:t>
            </w:r>
            <w:proofErr w:type="gramEnd"/>
            <w:r w:rsidRPr="00DE1E0D">
              <w:rPr>
                <w:rFonts w:ascii="Times New Roman" w:eastAsia="Times New Roman" w:hAnsi="Times New Roman" w:cs="Times New Roman"/>
                <w:b/>
                <w:bCs/>
              </w:rPr>
              <w:t xml:space="preserve">  кожного  покрова</w:t>
            </w:r>
          </w:p>
        </w:tc>
        <w:tc>
          <w:tcPr>
            <w:tcW w:w="2060" w:type="pct"/>
          </w:tcPr>
          <w:p w14:paraId="4102E533"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271FA088" w14:textId="37CC0135"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035E546E" w14:textId="34C2FF61"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54D9BD54"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1CBBB87D" w14:textId="77777777" w:rsidTr="00DE1E0D">
        <w:trPr>
          <w:trHeight w:val="20"/>
        </w:trPr>
        <w:tc>
          <w:tcPr>
            <w:tcW w:w="748" w:type="pct"/>
            <w:vMerge/>
            <w:vAlign w:val="center"/>
          </w:tcPr>
          <w:p w14:paraId="6B46978D"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0E30E9D9" w14:textId="77777777" w:rsidR="00DE1E0D" w:rsidRPr="00DE1E0D" w:rsidRDefault="00DE1E0D" w:rsidP="00193238">
            <w:pPr>
              <w:spacing w:after="0" w:line="240" w:lineRule="auto"/>
              <w:rPr>
                <w:rFonts w:ascii="Times New Roman" w:eastAsia="Times New Roman" w:hAnsi="Times New Roman" w:cs="Times New Roman"/>
                <w:bCs/>
              </w:rPr>
            </w:pPr>
            <w:r w:rsidRPr="00DE1E0D">
              <w:rPr>
                <w:rFonts w:ascii="Times New Roman" w:eastAsia="Times New Roman" w:hAnsi="Times New Roman" w:cs="Times New Roman"/>
                <w:lang w:eastAsia="ru-RU"/>
              </w:rPr>
              <w:t xml:space="preserve">Характеристика общего покрова. </w:t>
            </w:r>
            <w:r w:rsidRPr="00DE1E0D">
              <w:rPr>
                <w:rFonts w:ascii="Times New Roman" w:eastAsia="Times New Roman" w:hAnsi="Times New Roman" w:cs="Times New Roman"/>
                <w:bCs/>
                <w:lang w:eastAsia="ru-RU"/>
              </w:rPr>
              <w:t>Определение строения кожи и животных и видовые особенности.</w:t>
            </w:r>
            <w:r w:rsidRPr="00DE1E0D">
              <w:rPr>
                <w:rFonts w:ascii="Times New Roman" w:eastAsia="Times New Roman" w:hAnsi="Times New Roman" w:cs="Times New Roman"/>
                <w:lang w:eastAsia="ru-RU"/>
              </w:rPr>
              <w:t xml:space="preserve"> Железы. Классификация и строение. Копыто и мякиши.</w:t>
            </w:r>
          </w:p>
        </w:tc>
        <w:tc>
          <w:tcPr>
            <w:tcW w:w="689" w:type="pct"/>
            <w:vMerge/>
          </w:tcPr>
          <w:p w14:paraId="0587D36C"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46C68271"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48870955" w14:textId="28572758"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57799CAE" w14:textId="77777777" w:rsidTr="00DE1E0D">
        <w:trPr>
          <w:trHeight w:val="135"/>
        </w:trPr>
        <w:tc>
          <w:tcPr>
            <w:tcW w:w="748" w:type="pct"/>
            <w:vMerge/>
            <w:vAlign w:val="center"/>
          </w:tcPr>
          <w:p w14:paraId="68A15B90"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1142A072" w14:textId="77777777" w:rsidR="00DE1E0D" w:rsidRPr="00DE1E0D" w:rsidRDefault="00DE1E0D" w:rsidP="00193238">
            <w:pPr>
              <w:spacing w:after="0" w:line="240" w:lineRule="auto"/>
              <w:rPr>
                <w:rFonts w:ascii="Times New Roman" w:eastAsia="Times New Roman" w:hAnsi="Times New Roman" w:cs="Times New Roman"/>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4411F5ED" w14:textId="328D33AF"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00146E00"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2ACCB4DE"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54B2B4E2" w14:textId="77777777" w:rsidTr="00DE1E0D">
        <w:trPr>
          <w:trHeight w:val="135"/>
        </w:trPr>
        <w:tc>
          <w:tcPr>
            <w:tcW w:w="748" w:type="pct"/>
            <w:vMerge/>
            <w:vAlign w:val="center"/>
          </w:tcPr>
          <w:p w14:paraId="6F7CA243"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1B69E97D" w14:textId="77777777" w:rsidR="00DE1E0D" w:rsidRPr="00DE1E0D" w:rsidRDefault="00DE1E0D" w:rsidP="00193238">
            <w:pPr>
              <w:spacing w:after="0" w:line="240" w:lineRule="auto"/>
              <w:rPr>
                <w:rFonts w:ascii="Times New Roman" w:eastAsia="Times New Roman" w:hAnsi="Times New Roman" w:cs="Times New Roman"/>
                <w:bCs/>
              </w:rPr>
            </w:pPr>
            <w:r w:rsidRPr="00DE1E0D">
              <w:rPr>
                <w:rFonts w:ascii="Times New Roman" w:eastAsia="Times New Roman" w:hAnsi="Times New Roman" w:cs="Times New Roman"/>
                <w:lang w:eastAsia="ru-RU"/>
              </w:rPr>
              <w:t xml:space="preserve">Волосы.  </w:t>
            </w:r>
            <w:proofErr w:type="gramStart"/>
            <w:r w:rsidRPr="00DE1E0D">
              <w:rPr>
                <w:rFonts w:ascii="Times New Roman" w:eastAsia="Times New Roman" w:hAnsi="Times New Roman" w:cs="Times New Roman"/>
                <w:lang w:eastAsia="ru-RU"/>
              </w:rPr>
              <w:t>Классификация  и</w:t>
            </w:r>
            <w:proofErr w:type="gramEnd"/>
            <w:r w:rsidRPr="00DE1E0D">
              <w:rPr>
                <w:rFonts w:ascii="Times New Roman" w:eastAsia="Times New Roman" w:hAnsi="Times New Roman" w:cs="Times New Roman"/>
                <w:lang w:eastAsia="ru-RU"/>
              </w:rPr>
              <w:t xml:space="preserve">  строение.</w:t>
            </w:r>
          </w:p>
        </w:tc>
        <w:tc>
          <w:tcPr>
            <w:tcW w:w="689" w:type="pct"/>
            <w:vMerge/>
          </w:tcPr>
          <w:p w14:paraId="492F31B5"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292C9AB"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444F6197" w14:textId="6E049CCF"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46D24882" w14:textId="77777777" w:rsidTr="00DE1E0D">
        <w:trPr>
          <w:trHeight w:val="20"/>
        </w:trPr>
        <w:tc>
          <w:tcPr>
            <w:tcW w:w="748" w:type="pct"/>
            <w:vMerge/>
            <w:vAlign w:val="center"/>
          </w:tcPr>
          <w:p w14:paraId="66D216EB"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24C626E4"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Самостоятельная  работа</w:t>
            </w:r>
            <w:proofErr w:type="gramEnd"/>
          </w:p>
        </w:tc>
        <w:tc>
          <w:tcPr>
            <w:tcW w:w="689" w:type="pct"/>
            <w:vMerge w:val="restart"/>
          </w:tcPr>
          <w:p w14:paraId="60CEB36C" w14:textId="4200A20B"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74C611B8"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DA2B7BA"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CE33EB1" w14:textId="77777777" w:rsidTr="00DE1E0D">
        <w:trPr>
          <w:trHeight w:val="20"/>
        </w:trPr>
        <w:tc>
          <w:tcPr>
            <w:tcW w:w="748" w:type="pct"/>
            <w:vMerge/>
            <w:vAlign w:val="center"/>
          </w:tcPr>
          <w:p w14:paraId="0C347534"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5380F46D"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Реферат  на</w:t>
            </w:r>
            <w:proofErr w:type="gramEnd"/>
            <w:r w:rsidRPr="00DE1E0D">
              <w:rPr>
                <w:rFonts w:ascii="Times New Roman" w:eastAsia="Times New Roman" w:hAnsi="Times New Roman" w:cs="Times New Roman"/>
                <w:bCs/>
                <w:lang w:eastAsia="ru-RU"/>
              </w:rPr>
              <w:t xml:space="preserve">  тему  "Анатомия  кожи  у  собаки".</w:t>
            </w:r>
          </w:p>
        </w:tc>
        <w:tc>
          <w:tcPr>
            <w:tcW w:w="689" w:type="pct"/>
            <w:vMerge/>
          </w:tcPr>
          <w:p w14:paraId="152DDDB4"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1B9F0FA5"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4027EAD5" w14:textId="2D5548C1"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1DF9ADE6" w14:textId="77777777" w:rsidTr="00DE1E0D">
        <w:trPr>
          <w:trHeight w:val="20"/>
        </w:trPr>
        <w:tc>
          <w:tcPr>
            <w:tcW w:w="748" w:type="pct"/>
            <w:vMerge w:val="restart"/>
            <w:vAlign w:val="center"/>
          </w:tcPr>
          <w:p w14:paraId="04E8C1E1"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  1.6.</w:t>
            </w:r>
            <w:proofErr w:type="gramEnd"/>
          </w:p>
          <w:p w14:paraId="70628357"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Органы  пищеварения</w:t>
            </w:r>
            <w:proofErr w:type="gramEnd"/>
          </w:p>
        </w:tc>
        <w:tc>
          <w:tcPr>
            <w:tcW w:w="2060" w:type="pct"/>
          </w:tcPr>
          <w:p w14:paraId="0E55A010"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057C5F5E"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0F635F82" w14:textId="3BD4D5E7"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7253C734"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79B466F6" w14:textId="77777777" w:rsidTr="00DE1E0D">
        <w:trPr>
          <w:trHeight w:val="420"/>
        </w:trPr>
        <w:tc>
          <w:tcPr>
            <w:tcW w:w="748" w:type="pct"/>
            <w:vMerge/>
            <w:vAlign w:val="center"/>
          </w:tcPr>
          <w:p w14:paraId="0E911E2F"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703FAB71"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Строение,  развитие</w:t>
            </w:r>
            <w:proofErr w:type="gramEnd"/>
            <w:r w:rsidRPr="00DE1E0D">
              <w:rPr>
                <w:rFonts w:ascii="Times New Roman" w:eastAsia="Times New Roman" w:hAnsi="Times New Roman" w:cs="Times New Roman"/>
                <w:bCs/>
                <w:lang w:eastAsia="ru-RU"/>
              </w:rPr>
              <w:t xml:space="preserve">  и  значение  органов  пищеварения.  </w:t>
            </w:r>
            <w:proofErr w:type="gramStart"/>
            <w:r w:rsidRPr="00DE1E0D">
              <w:rPr>
                <w:rFonts w:ascii="Times New Roman" w:eastAsia="Times New Roman" w:hAnsi="Times New Roman" w:cs="Times New Roman"/>
                <w:bCs/>
                <w:lang w:eastAsia="ru-RU"/>
              </w:rPr>
              <w:t>Деление  органов</w:t>
            </w:r>
            <w:proofErr w:type="gramEnd"/>
            <w:r w:rsidRPr="00DE1E0D">
              <w:rPr>
                <w:rFonts w:ascii="Times New Roman" w:eastAsia="Times New Roman" w:hAnsi="Times New Roman" w:cs="Times New Roman"/>
                <w:bCs/>
                <w:lang w:eastAsia="ru-RU"/>
              </w:rPr>
              <w:t xml:space="preserve">  пищеварения  на  отделы.  </w:t>
            </w:r>
            <w:proofErr w:type="gramStart"/>
            <w:r w:rsidRPr="00DE1E0D">
              <w:rPr>
                <w:rFonts w:ascii="Times New Roman" w:eastAsia="Times New Roman" w:hAnsi="Times New Roman" w:cs="Times New Roman"/>
                <w:bCs/>
                <w:lang w:eastAsia="ru-RU"/>
              </w:rPr>
              <w:t>Строение  и</w:t>
            </w:r>
            <w:proofErr w:type="gramEnd"/>
            <w:r w:rsidRPr="00DE1E0D">
              <w:rPr>
                <w:rFonts w:ascii="Times New Roman" w:eastAsia="Times New Roman" w:hAnsi="Times New Roman" w:cs="Times New Roman"/>
                <w:bCs/>
                <w:lang w:eastAsia="ru-RU"/>
              </w:rPr>
              <w:t xml:space="preserve">  функции  органов  ротовой  полости.  </w:t>
            </w:r>
            <w:proofErr w:type="gramStart"/>
            <w:r w:rsidRPr="00DE1E0D">
              <w:rPr>
                <w:rFonts w:ascii="Times New Roman" w:eastAsia="Times New Roman" w:hAnsi="Times New Roman" w:cs="Times New Roman"/>
                <w:bCs/>
                <w:lang w:eastAsia="ru-RU"/>
              </w:rPr>
              <w:t>Особенности  ротовой</w:t>
            </w:r>
            <w:proofErr w:type="gramEnd"/>
            <w:r w:rsidRPr="00DE1E0D">
              <w:rPr>
                <w:rFonts w:ascii="Times New Roman" w:eastAsia="Times New Roman" w:hAnsi="Times New Roman" w:cs="Times New Roman"/>
                <w:bCs/>
                <w:lang w:eastAsia="ru-RU"/>
              </w:rPr>
              <w:t xml:space="preserve">  </w:t>
            </w:r>
            <w:r w:rsidRPr="00DE1E0D">
              <w:rPr>
                <w:rFonts w:ascii="Times New Roman" w:eastAsia="Times New Roman" w:hAnsi="Times New Roman" w:cs="Times New Roman"/>
                <w:bCs/>
                <w:lang w:eastAsia="ru-RU"/>
              </w:rPr>
              <w:lastRenderedPageBreak/>
              <w:t xml:space="preserve">полости  животных  разных  видов.  </w:t>
            </w:r>
            <w:proofErr w:type="gramStart"/>
            <w:r w:rsidRPr="00DE1E0D">
              <w:rPr>
                <w:rFonts w:ascii="Times New Roman" w:eastAsia="Times New Roman" w:hAnsi="Times New Roman" w:cs="Times New Roman"/>
                <w:bCs/>
                <w:lang w:eastAsia="ru-RU"/>
              </w:rPr>
              <w:t>Пищевод  и</w:t>
            </w:r>
            <w:proofErr w:type="gramEnd"/>
            <w:r w:rsidRPr="00DE1E0D">
              <w:rPr>
                <w:rFonts w:ascii="Times New Roman" w:eastAsia="Times New Roman" w:hAnsi="Times New Roman" w:cs="Times New Roman"/>
                <w:bCs/>
                <w:lang w:eastAsia="ru-RU"/>
              </w:rPr>
              <w:t xml:space="preserve">  желудок.  </w:t>
            </w:r>
            <w:proofErr w:type="gramStart"/>
            <w:r w:rsidRPr="00DE1E0D">
              <w:rPr>
                <w:rFonts w:ascii="Times New Roman" w:eastAsia="Times New Roman" w:hAnsi="Times New Roman" w:cs="Times New Roman"/>
                <w:bCs/>
                <w:lang w:eastAsia="ru-RU"/>
              </w:rPr>
              <w:t>Типы  желудков</w:t>
            </w:r>
            <w:proofErr w:type="gramEnd"/>
            <w:r w:rsidRPr="00DE1E0D">
              <w:rPr>
                <w:rFonts w:ascii="Times New Roman" w:eastAsia="Times New Roman" w:hAnsi="Times New Roman" w:cs="Times New Roman"/>
                <w:bCs/>
                <w:lang w:eastAsia="ru-RU"/>
              </w:rPr>
              <w:t xml:space="preserve">,  строение  и  топография  однокамерного  желудка,  свиньи,  лошади,  собаки.  </w:t>
            </w:r>
            <w:proofErr w:type="gramStart"/>
            <w:r w:rsidRPr="00DE1E0D">
              <w:rPr>
                <w:rFonts w:ascii="Times New Roman" w:eastAsia="Times New Roman" w:hAnsi="Times New Roman" w:cs="Times New Roman"/>
                <w:bCs/>
                <w:lang w:eastAsia="ru-RU"/>
              </w:rPr>
              <w:t>Брюшная  полость</w:t>
            </w:r>
            <w:proofErr w:type="gramEnd"/>
            <w:r w:rsidRPr="00DE1E0D">
              <w:rPr>
                <w:rFonts w:ascii="Times New Roman" w:eastAsia="Times New Roman" w:hAnsi="Times New Roman" w:cs="Times New Roman"/>
                <w:bCs/>
                <w:lang w:eastAsia="ru-RU"/>
              </w:rPr>
              <w:t xml:space="preserve">,  брюшина,  ее  производные,  их  значение.  </w:t>
            </w:r>
            <w:proofErr w:type="gramStart"/>
            <w:r w:rsidRPr="00DE1E0D">
              <w:rPr>
                <w:rFonts w:ascii="Times New Roman" w:eastAsia="Times New Roman" w:hAnsi="Times New Roman" w:cs="Times New Roman"/>
                <w:bCs/>
                <w:lang w:eastAsia="ru-RU"/>
              </w:rPr>
              <w:t>Тонкий  отдел</w:t>
            </w:r>
            <w:proofErr w:type="gramEnd"/>
            <w:r w:rsidRPr="00DE1E0D">
              <w:rPr>
                <w:rFonts w:ascii="Times New Roman" w:eastAsia="Times New Roman" w:hAnsi="Times New Roman" w:cs="Times New Roman"/>
                <w:bCs/>
                <w:lang w:eastAsia="ru-RU"/>
              </w:rPr>
              <w:t xml:space="preserve">  кишечника.  </w:t>
            </w:r>
            <w:proofErr w:type="gramStart"/>
            <w:r w:rsidRPr="00DE1E0D">
              <w:rPr>
                <w:rFonts w:ascii="Times New Roman" w:eastAsia="Times New Roman" w:hAnsi="Times New Roman" w:cs="Times New Roman"/>
                <w:bCs/>
                <w:lang w:eastAsia="ru-RU"/>
              </w:rPr>
              <w:t>Строение  и</w:t>
            </w:r>
            <w:proofErr w:type="gramEnd"/>
            <w:r w:rsidRPr="00DE1E0D">
              <w:rPr>
                <w:rFonts w:ascii="Times New Roman" w:eastAsia="Times New Roman" w:hAnsi="Times New Roman" w:cs="Times New Roman"/>
                <w:bCs/>
                <w:lang w:eastAsia="ru-RU"/>
              </w:rPr>
              <w:t xml:space="preserve">  положение  двенадцатиперстной,  тощей  и  подвздошной  кишок.  </w:t>
            </w:r>
            <w:proofErr w:type="gramStart"/>
            <w:r w:rsidRPr="00DE1E0D">
              <w:rPr>
                <w:rFonts w:ascii="Times New Roman" w:eastAsia="Times New Roman" w:hAnsi="Times New Roman" w:cs="Times New Roman"/>
                <w:bCs/>
                <w:lang w:eastAsia="ru-RU"/>
              </w:rPr>
              <w:t>Особенности  строения</w:t>
            </w:r>
            <w:proofErr w:type="gramEnd"/>
            <w:r w:rsidRPr="00DE1E0D">
              <w:rPr>
                <w:rFonts w:ascii="Times New Roman" w:eastAsia="Times New Roman" w:hAnsi="Times New Roman" w:cs="Times New Roman"/>
                <w:bCs/>
                <w:lang w:eastAsia="ru-RU"/>
              </w:rPr>
              <w:t xml:space="preserve">  у  других  видов  животных.    </w:t>
            </w:r>
            <w:proofErr w:type="gramStart"/>
            <w:r w:rsidRPr="00DE1E0D">
              <w:rPr>
                <w:rFonts w:ascii="Times New Roman" w:eastAsia="Times New Roman" w:hAnsi="Times New Roman" w:cs="Times New Roman"/>
                <w:bCs/>
                <w:lang w:eastAsia="ru-RU"/>
              </w:rPr>
              <w:t>Застеночные  пищеварительные</w:t>
            </w:r>
            <w:proofErr w:type="gramEnd"/>
            <w:r w:rsidRPr="00DE1E0D">
              <w:rPr>
                <w:rFonts w:ascii="Times New Roman" w:eastAsia="Times New Roman" w:hAnsi="Times New Roman" w:cs="Times New Roman"/>
                <w:bCs/>
                <w:lang w:eastAsia="ru-RU"/>
              </w:rPr>
              <w:t xml:space="preserve">  железы.  </w:t>
            </w:r>
            <w:proofErr w:type="gramStart"/>
            <w:r w:rsidRPr="00DE1E0D">
              <w:rPr>
                <w:rFonts w:ascii="Times New Roman" w:eastAsia="Times New Roman" w:hAnsi="Times New Roman" w:cs="Times New Roman"/>
                <w:bCs/>
                <w:lang w:eastAsia="ru-RU"/>
              </w:rPr>
              <w:t>Строение,  топография</w:t>
            </w:r>
            <w:proofErr w:type="gramEnd"/>
            <w:r w:rsidRPr="00DE1E0D">
              <w:rPr>
                <w:rFonts w:ascii="Times New Roman" w:eastAsia="Times New Roman" w:hAnsi="Times New Roman" w:cs="Times New Roman"/>
                <w:bCs/>
                <w:lang w:eastAsia="ru-RU"/>
              </w:rPr>
              <w:t xml:space="preserve">  печени  и  поджелудочной  железы,  их  функции,  видовые  особенности.  </w:t>
            </w:r>
            <w:proofErr w:type="gramStart"/>
            <w:r w:rsidRPr="00DE1E0D">
              <w:rPr>
                <w:rFonts w:ascii="Times New Roman" w:eastAsia="Times New Roman" w:hAnsi="Times New Roman" w:cs="Times New Roman"/>
                <w:bCs/>
                <w:lang w:eastAsia="ru-RU"/>
              </w:rPr>
              <w:t>Связь  с</w:t>
            </w:r>
            <w:proofErr w:type="gramEnd"/>
            <w:r w:rsidRPr="00DE1E0D">
              <w:rPr>
                <w:rFonts w:ascii="Times New Roman" w:eastAsia="Times New Roman" w:hAnsi="Times New Roman" w:cs="Times New Roman"/>
                <w:bCs/>
                <w:lang w:eastAsia="ru-RU"/>
              </w:rPr>
              <w:t xml:space="preserve">  нервной  системой  и  органами  </w:t>
            </w:r>
            <w:proofErr w:type="spellStart"/>
            <w:r w:rsidRPr="00DE1E0D">
              <w:rPr>
                <w:rFonts w:ascii="Times New Roman" w:eastAsia="Times New Roman" w:hAnsi="Times New Roman" w:cs="Times New Roman"/>
                <w:bCs/>
                <w:lang w:eastAsia="ru-RU"/>
              </w:rPr>
              <w:t>крово</w:t>
            </w:r>
            <w:proofErr w:type="spellEnd"/>
            <w:r w:rsidRPr="00DE1E0D">
              <w:rPr>
                <w:rFonts w:ascii="Times New Roman" w:eastAsia="Times New Roman" w:hAnsi="Times New Roman" w:cs="Times New Roman"/>
                <w:bCs/>
                <w:lang w:eastAsia="ru-RU"/>
              </w:rPr>
              <w:t xml:space="preserve">-  и  лимфообращения.  </w:t>
            </w:r>
            <w:proofErr w:type="gramStart"/>
            <w:r w:rsidRPr="00DE1E0D">
              <w:rPr>
                <w:rFonts w:ascii="Times New Roman" w:eastAsia="Times New Roman" w:hAnsi="Times New Roman" w:cs="Times New Roman"/>
                <w:bCs/>
                <w:lang w:eastAsia="ru-RU"/>
              </w:rPr>
              <w:t>Толстый  отдел</w:t>
            </w:r>
            <w:proofErr w:type="gramEnd"/>
            <w:r w:rsidRPr="00DE1E0D">
              <w:rPr>
                <w:rFonts w:ascii="Times New Roman" w:eastAsia="Times New Roman" w:hAnsi="Times New Roman" w:cs="Times New Roman"/>
                <w:bCs/>
                <w:lang w:eastAsia="ru-RU"/>
              </w:rPr>
              <w:t xml:space="preserve">  кишечника.  </w:t>
            </w:r>
            <w:proofErr w:type="gramStart"/>
            <w:r w:rsidRPr="00DE1E0D">
              <w:rPr>
                <w:rFonts w:ascii="Times New Roman" w:eastAsia="Times New Roman" w:hAnsi="Times New Roman" w:cs="Times New Roman"/>
                <w:bCs/>
                <w:lang w:eastAsia="ru-RU"/>
              </w:rPr>
              <w:t>Строение  и</w:t>
            </w:r>
            <w:proofErr w:type="gramEnd"/>
            <w:r w:rsidRPr="00DE1E0D">
              <w:rPr>
                <w:rFonts w:ascii="Times New Roman" w:eastAsia="Times New Roman" w:hAnsi="Times New Roman" w:cs="Times New Roman"/>
                <w:bCs/>
                <w:lang w:eastAsia="ru-RU"/>
              </w:rPr>
              <w:t xml:space="preserve">  расположение  слепой,  ободочной  и  прямой  кишок.  </w:t>
            </w:r>
            <w:proofErr w:type="gramStart"/>
            <w:r w:rsidRPr="00DE1E0D">
              <w:rPr>
                <w:rFonts w:ascii="Times New Roman" w:eastAsia="Times New Roman" w:hAnsi="Times New Roman" w:cs="Times New Roman"/>
                <w:bCs/>
                <w:lang w:eastAsia="ru-RU"/>
              </w:rPr>
              <w:t>Видовые  особенности</w:t>
            </w:r>
            <w:proofErr w:type="gramEnd"/>
            <w:r w:rsidRPr="00DE1E0D">
              <w:rPr>
                <w:rFonts w:ascii="Times New Roman" w:eastAsia="Times New Roman" w:hAnsi="Times New Roman" w:cs="Times New Roman"/>
                <w:bCs/>
                <w:lang w:eastAsia="ru-RU"/>
              </w:rPr>
              <w:t xml:space="preserve">  строения  органов  пищеварения,  связь  с  нервной  системой  и  органами  </w:t>
            </w:r>
            <w:proofErr w:type="spellStart"/>
            <w:r w:rsidRPr="00DE1E0D">
              <w:rPr>
                <w:rFonts w:ascii="Times New Roman" w:eastAsia="Times New Roman" w:hAnsi="Times New Roman" w:cs="Times New Roman"/>
                <w:bCs/>
                <w:lang w:eastAsia="ru-RU"/>
              </w:rPr>
              <w:t>крово</w:t>
            </w:r>
            <w:proofErr w:type="spellEnd"/>
            <w:r w:rsidRPr="00DE1E0D">
              <w:rPr>
                <w:rFonts w:ascii="Times New Roman" w:eastAsia="Times New Roman" w:hAnsi="Times New Roman" w:cs="Times New Roman"/>
                <w:bCs/>
                <w:lang w:eastAsia="ru-RU"/>
              </w:rPr>
              <w:t xml:space="preserve">  -  и  лимфообращения.</w:t>
            </w:r>
          </w:p>
          <w:p w14:paraId="55A0FAFF"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Анатомическое  строение</w:t>
            </w:r>
            <w:proofErr w:type="gramEnd"/>
            <w:r w:rsidRPr="00DE1E0D">
              <w:rPr>
                <w:rFonts w:ascii="Times New Roman" w:eastAsia="Times New Roman" w:hAnsi="Times New Roman" w:cs="Times New Roman"/>
                <w:bCs/>
                <w:lang w:eastAsia="ru-RU"/>
              </w:rPr>
              <w:t xml:space="preserve">  органов  пищеварения.  </w:t>
            </w:r>
            <w:proofErr w:type="gramStart"/>
            <w:r w:rsidRPr="00DE1E0D">
              <w:rPr>
                <w:rFonts w:ascii="Times New Roman" w:eastAsia="Times New Roman" w:hAnsi="Times New Roman" w:cs="Times New Roman"/>
                <w:bCs/>
                <w:lang w:eastAsia="ru-RU"/>
              </w:rPr>
              <w:t>Определение  строения</w:t>
            </w:r>
            <w:proofErr w:type="gramEnd"/>
            <w:r w:rsidRPr="00DE1E0D">
              <w:rPr>
                <w:rFonts w:ascii="Times New Roman" w:eastAsia="Times New Roman" w:hAnsi="Times New Roman" w:cs="Times New Roman"/>
                <w:bCs/>
                <w:lang w:eastAsia="ru-RU"/>
              </w:rPr>
              <w:t xml:space="preserve">  и  топографии  органов  пищеварения  различных  видов  животных.</w:t>
            </w:r>
          </w:p>
        </w:tc>
        <w:tc>
          <w:tcPr>
            <w:tcW w:w="689" w:type="pct"/>
            <w:vMerge/>
          </w:tcPr>
          <w:p w14:paraId="1BC9E6AD"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2BA32CC0"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2DF89A8B" w14:textId="6F1EC4D3"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57684C90" w14:textId="77777777" w:rsidTr="00DE1E0D">
        <w:trPr>
          <w:trHeight w:val="557"/>
        </w:trPr>
        <w:tc>
          <w:tcPr>
            <w:tcW w:w="748" w:type="pct"/>
            <w:vMerge/>
            <w:vAlign w:val="center"/>
          </w:tcPr>
          <w:p w14:paraId="18DEDAB7"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38794EF6"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20D6FADA" w14:textId="0A71BE8D"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72623B9C"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3D95B546"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0854848" w14:textId="77777777" w:rsidTr="00DE1E0D">
        <w:trPr>
          <w:trHeight w:val="557"/>
        </w:trPr>
        <w:tc>
          <w:tcPr>
            <w:tcW w:w="748" w:type="pct"/>
            <w:vMerge/>
            <w:vAlign w:val="center"/>
          </w:tcPr>
          <w:p w14:paraId="574E12FE"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693B7C94"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Многокамерный  желудок</w:t>
            </w:r>
            <w:proofErr w:type="gramEnd"/>
            <w:r w:rsidRPr="00DE1E0D">
              <w:rPr>
                <w:rFonts w:ascii="Times New Roman" w:eastAsia="Times New Roman" w:hAnsi="Times New Roman" w:cs="Times New Roman"/>
                <w:bCs/>
                <w:lang w:eastAsia="ru-RU"/>
              </w:rPr>
              <w:t xml:space="preserve">  жвачных.</w:t>
            </w:r>
          </w:p>
        </w:tc>
        <w:tc>
          <w:tcPr>
            <w:tcW w:w="689" w:type="pct"/>
            <w:vMerge/>
            <w:tcBorders>
              <w:bottom w:val="single" w:sz="4" w:space="0" w:color="auto"/>
            </w:tcBorders>
          </w:tcPr>
          <w:p w14:paraId="2A271F98"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9F3DE4A"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5BA38F14" w14:textId="48A7F04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593320F5" w14:textId="77777777" w:rsidTr="00DE1E0D">
        <w:trPr>
          <w:trHeight w:val="20"/>
        </w:trPr>
        <w:tc>
          <w:tcPr>
            <w:tcW w:w="748" w:type="pct"/>
            <w:vMerge w:val="restart"/>
            <w:vAlign w:val="center"/>
          </w:tcPr>
          <w:p w14:paraId="0432C089"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  1.7.</w:t>
            </w:r>
            <w:proofErr w:type="gramEnd"/>
          </w:p>
          <w:p w14:paraId="2A10FB19" w14:textId="77777777" w:rsidR="00DE1E0D" w:rsidRPr="00DE1E0D" w:rsidRDefault="00DE1E0D" w:rsidP="00193238">
            <w:pPr>
              <w:spacing w:after="0" w:line="240" w:lineRule="auto"/>
              <w:rPr>
                <w:rFonts w:ascii="Times New Roman" w:eastAsia="Times New Roman" w:hAnsi="Times New Roman" w:cs="Times New Roman"/>
                <w:b/>
                <w:bCs/>
                <w:color w:val="FF0000"/>
              </w:rPr>
            </w:pPr>
            <w:proofErr w:type="gramStart"/>
            <w:r w:rsidRPr="00DE1E0D">
              <w:rPr>
                <w:rFonts w:ascii="Times New Roman" w:eastAsia="Times New Roman" w:hAnsi="Times New Roman" w:cs="Times New Roman"/>
                <w:b/>
                <w:bCs/>
              </w:rPr>
              <w:t>Органы  дыхания</w:t>
            </w:r>
            <w:proofErr w:type="gramEnd"/>
            <w:r w:rsidRPr="00DE1E0D">
              <w:rPr>
                <w:rFonts w:ascii="Times New Roman" w:eastAsia="Times New Roman" w:hAnsi="Times New Roman" w:cs="Times New Roman"/>
                <w:b/>
                <w:bCs/>
              </w:rPr>
              <w:t>.</w:t>
            </w:r>
          </w:p>
        </w:tc>
        <w:tc>
          <w:tcPr>
            <w:tcW w:w="2060" w:type="pct"/>
          </w:tcPr>
          <w:p w14:paraId="687DB1D1"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391B808F" w14:textId="07D98AEE"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6F1FBB6C" w14:textId="6DB9B173"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2F661765"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33FC3EA6" w14:textId="77777777" w:rsidTr="00DE1E0D">
        <w:trPr>
          <w:trHeight w:val="20"/>
        </w:trPr>
        <w:tc>
          <w:tcPr>
            <w:tcW w:w="748" w:type="pct"/>
            <w:vMerge/>
            <w:vAlign w:val="center"/>
          </w:tcPr>
          <w:p w14:paraId="19844A9F" w14:textId="77777777" w:rsidR="00DE1E0D" w:rsidRPr="00DE1E0D" w:rsidRDefault="00DE1E0D" w:rsidP="00193238">
            <w:pPr>
              <w:spacing w:after="0" w:line="240" w:lineRule="auto"/>
              <w:rPr>
                <w:rFonts w:ascii="Times New Roman" w:eastAsia="Times New Roman" w:hAnsi="Times New Roman" w:cs="Times New Roman"/>
                <w:b/>
                <w:bCs/>
                <w:color w:val="FF0000"/>
              </w:rPr>
            </w:pPr>
          </w:p>
        </w:tc>
        <w:tc>
          <w:tcPr>
            <w:tcW w:w="2060" w:type="pct"/>
          </w:tcPr>
          <w:p w14:paraId="032F73A8"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Деление  органов</w:t>
            </w:r>
            <w:proofErr w:type="gramEnd"/>
            <w:r w:rsidRPr="00DE1E0D">
              <w:rPr>
                <w:rFonts w:ascii="Times New Roman" w:eastAsia="Times New Roman" w:hAnsi="Times New Roman" w:cs="Times New Roman"/>
                <w:bCs/>
              </w:rPr>
              <w:t xml:space="preserve">  дыхания  на  отделы.  </w:t>
            </w:r>
            <w:proofErr w:type="gramStart"/>
            <w:r w:rsidRPr="00DE1E0D">
              <w:rPr>
                <w:rFonts w:ascii="Times New Roman" w:eastAsia="Times New Roman" w:hAnsi="Times New Roman" w:cs="Times New Roman"/>
                <w:bCs/>
              </w:rPr>
              <w:t>Строение  носовой</w:t>
            </w:r>
            <w:proofErr w:type="gramEnd"/>
            <w:r w:rsidRPr="00DE1E0D">
              <w:rPr>
                <w:rFonts w:ascii="Times New Roman" w:eastAsia="Times New Roman" w:hAnsi="Times New Roman" w:cs="Times New Roman"/>
                <w:bCs/>
              </w:rPr>
              <w:t xml:space="preserve">  полости,  околоносовых  пазух,  гортани,  трахеи,  их  топография.  </w:t>
            </w:r>
            <w:proofErr w:type="gramStart"/>
            <w:r w:rsidRPr="00DE1E0D">
              <w:rPr>
                <w:rFonts w:ascii="Times New Roman" w:eastAsia="Times New Roman" w:hAnsi="Times New Roman" w:cs="Times New Roman"/>
                <w:bCs/>
              </w:rPr>
              <w:t>Строение  легких</w:t>
            </w:r>
            <w:proofErr w:type="gramEnd"/>
            <w:r w:rsidRPr="00DE1E0D">
              <w:rPr>
                <w:rFonts w:ascii="Times New Roman" w:eastAsia="Times New Roman" w:hAnsi="Times New Roman" w:cs="Times New Roman"/>
                <w:bCs/>
              </w:rPr>
              <w:t xml:space="preserve">  и  грудной  полости,  плевра,  ее  взаимосвязь  с  легкими.  </w:t>
            </w:r>
            <w:proofErr w:type="gramStart"/>
            <w:r w:rsidRPr="00DE1E0D">
              <w:rPr>
                <w:rFonts w:ascii="Times New Roman" w:eastAsia="Times New Roman" w:hAnsi="Times New Roman" w:cs="Times New Roman"/>
                <w:bCs/>
              </w:rPr>
              <w:t>Плевральная  полость</w:t>
            </w:r>
            <w:proofErr w:type="gramEnd"/>
            <w:r w:rsidRPr="00DE1E0D">
              <w:rPr>
                <w:rFonts w:ascii="Times New Roman" w:eastAsia="Times New Roman" w:hAnsi="Times New Roman" w:cs="Times New Roman"/>
                <w:bCs/>
              </w:rPr>
              <w:t xml:space="preserve">,  средостение.  </w:t>
            </w:r>
            <w:proofErr w:type="gramStart"/>
            <w:r w:rsidRPr="00DE1E0D">
              <w:rPr>
                <w:rFonts w:ascii="Times New Roman" w:eastAsia="Times New Roman" w:hAnsi="Times New Roman" w:cs="Times New Roman"/>
                <w:bCs/>
              </w:rPr>
              <w:t>Топография  легкого</w:t>
            </w:r>
            <w:proofErr w:type="gramEnd"/>
            <w:r w:rsidRPr="00DE1E0D">
              <w:rPr>
                <w:rFonts w:ascii="Times New Roman" w:eastAsia="Times New Roman" w:hAnsi="Times New Roman" w:cs="Times New Roman"/>
                <w:bCs/>
              </w:rPr>
              <w:t>,  видовые  особенности.</w:t>
            </w:r>
          </w:p>
        </w:tc>
        <w:tc>
          <w:tcPr>
            <w:tcW w:w="689" w:type="pct"/>
            <w:vMerge/>
          </w:tcPr>
          <w:p w14:paraId="4E74A8DB"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6C7EB592"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540894FA" w14:textId="3FB39391"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50840B2" w14:textId="77777777" w:rsidTr="00DE1E0D">
        <w:trPr>
          <w:trHeight w:val="20"/>
        </w:trPr>
        <w:tc>
          <w:tcPr>
            <w:tcW w:w="748" w:type="pct"/>
            <w:vMerge/>
            <w:vAlign w:val="center"/>
          </w:tcPr>
          <w:p w14:paraId="6EFC36B3"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5CCB6D68"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03311CB5" w14:textId="673109F9"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0E26EAC7"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06098F6B"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5094A44B" w14:textId="77777777" w:rsidTr="00DE1E0D">
        <w:trPr>
          <w:trHeight w:val="20"/>
        </w:trPr>
        <w:tc>
          <w:tcPr>
            <w:tcW w:w="748" w:type="pct"/>
            <w:vMerge/>
            <w:vAlign w:val="center"/>
          </w:tcPr>
          <w:p w14:paraId="18A6BB91"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4F76676B"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rPr>
              <w:t>Строение,  развитие</w:t>
            </w:r>
            <w:proofErr w:type="gramEnd"/>
            <w:r w:rsidRPr="00DE1E0D">
              <w:rPr>
                <w:rFonts w:ascii="Times New Roman" w:eastAsia="Times New Roman" w:hAnsi="Times New Roman" w:cs="Times New Roman"/>
                <w:bCs/>
              </w:rPr>
              <w:t xml:space="preserve">  и  значение  органов  дыхания.  </w:t>
            </w:r>
            <w:proofErr w:type="gramStart"/>
            <w:r w:rsidRPr="00DE1E0D">
              <w:rPr>
                <w:rFonts w:ascii="Times New Roman" w:eastAsia="Times New Roman" w:hAnsi="Times New Roman" w:cs="Times New Roman"/>
                <w:bCs/>
              </w:rPr>
              <w:t>Видовые  анатомические</w:t>
            </w:r>
            <w:proofErr w:type="gramEnd"/>
            <w:r w:rsidRPr="00DE1E0D">
              <w:rPr>
                <w:rFonts w:ascii="Times New Roman" w:eastAsia="Times New Roman" w:hAnsi="Times New Roman" w:cs="Times New Roman"/>
                <w:bCs/>
              </w:rPr>
              <w:t xml:space="preserve">  особенности  органов  дыхания.</w:t>
            </w:r>
          </w:p>
        </w:tc>
        <w:tc>
          <w:tcPr>
            <w:tcW w:w="689" w:type="pct"/>
            <w:vMerge/>
          </w:tcPr>
          <w:p w14:paraId="0C6A4120"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63512684"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3B3F7124" w14:textId="638C5069"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5696C501" w14:textId="77777777" w:rsidTr="00DE1E0D">
        <w:trPr>
          <w:trHeight w:val="20"/>
        </w:trPr>
        <w:tc>
          <w:tcPr>
            <w:tcW w:w="748" w:type="pct"/>
            <w:vMerge w:val="restart"/>
            <w:vAlign w:val="center"/>
          </w:tcPr>
          <w:p w14:paraId="716FA636"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  1.8.</w:t>
            </w:r>
            <w:proofErr w:type="gramEnd"/>
            <w:r w:rsidRPr="00DE1E0D">
              <w:rPr>
                <w:rFonts w:ascii="Times New Roman" w:eastAsia="Times New Roman" w:hAnsi="Times New Roman" w:cs="Times New Roman"/>
                <w:b/>
                <w:bCs/>
              </w:rPr>
              <w:t xml:space="preserve">  </w:t>
            </w:r>
            <w:proofErr w:type="gramStart"/>
            <w:r w:rsidRPr="00DE1E0D">
              <w:rPr>
                <w:rFonts w:ascii="Times New Roman" w:eastAsia="Times New Roman" w:hAnsi="Times New Roman" w:cs="Times New Roman"/>
                <w:b/>
                <w:bCs/>
              </w:rPr>
              <w:t>Система  органов</w:t>
            </w:r>
            <w:proofErr w:type="gramEnd"/>
          </w:p>
          <w:p w14:paraId="63486512" w14:textId="77777777" w:rsidR="00DE1E0D" w:rsidRPr="00DE1E0D" w:rsidRDefault="00DE1E0D" w:rsidP="00193238">
            <w:pPr>
              <w:spacing w:after="0" w:line="240" w:lineRule="auto"/>
              <w:rPr>
                <w:rFonts w:ascii="Times New Roman" w:eastAsia="Times New Roman" w:hAnsi="Times New Roman" w:cs="Times New Roman"/>
                <w:b/>
                <w:bCs/>
              </w:rPr>
            </w:pPr>
            <w:r w:rsidRPr="00DE1E0D">
              <w:rPr>
                <w:rFonts w:ascii="Times New Roman" w:eastAsia="Times New Roman" w:hAnsi="Times New Roman" w:cs="Times New Roman"/>
                <w:b/>
                <w:bCs/>
              </w:rPr>
              <w:t xml:space="preserve">  </w:t>
            </w:r>
            <w:proofErr w:type="spellStart"/>
            <w:r w:rsidRPr="00DE1E0D">
              <w:rPr>
                <w:rFonts w:ascii="Times New Roman" w:eastAsia="Times New Roman" w:hAnsi="Times New Roman" w:cs="Times New Roman"/>
                <w:b/>
                <w:bCs/>
              </w:rPr>
              <w:t>крово</w:t>
            </w:r>
            <w:proofErr w:type="spellEnd"/>
            <w:proofErr w:type="gramStart"/>
            <w:r w:rsidRPr="00DE1E0D">
              <w:rPr>
                <w:rFonts w:ascii="Times New Roman" w:eastAsia="Times New Roman" w:hAnsi="Times New Roman" w:cs="Times New Roman"/>
                <w:b/>
                <w:bCs/>
              </w:rPr>
              <w:t>-  и</w:t>
            </w:r>
            <w:proofErr w:type="gramEnd"/>
            <w:r w:rsidRPr="00DE1E0D">
              <w:rPr>
                <w:rFonts w:ascii="Times New Roman" w:eastAsia="Times New Roman" w:hAnsi="Times New Roman" w:cs="Times New Roman"/>
                <w:b/>
                <w:bCs/>
              </w:rPr>
              <w:t xml:space="preserve">  лимфообращения</w:t>
            </w:r>
          </w:p>
        </w:tc>
        <w:tc>
          <w:tcPr>
            <w:tcW w:w="2060" w:type="pct"/>
          </w:tcPr>
          <w:p w14:paraId="6B5A3C54"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7FC945B8"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67849090" w14:textId="18F5BC51"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63AAD3BB"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68C31C65" w14:textId="77777777" w:rsidTr="00DE1E0D">
        <w:trPr>
          <w:trHeight w:val="20"/>
        </w:trPr>
        <w:tc>
          <w:tcPr>
            <w:tcW w:w="748" w:type="pct"/>
            <w:vMerge/>
            <w:vAlign w:val="center"/>
          </w:tcPr>
          <w:p w14:paraId="7110A4C2"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268D87CF"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Характеристика  и</w:t>
            </w:r>
            <w:proofErr w:type="gramEnd"/>
            <w:r w:rsidRPr="00DE1E0D">
              <w:rPr>
                <w:rFonts w:ascii="Times New Roman" w:eastAsia="Times New Roman" w:hAnsi="Times New Roman" w:cs="Times New Roman"/>
                <w:bCs/>
              </w:rPr>
              <w:t xml:space="preserve">  значение  систем  органов  </w:t>
            </w:r>
            <w:proofErr w:type="spellStart"/>
            <w:r w:rsidRPr="00DE1E0D">
              <w:rPr>
                <w:rFonts w:ascii="Times New Roman" w:eastAsia="Times New Roman" w:hAnsi="Times New Roman" w:cs="Times New Roman"/>
                <w:bCs/>
              </w:rPr>
              <w:t>крово</w:t>
            </w:r>
            <w:proofErr w:type="spellEnd"/>
            <w:r w:rsidRPr="00DE1E0D">
              <w:rPr>
                <w:rFonts w:ascii="Times New Roman" w:eastAsia="Times New Roman" w:hAnsi="Times New Roman" w:cs="Times New Roman"/>
                <w:bCs/>
              </w:rPr>
              <w:t xml:space="preserve">  -  и  </w:t>
            </w:r>
            <w:proofErr w:type="spellStart"/>
            <w:r w:rsidRPr="00DE1E0D">
              <w:rPr>
                <w:rFonts w:ascii="Times New Roman" w:eastAsia="Times New Roman" w:hAnsi="Times New Roman" w:cs="Times New Roman"/>
                <w:bCs/>
              </w:rPr>
              <w:t>лимфоообращения</w:t>
            </w:r>
            <w:proofErr w:type="spell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Связь  органов</w:t>
            </w:r>
            <w:proofErr w:type="gramEnd"/>
            <w:r w:rsidRPr="00DE1E0D">
              <w:rPr>
                <w:rFonts w:ascii="Times New Roman" w:eastAsia="Times New Roman" w:hAnsi="Times New Roman" w:cs="Times New Roman"/>
                <w:bCs/>
              </w:rPr>
              <w:t xml:space="preserve">  с  другими  системами  органов.  </w:t>
            </w:r>
            <w:proofErr w:type="gramStart"/>
            <w:r w:rsidRPr="00DE1E0D">
              <w:rPr>
                <w:rFonts w:ascii="Times New Roman" w:eastAsia="Times New Roman" w:hAnsi="Times New Roman" w:cs="Times New Roman"/>
                <w:bCs/>
              </w:rPr>
              <w:t>Органы  кроветворения</w:t>
            </w:r>
            <w:proofErr w:type="gramEnd"/>
            <w:r w:rsidRPr="00DE1E0D">
              <w:rPr>
                <w:rFonts w:ascii="Times New Roman" w:eastAsia="Times New Roman" w:hAnsi="Times New Roman" w:cs="Times New Roman"/>
                <w:bCs/>
              </w:rPr>
              <w:t xml:space="preserve">  и  иммунной  системы,  их  строение,  топография.  </w:t>
            </w:r>
            <w:proofErr w:type="gramStart"/>
            <w:r w:rsidRPr="00DE1E0D">
              <w:rPr>
                <w:rFonts w:ascii="Times New Roman" w:eastAsia="Times New Roman" w:hAnsi="Times New Roman" w:cs="Times New Roman"/>
                <w:bCs/>
              </w:rPr>
              <w:t>Возрастные  особенности</w:t>
            </w:r>
            <w:proofErr w:type="gramEnd"/>
            <w:r w:rsidRPr="00DE1E0D">
              <w:rPr>
                <w:rFonts w:ascii="Times New Roman" w:eastAsia="Times New Roman" w:hAnsi="Times New Roman" w:cs="Times New Roman"/>
                <w:bCs/>
              </w:rPr>
              <w:t xml:space="preserve">  органов  кроветворения.  </w:t>
            </w:r>
            <w:proofErr w:type="gramStart"/>
            <w:r w:rsidRPr="00DE1E0D">
              <w:rPr>
                <w:rFonts w:ascii="Times New Roman" w:eastAsia="Times New Roman" w:hAnsi="Times New Roman" w:cs="Times New Roman"/>
                <w:bCs/>
              </w:rPr>
              <w:t>Сердце,  его</w:t>
            </w:r>
            <w:proofErr w:type="gramEnd"/>
            <w:r w:rsidRPr="00DE1E0D">
              <w:rPr>
                <w:rFonts w:ascii="Times New Roman" w:eastAsia="Times New Roman" w:hAnsi="Times New Roman" w:cs="Times New Roman"/>
                <w:bCs/>
              </w:rPr>
              <w:t xml:space="preserve">  строение,  положение,  иннервация  и  кровоснабжение.  </w:t>
            </w:r>
            <w:proofErr w:type="gramStart"/>
            <w:r w:rsidRPr="00DE1E0D">
              <w:rPr>
                <w:rFonts w:ascii="Times New Roman" w:eastAsia="Times New Roman" w:hAnsi="Times New Roman" w:cs="Times New Roman"/>
                <w:bCs/>
              </w:rPr>
              <w:t>Особенности  сердца</w:t>
            </w:r>
            <w:proofErr w:type="gramEnd"/>
            <w:r w:rsidRPr="00DE1E0D">
              <w:rPr>
                <w:rFonts w:ascii="Times New Roman" w:eastAsia="Times New Roman" w:hAnsi="Times New Roman" w:cs="Times New Roman"/>
                <w:bCs/>
              </w:rPr>
              <w:t xml:space="preserve">  животных  других  видов.  </w:t>
            </w:r>
            <w:proofErr w:type="gramStart"/>
            <w:r w:rsidRPr="00DE1E0D">
              <w:rPr>
                <w:rFonts w:ascii="Times New Roman" w:eastAsia="Times New Roman" w:hAnsi="Times New Roman" w:cs="Times New Roman"/>
                <w:bCs/>
              </w:rPr>
              <w:t>Большой  и</w:t>
            </w:r>
            <w:proofErr w:type="gramEnd"/>
            <w:r w:rsidRPr="00DE1E0D">
              <w:rPr>
                <w:rFonts w:ascii="Times New Roman" w:eastAsia="Times New Roman" w:hAnsi="Times New Roman" w:cs="Times New Roman"/>
                <w:bCs/>
              </w:rPr>
              <w:t xml:space="preserve">  малый  круги  кровообращения.</w:t>
            </w:r>
          </w:p>
          <w:p w14:paraId="1E9FE83E"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Строение  стенки</w:t>
            </w:r>
            <w:proofErr w:type="gramEnd"/>
            <w:r w:rsidRPr="00DE1E0D">
              <w:rPr>
                <w:rFonts w:ascii="Times New Roman" w:eastAsia="Times New Roman" w:hAnsi="Times New Roman" w:cs="Times New Roman"/>
                <w:bCs/>
              </w:rPr>
              <w:t xml:space="preserve">  кровеносных  сосудов.  </w:t>
            </w:r>
            <w:proofErr w:type="gramStart"/>
            <w:r w:rsidRPr="00DE1E0D">
              <w:rPr>
                <w:rFonts w:ascii="Times New Roman" w:eastAsia="Times New Roman" w:hAnsi="Times New Roman" w:cs="Times New Roman"/>
                <w:bCs/>
              </w:rPr>
              <w:t>Общие  закономерности</w:t>
            </w:r>
            <w:proofErr w:type="gramEnd"/>
            <w:r w:rsidRPr="00DE1E0D">
              <w:rPr>
                <w:rFonts w:ascii="Times New Roman" w:eastAsia="Times New Roman" w:hAnsi="Times New Roman" w:cs="Times New Roman"/>
                <w:bCs/>
              </w:rPr>
              <w:t xml:space="preserve">  развития,  хода  и  ветвления  сосудов.  </w:t>
            </w:r>
            <w:proofErr w:type="gramStart"/>
            <w:r w:rsidRPr="00DE1E0D">
              <w:rPr>
                <w:rFonts w:ascii="Times New Roman" w:eastAsia="Times New Roman" w:hAnsi="Times New Roman" w:cs="Times New Roman"/>
                <w:bCs/>
              </w:rPr>
              <w:t>Анастомозы  и</w:t>
            </w:r>
            <w:proofErr w:type="gramEnd"/>
            <w:r w:rsidRPr="00DE1E0D">
              <w:rPr>
                <w:rFonts w:ascii="Times New Roman" w:eastAsia="Times New Roman" w:hAnsi="Times New Roman" w:cs="Times New Roman"/>
                <w:bCs/>
              </w:rPr>
              <w:t xml:space="preserve">  коллатерали.  </w:t>
            </w:r>
            <w:proofErr w:type="gramStart"/>
            <w:r w:rsidRPr="00DE1E0D">
              <w:rPr>
                <w:rFonts w:ascii="Times New Roman" w:eastAsia="Times New Roman" w:hAnsi="Times New Roman" w:cs="Times New Roman"/>
                <w:bCs/>
              </w:rPr>
              <w:t>Основные  артерии</w:t>
            </w:r>
            <w:proofErr w:type="gramEnd"/>
            <w:r w:rsidRPr="00DE1E0D">
              <w:rPr>
                <w:rFonts w:ascii="Times New Roman" w:eastAsia="Times New Roman" w:hAnsi="Times New Roman" w:cs="Times New Roman"/>
                <w:bCs/>
              </w:rPr>
              <w:t xml:space="preserve">  и  вены  туловища,  головы,  грудной  и  тазовой  конечностей.  </w:t>
            </w:r>
            <w:proofErr w:type="gramStart"/>
            <w:r w:rsidRPr="00DE1E0D">
              <w:rPr>
                <w:rFonts w:ascii="Times New Roman" w:eastAsia="Times New Roman" w:hAnsi="Times New Roman" w:cs="Times New Roman"/>
                <w:bCs/>
              </w:rPr>
              <w:t>Основные  венозные</w:t>
            </w:r>
            <w:proofErr w:type="gramEnd"/>
            <w:r w:rsidRPr="00DE1E0D">
              <w:rPr>
                <w:rFonts w:ascii="Times New Roman" w:eastAsia="Times New Roman" w:hAnsi="Times New Roman" w:cs="Times New Roman"/>
                <w:bCs/>
              </w:rPr>
              <w:t xml:space="preserve">  магистрали.  </w:t>
            </w:r>
            <w:proofErr w:type="gramStart"/>
            <w:r w:rsidRPr="00DE1E0D">
              <w:rPr>
                <w:rFonts w:ascii="Times New Roman" w:eastAsia="Times New Roman" w:hAnsi="Times New Roman" w:cs="Times New Roman"/>
                <w:bCs/>
              </w:rPr>
              <w:t>Лимфатическая  система</w:t>
            </w:r>
            <w:proofErr w:type="gramEnd"/>
            <w:r w:rsidRPr="00DE1E0D">
              <w:rPr>
                <w:rFonts w:ascii="Times New Roman" w:eastAsia="Times New Roman" w:hAnsi="Times New Roman" w:cs="Times New Roman"/>
                <w:bCs/>
              </w:rPr>
              <w:t xml:space="preserve">  и  ее  строение.  </w:t>
            </w:r>
            <w:proofErr w:type="gramStart"/>
            <w:r w:rsidRPr="00DE1E0D">
              <w:rPr>
                <w:rFonts w:ascii="Times New Roman" w:eastAsia="Times New Roman" w:hAnsi="Times New Roman" w:cs="Times New Roman"/>
                <w:bCs/>
              </w:rPr>
              <w:t>Строение  лимфоузла</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Главные  лимфатические</w:t>
            </w:r>
            <w:proofErr w:type="gramEnd"/>
            <w:r w:rsidRPr="00DE1E0D">
              <w:rPr>
                <w:rFonts w:ascii="Times New Roman" w:eastAsia="Times New Roman" w:hAnsi="Times New Roman" w:cs="Times New Roman"/>
                <w:bCs/>
              </w:rPr>
              <w:t xml:space="preserve">  узлы  головы,  шеи,  конечностей,  вымени,  грудной,  брюшной  и  тазовой  полостей,  их  топография.    </w:t>
            </w:r>
            <w:proofErr w:type="gramStart"/>
            <w:r w:rsidRPr="00DE1E0D">
              <w:rPr>
                <w:rFonts w:ascii="Times New Roman" w:eastAsia="Times New Roman" w:hAnsi="Times New Roman" w:cs="Times New Roman"/>
                <w:bCs/>
              </w:rPr>
              <w:t>Особенности  кровообращения</w:t>
            </w:r>
            <w:proofErr w:type="gramEnd"/>
            <w:r w:rsidRPr="00DE1E0D">
              <w:rPr>
                <w:rFonts w:ascii="Times New Roman" w:eastAsia="Times New Roman" w:hAnsi="Times New Roman" w:cs="Times New Roman"/>
                <w:bCs/>
              </w:rPr>
              <w:t xml:space="preserve">  плода.</w:t>
            </w:r>
          </w:p>
        </w:tc>
        <w:tc>
          <w:tcPr>
            <w:tcW w:w="689" w:type="pct"/>
            <w:vMerge/>
          </w:tcPr>
          <w:p w14:paraId="779D5668"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6A08C359"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D3B1900" w14:textId="6B3A2F26"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626F0E62" w14:textId="77777777" w:rsidTr="00DE1E0D">
        <w:trPr>
          <w:trHeight w:val="20"/>
        </w:trPr>
        <w:tc>
          <w:tcPr>
            <w:tcW w:w="748" w:type="pct"/>
            <w:vMerge/>
            <w:vAlign w:val="center"/>
          </w:tcPr>
          <w:p w14:paraId="20254FB8"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52701771"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31401C79" w14:textId="77777777" w:rsidR="00DE1E0D" w:rsidRPr="00DE1E0D" w:rsidRDefault="00DE1E0D" w:rsidP="00193238">
            <w:pPr>
              <w:spacing w:after="0" w:line="240" w:lineRule="auto"/>
              <w:jc w:val="center"/>
              <w:rPr>
                <w:rFonts w:ascii="Times New Roman" w:eastAsia="Times New Roman" w:hAnsi="Times New Roman" w:cs="Times New Roman"/>
                <w:bCs/>
              </w:rPr>
            </w:pPr>
            <w:r w:rsidRPr="00DE1E0D">
              <w:rPr>
                <w:rFonts w:ascii="Times New Roman" w:eastAsia="Times New Roman" w:hAnsi="Times New Roman" w:cs="Times New Roman"/>
                <w:bCs/>
              </w:rPr>
              <w:t>2</w:t>
            </w:r>
          </w:p>
        </w:tc>
        <w:tc>
          <w:tcPr>
            <w:tcW w:w="929" w:type="pct"/>
            <w:vMerge/>
          </w:tcPr>
          <w:p w14:paraId="0391204F"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71911BB6"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C1429E5" w14:textId="77777777" w:rsidTr="00DE1E0D">
        <w:trPr>
          <w:trHeight w:val="20"/>
        </w:trPr>
        <w:tc>
          <w:tcPr>
            <w:tcW w:w="748" w:type="pct"/>
            <w:vMerge/>
            <w:vAlign w:val="center"/>
          </w:tcPr>
          <w:p w14:paraId="59879F37"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42F3E41C"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proofErr w:type="gramStart"/>
            <w:r w:rsidRPr="00DE1E0D">
              <w:rPr>
                <w:rFonts w:ascii="Times New Roman" w:eastAsia="Times New Roman" w:hAnsi="Times New Roman" w:cs="Times New Roman"/>
                <w:bCs/>
              </w:rPr>
              <w:t>Анатомическое  строение</w:t>
            </w:r>
            <w:proofErr w:type="gramEnd"/>
            <w:r w:rsidRPr="00DE1E0D">
              <w:rPr>
                <w:rFonts w:ascii="Times New Roman" w:eastAsia="Times New Roman" w:hAnsi="Times New Roman" w:cs="Times New Roman"/>
                <w:bCs/>
              </w:rPr>
              <w:t xml:space="preserve">  органов  кровообращения  и  лимфообращения.  </w:t>
            </w:r>
            <w:proofErr w:type="gramStart"/>
            <w:r w:rsidRPr="00DE1E0D">
              <w:rPr>
                <w:rFonts w:ascii="Times New Roman" w:eastAsia="Times New Roman" w:hAnsi="Times New Roman" w:cs="Times New Roman"/>
                <w:bCs/>
              </w:rPr>
              <w:t>Определение  строения</w:t>
            </w:r>
            <w:proofErr w:type="gramEnd"/>
            <w:r w:rsidRPr="00DE1E0D">
              <w:rPr>
                <w:rFonts w:ascii="Times New Roman" w:eastAsia="Times New Roman" w:hAnsi="Times New Roman" w:cs="Times New Roman"/>
                <w:bCs/>
              </w:rPr>
              <w:t xml:space="preserve">  и  топографии  органов  </w:t>
            </w:r>
            <w:proofErr w:type="spellStart"/>
            <w:r w:rsidRPr="00DE1E0D">
              <w:rPr>
                <w:rFonts w:ascii="Times New Roman" w:eastAsia="Times New Roman" w:hAnsi="Times New Roman" w:cs="Times New Roman"/>
                <w:bCs/>
              </w:rPr>
              <w:t>крово</w:t>
            </w:r>
            <w:proofErr w:type="spellEnd"/>
            <w:r w:rsidRPr="00DE1E0D">
              <w:rPr>
                <w:rFonts w:ascii="Times New Roman" w:eastAsia="Times New Roman" w:hAnsi="Times New Roman" w:cs="Times New Roman"/>
                <w:bCs/>
              </w:rPr>
              <w:t>-  и  лимфообращения  у  разных  видов  животных.</w:t>
            </w:r>
          </w:p>
        </w:tc>
        <w:tc>
          <w:tcPr>
            <w:tcW w:w="689" w:type="pct"/>
            <w:vMerge/>
          </w:tcPr>
          <w:p w14:paraId="2182EBED"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6A1B033"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73F16AD8" w14:textId="6B63E98A"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1B00290" w14:textId="77777777" w:rsidTr="00DE1E0D">
        <w:trPr>
          <w:trHeight w:val="20"/>
        </w:trPr>
        <w:tc>
          <w:tcPr>
            <w:tcW w:w="748" w:type="pct"/>
            <w:vMerge w:val="restart"/>
            <w:vAlign w:val="center"/>
          </w:tcPr>
          <w:p w14:paraId="7C97F9C6"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lang w:eastAsia="ru-RU"/>
              </w:rPr>
            </w:pPr>
            <w:proofErr w:type="gramStart"/>
            <w:r w:rsidRPr="00DE1E0D">
              <w:rPr>
                <w:rFonts w:ascii="Times New Roman" w:eastAsia="Times New Roman" w:hAnsi="Times New Roman" w:cs="Times New Roman"/>
                <w:b/>
                <w:bCs/>
                <w:lang w:eastAsia="ru-RU"/>
              </w:rPr>
              <w:t>Тема  1.9.</w:t>
            </w:r>
            <w:proofErr w:type="gramEnd"/>
          </w:p>
          <w:p w14:paraId="6D561AFC"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lang w:eastAsia="ru-RU"/>
              </w:rPr>
            </w:pPr>
            <w:proofErr w:type="gramStart"/>
            <w:r w:rsidRPr="00DE1E0D">
              <w:rPr>
                <w:rFonts w:ascii="Times New Roman" w:eastAsia="Times New Roman" w:hAnsi="Times New Roman" w:cs="Times New Roman"/>
                <w:b/>
                <w:bCs/>
                <w:lang w:eastAsia="ru-RU"/>
              </w:rPr>
              <w:t>Органы  мочевыделения</w:t>
            </w:r>
            <w:proofErr w:type="gramEnd"/>
            <w:r w:rsidRPr="00DE1E0D">
              <w:rPr>
                <w:rFonts w:ascii="Times New Roman" w:eastAsia="Times New Roman" w:hAnsi="Times New Roman" w:cs="Times New Roman"/>
                <w:b/>
                <w:bCs/>
                <w:lang w:eastAsia="ru-RU"/>
              </w:rPr>
              <w:t xml:space="preserve">  и  размножения.</w:t>
            </w:r>
          </w:p>
          <w:p w14:paraId="1B5631B5"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
                <w:bCs/>
                <w:lang w:eastAsia="ru-RU"/>
              </w:rPr>
            </w:pPr>
          </w:p>
        </w:tc>
        <w:tc>
          <w:tcPr>
            <w:tcW w:w="2060" w:type="pct"/>
          </w:tcPr>
          <w:p w14:paraId="54BD9F7B"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099C0A67"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4247C74B" w14:textId="73035129"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56B552B9"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06DF481D" w14:textId="77777777" w:rsidTr="00DE1E0D">
        <w:trPr>
          <w:trHeight w:val="20"/>
        </w:trPr>
        <w:tc>
          <w:tcPr>
            <w:tcW w:w="748" w:type="pct"/>
            <w:vMerge/>
            <w:vAlign w:val="center"/>
          </w:tcPr>
          <w:p w14:paraId="785F1C76"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73D3C603"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Органы  мочевыделения</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Строение  и</w:t>
            </w:r>
            <w:proofErr w:type="gramEnd"/>
            <w:r w:rsidRPr="00DE1E0D">
              <w:rPr>
                <w:rFonts w:ascii="Times New Roman" w:eastAsia="Times New Roman" w:hAnsi="Times New Roman" w:cs="Times New Roman"/>
                <w:bCs/>
              </w:rPr>
              <w:t xml:space="preserve">  значение  системы  мочевыделения,  ее  связь  с  другими  системами.    </w:t>
            </w:r>
            <w:proofErr w:type="gramStart"/>
            <w:r w:rsidRPr="00DE1E0D">
              <w:rPr>
                <w:rFonts w:ascii="Times New Roman" w:eastAsia="Times New Roman" w:hAnsi="Times New Roman" w:cs="Times New Roman"/>
                <w:bCs/>
              </w:rPr>
              <w:t>Строение  и</w:t>
            </w:r>
            <w:proofErr w:type="gramEnd"/>
            <w:r w:rsidRPr="00DE1E0D">
              <w:rPr>
                <w:rFonts w:ascii="Times New Roman" w:eastAsia="Times New Roman" w:hAnsi="Times New Roman" w:cs="Times New Roman"/>
                <w:bCs/>
              </w:rPr>
              <w:t xml:space="preserve">  типы  почек.  </w:t>
            </w:r>
            <w:proofErr w:type="gramStart"/>
            <w:r w:rsidRPr="00DE1E0D">
              <w:rPr>
                <w:rFonts w:ascii="Times New Roman" w:eastAsia="Times New Roman" w:hAnsi="Times New Roman" w:cs="Times New Roman"/>
                <w:bCs/>
              </w:rPr>
              <w:t>Строение  нефрона</w:t>
            </w:r>
            <w:proofErr w:type="gramEnd"/>
            <w:r w:rsidRPr="00DE1E0D">
              <w:rPr>
                <w:rFonts w:ascii="Times New Roman" w:eastAsia="Times New Roman" w:hAnsi="Times New Roman" w:cs="Times New Roman"/>
                <w:bCs/>
              </w:rPr>
              <w:t xml:space="preserve">.  Мочеточники.  </w:t>
            </w:r>
            <w:proofErr w:type="gramStart"/>
            <w:r w:rsidRPr="00DE1E0D">
              <w:rPr>
                <w:rFonts w:ascii="Times New Roman" w:eastAsia="Times New Roman" w:hAnsi="Times New Roman" w:cs="Times New Roman"/>
                <w:bCs/>
              </w:rPr>
              <w:t>Мочевой  пузырь</w:t>
            </w:r>
            <w:proofErr w:type="gramEnd"/>
            <w:r w:rsidRPr="00DE1E0D">
              <w:rPr>
                <w:rFonts w:ascii="Times New Roman" w:eastAsia="Times New Roman" w:hAnsi="Times New Roman" w:cs="Times New Roman"/>
                <w:bCs/>
              </w:rPr>
              <w:t>.</w:t>
            </w:r>
          </w:p>
          <w:p w14:paraId="1E6057B4"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Мочеиспускательный  и</w:t>
            </w:r>
            <w:proofErr w:type="gramEnd"/>
            <w:r w:rsidRPr="00DE1E0D">
              <w:rPr>
                <w:rFonts w:ascii="Times New Roman" w:eastAsia="Times New Roman" w:hAnsi="Times New Roman" w:cs="Times New Roman"/>
                <w:bCs/>
              </w:rPr>
              <w:t xml:space="preserve">  мочеполовой  каналы.  </w:t>
            </w:r>
          </w:p>
          <w:p w14:paraId="71115C8B"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Топография  органов</w:t>
            </w:r>
            <w:proofErr w:type="gramEnd"/>
            <w:r w:rsidRPr="00DE1E0D">
              <w:rPr>
                <w:rFonts w:ascii="Times New Roman" w:eastAsia="Times New Roman" w:hAnsi="Times New Roman" w:cs="Times New Roman"/>
                <w:bCs/>
              </w:rPr>
              <w:t xml:space="preserve">  мочевыделения  у  разных  видов  животных.  </w:t>
            </w:r>
            <w:proofErr w:type="gramStart"/>
            <w:r w:rsidRPr="00DE1E0D">
              <w:rPr>
                <w:rFonts w:ascii="Times New Roman" w:eastAsia="Times New Roman" w:hAnsi="Times New Roman" w:cs="Times New Roman"/>
                <w:bCs/>
              </w:rPr>
              <w:t>Строение  и</w:t>
            </w:r>
            <w:proofErr w:type="gramEnd"/>
            <w:r w:rsidRPr="00DE1E0D">
              <w:rPr>
                <w:rFonts w:ascii="Times New Roman" w:eastAsia="Times New Roman" w:hAnsi="Times New Roman" w:cs="Times New Roman"/>
                <w:bCs/>
              </w:rPr>
              <w:t xml:space="preserve">  топография  органы  размножения  самцов:  семенник  и  его  придаток,  семяпровод,  семенной  канатик,  придаточные  половые  железы,  половой  член  и  препуций.  </w:t>
            </w:r>
            <w:proofErr w:type="gramStart"/>
            <w:r w:rsidRPr="00DE1E0D">
              <w:rPr>
                <w:rFonts w:ascii="Times New Roman" w:eastAsia="Times New Roman" w:hAnsi="Times New Roman" w:cs="Times New Roman"/>
                <w:bCs/>
              </w:rPr>
              <w:t>Семенниковый  мешок</w:t>
            </w:r>
            <w:proofErr w:type="gramEnd"/>
            <w:r w:rsidRPr="00DE1E0D">
              <w:rPr>
                <w:rFonts w:ascii="Times New Roman" w:eastAsia="Times New Roman" w:hAnsi="Times New Roman" w:cs="Times New Roman"/>
                <w:bCs/>
              </w:rPr>
              <w:t xml:space="preserve">,  мошонка.  </w:t>
            </w:r>
            <w:proofErr w:type="gramStart"/>
            <w:r w:rsidRPr="00DE1E0D">
              <w:rPr>
                <w:rFonts w:ascii="Times New Roman" w:eastAsia="Times New Roman" w:hAnsi="Times New Roman" w:cs="Times New Roman"/>
                <w:bCs/>
              </w:rPr>
              <w:t>Характеристика  органов</w:t>
            </w:r>
            <w:proofErr w:type="gramEnd"/>
            <w:r w:rsidRPr="00DE1E0D">
              <w:rPr>
                <w:rFonts w:ascii="Times New Roman" w:eastAsia="Times New Roman" w:hAnsi="Times New Roman" w:cs="Times New Roman"/>
                <w:bCs/>
              </w:rPr>
              <w:t xml:space="preserve">  размножения  самок.  </w:t>
            </w:r>
            <w:proofErr w:type="gramStart"/>
            <w:r w:rsidRPr="00DE1E0D">
              <w:rPr>
                <w:rFonts w:ascii="Times New Roman" w:eastAsia="Times New Roman" w:hAnsi="Times New Roman" w:cs="Times New Roman"/>
                <w:bCs/>
              </w:rPr>
              <w:t>Строение  и</w:t>
            </w:r>
            <w:proofErr w:type="gramEnd"/>
            <w:r w:rsidRPr="00DE1E0D">
              <w:rPr>
                <w:rFonts w:ascii="Times New Roman" w:eastAsia="Times New Roman" w:hAnsi="Times New Roman" w:cs="Times New Roman"/>
                <w:bCs/>
              </w:rPr>
              <w:t xml:space="preserve">  </w:t>
            </w:r>
            <w:r w:rsidRPr="00DE1E0D">
              <w:rPr>
                <w:rFonts w:ascii="Times New Roman" w:eastAsia="Times New Roman" w:hAnsi="Times New Roman" w:cs="Times New Roman"/>
                <w:bCs/>
              </w:rPr>
              <w:lastRenderedPageBreak/>
              <w:t>положение  половых  органов  самки  у  животных  разных  видов.</w:t>
            </w:r>
          </w:p>
        </w:tc>
        <w:tc>
          <w:tcPr>
            <w:tcW w:w="689" w:type="pct"/>
            <w:vMerge/>
          </w:tcPr>
          <w:p w14:paraId="42183DA0"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7010A27"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3DEF4AA4" w14:textId="752D3A62"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166B0282" w14:textId="77777777" w:rsidTr="00DE1E0D">
        <w:trPr>
          <w:trHeight w:val="20"/>
        </w:trPr>
        <w:tc>
          <w:tcPr>
            <w:tcW w:w="748" w:type="pct"/>
            <w:vMerge/>
            <w:vAlign w:val="center"/>
          </w:tcPr>
          <w:p w14:paraId="3EDE464B"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703B8934"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370B878D" w14:textId="77777777" w:rsidR="00DE1E0D" w:rsidRPr="00DE1E0D" w:rsidRDefault="00DE1E0D" w:rsidP="00193238">
            <w:pPr>
              <w:spacing w:after="0" w:line="240" w:lineRule="auto"/>
              <w:jc w:val="center"/>
              <w:rPr>
                <w:rFonts w:ascii="Times New Roman" w:eastAsia="Times New Roman" w:hAnsi="Times New Roman" w:cs="Times New Roman"/>
                <w:bCs/>
              </w:rPr>
            </w:pPr>
            <w:r w:rsidRPr="00DE1E0D">
              <w:rPr>
                <w:rFonts w:ascii="Times New Roman" w:eastAsia="Times New Roman" w:hAnsi="Times New Roman" w:cs="Times New Roman"/>
                <w:bCs/>
              </w:rPr>
              <w:t>2</w:t>
            </w:r>
          </w:p>
        </w:tc>
        <w:tc>
          <w:tcPr>
            <w:tcW w:w="929" w:type="pct"/>
            <w:vMerge/>
          </w:tcPr>
          <w:p w14:paraId="505C0935"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75DA200D"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6F1F3EA7" w14:textId="77777777" w:rsidTr="00DE1E0D">
        <w:trPr>
          <w:trHeight w:val="20"/>
        </w:trPr>
        <w:tc>
          <w:tcPr>
            <w:tcW w:w="748" w:type="pct"/>
            <w:vMerge/>
            <w:vAlign w:val="center"/>
          </w:tcPr>
          <w:p w14:paraId="224BE722"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54EEB5C7"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proofErr w:type="gramStart"/>
            <w:r w:rsidRPr="00DE1E0D">
              <w:rPr>
                <w:rFonts w:ascii="Times New Roman" w:eastAsia="Times New Roman" w:hAnsi="Times New Roman" w:cs="Times New Roman"/>
                <w:bCs/>
              </w:rPr>
              <w:t>Особенности  строения</w:t>
            </w:r>
            <w:proofErr w:type="gramEnd"/>
            <w:r w:rsidRPr="00DE1E0D">
              <w:rPr>
                <w:rFonts w:ascii="Times New Roman" w:eastAsia="Times New Roman" w:hAnsi="Times New Roman" w:cs="Times New Roman"/>
                <w:bCs/>
              </w:rPr>
              <w:t xml:space="preserve">  и  положения  органов  размножения  самца  у  животных  разных  видов.</w:t>
            </w:r>
          </w:p>
        </w:tc>
        <w:tc>
          <w:tcPr>
            <w:tcW w:w="689" w:type="pct"/>
            <w:vMerge/>
          </w:tcPr>
          <w:p w14:paraId="64C0767F"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468ED2DC"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703C0AE6" w14:textId="36F996A8"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78A8723B" w14:textId="77777777" w:rsidTr="00DE1E0D">
        <w:trPr>
          <w:trHeight w:val="20"/>
        </w:trPr>
        <w:tc>
          <w:tcPr>
            <w:tcW w:w="748" w:type="pct"/>
            <w:vMerge w:val="restart"/>
            <w:vAlign w:val="center"/>
          </w:tcPr>
          <w:p w14:paraId="1CB380A9"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lang w:eastAsia="ru-RU"/>
              </w:rPr>
            </w:pPr>
            <w:proofErr w:type="gramStart"/>
            <w:r w:rsidRPr="00DE1E0D">
              <w:rPr>
                <w:rFonts w:ascii="Times New Roman" w:eastAsia="Times New Roman" w:hAnsi="Times New Roman" w:cs="Times New Roman"/>
                <w:b/>
                <w:bCs/>
                <w:lang w:eastAsia="ru-RU"/>
              </w:rPr>
              <w:t>Тема  1.10.</w:t>
            </w:r>
            <w:proofErr w:type="gramEnd"/>
          </w:p>
          <w:p w14:paraId="2D5B8DC4"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
                <w:bCs/>
                <w:lang w:eastAsia="ru-RU"/>
              </w:rPr>
            </w:pPr>
            <w:proofErr w:type="gramStart"/>
            <w:r w:rsidRPr="00DE1E0D">
              <w:rPr>
                <w:rFonts w:ascii="Times New Roman" w:eastAsia="Times New Roman" w:hAnsi="Times New Roman" w:cs="Times New Roman"/>
                <w:b/>
                <w:bCs/>
                <w:lang w:eastAsia="ru-RU"/>
              </w:rPr>
              <w:t>Железы  внутренней</w:t>
            </w:r>
            <w:proofErr w:type="gramEnd"/>
            <w:r w:rsidRPr="00DE1E0D">
              <w:rPr>
                <w:rFonts w:ascii="Times New Roman" w:eastAsia="Times New Roman" w:hAnsi="Times New Roman" w:cs="Times New Roman"/>
                <w:b/>
                <w:bCs/>
                <w:lang w:eastAsia="ru-RU"/>
              </w:rPr>
              <w:t xml:space="preserve">  секреции</w:t>
            </w:r>
          </w:p>
        </w:tc>
        <w:tc>
          <w:tcPr>
            <w:tcW w:w="2060" w:type="pct"/>
          </w:tcPr>
          <w:p w14:paraId="2C5A5EC9"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21F322E8"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078EE89D" w14:textId="20156E05"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107E89B5"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7B533B84" w14:textId="77777777" w:rsidTr="00DE1E0D">
        <w:trPr>
          <w:trHeight w:val="20"/>
        </w:trPr>
        <w:tc>
          <w:tcPr>
            <w:tcW w:w="748" w:type="pct"/>
            <w:vMerge/>
            <w:vAlign w:val="center"/>
          </w:tcPr>
          <w:p w14:paraId="7133339F"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54505412"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Функциональное  значение</w:t>
            </w:r>
            <w:proofErr w:type="gramEnd"/>
            <w:r w:rsidRPr="00DE1E0D">
              <w:rPr>
                <w:rFonts w:ascii="Times New Roman" w:eastAsia="Times New Roman" w:hAnsi="Times New Roman" w:cs="Times New Roman"/>
                <w:bCs/>
              </w:rPr>
              <w:t xml:space="preserve">  желез  внутренней  секреции.  </w:t>
            </w:r>
            <w:proofErr w:type="gramStart"/>
            <w:r w:rsidRPr="00DE1E0D">
              <w:rPr>
                <w:rFonts w:ascii="Times New Roman" w:eastAsia="Times New Roman" w:hAnsi="Times New Roman" w:cs="Times New Roman"/>
                <w:bCs/>
              </w:rPr>
              <w:t>Их  связь</w:t>
            </w:r>
            <w:proofErr w:type="gramEnd"/>
            <w:r w:rsidRPr="00DE1E0D">
              <w:rPr>
                <w:rFonts w:ascii="Times New Roman" w:eastAsia="Times New Roman" w:hAnsi="Times New Roman" w:cs="Times New Roman"/>
                <w:bCs/>
              </w:rPr>
              <w:t xml:space="preserve">  с  другими  системами  органов.  </w:t>
            </w:r>
            <w:proofErr w:type="gramStart"/>
            <w:r w:rsidRPr="00DE1E0D">
              <w:rPr>
                <w:rFonts w:ascii="Times New Roman" w:eastAsia="Times New Roman" w:hAnsi="Times New Roman" w:cs="Times New Roman"/>
                <w:bCs/>
              </w:rPr>
              <w:t>Строение  и</w:t>
            </w:r>
            <w:proofErr w:type="gramEnd"/>
            <w:r w:rsidRPr="00DE1E0D">
              <w:rPr>
                <w:rFonts w:ascii="Times New Roman" w:eastAsia="Times New Roman" w:hAnsi="Times New Roman" w:cs="Times New Roman"/>
                <w:bCs/>
              </w:rPr>
              <w:t xml:space="preserve">  расположение  гипофиза,  эпифиза,  щитовидной,  околощитовидной  желез,  надпочечников,  поджелудочной  железы.</w:t>
            </w:r>
          </w:p>
        </w:tc>
        <w:tc>
          <w:tcPr>
            <w:tcW w:w="689" w:type="pct"/>
            <w:vMerge/>
          </w:tcPr>
          <w:p w14:paraId="28B61361"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6C1225BC"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0F3E91AA" w14:textId="054F5A51"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70D031C3" w14:textId="77777777" w:rsidTr="00DE1E0D">
        <w:trPr>
          <w:trHeight w:val="20"/>
        </w:trPr>
        <w:tc>
          <w:tcPr>
            <w:tcW w:w="748" w:type="pct"/>
            <w:vMerge/>
            <w:vAlign w:val="center"/>
          </w:tcPr>
          <w:p w14:paraId="431F38F4"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1FD8C82D"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5A843086" w14:textId="50487E1C"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1C467E24"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5761EF69"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60DC2141" w14:textId="77777777" w:rsidTr="00DE1E0D">
        <w:trPr>
          <w:trHeight w:val="20"/>
        </w:trPr>
        <w:tc>
          <w:tcPr>
            <w:tcW w:w="748" w:type="pct"/>
            <w:vMerge/>
            <w:vAlign w:val="center"/>
          </w:tcPr>
          <w:p w14:paraId="7E1201FE"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13E36CBB"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proofErr w:type="gramStart"/>
            <w:r w:rsidRPr="00DE1E0D">
              <w:rPr>
                <w:rFonts w:ascii="Times New Roman" w:eastAsia="Times New Roman" w:hAnsi="Times New Roman" w:cs="Times New Roman"/>
                <w:bCs/>
              </w:rPr>
              <w:t>Особенности  топографии</w:t>
            </w:r>
            <w:proofErr w:type="gramEnd"/>
            <w:r w:rsidRPr="00DE1E0D">
              <w:rPr>
                <w:rFonts w:ascii="Times New Roman" w:eastAsia="Times New Roman" w:hAnsi="Times New Roman" w:cs="Times New Roman"/>
                <w:bCs/>
              </w:rPr>
              <w:t xml:space="preserve">  и  анатомии  желез  внутренней  секреции  у  разных  видов  животных.</w:t>
            </w:r>
          </w:p>
        </w:tc>
        <w:tc>
          <w:tcPr>
            <w:tcW w:w="689" w:type="pct"/>
            <w:vMerge/>
          </w:tcPr>
          <w:p w14:paraId="16CEF45D"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1C8150A1"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27FEF6D9" w14:textId="0B9804FE"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DC2B232" w14:textId="77777777" w:rsidTr="00DE1E0D">
        <w:trPr>
          <w:trHeight w:val="20"/>
        </w:trPr>
        <w:tc>
          <w:tcPr>
            <w:tcW w:w="748" w:type="pct"/>
            <w:vMerge w:val="restart"/>
            <w:vAlign w:val="center"/>
          </w:tcPr>
          <w:p w14:paraId="77F49A98"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  1.11.</w:t>
            </w:r>
            <w:proofErr w:type="gramEnd"/>
          </w:p>
          <w:p w14:paraId="7DDBAD34"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Нервная  система</w:t>
            </w:r>
            <w:proofErr w:type="gramEnd"/>
            <w:r w:rsidRPr="00DE1E0D">
              <w:rPr>
                <w:rFonts w:ascii="Times New Roman" w:eastAsia="Times New Roman" w:hAnsi="Times New Roman" w:cs="Times New Roman"/>
                <w:b/>
                <w:bCs/>
              </w:rPr>
              <w:t xml:space="preserve">  и  органы  чувств</w:t>
            </w:r>
          </w:p>
        </w:tc>
        <w:tc>
          <w:tcPr>
            <w:tcW w:w="2060" w:type="pct"/>
          </w:tcPr>
          <w:p w14:paraId="6F90AAFC"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1BFC7292"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3EC4099B" w14:textId="620442E9"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01B14C7D"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70E85052" w14:textId="77777777" w:rsidTr="00DE1E0D">
        <w:trPr>
          <w:trHeight w:val="2538"/>
        </w:trPr>
        <w:tc>
          <w:tcPr>
            <w:tcW w:w="748" w:type="pct"/>
            <w:vMerge/>
            <w:vAlign w:val="center"/>
          </w:tcPr>
          <w:p w14:paraId="013ACE13"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48004FAF"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Анатомическое  строение</w:t>
            </w:r>
            <w:proofErr w:type="gramEnd"/>
            <w:r w:rsidRPr="00DE1E0D">
              <w:rPr>
                <w:rFonts w:ascii="Times New Roman" w:eastAsia="Times New Roman" w:hAnsi="Times New Roman" w:cs="Times New Roman"/>
                <w:bCs/>
              </w:rPr>
              <w:t xml:space="preserve">  органов  нервной  системы.  </w:t>
            </w:r>
            <w:proofErr w:type="gramStart"/>
            <w:r w:rsidRPr="00DE1E0D">
              <w:rPr>
                <w:rFonts w:ascii="Times New Roman" w:eastAsia="Times New Roman" w:hAnsi="Times New Roman" w:cs="Times New Roman"/>
                <w:bCs/>
              </w:rPr>
              <w:t>Определение  строения</w:t>
            </w:r>
            <w:proofErr w:type="gramEnd"/>
            <w:r w:rsidRPr="00DE1E0D">
              <w:rPr>
                <w:rFonts w:ascii="Times New Roman" w:eastAsia="Times New Roman" w:hAnsi="Times New Roman" w:cs="Times New Roman"/>
                <w:bCs/>
              </w:rPr>
              <w:t xml:space="preserve">  и  топографии  головного  и  спинного  мозга,  их  оболочек,  периферических  нервов.</w:t>
            </w:r>
          </w:p>
          <w:p w14:paraId="4EFDC52D"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Анатомическое  строение</w:t>
            </w:r>
            <w:proofErr w:type="gramEnd"/>
            <w:r w:rsidRPr="00DE1E0D">
              <w:rPr>
                <w:rFonts w:ascii="Times New Roman" w:eastAsia="Times New Roman" w:hAnsi="Times New Roman" w:cs="Times New Roman"/>
                <w:bCs/>
              </w:rPr>
              <w:t xml:space="preserve">  анализаторов.  </w:t>
            </w:r>
            <w:proofErr w:type="gramStart"/>
            <w:r w:rsidRPr="00DE1E0D">
              <w:rPr>
                <w:rFonts w:ascii="Times New Roman" w:eastAsia="Times New Roman" w:hAnsi="Times New Roman" w:cs="Times New Roman"/>
                <w:bCs/>
              </w:rPr>
              <w:t>Определение  строения</w:t>
            </w:r>
            <w:proofErr w:type="gramEnd"/>
            <w:r w:rsidRPr="00DE1E0D">
              <w:rPr>
                <w:rFonts w:ascii="Times New Roman" w:eastAsia="Times New Roman" w:hAnsi="Times New Roman" w:cs="Times New Roman"/>
                <w:bCs/>
              </w:rPr>
              <w:t xml:space="preserve">  и  топографии  органов  зрения  и  слуха.</w:t>
            </w:r>
          </w:p>
        </w:tc>
        <w:tc>
          <w:tcPr>
            <w:tcW w:w="689" w:type="pct"/>
            <w:vMerge/>
          </w:tcPr>
          <w:p w14:paraId="78823FD0"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7D7010E"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4E503E8B" w14:textId="6F88B454"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502C83E" w14:textId="77777777" w:rsidTr="00DE1E0D">
        <w:trPr>
          <w:trHeight w:val="20"/>
        </w:trPr>
        <w:tc>
          <w:tcPr>
            <w:tcW w:w="748" w:type="pct"/>
            <w:vMerge/>
            <w:vAlign w:val="center"/>
          </w:tcPr>
          <w:p w14:paraId="1B5E4444"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0A6D9C87"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2A1AA6E2" w14:textId="6A7B008F"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5B80FCA6"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7E695041"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6E5A1824" w14:textId="77777777" w:rsidTr="00DE1E0D">
        <w:trPr>
          <w:trHeight w:val="20"/>
        </w:trPr>
        <w:tc>
          <w:tcPr>
            <w:tcW w:w="748" w:type="pct"/>
            <w:vMerge/>
            <w:vAlign w:val="center"/>
          </w:tcPr>
          <w:p w14:paraId="56C8AD91"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6BB7729C"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proofErr w:type="gramStart"/>
            <w:r w:rsidRPr="00DE1E0D">
              <w:rPr>
                <w:rFonts w:ascii="Times New Roman" w:eastAsia="Times New Roman" w:hAnsi="Times New Roman" w:cs="Times New Roman"/>
                <w:bCs/>
              </w:rPr>
              <w:t>Видовые  особенности</w:t>
            </w:r>
            <w:proofErr w:type="gramEnd"/>
            <w:r w:rsidRPr="00DE1E0D">
              <w:rPr>
                <w:rFonts w:ascii="Times New Roman" w:eastAsia="Times New Roman" w:hAnsi="Times New Roman" w:cs="Times New Roman"/>
                <w:bCs/>
              </w:rPr>
              <w:t xml:space="preserve">  строения  органов  слуха  и  зрения.</w:t>
            </w:r>
          </w:p>
        </w:tc>
        <w:tc>
          <w:tcPr>
            <w:tcW w:w="689" w:type="pct"/>
            <w:vMerge/>
          </w:tcPr>
          <w:p w14:paraId="77B4A9D4"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68E41E3A"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12688CC9"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350064D" w14:textId="77777777" w:rsidTr="00DE1E0D">
        <w:trPr>
          <w:trHeight w:val="20"/>
        </w:trPr>
        <w:tc>
          <w:tcPr>
            <w:tcW w:w="748" w:type="pct"/>
            <w:vAlign w:val="center"/>
          </w:tcPr>
          <w:p w14:paraId="115D0395"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lang w:eastAsia="ru-RU"/>
              </w:rPr>
            </w:pPr>
            <w:proofErr w:type="gramStart"/>
            <w:r w:rsidRPr="00DE1E0D">
              <w:rPr>
                <w:rFonts w:ascii="Times New Roman" w:eastAsia="Times New Roman" w:hAnsi="Times New Roman" w:cs="Times New Roman"/>
                <w:b/>
                <w:bCs/>
                <w:lang w:eastAsia="ru-RU"/>
              </w:rPr>
              <w:t>Раздел  2</w:t>
            </w:r>
            <w:proofErr w:type="gramEnd"/>
            <w:r w:rsidRPr="00DE1E0D">
              <w:rPr>
                <w:rFonts w:ascii="Times New Roman" w:eastAsia="Times New Roman" w:hAnsi="Times New Roman" w:cs="Times New Roman"/>
                <w:b/>
                <w:bCs/>
                <w:lang w:eastAsia="ru-RU"/>
              </w:rPr>
              <w:t>.</w:t>
            </w:r>
          </w:p>
        </w:tc>
        <w:tc>
          <w:tcPr>
            <w:tcW w:w="2060" w:type="pct"/>
            <w:vAlign w:val="center"/>
          </w:tcPr>
          <w:p w14:paraId="385F3130"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lang w:eastAsia="ru-RU"/>
              </w:rPr>
            </w:pPr>
            <w:proofErr w:type="gramStart"/>
            <w:r w:rsidRPr="00DE1E0D">
              <w:rPr>
                <w:rFonts w:ascii="Times New Roman" w:eastAsia="Times New Roman" w:hAnsi="Times New Roman" w:cs="Times New Roman"/>
                <w:b/>
                <w:bCs/>
                <w:lang w:eastAsia="ru-RU"/>
              </w:rPr>
              <w:t>Физиология  животных</w:t>
            </w:r>
            <w:proofErr w:type="gramEnd"/>
          </w:p>
        </w:tc>
        <w:tc>
          <w:tcPr>
            <w:tcW w:w="689" w:type="pct"/>
          </w:tcPr>
          <w:p w14:paraId="36EED1E9"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tcPr>
          <w:p w14:paraId="02F79876" w14:textId="33A2BAE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FA09EE9" w14:textId="7C3C62AE" w:rsidR="00DE1E0D" w:rsidRPr="00DE1E0D" w:rsidRDefault="00DE1E0D" w:rsidP="00193238">
            <w:pPr>
              <w:spacing w:after="0" w:line="240" w:lineRule="auto"/>
              <w:jc w:val="center"/>
              <w:rPr>
                <w:rFonts w:ascii="Times New Roman" w:eastAsia="Times New Roman" w:hAnsi="Times New Roman" w:cs="Times New Roman"/>
                <w:lang w:eastAsia="ru-RU"/>
              </w:rPr>
            </w:pPr>
          </w:p>
        </w:tc>
      </w:tr>
      <w:tr w:rsidR="00DE1E0D" w:rsidRPr="00DE1E0D" w14:paraId="1136CA32" w14:textId="77777777" w:rsidTr="00DE1E0D">
        <w:trPr>
          <w:trHeight w:val="20"/>
        </w:trPr>
        <w:tc>
          <w:tcPr>
            <w:tcW w:w="748" w:type="pct"/>
            <w:vMerge w:val="restart"/>
            <w:vAlign w:val="center"/>
          </w:tcPr>
          <w:p w14:paraId="200E9410"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lang w:eastAsia="ru-RU"/>
              </w:rPr>
            </w:pPr>
            <w:proofErr w:type="gramStart"/>
            <w:r w:rsidRPr="00DE1E0D">
              <w:rPr>
                <w:rFonts w:ascii="Times New Roman" w:eastAsia="Times New Roman" w:hAnsi="Times New Roman" w:cs="Times New Roman"/>
                <w:b/>
                <w:bCs/>
                <w:lang w:eastAsia="ru-RU"/>
              </w:rPr>
              <w:t>Тема  2.1.</w:t>
            </w:r>
            <w:proofErr w:type="gram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Физиология  мышц</w:t>
            </w:r>
            <w:proofErr w:type="gramEnd"/>
            <w:r w:rsidRPr="00DE1E0D">
              <w:rPr>
                <w:rFonts w:ascii="Times New Roman" w:eastAsia="Times New Roman" w:hAnsi="Times New Roman" w:cs="Times New Roman"/>
                <w:b/>
                <w:bCs/>
                <w:lang w:eastAsia="ru-RU"/>
              </w:rPr>
              <w:t xml:space="preserve">  и  нервов.</w:t>
            </w:r>
          </w:p>
        </w:tc>
        <w:tc>
          <w:tcPr>
            <w:tcW w:w="2060" w:type="pct"/>
          </w:tcPr>
          <w:p w14:paraId="6A52E65A"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095C01E9"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29C1FABF" w14:textId="04E8F5FB"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11BD4695"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2499D1E4" w14:textId="77777777" w:rsidTr="00DE1E0D">
        <w:trPr>
          <w:trHeight w:val="20"/>
        </w:trPr>
        <w:tc>
          <w:tcPr>
            <w:tcW w:w="748" w:type="pct"/>
            <w:vMerge/>
            <w:vAlign w:val="center"/>
          </w:tcPr>
          <w:p w14:paraId="7DF79728"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1E6EE62D"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Основные  свойства</w:t>
            </w:r>
            <w:proofErr w:type="gramEnd"/>
            <w:r w:rsidRPr="00DE1E0D">
              <w:rPr>
                <w:rFonts w:ascii="Times New Roman" w:eastAsia="Times New Roman" w:hAnsi="Times New Roman" w:cs="Times New Roman"/>
                <w:bCs/>
                <w:lang w:eastAsia="ru-RU"/>
              </w:rPr>
              <w:t xml:space="preserve">  живой  ткани:  раздражимость,  возбудимость,  лабильность.  </w:t>
            </w:r>
            <w:proofErr w:type="gramStart"/>
            <w:r w:rsidRPr="00DE1E0D">
              <w:rPr>
                <w:rFonts w:ascii="Times New Roman" w:eastAsia="Times New Roman" w:hAnsi="Times New Roman" w:cs="Times New Roman"/>
                <w:bCs/>
                <w:lang w:eastAsia="ru-RU"/>
              </w:rPr>
              <w:t>Оптимум,  пессимум</w:t>
            </w:r>
            <w:proofErr w:type="gramEnd"/>
            <w:r w:rsidRPr="00DE1E0D">
              <w:rPr>
                <w:rFonts w:ascii="Times New Roman" w:eastAsia="Times New Roman" w:hAnsi="Times New Roman" w:cs="Times New Roman"/>
                <w:bCs/>
                <w:lang w:eastAsia="ru-RU"/>
              </w:rPr>
              <w:t xml:space="preserve">  и  парабиоз  по  Н.Е.  </w:t>
            </w:r>
            <w:proofErr w:type="gramStart"/>
            <w:r w:rsidRPr="00DE1E0D">
              <w:rPr>
                <w:rFonts w:ascii="Times New Roman" w:eastAsia="Times New Roman" w:hAnsi="Times New Roman" w:cs="Times New Roman"/>
                <w:bCs/>
                <w:lang w:eastAsia="ru-RU"/>
              </w:rPr>
              <w:t>Введенскому,  физиологические</w:t>
            </w:r>
            <w:proofErr w:type="gramEnd"/>
            <w:r w:rsidRPr="00DE1E0D">
              <w:rPr>
                <w:rFonts w:ascii="Times New Roman" w:eastAsia="Times New Roman" w:hAnsi="Times New Roman" w:cs="Times New Roman"/>
                <w:bCs/>
                <w:lang w:eastAsia="ru-RU"/>
              </w:rPr>
              <w:t xml:space="preserve">  </w:t>
            </w:r>
            <w:r w:rsidRPr="00DE1E0D">
              <w:rPr>
                <w:rFonts w:ascii="Times New Roman" w:eastAsia="Times New Roman" w:hAnsi="Times New Roman" w:cs="Times New Roman"/>
                <w:bCs/>
                <w:lang w:eastAsia="ru-RU"/>
              </w:rPr>
              <w:lastRenderedPageBreak/>
              <w:t xml:space="preserve">механизмы  их  возникновения.  </w:t>
            </w:r>
            <w:proofErr w:type="gramStart"/>
            <w:r w:rsidRPr="00DE1E0D">
              <w:rPr>
                <w:rFonts w:ascii="Times New Roman" w:eastAsia="Times New Roman" w:hAnsi="Times New Roman" w:cs="Times New Roman"/>
                <w:bCs/>
                <w:lang w:eastAsia="ru-RU"/>
              </w:rPr>
              <w:t>Физиология  мышц</w:t>
            </w:r>
            <w:proofErr w:type="gramEnd"/>
            <w:r w:rsidRPr="00DE1E0D">
              <w:rPr>
                <w:rFonts w:ascii="Times New Roman" w:eastAsia="Times New Roman" w:hAnsi="Times New Roman" w:cs="Times New Roman"/>
                <w:bCs/>
                <w:lang w:eastAsia="ru-RU"/>
              </w:rPr>
              <w:t xml:space="preserve">.  </w:t>
            </w:r>
            <w:proofErr w:type="gramStart"/>
            <w:r w:rsidRPr="00DE1E0D">
              <w:rPr>
                <w:rFonts w:ascii="Times New Roman" w:eastAsia="Times New Roman" w:hAnsi="Times New Roman" w:cs="Times New Roman"/>
                <w:bCs/>
                <w:lang w:eastAsia="ru-RU"/>
              </w:rPr>
              <w:t>Строение  и</w:t>
            </w:r>
            <w:proofErr w:type="gramEnd"/>
            <w:r w:rsidRPr="00DE1E0D">
              <w:rPr>
                <w:rFonts w:ascii="Times New Roman" w:eastAsia="Times New Roman" w:hAnsi="Times New Roman" w:cs="Times New Roman"/>
                <w:bCs/>
                <w:lang w:eastAsia="ru-RU"/>
              </w:rPr>
              <w:t xml:space="preserve">  свойства  скелетных  мышц.  </w:t>
            </w:r>
            <w:proofErr w:type="gramStart"/>
            <w:r w:rsidRPr="00DE1E0D">
              <w:rPr>
                <w:rFonts w:ascii="Times New Roman" w:eastAsia="Times New Roman" w:hAnsi="Times New Roman" w:cs="Times New Roman"/>
                <w:bCs/>
                <w:lang w:eastAsia="ru-RU"/>
              </w:rPr>
              <w:t>Виды  сокращения</w:t>
            </w:r>
            <w:proofErr w:type="gramEnd"/>
            <w:r w:rsidRPr="00DE1E0D">
              <w:rPr>
                <w:rFonts w:ascii="Times New Roman" w:eastAsia="Times New Roman" w:hAnsi="Times New Roman" w:cs="Times New Roman"/>
                <w:bCs/>
                <w:lang w:eastAsia="ru-RU"/>
              </w:rPr>
              <w:t xml:space="preserve">  мышц.  </w:t>
            </w:r>
            <w:proofErr w:type="gramStart"/>
            <w:r w:rsidRPr="00DE1E0D">
              <w:rPr>
                <w:rFonts w:ascii="Times New Roman" w:eastAsia="Times New Roman" w:hAnsi="Times New Roman" w:cs="Times New Roman"/>
                <w:bCs/>
                <w:lang w:eastAsia="ru-RU"/>
              </w:rPr>
              <w:t>Сила,  работы</w:t>
            </w:r>
            <w:proofErr w:type="gramEnd"/>
            <w:r w:rsidRPr="00DE1E0D">
              <w:rPr>
                <w:rFonts w:ascii="Times New Roman" w:eastAsia="Times New Roman" w:hAnsi="Times New Roman" w:cs="Times New Roman"/>
                <w:bCs/>
                <w:lang w:eastAsia="ru-RU"/>
              </w:rPr>
              <w:t xml:space="preserve">  мышц  и  утомление.</w:t>
            </w:r>
          </w:p>
        </w:tc>
        <w:tc>
          <w:tcPr>
            <w:tcW w:w="689" w:type="pct"/>
            <w:vMerge/>
          </w:tcPr>
          <w:p w14:paraId="1F80FD94"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28CD735"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028C7D2" w14:textId="16223D10"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0DE3E55" w14:textId="77777777" w:rsidTr="00DE1E0D">
        <w:trPr>
          <w:trHeight w:val="20"/>
        </w:trPr>
        <w:tc>
          <w:tcPr>
            <w:tcW w:w="748" w:type="pct"/>
            <w:vMerge/>
            <w:vAlign w:val="center"/>
          </w:tcPr>
          <w:p w14:paraId="3C15E827"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2F77EF38"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27210306" w14:textId="3A8D46EF"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87DC230"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4B8F9071"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41C66F7" w14:textId="77777777" w:rsidTr="00DE1E0D">
        <w:trPr>
          <w:trHeight w:val="20"/>
        </w:trPr>
        <w:tc>
          <w:tcPr>
            <w:tcW w:w="748" w:type="pct"/>
            <w:vMerge/>
            <w:vAlign w:val="center"/>
          </w:tcPr>
          <w:p w14:paraId="0909FC34"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5F1D08A4"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Приготовление  нервно</w:t>
            </w:r>
            <w:proofErr w:type="gramEnd"/>
            <w:r w:rsidRPr="00DE1E0D">
              <w:rPr>
                <w:rFonts w:ascii="Times New Roman" w:eastAsia="Times New Roman" w:hAnsi="Times New Roman" w:cs="Times New Roman"/>
                <w:bCs/>
                <w:lang w:eastAsia="ru-RU"/>
              </w:rPr>
              <w:t xml:space="preserve">-мышечного  препарата  лягушки.  </w:t>
            </w:r>
            <w:proofErr w:type="gramStart"/>
            <w:r w:rsidRPr="00DE1E0D">
              <w:rPr>
                <w:rFonts w:ascii="Times New Roman" w:eastAsia="Times New Roman" w:hAnsi="Times New Roman" w:cs="Times New Roman"/>
                <w:bCs/>
                <w:lang w:eastAsia="ru-RU"/>
              </w:rPr>
              <w:t>Определение  порога</w:t>
            </w:r>
            <w:proofErr w:type="gramEnd"/>
            <w:r w:rsidRPr="00DE1E0D">
              <w:rPr>
                <w:rFonts w:ascii="Times New Roman" w:eastAsia="Times New Roman" w:hAnsi="Times New Roman" w:cs="Times New Roman"/>
                <w:bCs/>
                <w:lang w:eastAsia="ru-RU"/>
              </w:rPr>
              <w:t xml:space="preserve">  возбудимости  нерва  и  мышц.  </w:t>
            </w:r>
            <w:proofErr w:type="gramStart"/>
            <w:r w:rsidRPr="00DE1E0D">
              <w:rPr>
                <w:rFonts w:ascii="Times New Roman" w:eastAsia="Times New Roman" w:hAnsi="Times New Roman" w:cs="Times New Roman"/>
                <w:bCs/>
                <w:lang w:eastAsia="ru-RU"/>
              </w:rPr>
              <w:t>Запись  мышечных</w:t>
            </w:r>
            <w:proofErr w:type="gramEnd"/>
            <w:r w:rsidRPr="00DE1E0D">
              <w:rPr>
                <w:rFonts w:ascii="Times New Roman" w:eastAsia="Times New Roman" w:hAnsi="Times New Roman" w:cs="Times New Roman"/>
                <w:bCs/>
                <w:lang w:eastAsia="ru-RU"/>
              </w:rPr>
              <w:t xml:space="preserve">  сокращений.</w:t>
            </w:r>
          </w:p>
        </w:tc>
        <w:tc>
          <w:tcPr>
            <w:tcW w:w="689" w:type="pct"/>
            <w:vMerge/>
          </w:tcPr>
          <w:p w14:paraId="77E16CCB"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1E179332"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0976AAED" w14:textId="34F1E033"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733320C0" w14:textId="77777777" w:rsidTr="00DE1E0D">
        <w:trPr>
          <w:trHeight w:val="20"/>
        </w:trPr>
        <w:tc>
          <w:tcPr>
            <w:tcW w:w="748" w:type="pct"/>
            <w:vMerge w:val="restart"/>
            <w:vAlign w:val="center"/>
          </w:tcPr>
          <w:p w14:paraId="50A6C847"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
                <w:bCs/>
                <w:lang w:eastAsia="ru-RU"/>
              </w:rPr>
              <w:t>Тема  2.2.</w:t>
            </w:r>
            <w:proofErr w:type="gram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Физиология  системы</w:t>
            </w:r>
            <w:proofErr w:type="gramEnd"/>
            <w:r w:rsidRPr="00DE1E0D">
              <w:rPr>
                <w:rFonts w:ascii="Times New Roman" w:eastAsia="Times New Roman" w:hAnsi="Times New Roman" w:cs="Times New Roman"/>
                <w:b/>
                <w:bCs/>
                <w:lang w:eastAsia="ru-RU"/>
              </w:rPr>
              <w:t xml:space="preserve">  крови.</w:t>
            </w:r>
          </w:p>
        </w:tc>
        <w:tc>
          <w:tcPr>
            <w:tcW w:w="2060" w:type="pct"/>
          </w:tcPr>
          <w:p w14:paraId="295E2EA0"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1D2F7A02"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416855F3" w14:textId="3E32C39E"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5AB62018"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237CAF77" w14:textId="77777777" w:rsidTr="00DE1E0D">
        <w:trPr>
          <w:trHeight w:val="20"/>
        </w:trPr>
        <w:tc>
          <w:tcPr>
            <w:tcW w:w="748" w:type="pct"/>
            <w:vMerge/>
            <w:vAlign w:val="center"/>
          </w:tcPr>
          <w:p w14:paraId="0B7C679B"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3E9F508B"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Кровь,  тканевая</w:t>
            </w:r>
            <w:proofErr w:type="gramEnd"/>
            <w:r w:rsidRPr="00DE1E0D">
              <w:rPr>
                <w:rFonts w:ascii="Times New Roman" w:eastAsia="Times New Roman" w:hAnsi="Times New Roman" w:cs="Times New Roman"/>
                <w:bCs/>
              </w:rPr>
              <w:t xml:space="preserve">  жидкость  и  лимфа  как  внутренняя  среда  организма.  Гомеостаз.  </w:t>
            </w:r>
            <w:proofErr w:type="gramStart"/>
            <w:r w:rsidRPr="00DE1E0D">
              <w:rPr>
                <w:rFonts w:ascii="Times New Roman" w:eastAsia="Times New Roman" w:hAnsi="Times New Roman" w:cs="Times New Roman"/>
                <w:bCs/>
              </w:rPr>
              <w:t>Основные  функции</w:t>
            </w:r>
            <w:proofErr w:type="gramEnd"/>
            <w:r w:rsidRPr="00DE1E0D">
              <w:rPr>
                <w:rFonts w:ascii="Times New Roman" w:eastAsia="Times New Roman" w:hAnsi="Times New Roman" w:cs="Times New Roman"/>
                <w:bCs/>
              </w:rPr>
              <w:t xml:space="preserve">  крови.  Физико-</w:t>
            </w:r>
            <w:proofErr w:type="gramStart"/>
            <w:r w:rsidRPr="00DE1E0D">
              <w:rPr>
                <w:rFonts w:ascii="Times New Roman" w:eastAsia="Times New Roman" w:hAnsi="Times New Roman" w:cs="Times New Roman"/>
                <w:bCs/>
              </w:rPr>
              <w:t>химические  свойства</w:t>
            </w:r>
            <w:proofErr w:type="gramEnd"/>
            <w:r w:rsidRPr="00DE1E0D">
              <w:rPr>
                <w:rFonts w:ascii="Times New Roman" w:eastAsia="Times New Roman" w:hAnsi="Times New Roman" w:cs="Times New Roman"/>
                <w:bCs/>
              </w:rPr>
              <w:t xml:space="preserve">  крови.  </w:t>
            </w:r>
            <w:proofErr w:type="gramStart"/>
            <w:r w:rsidRPr="00DE1E0D">
              <w:rPr>
                <w:rFonts w:ascii="Times New Roman" w:eastAsia="Times New Roman" w:hAnsi="Times New Roman" w:cs="Times New Roman"/>
                <w:bCs/>
              </w:rPr>
              <w:t>Состав  плазмы</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Значение  минерального</w:t>
            </w:r>
            <w:proofErr w:type="gramEnd"/>
            <w:r w:rsidRPr="00DE1E0D">
              <w:rPr>
                <w:rFonts w:ascii="Times New Roman" w:eastAsia="Times New Roman" w:hAnsi="Times New Roman" w:cs="Times New Roman"/>
                <w:bCs/>
              </w:rPr>
              <w:t xml:space="preserve">  состава  и  белков  плазмы  крови.  </w:t>
            </w:r>
            <w:proofErr w:type="gramStart"/>
            <w:r w:rsidRPr="00DE1E0D">
              <w:rPr>
                <w:rFonts w:ascii="Times New Roman" w:eastAsia="Times New Roman" w:hAnsi="Times New Roman" w:cs="Times New Roman"/>
                <w:bCs/>
              </w:rPr>
              <w:t>Состав  крови</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Характеристика  форменных</w:t>
            </w:r>
            <w:proofErr w:type="gramEnd"/>
            <w:r w:rsidRPr="00DE1E0D">
              <w:rPr>
                <w:rFonts w:ascii="Times New Roman" w:eastAsia="Times New Roman" w:hAnsi="Times New Roman" w:cs="Times New Roman"/>
                <w:bCs/>
              </w:rPr>
              <w:t xml:space="preserve">  элементов  и  их  функция.  Лейкоциты.  </w:t>
            </w:r>
            <w:proofErr w:type="gramStart"/>
            <w:r w:rsidRPr="00DE1E0D">
              <w:rPr>
                <w:rFonts w:ascii="Times New Roman" w:eastAsia="Times New Roman" w:hAnsi="Times New Roman" w:cs="Times New Roman"/>
                <w:bCs/>
              </w:rPr>
              <w:t>Строение  и</w:t>
            </w:r>
            <w:proofErr w:type="gramEnd"/>
            <w:r w:rsidRPr="00DE1E0D">
              <w:rPr>
                <w:rFonts w:ascii="Times New Roman" w:eastAsia="Times New Roman" w:hAnsi="Times New Roman" w:cs="Times New Roman"/>
                <w:bCs/>
              </w:rPr>
              <w:t xml:space="preserve">  функции.  </w:t>
            </w:r>
            <w:proofErr w:type="gramStart"/>
            <w:r w:rsidRPr="00DE1E0D">
              <w:rPr>
                <w:rFonts w:ascii="Times New Roman" w:eastAsia="Times New Roman" w:hAnsi="Times New Roman" w:cs="Times New Roman"/>
                <w:bCs/>
              </w:rPr>
              <w:t>Тромбоциты,  их</w:t>
            </w:r>
            <w:proofErr w:type="gramEnd"/>
            <w:r w:rsidRPr="00DE1E0D">
              <w:rPr>
                <w:rFonts w:ascii="Times New Roman" w:eastAsia="Times New Roman" w:hAnsi="Times New Roman" w:cs="Times New Roman"/>
                <w:bCs/>
              </w:rPr>
              <w:t xml:space="preserve">  строение  и  функции.  </w:t>
            </w:r>
            <w:proofErr w:type="gramStart"/>
            <w:r w:rsidRPr="00DE1E0D">
              <w:rPr>
                <w:rFonts w:ascii="Times New Roman" w:eastAsia="Times New Roman" w:hAnsi="Times New Roman" w:cs="Times New Roman"/>
                <w:bCs/>
              </w:rPr>
              <w:t>Процесс  свертывание</w:t>
            </w:r>
            <w:proofErr w:type="gramEnd"/>
            <w:r w:rsidRPr="00DE1E0D">
              <w:rPr>
                <w:rFonts w:ascii="Times New Roman" w:eastAsia="Times New Roman" w:hAnsi="Times New Roman" w:cs="Times New Roman"/>
                <w:bCs/>
              </w:rPr>
              <w:t xml:space="preserve">  крови,  регуляция  свертывания  крови.  </w:t>
            </w:r>
            <w:proofErr w:type="gramStart"/>
            <w:r w:rsidRPr="00DE1E0D">
              <w:rPr>
                <w:rFonts w:ascii="Times New Roman" w:eastAsia="Times New Roman" w:hAnsi="Times New Roman" w:cs="Times New Roman"/>
                <w:bCs/>
              </w:rPr>
              <w:t>Группы  крови</w:t>
            </w:r>
            <w:proofErr w:type="gramEnd"/>
            <w:r w:rsidRPr="00DE1E0D">
              <w:rPr>
                <w:rFonts w:ascii="Times New Roman" w:eastAsia="Times New Roman" w:hAnsi="Times New Roman" w:cs="Times New Roman"/>
                <w:bCs/>
              </w:rPr>
              <w:t>.  Резус</w:t>
            </w:r>
            <w:proofErr w:type="gramStart"/>
            <w:r w:rsidRPr="00DE1E0D">
              <w:rPr>
                <w:rFonts w:ascii="Times New Roman" w:eastAsia="Times New Roman" w:hAnsi="Times New Roman" w:cs="Times New Roman"/>
                <w:bCs/>
              </w:rPr>
              <w:t>-  фактор</w:t>
            </w:r>
            <w:proofErr w:type="gramEnd"/>
            <w:r w:rsidRPr="00DE1E0D">
              <w:rPr>
                <w:rFonts w:ascii="Times New Roman" w:eastAsia="Times New Roman" w:hAnsi="Times New Roman" w:cs="Times New Roman"/>
                <w:bCs/>
              </w:rPr>
              <w:t xml:space="preserve">.  Кроветворение.  </w:t>
            </w:r>
            <w:proofErr w:type="gramStart"/>
            <w:r w:rsidRPr="00DE1E0D">
              <w:rPr>
                <w:rFonts w:ascii="Times New Roman" w:eastAsia="Times New Roman" w:hAnsi="Times New Roman" w:cs="Times New Roman"/>
                <w:bCs/>
              </w:rPr>
              <w:t>Регуляция  процессов</w:t>
            </w:r>
            <w:proofErr w:type="gramEnd"/>
            <w:r w:rsidRPr="00DE1E0D">
              <w:rPr>
                <w:rFonts w:ascii="Times New Roman" w:eastAsia="Times New Roman" w:hAnsi="Times New Roman" w:cs="Times New Roman"/>
                <w:bCs/>
              </w:rPr>
              <w:t xml:space="preserve">  кроветворения.  </w:t>
            </w:r>
            <w:proofErr w:type="gramStart"/>
            <w:r w:rsidRPr="00DE1E0D">
              <w:rPr>
                <w:rFonts w:ascii="Times New Roman" w:eastAsia="Times New Roman" w:hAnsi="Times New Roman" w:cs="Times New Roman"/>
                <w:bCs/>
              </w:rPr>
              <w:t>Лимфа  и</w:t>
            </w:r>
            <w:proofErr w:type="gramEnd"/>
            <w:r w:rsidRPr="00DE1E0D">
              <w:rPr>
                <w:rFonts w:ascii="Times New Roman" w:eastAsia="Times New Roman" w:hAnsi="Times New Roman" w:cs="Times New Roman"/>
                <w:bCs/>
              </w:rPr>
              <w:t xml:space="preserve">  тканевая  жидкость.  </w:t>
            </w:r>
            <w:proofErr w:type="gramStart"/>
            <w:r w:rsidRPr="00DE1E0D">
              <w:rPr>
                <w:rFonts w:ascii="Times New Roman" w:eastAsia="Times New Roman" w:hAnsi="Times New Roman" w:cs="Times New Roman"/>
                <w:bCs/>
              </w:rPr>
              <w:t>Состав,  свойства</w:t>
            </w:r>
            <w:proofErr w:type="gramEnd"/>
            <w:r w:rsidRPr="00DE1E0D">
              <w:rPr>
                <w:rFonts w:ascii="Times New Roman" w:eastAsia="Times New Roman" w:hAnsi="Times New Roman" w:cs="Times New Roman"/>
                <w:bCs/>
              </w:rPr>
              <w:t xml:space="preserve">  и  значение  лимфы  и  тканевой  жидкости.</w:t>
            </w:r>
          </w:p>
        </w:tc>
        <w:tc>
          <w:tcPr>
            <w:tcW w:w="689" w:type="pct"/>
            <w:vMerge/>
          </w:tcPr>
          <w:p w14:paraId="00E1B6EC"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6E3327B7"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3B878939" w14:textId="2FE0DFB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CD05B8F" w14:textId="77777777" w:rsidTr="00DE1E0D">
        <w:trPr>
          <w:trHeight w:val="20"/>
        </w:trPr>
        <w:tc>
          <w:tcPr>
            <w:tcW w:w="748" w:type="pct"/>
            <w:vMerge/>
            <w:vAlign w:val="center"/>
          </w:tcPr>
          <w:p w14:paraId="0164260D"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7A146E93"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7CE303E5" w14:textId="60F32B0C"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2C1975BC"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7C6656B"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5AEAAD5" w14:textId="77777777" w:rsidTr="00DE1E0D">
        <w:trPr>
          <w:trHeight w:val="1932"/>
        </w:trPr>
        <w:tc>
          <w:tcPr>
            <w:tcW w:w="748" w:type="pct"/>
            <w:vMerge/>
            <w:tcBorders>
              <w:bottom w:val="single" w:sz="4" w:space="0" w:color="auto"/>
            </w:tcBorders>
            <w:vAlign w:val="center"/>
          </w:tcPr>
          <w:p w14:paraId="30553C0A"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Borders>
              <w:bottom w:val="single" w:sz="4" w:space="0" w:color="auto"/>
            </w:tcBorders>
            <w:vAlign w:val="center"/>
          </w:tcPr>
          <w:p w14:paraId="50ED2339"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rPr>
              <w:t>Лабораторное  исследование</w:t>
            </w:r>
            <w:proofErr w:type="gramEnd"/>
            <w:r w:rsidRPr="00DE1E0D">
              <w:rPr>
                <w:rFonts w:ascii="Times New Roman" w:eastAsia="Times New Roman" w:hAnsi="Times New Roman" w:cs="Times New Roman"/>
                <w:bCs/>
              </w:rPr>
              <w:t xml:space="preserve">  физико-химических  свойств  крови  (вязкость,  СОЭ).  </w:t>
            </w:r>
            <w:proofErr w:type="gramStart"/>
            <w:r w:rsidRPr="00DE1E0D">
              <w:rPr>
                <w:rFonts w:ascii="Times New Roman" w:eastAsia="Times New Roman" w:hAnsi="Times New Roman" w:cs="Times New Roman"/>
                <w:bCs/>
              </w:rPr>
              <w:t>Определение  скорости</w:t>
            </w:r>
            <w:proofErr w:type="gramEnd"/>
            <w:r w:rsidRPr="00DE1E0D">
              <w:rPr>
                <w:rFonts w:ascii="Times New Roman" w:eastAsia="Times New Roman" w:hAnsi="Times New Roman" w:cs="Times New Roman"/>
                <w:bCs/>
              </w:rPr>
              <w:t xml:space="preserve">  свертывания  крови,  условий  на  нее  влияющих.  </w:t>
            </w:r>
            <w:proofErr w:type="gramStart"/>
            <w:r w:rsidRPr="00DE1E0D">
              <w:rPr>
                <w:rFonts w:ascii="Times New Roman" w:eastAsia="Times New Roman" w:hAnsi="Times New Roman" w:cs="Times New Roman"/>
                <w:bCs/>
              </w:rPr>
              <w:t>Определение  количества</w:t>
            </w:r>
            <w:proofErr w:type="gramEnd"/>
            <w:r w:rsidRPr="00DE1E0D">
              <w:rPr>
                <w:rFonts w:ascii="Times New Roman" w:eastAsia="Times New Roman" w:hAnsi="Times New Roman" w:cs="Times New Roman"/>
                <w:bCs/>
              </w:rPr>
              <w:t xml:space="preserve">  гемоглобина.</w:t>
            </w:r>
          </w:p>
        </w:tc>
        <w:tc>
          <w:tcPr>
            <w:tcW w:w="689" w:type="pct"/>
            <w:vMerge/>
            <w:tcBorders>
              <w:bottom w:val="single" w:sz="4" w:space="0" w:color="auto"/>
            </w:tcBorders>
          </w:tcPr>
          <w:p w14:paraId="346D2882"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Borders>
              <w:bottom w:val="single" w:sz="4" w:space="0" w:color="auto"/>
            </w:tcBorders>
          </w:tcPr>
          <w:p w14:paraId="5AB7E528"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Borders>
              <w:bottom w:val="single" w:sz="4" w:space="0" w:color="auto"/>
            </w:tcBorders>
          </w:tcPr>
          <w:p w14:paraId="5BDF18E1" w14:textId="59098C6D"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EF1F6AE" w14:textId="77777777" w:rsidTr="00DE1E0D">
        <w:trPr>
          <w:trHeight w:val="20"/>
        </w:trPr>
        <w:tc>
          <w:tcPr>
            <w:tcW w:w="748" w:type="pct"/>
            <w:vMerge w:val="restart"/>
            <w:vAlign w:val="center"/>
          </w:tcPr>
          <w:p w14:paraId="38DC7C6E"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
                <w:bCs/>
                <w:lang w:eastAsia="ru-RU"/>
              </w:rPr>
            </w:pPr>
            <w:proofErr w:type="gramStart"/>
            <w:r w:rsidRPr="00DE1E0D">
              <w:rPr>
                <w:rFonts w:ascii="Times New Roman" w:eastAsia="Times New Roman" w:hAnsi="Times New Roman" w:cs="Times New Roman"/>
                <w:b/>
                <w:bCs/>
                <w:lang w:eastAsia="ru-RU"/>
              </w:rPr>
              <w:t>Тема  2.3.</w:t>
            </w:r>
            <w:proofErr w:type="gram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Физиология  системы</w:t>
            </w:r>
            <w:proofErr w:type="gramEnd"/>
            <w:r w:rsidRPr="00DE1E0D">
              <w:rPr>
                <w:rFonts w:ascii="Times New Roman" w:eastAsia="Times New Roman" w:hAnsi="Times New Roman" w:cs="Times New Roman"/>
                <w:b/>
                <w:bCs/>
                <w:lang w:eastAsia="ru-RU"/>
              </w:rPr>
              <w:t xml:space="preserve">  кровообращения  и  лимфообращения</w:t>
            </w:r>
          </w:p>
        </w:tc>
        <w:tc>
          <w:tcPr>
            <w:tcW w:w="2060" w:type="pct"/>
          </w:tcPr>
          <w:p w14:paraId="7D9E53A3"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3DFB7F96"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745A8291" w14:textId="5E5D285C"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4F4FF627"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0A9212A0" w14:textId="77777777" w:rsidTr="00DE1E0D">
        <w:trPr>
          <w:trHeight w:val="1128"/>
        </w:trPr>
        <w:tc>
          <w:tcPr>
            <w:tcW w:w="748" w:type="pct"/>
            <w:vMerge/>
            <w:vAlign w:val="center"/>
          </w:tcPr>
          <w:p w14:paraId="73911F70"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21700EAA"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Физиология  сердца</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Свойства  сердечной</w:t>
            </w:r>
            <w:proofErr w:type="gramEnd"/>
            <w:r w:rsidRPr="00DE1E0D">
              <w:rPr>
                <w:rFonts w:ascii="Times New Roman" w:eastAsia="Times New Roman" w:hAnsi="Times New Roman" w:cs="Times New Roman"/>
                <w:bCs/>
              </w:rPr>
              <w:t xml:space="preserve">  мышцы.  </w:t>
            </w:r>
            <w:proofErr w:type="gramStart"/>
            <w:r w:rsidRPr="00DE1E0D">
              <w:rPr>
                <w:rFonts w:ascii="Times New Roman" w:eastAsia="Times New Roman" w:hAnsi="Times New Roman" w:cs="Times New Roman"/>
                <w:bCs/>
              </w:rPr>
              <w:t>Систолический  и</w:t>
            </w:r>
            <w:proofErr w:type="gramEnd"/>
            <w:r w:rsidRPr="00DE1E0D">
              <w:rPr>
                <w:rFonts w:ascii="Times New Roman" w:eastAsia="Times New Roman" w:hAnsi="Times New Roman" w:cs="Times New Roman"/>
                <w:bCs/>
              </w:rPr>
              <w:t xml:space="preserve">  минутный  объем  кровотока,  тоны  сердца,  сердечный  толчок.  </w:t>
            </w:r>
            <w:proofErr w:type="gramStart"/>
            <w:r w:rsidRPr="00DE1E0D">
              <w:rPr>
                <w:rFonts w:ascii="Times New Roman" w:eastAsia="Times New Roman" w:hAnsi="Times New Roman" w:cs="Times New Roman"/>
                <w:bCs/>
              </w:rPr>
              <w:t>Биоэлектрические  явления</w:t>
            </w:r>
            <w:proofErr w:type="gramEnd"/>
            <w:r w:rsidRPr="00DE1E0D">
              <w:rPr>
                <w:rFonts w:ascii="Times New Roman" w:eastAsia="Times New Roman" w:hAnsi="Times New Roman" w:cs="Times New Roman"/>
                <w:bCs/>
              </w:rPr>
              <w:t xml:space="preserve">  в  сердце  и  методы  их  исследования.  </w:t>
            </w:r>
            <w:proofErr w:type="gramStart"/>
            <w:r w:rsidRPr="00DE1E0D">
              <w:rPr>
                <w:rFonts w:ascii="Times New Roman" w:eastAsia="Times New Roman" w:hAnsi="Times New Roman" w:cs="Times New Roman"/>
                <w:bCs/>
              </w:rPr>
              <w:t>Регуляция  работы</w:t>
            </w:r>
            <w:proofErr w:type="gramEnd"/>
            <w:r w:rsidRPr="00DE1E0D">
              <w:rPr>
                <w:rFonts w:ascii="Times New Roman" w:eastAsia="Times New Roman" w:hAnsi="Times New Roman" w:cs="Times New Roman"/>
                <w:bCs/>
              </w:rPr>
              <w:t xml:space="preserve">  </w:t>
            </w:r>
            <w:r w:rsidRPr="00DE1E0D">
              <w:rPr>
                <w:rFonts w:ascii="Times New Roman" w:eastAsia="Times New Roman" w:hAnsi="Times New Roman" w:cs="Times New Roman"/>
                <w:bCs/>
              </w:rPr>
              <w:lastRenderedPageBreak/>
              <w:t xml:space="preserve">сердца  и  ее  виды.  </w:t>
            </w:r>
            <w:proofErr w:type="gramStart"/>
            <w:r w:rsidRPr="00DE1E0D">
              <w:rPr>
                <w:rFonts w:ascii="Times New Roman" w:eastAsia="Times New Roman" w:hAnsi="Times New Roman" w:cs="Times New Roman"/>
                <w:bCs/>
              </w:rPr>
              <w:t>Движения  крови</w:t>
            </w:r>
            <w:proofErr w:type="gramEnd"/>
            <w:r w:rsidRPr="00DE1E0D">
              <w:rPr>
                <w:rFonts w:ascii="Times New Roman" w:eastAsia="Times New Roman" w:hAnsi="Times New Roman" w:cs="Times New Roman"/>
                <w:bCs/>
              </w:rPr>
              <w:t xml:space="preserve">  по  кровеносным  сосудам  и  факторы  его  обуславливающие.  </w:t>
            </w:r>
            <w:proofErr w:type="gramStart"/>
            <w:r w:rsidRPr="00DE1E0D">
              <w:rPr>
                <w:rFonts w:ascii="Times New Roman" w:eastAsia="Times New Roman" w:hAnsi="Times New Roman" w:cs="Times New Roman"/>
                <w:bCs/>
              </w:rPr>
              <w:t>Скорость  кровотока</w:t>
            </w:r>
            <w:proofErr w:type="gramEnd"/>
            <w:r w:rsidRPr="00DE1E0D">
              <w:rPr>
                <w:rFonts w:ascii="Times New Roman" w:eastAsia="Times New Roman" w:hAnsi="Times New Roman" w:cs="Times New Roman"/>
                <w:bCs/>
              </w:rPr>
              <w:t xml:space="preserve">  в  различных  сосудах.  </w:t>
            </w:r>
            <w:proofErr w:type="gramStart"/>
            <w:r w:rsidRPr="00DE1E0D">
              <w:rPr>
                <w:rFonts w:ascii="Times New Roman" w:eastAsia="Times New Roman" w:hAnsi="Times New Roman" w:cs="Times New Roman"/>
                <w:bCs/>
              </w:rPr>
              <w:t>Артериальный  пульс</w:t>
            </w:r>
            <w:proofErr w:type="gramEnd"/>
            <w:r w:rsidRPr="00DE1E0D">
              <w:rPr>
                <w:rFonts w:ascii="Times New Roman" w:eastAsia="Times New Roman" w:hAnsi="Times New Roman" w:cs="Times New Roman"/>
                <w:bCs/>
              </w:rPr>
              <w:t xml:space="preserve">,  его  характеристика,  методы  исследования.  </w:t>
            </w:r>
            <w:proofErr w:type="gramStart"/>
            <w:r w:rsidRPr="00DE1E0D">
              <w:rPr>
                <w:rFonts w:ascii="Times New Roman" w:eastAsia="Times New Roman" w:hAnsi="Times New Roman" w:cs="Times New Roman"/>
                <w:bCs/>
              </w:rPr>
              <w:t>Венный  пульс</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Давление  крови</w:t>
            </w:r>
            <w:proofErr w:type="gramEnd"/>
            <w:r w:rsidRPr="00DE1E0D">
              <w:rPr>
                <w:rFonts w:ascii="Times New Roman" w:eastAsia="Times New Roman" w:hAnsi="Times New Roman" w:cs="Times New Roman"/>
                <w:bCs/>
              </w:rPr>
              <w:t xml:space="preserve">,  факторы,  его  обуславливающие.  </w:t>
            </w:r>
            <w:proofErr w:type="gramStart"/>
            <w:r w:rsidRPr="00DE1E0D">
              <w:rPr>
                <w:rFonts w:ascii="Times New Roman" w:eastAsia="Times New Roman" w:hAnsi="Times New Roman" w:cs="Times New Roman"/>
                <w:bCs/>
              </w:rPr>
              <w:t>Регуляция  кровообращения</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Роль  коры</w:t>
            </w:r>
            <w:proofErr w:type="gramEnd"/>
            <w:r w:rsidRPr="00DE1E0D">
              <w:rPr>
                <w:rFonts w:ascii="Times New Roman" w:eastAsia="Times New Roman" w:hAnsi="Times New Roman" w:cs="Times New Roman"/>
                <w:bCs/>
              </w:rPr>
              <w:t xml:space="preserve">  полушарий  в  регуляции  кровообращения.  </w:t>
            </w:r>
            <w:proofErr w:type="gramStart"/>
            <w:r w:rsidRPr="00DE1E0D">
              <w:rPr>
                <w:rFonts w:ascii="Times New Roman" w:eastAsia="Times New Roman" w:hAnsi="Times New Roman" w:cs="Times New Roman"/>
                <w:bCs/>
              </w:rPr>
              <w:t>Особенности  кровообращения</w:t>
            </w:r>
            <w:proofErr w:type="gramEnd"/>
            <w:r w:rsidRPr="00DE1E0D">
              <w:rPr>
                <w:rFonts w:ascii="Times New Roman" w:eastAsia="Times New Roman" w:hAnsi="Times New Roman" w:cs="Times New Roman"/>
                <w:bCs/>
              </w:rPr>
              <w:t xml:space="preserve">  в  головном  мозге,  печени,  легких,  почках,  селезенке.  </w:t>
            </w:r>
            <w:proofErr w:type="gramStart"/>
            <w:r w:rsidRPr="00DE1E0D">
              <w:rPr>
                <w:rFonts w:ascii="Times New Roman" w:eastAsia="Times New Roman" w:hAnsi="Times New Roman" w:cs="Times New Roman"/>
                <w:bCs/>
              </w:rPr>
              <w:t>Депо  крови</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Образование  лимфы</w:t>
            </w:r>
            <w:proofErr w:type="gramEnd"/>
            <w:r w:rsidRPr="00DE1E0D">
              <w:rPr>
                <w:rFonts w:ascii="Times New Roman" w:eastAsia="Times New Roman" w:hAnsi="Times New Roman" w:cs="Times New Roman"/>
                <w:bCs/>
              </w:rPr>
              <w:t xml:space="preserve">  и  ее  движение.  </w:t>
            </w:r>
            <w:proofErr w:type="gramStart"/>
            <w:r w:rsidRPr="00DE1E0D">
              <w:rPr>
                <w:rFonts w:ascii="Times New Roman" w:eastAsia="Times New Roman" w:hAnsi="Times New Roman" w:cs="Times New Roman"/>
                <w:bCs/>
              </w:rPr>
              <w:t>Роль  лимфатических</w:t>
            </w:r>
            <w:proofErr w:type="gramEnd"/>
            <w:r w:rsidRPr="00DE1E0D">
              <w:rPr>
                <w:rFonts w:ascii="Times New Roman" w:eastAsia="Times New Roman" w:hAnsi="Times New Roman" w:cs="Times New Roman"/>
                <w:bCs/>
              </w:rPr>
              <w:t xml:space="preserve">  сосудов.</w:t>
            </w:r>
          </w:p>
        </w:tc>
        <w:tc>
          <w:tcPr>
            <w:tcW w:w="689" w:type="pct"/>
            <w:vMerge/>
          </w:tcPr>
          <w:p w14:paraId="62EF56B7"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12DE84D9"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7D9B2E8D" w14:textId="1D0FE19C"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1298D584" w14:textId="77777777" w:rsidTr="00DE1E0D">
        <w:trPr>
          <w:trHeight w:val="20"/>
        </w:trPr>
        <w:tc>
          <w:tcPr>
            <w:tcW w:w="748" w:type="pct"/>
            <w:vMerge/>
            <w:vAlign w:val="center"/>
          </w:tcPr>
          <w:p w14:paraId="20E1373A"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7B108143"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433BD556" w14:textId="2106CB96"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69741098"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24AD7495"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531DB38" w14:textId="77777777" w:rsidTr="00DE1E0D">
        <w:trPr>
          <w:trHeight w:val="20"/>
        </w:trPr>
        <w:tc>
          <w:tcPr>
            <w:tcW w:w="748" w:type="pct"/>
            <w:vMerge/>
            <w:vAlign w:val="center"/>
          </w:tcPr>
          <w:p w14:paraId="0C43E26D"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23522F4A"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Прослушивание  тонов</w:t>
            </w:r>
            <w:proofErr w:type="gramEnd"/>
            <w:r w:rsidRPr="00DE1E0D">
              <w:rPr>
                <w:rFonts w:ascii="Times New Roman" w:eastAsia="Times New Roman" w:hAnsi="Times New Roman" w:cs="Times New Roman"/>
                <w:bCs/>
              </w:rPr>
              <w:t xml:space="preserve">  сердца  у  животных;  наблюдение  сердечного  толчка,  исследование  пульса,  измерение  давления.</w:t>
            </w:r>
          </w:p>
        </w:tc>
        <w:tc>
          <w:tcPr>
            <w:tcW w:w="689" w:type="pct"/>
            <w:vMerge/>
          </w:tcPr>
          <w:p w14:paraId="22ECEC7F"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763989F8"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186ED406" w14:textId="16ADB9D6"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CEE460C" w14:textId="77777777" w:rsidTr="00DE1E0D">
        <w:trPr>
          <w:trHeight w:val="20"/>
        </w:trPr>
        <w:tc>
          <w:tcPr>
            <w:tcW w:w="748" w:type="pct"/>
            <w:vMerge w:val="restart"/>
            <w:vAlign w:val="center"/>
          </w:tcPr>
          <w:p w14:paraId="04B3A852"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lang w:eastAsia="ru-RU"/>
              </w:rPr>
              <w:t>Тема  2.4.</w:t>
            </w:r>
            <w:proofErr w:type="gram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Физиология  дыхательной</w:t>
            </w:r>
            <w:proofErr w:type="gramEnd"/>
            <w:r w:rsidRPr="00DE1E0D">
              <w:rPr>
                <w:rFonts w:ascii="Times New Roman" w:eastAsia="Times New Roman" w:hAnsi="Times New Roman" w:cs="Times New Roman"/>
                <w:b/>
                <w:bCs/>
                <w:lang w:eastAsia="ru-RU"/>
              </w:rPr>
              <w:t xml:space="preserve">  системы</w:t>
            </w:r>
          </w:p>
        </w:tc>
        <w:tc>
          <w:tcPr>
            <w:tcW w:w="2060" w:type="pct"/>
          </w:tcPr>
          <w:p w14:paraId="7B4D155F"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5739D792"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610FD1D5" w14:textId="21BF1558"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36F1B165"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3A13511A" w14:textId="77777777" w:rsidTr="00DE1E0D">
        <w:trPr>
          <w:trHeight w:val="20"/>
        </w:trPr>
        <w:tc>
          <w:tcPr>
            <w:tcW w:w="748" w:type="pct"/>
            <w:vMerge/>
            <w:vAlign w:val="center"/>
          </w:tcPr>
          <w:p w14:paraId="1C02049E"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1477D51A"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Сущность  дыхания</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Внешнее  дыхание</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Механизм  вдоха</w:t>
            </w:r>
            <w:proofErr w:type="gramEnd"/>
            <w:r w:rsidRPr="00DE1E0D">
              <w:rPr>
                <w:rFonts w:ascii="Times New Roman" w:eastAsia="Times New Roman" w:hAnsi="Times New Roman" w:cs="Times New Roman"/>
                <w:bCs/>
              </w:rPr>
              <w:t xml:space="preserve">  и  выдоха.  </w:t>
            </w:r>
            <w:proofErr w:type="gramStart"/>
            <w:r w:rsidRPr="00DE1E0D">
              <w:rPr>
                <w:rFonts w:ascii="Times New Roman" w:eastAsia="Times New Roman" w:hAnsi="Times New Roman" w:cs="Times New Roman"/>
                <w:bCs/>
              </w:rPr>
              <w:t>Типы  и</w:t>
            </w:r>
            <w:proofErr w:type="gramEnd"/>
            <w:r w:rsidRPr="00DE1E0D">
              <w:rPr>
                <w:rFonts w:ascii="Times New Roman" w:eastAsia="Times New Roman" w:hAnsi="Times New Roman" w:cs="Times New Roman"/>
                <w:bCs/>
              </w:rPr>
              <w:t xml:space="preserve">  частота  дыхания  у  животных  разных  видов.  </w:t>
            </w:r>
            <w:proofErr w:type="gramStart"/>
            <w:r w:rsidRPr="00DE1E0D">
              <w:rPr>
                <w:rFonts w:ascii="Times New Roman" w:eastAsia="Times New Roman" w:hAnsi="Times New Roman" w:cs="Times New Roman"/>
                <w:bCs/>
              </w:rPr>
              <w:t>Жизненная  емкость</w:t>
            </w:r>
            <w:proofErr w:type="gramEnd"/>
            <w:r w:rsidRPr="00DE1E0D">
              <w:rPr>
                <w:rFonts w:ascii="Times New Roman" w:eastAsia="Times New Roman" w:hAnsi="Times New Roman" w:cs="Times New Roman"/>
                <w:bCs/>
              </w:rPr>
              <w:t xml:space="preserve">  легких.  </w:t>
            </w:r>
            <w:proofErr w:type="gramStart"/>
            <w:r w:rsidRPr="00DE1E0D">
              <w:rPr>
                <w:rFonts w:ascii="Times New Roman" w:eastAsia="Times New Roman" w:hAnsi="Times New Roman" w:cs="Times New Roman"/>
                <w:bCs/>
              </w:rPr>
              <w:t>Обмен  газов</w:t>
            </w:r>
            <w:proofErr w:type="gramEnd"/>
            <w:r w:rsidRPr="00DE1E0D">
              <w:rPr>
                <w:rFonts w:ascii="Times New Roman" w:eastAsia="Times New Roman" w:hAnsi="Times New Roman" w:cs="Times New Roman"/>
                <w:bCs/>
              </w:rPr>
              <w:t xml:space="preserve">  между  альвеолярным  воздухом  и  кровью,  между  кровью  и  клетками.  </w:t>
            </w:r>
            <w:proofErr w:type="gramStart"/>
            <w:r w:rsidRPr="00DE1E0D">
              <w:rPr>
                <w:rFonts w:ascii="Times New Roman" w:eastAsia="Times New Roman" w:hAnsi="Times New Roman" w:cs="Times New Roman"/>
                <w:bCs/>
              </w:rPr>
              <w:t>Связывание  и</w:t>
            </w:r>
            <w:proofErr w:type="gramEnd"/>
            <w:r w:rsidRPr="00DE1E0D">
              <w:rPr>
                <w:rFonts w:ascii="Times New Roman" w:eastAsia="Times New Roman" w:hAnsi="Times New Roman" w:cs="Times New Roman"/>
                <w:bCs/>
              </w:rPr>
              <w:t xml:space="preserve">  перенос  кровью  кислорода  и  углекислого  газа.  </w:t>
            </w:r>
            <w:proofErr w:type="gramStart"/>
            <w:r w:rsidRPr="00DE1E0D">
              <w:rPr>
                <w:rFonts w:ascii="Times New Roman" w:eastAsia="Times New Roman" w:hAnsi="Times New Roman" w:cs="Times New Roman"/>
                <w:bCs/>
              </w:rPr>
              <w:t>Регуляция  дыхания</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Дыхательный  центр</w:t>
            </w:r>
            <w:proofErr w:type="gramEnd"/>
            <w:r w:rsidRPr="00DE1E0D">
              <w:rPr>
                <w:rFonts w:ascii="Times New Roman" w:eastAsia="Times New Roman" w:hAnsi="Times New Roman" w:cs="Times New Roman"/>
                <w:bCs/>
              </w:rPr>
              <w:t xml:space="preserve">,  его  функции.  </w:t>
            </w:r>
            <w:proofErr w:type="gramStart"/>
            <w:r w:rsidRPr="00DE1E0D">
              <w:rPr>
                <w:rFonts w:ascii="Times New Roman" w:eastAsia="Times New Roman" w:hAnsi="Times New Roman" w:cs="Times New Roman"/>
                <w:bCs/>
              </w:rPr>
              <w:t>Дыхательные  защитные</w:t>
            </w:r>
            <w:proofErr w:type="gramEnd"/>
            <w:r w:rsidRPr="00DE1E0D">
              <w:rPr>
                <w:rFonts w:ascii="Times New Roman" w:eastAsia="Times New Roman" w:hAnsi="Times New Roman" w:cs="Times New Roman"/>
                <w:bCs/>
              </w:rPr>
              <w:t xml:space="preserve">  функции.  </w:t>
            </w:r>
            <w:proofErr w:type="gramStart"/>
            <w:r w:rsidRPr="00DE1E0D">
              <w:rPr>
                <w:rFonts w:ascii="Times New Roman" w:eastAsia="Times New Roman" w:hAnsi="Times New Roman" w:cs="Times New Roman"/>
                <w:bCs/>
              </w:rPr>
              <w:t>Зависимость  дыхания</w:t>
            </w:r>
            <w:proofErr w:type="gramEnd"/>
            <w:r w:rsidRPr="00DE1E0D">
              <w:rPr>
                <w:rFonts w:ascii="Times New Roman" w:eastAsia="Times New Roman" w:hAnsi="Times New Roman" w:cs="Times New Roman"/>
                <w:bCs/>
              </w:rPr>
              <w:t xml:space="preserve">  от  возраста,  вида,  продуктивности  животного.</w:t>
            </w:r>
          </w:p>
        </w:tc>
        <w:tc>
          <w:tcPr>
            <w:tcW w:w="689" w:type="pct"/>
            <w:vMerge/>
          </w:tcPr>
          <w:p w14:paraId="543706A8"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ign w:val="center"/>
          </w:tcPr>
          <w:p w14:paraId="5E074E6B"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59585495" w14:textId="0ADC1744"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49953678" w14:textId="77777777" w:rsidTr="00DE1E0D">
        <w:trPr>
          <w:trHeight w:val="20"/>
        </w:trPr>
        <w:tc>
          <w:tcPr>
            <w:tcW w:w="748" w:type="pct"/>
            <w:vMerge/>
            <w:vAlign w:val="center"/>
          </w:tcPr>
          <w:p w14:paraId="121B1296"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33A4CA8D"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53FB56B1" w14:textId="38754819"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ign w:val="center"/>
          </w:tcPr>
          <w:p w14:paraId="6C39AB7A"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7B7445BA"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625BAFD" w14:textId="77777777" w:rsidTr="00DE1E0D">
        <w:trPr>
          <w:trHeight w:val="599"/>
        </w:trPr>
        <w:tc>
          <w:tcPr>
            <w:tcW w:w="748" w:type="pct"/>
            <w:vMerge/>
            <w:vAlign w:val="center"/>
          </w:tcPr>
          <w:p w14:paraId="7C5785A3"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44AEBB92"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Определить  тип</w:t>
            </w:r>
            <w:proofErr w:type="gramEnd"/>
            <w:r w:rsidRPr="00DE1E0D">
              <w:rPr>
                <w:rFonts w:ascii="Times New Roman" w:eastAsia="Times New Roman" w:hAnsi="Times New Roman" w:cs="Times New Roman"/>
                <w:bCs/>
              </w:rPr>
              <w:t>,  ритм  дыхания,  частоту  дыхания  у  козы,  кролика.</w:t>
            </w:r>
          </w:p>
        </w:tc>
        <w:tc>
          <w:tcPr>
            <w:tcW w:w="689" w:type="pct"/>
            <w:vMerge/>
          </w:tcPr>
          <w:p w14:paraId="7E5EA587"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ign w:val="center"/>
          </w:tcPr>
          <w:p w14:paraId="100135EA"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197E0DE1"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19661779" w14:textId="77777777" w:rsidTr="00DE1E0D">
        <w:trPr>
          <w:trHeight w:val="20"/>
        </w:trPr>
        <w:tc>
          <w:tcPr>
            <w:tcW w:w="748" w:type="pct"/>
            <w:vMerge w:val="restart"/>
            <w:vAlign w:val="center"/>
          </w:tcPr>
          <w:p w14:paraId="10834DBC"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lang w:eastAsia="ru-RU"/>
              </w:rPr>
              <w:t>Тема  2.5.</w:t>
            </w:r>
            <w:proofErr w:type="gram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Физиология  пищеварительной</w:t>
            </w:r>
            <w:proofErr w:type="gramEnd"/>
            <w:r w:rsidRPr="00DE1E0D">
              <w:rPr>
                <w:rFonts w:ascii="Times New Roman" w:eastAsia="Times New Roman" w:hAnsi="Times New Roman" w:cs="Times New Roman"/>
                <w:b/>
                <w:bCs/>
                <w:lang w:eastAsia="ru-RU"/>
              </w:rPr>
              <w:t xml:space="preserve">  системы</w:t>
            </w:r>
          </w:p>
        </w:tc>
        <w:tc>
          <w:tcPr>
            <w:tcW w:w="2060" w:type="pct"/>
          </w:tcPr>
          <w:p w14:paraId="1849E643"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66135E52"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101662A8" w14:textId="065BA9FF"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45D38BF7"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3DF8D73F" w14:textId="77777777" w:rsidTr="00DE1E0D">
        <w:trPr>
          <w:trHeight w:val="20"/>
        </w:trPr>
        <w:tc>
          <w:tcPr>
            <w:tcW w:w="748" w:type="pct"/>
            <w:vMerge/>
            <w:vAlign w:val="center"/>
          </w:tcPr>
          <w:p w14:paraId="7C9F2F61"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01E9A5D0"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Сущность  пищеварения</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Основные  функции</w:t>
            </w:r>
            <w:proofErr w:type="gramEnd"/>
            <w:r w:rsidRPr="00DE1E0D">
              <w:rPr>
                <w:rFonts w:ascii="Times New Roman" w:eastAsia="Times New Roman" w:hAnsi="Times New Roman" w:cs="Times New Roman"/>
                <w:bCs/>
              </w:rPr>
              <w:t xml:space="preserve">  органов  пищеварения.  </w:t>
            </w:r>
            <w:proofErr w:type="gramStart"/>
            <w:r w:rsidRPr="00DE1E0D">
              <w:rPr>
                <w:rFonts w:ascii="Times New Roman" w:eastAsia="Times New Roman" w:hAnsi="Times New Roman" w:cs="Times New Roman"/>
                <w:bCs/>
              </w:rPr>
              <w:t>Роль  ферментов</w:t>
            </w:r>
            <w:proofErr w:type="gramEnd"/>
            <w:r w:rsidRPr="00DE1E0D">
              <w:rPr>
                <w:rFonts w:ascii="Times New Roman" w:eastAsia="Times New Roman" w:hAnsi="Times New Roman" w:cs="Times New Roman"/>
                <w:bCs/>
              </w:rPr>
              <w:t xml:space="preserve">  в  пищеварении.  </w:t>
            </w:r>
            <w:proofErr w:type="gramStart"/>
            <w:r w:rsidRPr="00DE1E0D">
              <w:rPr>
                <w:rFonts w:ascii="Times New Roman" w:eastAsia="Times New Roman" w:hAnsi="Times New Roman" w:cs="Times New Roman"/>
                <w:bCs/>
              </w:rPr>
              <w:t>Методы  изучения</w:t>
            </w:r>
            <w:proofErr w:type="gramEnd"/>
            <w:r w:rsidRPr="00DE1E0D">
              <w:rPr>
                <w:rFonts w:ascii="Times New Roman" w:eastAsia="Times New Roman" w:hAnsi="Times New Roman" w:cs="Times New Roman"/>
                <w:bCs/>
              </w:rPr>
              <w:t xml:space="preserve">  функций  органов  пищеварения.  </w:t>
            </w:r>
            <w:proofErr w:type="gramStart"/>
            <w:r w:rsidRPr="00DE1E0D">
              <w:rPr>
                <w:rFonts w:ascii="Times New Roman" w:eastAsia="Times New Roman" w:hAnsi="Times New Roman" w:cs="Times New Roman"/>
                <w:bCs/>
              </w:rPr>
              <w:t>Пищеварение  в</w:t>
            </w:r>
            <w:proofErr w:type="gramEnd"/>
            <w:r w:rsidRPr="00DE1E0D">
              <w:rPr>
                <w:rFonts w:ascii="Times New Roman" w:eastAsia="Times New Roman" w:hAnsi="Times New Roman" w:cs="Times New Roman"/>
                <w:bCs/>
              </w:rPr>
              <w:t xml:space="preserve">  ротовой  полости.  </w:t>
            </w:r>
            <w:proofErr w:type="gramStart"/>
            <w:r w:rsidRPr="00DE1E0D">
              <w:rPr>
                <w:rFonts w:ascii="Times New Roman" w:eastAsia="Times New Roman" w:hAnsi="Times New Roman" w:cs="Times New Roman"/>
                <w:bCs/>
              </w:rPr>
              <w:t>Прием  корма</w:t>
            </w:r>
            <w:proofErr w:type="gramEnd"/>
            <w:r w:rsidRPr="00DE1E0D">
              <w:rPr>
                <w:rFonts w:ascii="Times New Roman" w:eastAsia="Times New Roman" w:hAnsi="Times New Roman" w:cs="Times New Roman"/>
                <w:bCs/>
              </w:rPr>
              <w:t xml:space="preserve">  и  воды.  </w:t>
            </w:r>
            <w:proofErr w:type="gramStart"/>
            <w:r w:rsidRPr="00DE1E0D">
              <w:rPr>
                <w:rFonts w:ascii="Times New Roman" w:eastAsia="Times New Roman" w:hAnsi="Times New Roman" w:cs="Times New Roman"/>
                <w:bCs/>
              </w:rPr>
              <w:t>Состав  и</w:t>
            </w:r>
            <w:proofErr w:type="gramEnd"/>
            <w:r w:rsidRPr="00DE1E0D">
              <w:rPr>
                <w:rFonts w:ascii="Times New Roman" w:eastAsia="Times New Roman" w:hAnsi="Times New Roman" w:cs="Times New Roman"/>
                <w:bCs/>
              </w:rPr>
              <w:t xml:space="preserve">  свойства  </w:t>
            </w:r>
            <w:r w:rsidRPr="00DE1E0D">
              <w:rPr>
                <w:rFonts w:ascii="Times New Roman" w:eastAsia="Times New Roman" w:hAnsi="Times New Roman" w:cs="Times New Roman"/>
                <w:bCs/>
              </w:rPr>
              <w:lastRenderedPageBreak/>
              <w:t xml:space="preserve">слюны.  </w:t>
            </w:r>
            <w:proofErr w:type="gramStart"/>
            <w:r w:rsidRPr="00DE1E0D">
              <w:rPr>
                <w:rFonts w:ascii="Times New Roman" w:eastAsia="Times New Roman" w:hAnsi="Times New Roman" w:cs="Times New Roman"/>
                <w:bCs/>
              </w:rPr>
              <w:t>Особенности  слюноотделения</w:t>
            </w:r>
            <w:proofErr w:type="gramEnd"/>
            <w:r w:rsidRPr="00DE1E0D">
              <w:rPr>
                <w:rFonts w:ascii="Times New Roman" w:eastAsia="Times New Roman" w:hAnsi="Times New Roman" w:cs="Times New Roman"/>
                <w:bCs/>
              </w:rPr>
              <w:t xml:space="preserve">  у  животных  разных  видов.  </w:t>
            </w:r>
            <w:proofErr w:type="gramStart"/>
            <w:r w:rsidRPr="00DE1E0D">
              <w:rPr>
                <w:rFonts w:ascii="Times New Roman" w:eastAsia="Times New Roman" w:hAnsi="Times New Roman" w:cs="Times New Roman"/>
                <w:bCs/>
              </w:rPr>
              <w:t>Регуляция  слюноотделения</w:t>
            </w:r>
            <w:proofErr w:type="gramEnd"/>
            <w:r w:rsidRPr="00DE1E0D">
              <w:rPr>
                <w:rFonts w:ascii="Times New Roman" w:eastAsia="Times New Roman" w:hAnsi="Times New Roman" w:cs="Times New Roman"/>
                <w:bCs/>
              </w:rPr>
              <w:t xml:space="preserve">  и  глотания.  </w:t>
            </w:r>
            <w:proofErr w:type="gramStart"/>
            <w:r w:rsidRPr="00DE1E0D">
              <w:rPr>
                <w:rFonts w:ascii="Times New Roman" w:eastAsia="Times New Roman" w:hAnsi="Times New Roman" w:cs="Times New Roman"/>
                <w:bCs/>
              </w:rPr>
              <w:t>Пищеварение  в</w:t>
            </w:r>
            <w:proofErr w:type="gramEnd"/>
            <w:r w:rsidRPr="00DE1E0D">
              <w:rPr>
                <w:rFonts w:ascii="Times New Roman" w:eastAsia="Times New Roman" w:hAnsi="Times New Roman" w:cs="Times New Roman"/>
                <w:bCs/>
              </w:rPr>
              <w:t xml:space="preserve">  желудке,  общие  закономерности.  </w:t>
            </w:r>
            <w:proofErr w:type="gramStart"/>
            <w:r w:rsidRPr="00DE1E0D">
              <w:rPr>
                <w:rFonts w:ascii="Times New Roman" w:eastAsia="Times New Roman" w:hAnsi="Times New Roman" w:cs="Times New Roman"/>
                <w:bCs/>
              </w:rPr>
              <w:t>Состав  и</w:t>
            </w:r>
            <w:proofErr w:type="gramEnd"/>
            <w:r w:rsidRPr="00DE1E0D">
              <w:rPr>
                <w:rFonts w:ascii="Times New Roman" w:eastAsia="Times New Roman" w:hAnsi="Times New Roman" w:cs="Times New Roman"/>
                <w:bCs/>
              </w:rPr>
              <w:t xml:space="preserve">  свойства  желудочного  сока.  </w:t>
            </w:r>
            <w:proofErr w:type="gramStart"/>
            <w:r w:rsidRPr="00DE1E0D">
              <w:rPr>
                <w:rFonts w:ascii="Times New Roman" w:eastAsia="Times New Roman" w:hAnsi="Times New Roman" w:cs="Times New Roman"/>
                <w:bCs/>
              </w:rPr>
              <w:t>Фазы  секреции</w:t>
            </w:r>
            <w:proofErr w:type="gramEnd"/>
            <w:r w:rsidRPr="00DE1E0D">
              <w:rPr>
                <w:rFonts w:ascii="Times New Roman" w:eastAsia="Times New Roman" w:hAnsi="Times New Roman" w:cs="Times New Roman"/>
                <w:bCs/>
              </w:rPr>
              <w:t xml:space="preserve">  желудочного  сока,  их  регуляция.  </w:t>
            </w:r>
            <w:proofErr w:type="gramStart"/>
            <w:r w:rsidRPr="00DE1E0D">
              <w:rPr>
                <w:rFonts w:ascii="Times New Roman" w:eastAsia="Times New Roman" w:hAnsi="Times New Roman" w:cs="Times New Roman"/>
                <w:bCs/>
              </w:rPr>
              <w:t>Пищеварение  в</w:t>
            </w:r>
            <w:proofErr w:type="gramEnd"/>
            <w:r w:rsidRPr="00DE1E0D">
              <w:rPr>
                <w:rFonts w:ascii="Times New Roman" w:eastAsia="Times New Roman" w:hAnsi="Times New Roman" w:cs="Times New Roman"/>
                <w:bCs/>
              </w:rPr>
              <w:t xml:space="preserve">  желудке  лошади  и  свиньи.  </w:t>
            </w:r>
            <w:proofErr w:type="gramStart"/>
            <w:r w:rsidRPr="00DE1E0D">
              <w:rPr>
                <w:rFonts w:ascii="Times New Roman" w:eastAsia="Times New Roman" w:hAnsi="Times New Roman" w:cs="Times New Roman"/>
                <w:bCs/>
              </w:rPr>
              <w:t>Пищеварение  в</w:t>
            </w:r>
            <w:proofErr w:type="gramEnd"/>
            <w:r w:rsidRPr="00DE1E0D">
              <w:rPr>
                <w:rFonts w:ascii="Times New Roman" w:eastAsia="Times New Roman" w:hAnsi="Times New Roman" w:cs="Times New Roman"/>
                <w:bCs/>
              </w:rPr>
              <w:t xml:space="preserve">  многокамерном  желудке  жвачных.  </w:t>
            </w:r>
            <w:proofErr w:type="gramStart"/>
            <w:r w:rsidRPr="00DE1E0D">
              <w:rPr>
                <w:rFonts w:ascii="Times New Roman" w:eastAsia="Times New Roman" w:hAnsi="Times New Roman" w:cs="Times New Roman"/>
                <w:bCs/>
              </w:rPr>
              <w:t>Роль  микрофлоры</w:t>
            </w:r>
            <w:proofErr w:type="gramEnd"/>
            <w:r w:rsidRPr="00DE1E0D">
              <w:rPr>
                <w:rFonts w:ascii="Times New Roman" w:eastAsia="Times New Roman" w:hAnsi="Times New Roman" w:cs="Times New Roman"/>
                <w:bCs/>
              </w:rPr>
              <w:t xml:space="preserve">  и  микрофауны  в  рубцовом  пищеварении.  </w:t>
            </w:r>
            <w:proofErr w:type="gramStart"/>
            <w:r w:rsidRPr="00DE1E0D">
              <w:rPr>
                <w:rFonts w:ascii="Times New Roman" w:eastAsia="Times New Roman" w:hAnsi="Times New Roman" w:cs="Times New Roman"/>
                <w:bCs/>
              </w:rPr>
              <w:t>Значение  летучих</w:t>
            </w:r>
            <w:proofErr w:type="gramEnd"/>
            <w:r w:rsidRPr="00DE1E0D">
              <w:rPr>
                <w:rFonts w:ascii="Times New Roman" w:eastAsia="Times New Roman" w:hAnsi="Times New Roman" w:cs="Times New Roman"/>
                <w:bCs/>
              </w:rPr>
              <w:t xml:space="preserve">  жирных  кислот,  образующихся  в  рубце.  </w:t>
            </w:r>
            <w:proofErr w:type="gramStart"/>
            <w:r w:rsidRPr="00DE1E0D">
              <w:rPr>
                <w:rFonts w:ascii="Times New Roman" w:eastAsia="Times New Roman" w:hAnsi="Times New Roman" w:cs="Times New Roman"/>
                <w:bCs/>
              </w:rPr>
              <w:t>Функции  сетки</w:t>
            </w:r>
            <w:proofErr w:type="gramEnd"/>
            <w:r w:rsidRPr="00DE1E0D">
              <w:rPr>
                <w:rFonts w:ascii="Times New Roman" w:eastAsia="Times New Roman" w:hAnsi="Times New Roman" w:cs="Times New Roman"/>
                <w:bCs/>
              </w:rPr>
              <w:t xml:space="preserve">,  книжки,  пищеводного  желоба.  </w:t>
            </w:r>
            <w:proofErr w:type="gramStart"/>
            <w:r w:rsidRPr="00DE1E0D">
              <w:rPr>
                <w:rFonts w:ascii="Times New Roman" w:eastAsia="Times New Roman" w:hAnsi="Times New Roman" w:cs="Times New Roman"/>
                <w:bCs/>
              </w:rPr>
              <w:t>Жвачный  процесс</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Пищеварение  у</w:t>
            </w:r>
            <w:proofErr w:type="gramEnd"/>
            <w:r w:rsidRPr="00DE1E0D">
              <w:rPr>
                <w:rFonts w:ascii="Times New Roman" w:eastAsia="Times New Roman" w:hAnsi="Times New Roman" w:cs="Times New Roman"/>
                <w:bCs/>
              </w:rPr>
              <w:t xml:space="preserve">  молодняка  жвачных  в  молочный  и  переходный  периоды.  </w:t>
            </w:r>
            <w:proofErr w:type="gramStart"/>
            <w:r w:rsidRPr="00DE1E0D">
              <w:rPr>
                <w:rFonts w:ascii="Times New Roman" w:eastAsia="Times New Roman" w:hAnsi="Times New Roman" w:cs="Times New Roman"/>
                <w:bCs/>
              </w:rPr>
              <w:t>Пищеварение  в</w:t>
            </w:r>
            <w:proofErr w:type="gramEnd"/>
            <w:r w:rsidRPr="00DE1E0D">
              <w:rPr>
                <w:rFonts w:ascii="Times New Roman" w:eastAsia="Times New Roman" w:hAnsi="Times New Roman" w:cs="Times New Roman"/>
                <w:bCs/>
              </w:rPr>
              <w:t xml:space="preserve">  тонком  отделе  кишечника.  </w:t>
            </w:r>
            <w:proofErr w:type="gramStart"/>
            <w:r w:rsidRPr="00DE1E0D">
              <w:rPr>
                <w:rFonts w:ascii="Times New Roman" w:eastAsia="Times New Roman" w:hAnsi="Times New Roman" w:cs="Times New Roman"/>
                <w:bCs/>
              </w:rPr>
              <w:t>Состав  и</w:t>
            </w:r>
            <w:proofErr w:type="gramEnd"/>
            <w:r w:rsidRPr="00DE1E0D">
              <w:rPr>
                <w:rFonts w:ascii="Times New Roman" w:eastAsia="Times New Roman" w:hAnsi="Times New Roman" w:cs="Times New Roman"/>
                <w:bCs/>
              </w:rPr>
              <w:t xml:space="preserve">  свойства  поджелудочного  сока.  </w:t>
            </w:r>
            <w:proofErr w:type="gramStart"/>
            <w:r w:rsidRPr="00DE1E0D">
              <w:rPr>
                <w:rFonts w:ascii="Times New Roman" w:eastAsia="Times New Roman" w:hAnsi="Times New Roman" w:cs="Times New Roman"/>
                <w:bCs/>
              </w:rPr>
              <w:t>Фазы  секреции</w:t>
            </w:r>
            <w:proofErr w:type="gramEnd"/>
            <w:r w:rsidRPr="00DE1E0D">
              <w:rPr>
                <w:rFonts w:ascii="Times New Roman" w:eastAsia="Times New Roman" w:hAnsi="Times New Roman" w:cs="Times New Roman"/>
                <w:bCs/>
              </w:rPr>
              <w:t xml:space="preserve">  поджелудочного  сока,  их  регуляция.  </w:t>
            </w:r>
            <w:proofErr w:type="gramStart"/>
            <w:r w:rsidRPr="00DE1E0D">
              <w:rPr>
                <w:rFonts w:ascii="Times New Roman" w:eastAsia="Times New Roman" w:hAnsi="Times New Roman" w:cs="Times New Roman"/>
                <w:bCs/>
              </w:rPr>
              <w:t>Состав  желчи</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Образование  и</w:t>
            </w:r>
            <w:proofErr w:type="gramEnd"/>
            <w:r w:rsidRPr="00DE1E0D">
              <w:rPr>
                <w:rFonts w:ascii="Times New Roman" w:eastAsia="Times New Roman" w:hAnsi="Times New Roman" w:cs="Times New Roman"/>
                <w:bCs/>
              </w:rPr>
              <w:t xml:space="preserve">  выделение  желчи  и  их  регуляция.  </w:t>
            </w:r>
            <w:proofErr w:type="gramStart"/>
            <w:r w:rsidRPr="00DE1E0D">
              <w:rPr>
                <w:rFonts w:ascii="Times New Roman" w:eastAsia="Times New Roman" w:hAnsi="Times New Roman" w:cs="Times New Roman"/>
                <w:bCs/>
              </w:rPr>
              <w:t>Состав  кишечного</w:t>
            </w:r>
            <w:proofErr w:type="gramEnd"/>
            <w:r w:rsidRPr="00DE1E0D">
              <w:rPr>
                <w:rFonts w:ascii="Times New Roman" w:eastAsia="Times New Roman" w:hAnsi="Times New Roman" w:cs="Times New Roman"/>
                <w:bCs/>
              </w:rPr>
              <w:t xml:space="preserve">  сока,  механизм  его  секреции.  </w:t>
            </w:r>
            <w:proofErr w:type="gramStart"/>
            <w:r w:rsidRPr="00DE1E0D">
              <w:rPr>
                <w:rFonts w:ascii="Times New Roman" w:eastAsia="Times New Roman" w:hAnsi="Times New Roman" w:cs="Times New Roman"/>
                <w:bCs/>
              </w:rPr>
              <w:t>Полостное  и</w:t>
            </w:r>
            <w:proofErr w:type="gramEnd"/>
            <w:r w:rsidRPr="00DE1E0D">
              <w:rPr>
                <w:rFonts w:ascii="Times New Roman" w:eastAsia="Times New Roman" w:hAnsi="Times New Roman" w:cs="Times New Roman"/>
                <w:bCs/>
              </w:rPr>
              <w:t xml:space="preserve">  пристеночное  пищеварение.  </w:t>
            </w:r>
            <w:proofErr w:type="gramStart"/>
            <w:r w:rsidRPr="00DE1E0D">
              <w:rPr>
                <w:rFonts w:ascii="Times New Roman" w:eastAsia="Times New Roman" w:hAnsi="Times New Roman" w:cs="Times New Roman"/>
                <w:bCs/>
              </w:rPr>
              <w:t>Моторная  функция</w:t>
            </w:r>
            <w:proofErr w:type="gramEnd"/>
            <w:r w:rsidRPr="00DE1E0D">
              <w:rPr>
                <w:rFonts w:ascii="Times New Roman" w:eastAsia="Times New Roman" w:hAnsi="Times New Roman" w:cs="Times New Roman"/>
                <w:bCs/>
              </w:rPr>
              <w:t xml:space="preserve">  тонкого  кишечника.  </w:t>
            </w:r>
            <w:proofErr w:type="gramStart"/>
            <w:r w:rsidRPr="00DE1E0D">
              <w:rPr>
                <w:rFonts w:ascii="Times New Roman" w:eastAsia="Times New Roman" w:hAnsi="Times New Roman" w:cs="Times New Roman"/>
                <w:bCs/>
              </w:rPr>
              <w:t>Пищеварение  в</w:t>
            </w:r>
            <w:proofErr w:type="gramEnd"/>
            <w:r w:rsidRPr="00DE1E0D">
              <w:rPr>
                <w:rFonts w:ascii="Times New Roman" w:eastAsia="Times New Roman" w:hAnsi="Times New Roman" w:cs="Times New Roman"/>
                <w:bCs/>
              </w:rPr>
              <w:t xml:space="preserve">  толстом  отделе  кишечника  у  животных.  </w:t>
            </w:r>
            <w:proofErr w:type="gramStart"/>
            <w:r w:rsidRPr="00DE1E0D">
              <w:rPr>
                <w:rFonts w:ascii="Times New Roman" w:eastAsia="Times New Roman" w:hAnsi="Times New Roman" w:cs="Times New Roman"/>
                <w:bCs/>
              </w:rPr>
              <w:t>Всасывание  продуктов</w:t>
            </w:r>
            <w:proofErr w:type="gramEnd"/>
            <w:r w:rsidRPr="00DE1E0D">
              <w:rPr>
                <w:rFonts w:ascii="Times New Roman" w:eastAsia="Times New Roman" w:hAnsi="Times New Roman" w:cs="Times New Roman"/>
                <w:bCs/>
              </w:rPr>
              <w:t xml:space="preserve">  расщепления  белков,  углеводов,  липидов,  воды  и  минеральных  веществ.  </w:t>
            </w:r>
            <w:proofErr w:type="gramStart"/>
            <w:r w:rsidRPr="00DE1E0D">
              <w:rPr>
                <w:rFonts w:ascii="Times New Roman" w:eastAsia="Times New Roman" w:hAnsi="Times New Roman" w:cs="Times New Roman"/>
                <w:bCs/>
              </w:rPr>
              <w:t>Формирование  кала</w:t>
            </w:r>
            <w:proofErr w:type="gramEnd"/>
            <w:r w:rsidRPr="00DE1E0D">
              <w:rPr>
                <w:rFonts w:ascii="Times New Roman" w:eastAsia="Times New Roman" w:hAnsi="Times New Roman" w:cs="Times New Roman"/>
                <w:bCs/>
              </w:rPr>
              <w:t xml:space="preserve">  и  дефекация.  </w:t>
            </w:r>
            <w:proofErr w:type="gramStart"/>
            <w:r w:rsidRPr="00DE1E0D">
              <w:rPr>
                <w:rFonts w:ascii="Times New Roman" w:eastAsia="Times New Roman" w:hAnsi="Times New Roman" w:cs="Times New Roman"/>
                <w:bCs/>
              </w:rPr>
              <w:t>Особенности  пищеварения</w:t>
            </w:r>
            <w:proofErr w:type="gramEnd"/>
            <w:r w:rsidRPr="00DE1E0D">
              <w:rPr>
                <w:rFonts w:ascii="Times New Roman" w:eastAsia="Times New Roman" w:hAnsi="Times New Roman" w:cs="Times New Roman"/>
                <w:bCs/>
              </w:rPr>
              <w:t xml:space="preserve">  у  домашней    птицы.</w:t>
            </w:r>
          </w:p>
        </w:tc>
        <w:tc>
          <w:tcPr>
            <w:tcW w:w="689" w:type="pct"/>
            <w:vMerge/>
          </w:tcPr>
          <w:p w14:paraId="7B8ABC8E"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147082EF"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3B5BD23B" w14:textId="4D36AFA1"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71596EBB" w14:textId="77777777" w:rsidTr="00DE1E0D">
        <w:trPr>
          <w:trHeight w:val="20"/>
        </w:trPr>
        <w:tc>
          <w:tcPr>
            <w:tcW w:w="748" w:type="pct"/>
            <w:vMerge/>
            <w:vAlign w:val="center"/>
          </w:tcPr>
          <w:p w14:paraId="0E66710B"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0B0B6EB8"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50A33367" w14:textId="45FC822A"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1FF7D6DA"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01FA3A46"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602A66ED" w14:textId="77777777" w:rsidTr="00DE1E0D">
        <w:trPr>
          <w:trHeight w:val="20"/>
        </w:trPr>
        <w:tc>
          <w:tcPr>
            <w:tcW w:w="748" w:type="pct"/>
            <w:vMerge/>
            <w:vAlign w:val="center"/>
          </w:tcPr>
          <w:p w14:paraId="0EFA0222"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2830921E"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Прием  корма</w:t>
            </w:r>
            <w:proofErr w:type="gramEnd"/>
            <w:r w:rsidRPr="00DE1E0D">
              <w:rPr>
                <w:rFonts w:ascii="Times New Roman" w:eastAsia="Times New Roman" w:hAnsi="Times New Roman" w:cs="Times New Roman"/>
                <w:bCs/>
                <w:lang w:eastAsia="ru-RU"/>
              </w:rPr>
              <w:t xml:space="preserve">  и  воды.  </w:t>
            </w:r>
            <w:proofErr w:type="gramStart"/>
            <w:r w:rsidRPr="00DE1E0D">
              <w:rPr>
                <w:rFonts w:ascii="Times New Roman" w:eastAsia="Times New Roman" w:hAnsi="Times New Roman" w:cs="Times New Roman"/>
                <w:bCs/>
                <w:lang w:eastAsia="ru-RU"/>
              </w:rPr>
              <w:t>Наблюдение  за</w:t>
            </w:r>
            <w:proofErr w:type="gramEnd"/>
            <w:r w:rsidRPr="00DE1E0D">
              <w:rPr>
                <w:rFonts w:ascii="Times New Roman" w:eastAsia="Times New Roman" w:hAnsi="Times New Roman" w:cs="Times New Roman"/>
                <w:bCs/>
                <w:lang w:eastAsia="ru-RU"/>
              </w:rPr>
              <w:t xml:space="preserve">  приемом  корма  и  воды,  за  жвачным  процессом.  </w:t>
            </w:r>
            <w:proofErr w:type="gramStart"/>
            <w:r w:rsidRPr="00DE1E0D">
              <w:rPr>
                <w:rFonts w:ascii="Times New Roman" w:eastAsia="Times New Roman" w:hAnsi="Times New Roman" w:cs="Times New Roman"/>
                <w:bCs/>
                <w:lang w:eastAsia="ru-RU"/>
              </w:rPr>
              <w:t>Исследование  моторики</w:t>
            </w:r>
            <w:proofErr w:type="gramEnd"/>
            <w:r w:rsidRPr="00DE1E0D">
              <w:rPr>
                <w:rFonts w:ascii="Times New Roman" w:eastAsia="Times New Roman" w:hAnsi="Times New Roman" w:cs="Times New Roman"/>
                <w:bCs/>
                <w:lang w:eastAsia="ru-RU"/>
              </w:rPr>
              <w:t xml:space="preserve">  рубца  у  жвачных  животных.  </w:t>
            </w:r>
            <w:proofErr w:type="gramStart"/>
            <w:r w:rsidRPr="00DE1E0D">
              <w:rPr>
                <w:rFonts w:ascii="Times New Roman" w:eastAsia="Times New Roman" w:hAnsi="Times New Roman" w:cs="Times New Roman"/>
                <w:bCs/>
              </w:rPr>
              <w:t>Микрофлора  рубца</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Наблюдение  инфузорий</w:t>
            </w:r>
            <w:proofErr w:type="gramEnd"/>
            <w:r w:rsidRPr="00DE1E0D">
              <w:rPr>
                <w:rFonts w:ascii="Times New Roman" w:eastAsia="Times New Roman" w:hAnsi="Times New Roman" w:cs="Times New Roman"/>
                <w:bCs/>
              </w:rPr>
              <w:t xml:space="preserve">  рубца  под  микроскопом.  </w:t>
            </w:r>
            <w:proofErr w:type="gramStart"/>
            <w:r w:rsidRPr="00DE1E0D">
              <w:rPr>
                <w:rFonts w:ascii="Times New Roman" w:eastAsia="Times New Roman" w:hAnsi="Times New Roman" w:cs="Times New Roman"/>
                <w:bCs/>
              </w:rPr>
              <w:t>Свойства  ферментов</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Определение  действия</w:t>
            </w:r>
            <w:proofErr w:type="gramEnd"/>
            <w:r w:rsidRPr="00DE1E0D">
              <w:rPr>
                <w:rFonts w:ascii="Times New Roman" w:eastAsia="Times New Roman" w:hAnsi="Times New Roman" w:cs="Times New Roman"/>
                <w:bCs/>
              </w:rPr>
              <w:t xml:space="preserve">  ферментов  желудочного  сока  на  белок,  желчи  на  жиры.</w:t>
            </w:r>
          </w:p>
        </w:tc>
        <w:tc>
          <w:tcPr>
            <w:tcW w:w="689" w:type="pct"/>
            <w:vMerge/>
          </w:tcPr>
          <w:p w14:paraId="6A62527A"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5902FA65"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24CD9FE" w14:textId="2426E61F"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101F59A" w14:textId="77777777" w:rsidTr="00DE1E0D">
        <w:trPr>
          <w:trHeight w:val="20"/>
        </w:trPr>
        <w:tc>
          <w:tcPr>
            <w:tcW w:w="748" w:type="pct"/>
            <w:vMerge w:val="restart"/>
            <w:vAlign w:val="center"/>
          </w:tcPr>
          <w:p w14:paraId="55BB7347"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
                <w:bCs/>
                <w:lang w:eastAsia="ru-RU"/>
              </w:rPr>
              <w:t>Тема  2.6.</w:t>
            </w:r>
            <w:proofErr w:type="gram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Физиология  обмена</w:t>
            </w:r>
            <w:proofErr w:type="gramEnd"/>
            <w:r w:rsidRPr="00DE1E0D">
              <w:rPr>
                <w:rFonts w:ascii="Times New Roman" w:eastAsia="Times New Roman" w:hAnsi="Times New Roman" w:cs="Times New Roman"/>
                <w:b/>
                <w:bCs/>
                <w:lang w:eastAsia="ru-RU"/>
              </w:rPr>
              <w:t xml:space="preserve">  веществ  и  энергии.</w:t>
            </w:r>
          </w:p>
        </w:tc>
        <w:tc>
          <w:tcPr>
            <w:tcW w:w="2060" w:type="pct"/>
          </w:tcPr>
          <w:p w14:paraId="13425B30"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73B10598"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69308B28" w14:textId="0356F009"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06576FF3"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0A300268" w14:textId="77777777" w:rsidTr="00DE1E0D">
        <w:trPr>
          <w:trHeight w:val="20"/>
        </w:trPr>
        <w:tc>
          <w:tcPr>
            <w:tcW w:w="748" w:type="pct"/>
            <w:vMerge/>
            <w:vAlign w:val="center"/>
          </w:tcPr>
          <w:p w14:paraId="6337EAF6"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733DCD49"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Обмен  веществ</w:t>
            </w:r>
            <w:proofErr w:type="gramEnd"/>
            <w:r w:rsidRPr="00DE1E0D">
              <w:rPr>
                <w:rFonts w:ascii="Times New Roman" w:eastAsia="Times New Roman" w:hAnsi="Times New Roman" w:cs="Times New Roman"/>
                <w:bCs/>
                <w:lang w:eastAsia="ru-RU"/>
              </w:rPr>
              <w:t xml:space="preserve">  и  энергии.  </w:t>
            </w:r>
            <w:proofErr w:type="gramStart"/>
            <w:r w:rsidRPr="00DE1E0D">
              <w:rPr>
                <w:rFonts w:ascii="Times New Roman" w:eastAsia="Times New Roman" w:hAnsi="Times New Roman" w:cs="Times New Roman"/>
                <w:bCs/>
                <w:lang w:eastAsia="ru-RU"/>
              </w:rPr>
              <w:t>Методы  его</w:t>
            </w:r>
            <w:proofErr w:type="gramEnd"/>
            <w:r w:rsidRPr="00DE1E0D">
              <w:rPr>
                <w:rFonts w:ascii="Times New Roman" w:eastAsia="Times New Roman" w:hAnsi="Times New Roman" w:cs="Times New Roman"/>
                <w:bCs/>
                <w:lang w:eastAsia="ru-RU"/>
              </w:rPr>
              <w:t xml:space="preserve">  изучения.  </w:t>
            </w:r>
            <w:proofErr w:type="gramStart"/>
            <w:r w:rsidRPr="00DE1E0D">
              <w:rPr>
                <w:rFonts w:ascii="Times New Roman" w:eastAsia="Times New Roman" w:hAnsi="Times New Roman" w:cs="Times New Roman"/>
                <w:bCs/>
                <w:lang w:eastAsia="ru-RU"/>
              </w:rPr>
              <w:t>Обмен  белков</w:t>
            </w:r>
            <w:proofErr w:type="gramEnd"/>
            <w:r w:rsidRPr="00DE1E0D">
              <w:rPr>
                <w:rFonts w:ascii="Times New Roman" w:eastAsia="Times New Roman" w:hAnsi="Times New Roman" w:cs="Times New Roman"/>
                <w:bCs/>
                <w:lang w:eastAsia="ru-RU"/>
              </w:rPr>
              <w:t xml:space="preserve">.  </w:t>
            </w:r>
            <w:proofErr w:type="gramStart"/>
            <w:r w:rsidRPr="00DE1E0D">
              <w:rPr>
                <w:rFonts w:ascii="Times New Roman" w:eastAsia="Times New Roman" w:hAnsi="Times New Roman" w:cs="Times New Roman"/>
                <w:bCs/>
                <w:lang w:eastAsia="ru-RU"/>
              </w:rPr>
              <w:t>Значение  белков</w:t>
            </w:r>
            <w:proofErr w:type="gramEnd"/>
            <w:r w:rsidRPr="00DE1E0D">
              <w:rPr>
                <w:rFonts w:ascii="Times New Roman" w:eastAsia="Times New Roman" w:hAnsi="Times New Roman" w:cs="Times New Roman"/>
                <w:bCs/>
                <w:lang w:eastAsia="ru-RU"/>
              </w:rPr>
              <w:t xml:space="preserve">  в  организме.  </w:t>
            </w:r>
            <w:proofErr w:type="gramStart"/>
            <w:r w:rsidRPr="00DE1E0D">
              <w:rPr>
                <w:rFonts w:ascii="Times New Roman" w:eastAsia="Times New Roman" w:hAnsi="Times New Roman" w:cs="Times New Roman"/>
                <w:bCs/>
                <w:lang w:eastAsia="ru-RU"/>
              </w:rPr>
              <w:t>Полноценные  и</w:t>
            </w:r>
            <w:proofErr w:type="gramEnd"/>
            <w:r w:rsidRPr="00DE1E0D">
              <w:rPr>
                <w:rFonts w:ascii="Times New Roman" w:eastAsia="Times New Roman" w:hAnsi="Times New Roman" w:cs="Times New Roman"/>
                <w:bCs/>
                <w:lang w:eastAsia="ru-RU"/>
              </w:rPr>
              <w:t xml:space="preserve">  неполноценные  белки,  незаменимые  и  заменимые  аминокислоты.  </w:t>
            </w:r>
            <w:proofErr w:type="gramStart"/>
            <w:r w:rsidRPr="00DE1E0D">
              <w:rPr>
                <w:rFonts w:ascii="Times New Roman" w:eastAsia="Times New Roman" w:hAnsi="Times New Roman" w:cs="Times New Roman"/>
                <w:bCs/>
                <w:lang w:eastAsia="ru-RU"/>
              </w:rPr>
              <w:t>Азотистый  баланс</w:t>
            </w:r>
            <w:proofErr w:type="gramEnd"/>
            <w:r w:rsidRPr="00DE1E0D">
              <w:rPr>
                <w:rFonts w:ascii="Times New Roman" w:eastAsia="Times New Roman" w:hAnsi="Times New Roman" w:cs="Times New Roman"/>
                <w:bCs/>
                <w:lang w:eastAsia="ru-RU"/>
              </w:rPr>
              <w:t xml:space="preserve">.  </w:t>
            </w:r>
            <w:proofErr w:type="gramStart"/>
            <w:r w:rsidRPr="00DE1E0D">
              <w:rPr>
                <w:rFonts w:ascii="Times New Roman" w:eastAsia="Times New Roman" w:hAnsi="Times New Roman" w:cs="Times New Roman"/>
                <w:bCs/>
                <w:lang w:eastAsia="ru-RU"/>
              </w:rPr>
              <w:t>Регуляция  белкового</w:t>
            </w:r>
            <w:proofErr w:type="gramEnd"/>
            <w:r w:rsidRPr="00DE1E0D">
              <w:rPr>
                <w:rFonts w:ascii="Times New Roman" w:eastAsia="Times New Roman" w:hAnsi="Times New Roman" w:cs="Times New Roman"/>
                <w:bCs/>
                <w:lang w:eastAsia="ru-RU"/>
              </w:rPr>
              <w:t xml:space="preserve">  </w:t>
            </w:r>
            <w:r w:rsidRPr="00DE1E0D">
              <w:rPr>
                <w:rFonts w:ascii="Times New Roman" w:eastAsia="Times New Roman" w:hAnsi="Times New Roman" w:cs="Times New Roman"/>
                <w:bCs/>
                <w:lang w:eastAsia="ru-RU"/>
              </w:rPr>
              <w:lastRenderedPageBreak/>
              <w:t xml:space="preserve">обмена.  </w:t>
            </w:r>
            <w:proofErr w:type="gramStart"/>
            <w:r w:rsidRPr="00DE1E0D">
              <w:rPr>
                <w:rFonts w:ascii="Times New Roman" w:eastAsia="Times New Roman" w:hAnsi="Times New Roman" w:cs="Times New Roman"/>
                <w:bCs/>
                <w:lang w:eastAsia="ru-RU"/>
              </w:rPr>
              <w:t>Значение  углеводов</w:t>
            </w:r>
            <w:proofErr w:type="gramEnd"/>
            <w:r w:rsidRPr="00DE1E0D">
              <w:rPr>
                <w:rFonts w:ascii="Times New Roman" w:eastAsia="Times New Roman" w:hAnsi="Times New Roman" w:cs="Times New Roman"/>
                <w:bCs/>
                <w:lang w:eastAsia="ru-RU"/>
              </w:rPr>
              <w:t xml:space="preserve">  в  организме.  </w:t>
            </w:r>
            <w:proofErr w:type="gramStart"/>
            <w:r w:rsidRPr="00DE1E0D">
              <w:rPr>
                <w:rFonts w:ascii="Times New Roman" w:eastAsia="Times New Roman" w:hAnsi="Times New Roman" w:cs="Times New Roman"/>
                <w:bCs/>
                <w:lang w:eastAsia="ru-RU"/>
              </w:rPr>
              <w:t>Анаэробное  и</w:t>
            </w:r>
            <w:proofErr w:type="gramEnd"/>
            <w:r w:rsidRPr="00DE1E0D">
              <w:rPr>
                <w:rFonts w:ascii="Times New Roman" w:eastAsia="Times New Roman" w:hAnsi="Times New Roman" w:cs="Times New Roman"/>
                <w:bCs/>
                <w:lang w:eastAsia="ru-RU"/>
              </w:rPr>
              <w:t xml:space="preserve">  аэробное  расщепление  углеводов.  </w:t>
            </w:r>
            <w:proofErr w:type="gramStart"/>
            <w:r w:rsidRPr="00DE1E0D">
              <w:rPr>
                <w:rFonts w:ascii="Times New Roman" w:eastAsia="Times New Roman" w:hAnsi="Times New Roman" w:cs="Times New Roman"/>
                <w:bCs/>
                <w:lang w:eastAsia="ru-RU"/>
              </w:rPr>
              <w:t>Регуляция  обмена</w:t>
            </w:r>
            <w:proofErr w:type="gramEnd"/>
            <w:r w:rsidRPr="00DE1E0D">
              <w:rPr>
                <w:rFonts w:ascii="Times New Roman" w:eastAsia="Times New Roman" w:hAnsi="Times New Roman" w:cs="Times New Roman"/>
                <w:bCs/>
                <w:lang w:eastAsia="ru-RU"/>
              </w:rPr>
              <w:t xml:space="preserve">  углеводов.  </w:t>
            </w:r>
            <w:proofErr w:type="gramStart"/>
            <w:r w:rsidRPr="00DE1E0D">
              <w:rPr>
                <w:rFonts w:ascii="Times New Roman" w:eastAsia="Times New Roman" w:hAnsi="Times New Roman" w:cs="Times New Roman"/>
                <w:bCs/>
                <w:lang w:eastAsia="ru-RU"/>
              </w:rPr>
              <w:t>Состав,  значение</w:t>
            </w:r>
            <w:proofErr w:type="gramEnd"/>
            <w:r w:rsidRPr="00DE1E0D">
              <w:rPr>
                <w:rFonts w:ascii="Times New Roman" w:eastAsia="Times New Roman" w:hAnsi="Times New Roman" w:cs="Times New Roman"/>
                <w:bCs/>
                <w:lang w:eastAsia="ru-RU"/>
              </w:rPr>
              <w:t xml:space="preserve">  липидов,  их  обмен.  </w:t>
            </w:r>
            <w:proofErr w:type="gramStart"/>
            <w:r w:rsidRPr="00DE1E0D">
              <w:rPr>
                <w:rFonts w:ascii="Times New Roman" w:eastAsia="Times New Roman" w:hAnsi="Times New Roman" w:cs="Times New Roman"/>
                <w:bCs/>
                <w:lang w:eastAsia="ru-RU"/>
              </w:rPr>
              <w:t>Кетоновые  тела</w:t>
            </w:r>
            <w:proofErr w:type="gramEnd"/>
            <w:r w:rsidRPr="00DE1E0D">
              <w:rPr>
                <w:rFonts w:ascii="Times New Roman" w:eastAsia="Times New Roman" w:hAnsi="Times New Roman" w:cs="Times New Roman"/>
                <w:bCs/>
                <w:lang w:eastAsia="ru-RU"/>
              </w:rPr>
              <w:t xml:space="preserve">,  их  значение  в  организме.  </w:t>
            </w:r>
            <w:proofErr w:type="gramStart"/>
            <w:r w:rsidRPr="00DE1E0D">
              <w:rPr>
                <w:rFonts w:ascii="Times New Roman" w:eastAsia="Times New Roman" w:hAnsi="Times New Roman" w:cs="Times New Roman"/>
                <w:bCs/>
                <w:lang w:eastAsia="ru-RU"/>
              </w:rPr>
              <w:t>Холестерин  и</w:t>
            </w:r>
            <w:proofErr w:type="gramEnd"/>
            <w:r w:rsidRPr="00DE1E0D">
              <w:rPr>
                <w:rFonts w:ascii="Times New Roman" w:eastAsia="Times New Roman" w:hAnsi="Times New Roman" w:cs="Times New Roman"/>
                <w:bCs/>
                <w:lang w:eastAsia="ru-RU"/>
              </w:rPr>
              <w:t xml:space="preserve">  его  значение  в  организме.  </w:t>
            </w:r>
            <w:proofErr w:type="gramStart"/>
            <w:r w:rsidRPr="00DE1E0D">
              <w:rPr>
                <w:rFonts w:ascii="Times New Roman" w:eastAsia="Times New Roman" w:hAnsi="Times New Roman" w:cs="Times New Roman"/>
                <w:bCs/>
                <w:lang w:eastAsia="ru-RU"/>
              </w:rPr>
              <w:t>Регуляция  обмена</w:t>
            </w:r>
            <w:proofErr w:type="gramEnd"/>
            <w:r w:rsidRPr="00DE1E0D">
              <w:rPr>
                <w:rFonts w:ascii="Times New Roman" w:eastAsia="Times New Roman" w:hAnsi="Times New Roman" w:cs="Times New Roman"/>
                <w:bCs/>
                <w:lang w:eastAsia="ru-RU"/>
              </w:rPr>
              <w:t xml:space="preserve">  липидов.  </w:t>
            </w:r>
            <w:proofErr w:type="gramStart"/>
            <w:r w:rsidRPr="00DE1E0D">
              <w:rPr>
                <w:rFonts w:ascii="Times New Roman" w:eastAsia="Times New Roman" w:hAnsi="Times New Roman" w:cs="Times New Roman"/>
                <w:bCs/>
                <w:lang w:eastAsia="ru-RU"/>
              </w:rPr>
              <w:t>Роль  печени</w:t>
            </w:r>
            <w:proofErr w:type="gramEnd"/>
            <w:r w:rsidRPr="00DE1E0D">
              <w:rPr>
                <w:rFonts w:ascii="Times New Roman" w:eastAsia="Times New Roman" w:hAnsi="Times New Roman" w:cs="Times New Roman"/>
                <w:bCs/>
                <w:lang w:eastAsia="ru-RU"/>
              </w:rPr>
              <w:t xml:space="preserve">  в  обмене  веществ.  </w:t>
            </w:r>
            <w:proofErr w:type="gramStart"/>
            <w:r w:rsidRPr="00DE1E0D">
              <w:rPr>
                <w:rFonts w:ascii="Times New Roman" w:eastAsia="Times New Roman" w:hAnsi="Times New Roman" w:cs="Times New Roman"/>
                <w:bCs/>
                <w:lang w:eastAsia="ru-RU"/>
              </w:rPr>
              <w:t>Значение  воды</w:t>
            </w:r>
            <w:proofErr w:type="gramEnd"/>
            <w:r w:rsidRPr="00DE1E0D">
              <w:rPr>
                <w:rFonts w:ascii="Times New Roman" w:eastAsia="Times New Roman" w:hAnsi="Times New Roman" w:cs="Times New Roman"/>
                <w:bCs/>
                <w:lang w:eastAsia="ru-RU"/>
              </w:rPr>
              <w:t xml:space="preserve">  и  минеральных  веществ  в  организме.  </w:t>
            </w:r>
            <w:proofErr w:type="gramStart"/>
            <w:r w:rsidRPr="00DE1E0D">
              <w:rPr>
                <w:rFonts w:ascii="Times New Roman" w:eastAsia="Times New Roman" w:hAnsi="Times New Roman" w:cs="Times New Roman"/>
                <w:bCs/>
                <w:lang w:eastAsia="ru-RU"/>
              </w:rPr>
              <w:t>Потребность  в</w:t>
            </w:r>
            <w:proofErr w:type="gramEnd"/>
            <w:r w:rsidRPr="00DE1E0D">
              <w:rPr>
                <w:rFonts w:ascii="Times New Roman" w:eastAsia="Times New Roman" w:hAnsi="Times New Roman" w:cs="Times New Roman"/>
                <w:bCs/>
                <w:lang w:eastAsia="ru-RU"/>
              </w:rPr>
              <w:t xml:space="preserve">  воде  животных  разных  видов.  Макро</w:t>
            </w:r>
            <w:proofErr w:type="gramStart"/>
            <w:r w:rsidRPr="00DE1E0D">
              <w:rPr>
                <w:rFonts w:ascii="Times New Roman" w:eastAsia="Times New Roman" w:hAnsi="Times New Roman" w:cs="Times New Roman"/>
                <w:bCs/>
                <w:lang w:eastAsia="ru-RU"/>
              </w:rPr>
              <w:t>-  и</w:t>
            </w:r>
            <w:proofErr w:type="gramEnd"/>
            <w:r w:rsidRPr="00DE1E0D">
              <w:rPr>
                <w:rFonts w:ascii="Times New Roman" w:eastAsia="Times New Roman" w:hAnsi="Times New Roman" w:cs="Times New Roman"/>
                <w:bCs/>
                <w:lang w:eastAsia="ru-RU"/>
              </w:rPr>
              <w:t xml:space="preserve">  микроэлементы,  их  роль  в  организме.  </w:t>
            </w:r>
            <w:proofErr w:type="gramStart"/>
            <w:r w:rsidRPr="00DE1E0D">
              <w:rPr>
                <w:rFonts w:ascii="Times New Roman" w:eastAsia="Times New Roman" w:hAnsi="Times New Roman" w:cs="Times New Roman"/>
                <w:bCs/>
                <w:lang w:eastAsia="ru-RU"/>
              </w:rPr>
              <w:t>Регуляция  водного</w:t>
            </w:r>
            <w:proofErr w:type="gramEnd"/>
            <w:r w:rsidRPr="00DE1E0D">
              <w:rPr>
                <w:rFonts w:ascii="Times New Roman" w:eastAsia="Times New Roman" w:hAnsi="Times New Roman" w:cs="Times New Roman"/>
                <w:bCs/>
                <w:lang w:eastAsia="ru-RU"/>
              </w:rPr>
              <w:t xml:space="preserve">  и  минерального  обмена.</w:t>
            </w:r>
          </w:p>
        </w:tc>
        <w:tc>
          <w:tcPr>
            <w:tcW w:w="689" w:type="pct"/>
            <w:vMerge/>
          </w:tcPr>
          <w:p w14:paraId="24F95545"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0C48F357"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5ABF7B7" w14:textId="62FA0301"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4FC6AF39" w14:textId="77777777" w:rsidTr="00DE1E0D">
        <w:trPr>
          <w:trHeight w:val="20"/>
        </w:trPr>
        <w:tc>
          <w:tcPr>
            <w:tcW w:w="748" w:type="pct"/>
            <w:vMerge/>
            <w:vAlign w:val="center"/>
          </w:tcPr>
          <w:p w14:paraId="6ED9068D"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16DD46F6"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41F80909" w14:textId="2C523ADF"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637F648D"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29415D99"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83463B9" w14:textId="77777777" w:rsidTr="00DE1E0D">
        <w:trPr>
          <w:trHeight w:val="20"/>
        </w:trPr>
        <w:tc>
          <w:tcPr>
            <w:tcW w:w="748" w:type="pct"/>
            <w:vMerge/>
            <w:vAlign w:val="center"/>
          </w:tcPr>
          <w:p w14:paraId="143D0E41"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05588059"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proofErr w:type="gramStart"/>
            <w:r w:rsidRPr="00DE1E0D">
              <w:rPr>
                <w:rFonts w:ascii="Times New Roman" w:eastAsia="Times New Roman" w:hAnsi="Times New Roman" w:cs="Times New Roman"/>
                <w:bCs/>
                <w:lang w:eastAsia="ru-RU"/>
              </w:rPr>
              <w:t>Общая  характеристика</w:t>
            </w:r>
            <w:proofErr w:type="gramEnd"/>
            <w:r w:rsidRPr="00DE1E0D">
              <w:rPr>
                <w:rFonts w:ascii="Times New Roman" w:eastAsia="Times New Roman" w:hAnsi="Times New Roman" w:cs="Times New Roman"/>
                <w:bCs/>
                <w:lang w:eastAsia="ru-RU"/>
              </w:rPr>
              <w:t xml:space="preserve">  витаминов,  механизм  их  действия.  </w:t>
            </w:r>
            <w:proofErr w:type="gramStart"/>
            <w:r w:rsidRPr="00DE1E0D">
              <w:rPr>
                <w:rFonts w:ascii="Times New Roman" w:eastAsia="Times New Roman" w:hAnsi="Times New Roman" w:cs="Times New Roman"/>
                <w:bCs/>
                <w:lang w:eastAsia="ru-RU"/>
              </w:rPr>
              <w:t>Жирорастворимые  и</w:t>
            </w:r>
            <w:proofErr w:type="gramEnd"/>
            <w:r w:rsidRPr="00DE1E0D">
              <w:rPr>
                <w:rFonts w:ascii="Times New Roman" w:eastAsia="Times New Roman" w:hAnsi="Times New Roman" w:cs="Times New Roman"/>
                <w:bCs/>
                <w:lang w:eastAsia="ru-RU"/>
              </w:rPr>
              <w:t xml:space="preserve">  водорастворимые  витамины,  их  роль  в  организме  животного.</w:t>
            </w:r>
          </w:p>
        </w:tc>
        <w:tc>
          <w:tcPr>
            <w:tcW w:w="689" w:type="pct"/>
            <w:vMerge/>
          </w:tcPr>
          <w:p w14:paraId="2F409AAB"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5C7A5EC5"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5D92A4CD" w14:textId="1C230CA9"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36333F0" w14:textId="77777777" w:rsidTr="00DE1E0D">
        <w:trPr>
          <w:trHeight w:val="20"/>
        </w:trPr>
        <w:tc>
          <w:tcPr>
            <w:tcW w:w="748" w:type="pct"/>
            <w:vMerge w:val="restart"/>
            <w:vAlign w:val="center"/>
          </w:tcPr>
          <w:p w14:paraId="5CE25B97"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
                <w:bCs/>
                <w:lang w:eastAsia="ru-RU"/>
              </w:rPr>
              <w:t>Тема  2.7.</w:t>
            </w:r>
            <w:proofErr w:type="gram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Физиология  терморегуляции</w:t>
            </w:r>
            <w:proofErr w:type="gramEnd"/>
            <w:r w:rsidRPr="00DE1E0D">
              <w:rPr>
                <w:rFonts w:ascii="Times New Roman" w:eastAsia="Times New Roman" w:hAnsi="Times New Roman" w:cs="Times New Roman"/>
                <w:b/>
                <w:bCs/>
                <w:lang w:eastAsia="ru-RU"/>
              </w:rPr>
              <w:t>.</w:t>
            </w:r>
          </w:p>
        </w:tc>
        <w:tc>
          <w:tcPr>
            <w:tcW w:w="2060" w:type="pct"/>
          </w:tcPr>
          <w:p w14:paraId="72E09036"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2C095816"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7D851031" w14:textId="07A97023"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74CB1D96"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1999DBC0" w14:textId="77777777" w:rsidTr="00DE1E0D">
        <w:trPr>
          <w:trHeight w:val="20"/>
        </w:trPr>
        <w:tc>
          <w:tcPr>
            <w:tcW w:w="748" w:type="pct"/>
            <w:vMerge/>
            <w:vAlign w:val="center"/>
          </w:tcPr>
          <w:p w14:paraId="0FCC1F4F"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24D9D81E"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Механизм  терморегуляции</w:t>
            </w:r>
            <w:proofErr w:type="gramEnd"/>
            <w:r w:rsidRPr="00DE1E0D">
              <w:rPr>
                <w:rFonts w:ascii="Times New Roman" w:eastAsia="Times New Roman" w:hAnsi="Times New Roman" w:cs="Times New Roman"/>
                <w:bCs/>
                <w:lang w:eastAsia="ru-RU"/>
              </w:rPr>
              <w:t xml:space="preserve">.    </w:t>
            </w:r>
            <w:proofErr w:type="gramStart"/>
            <w:r w:rsidRPr="00DE1E0D">
              <w:rPr>
                <w:rFonts w:ascii="Times New Roman" w:eastAsia="Times New Roman" w:hAnsi="Times New Roman" w:cs="Times New Roman"/>
                <w:bCs/>
                <w:lang w:eastAsia="ru-RU"/>
              </w:rPr>
              <w:t>Химическая  и</w:t>
            </w:r>
            <w:proofErr w:type="gramEnd"/>
            <w:r w:rsidRPr="00DE1E0D">
              <w:rPr>
                <w:rFonts w:ascii="Times New Roman" w:eastAsia="Times New Roman" w:hAnsi="Times New Roman" w:cs="Times New Roman"/>
                <w:bCs/>
                <w:lang w:eastAsia="ru-RU"/>
              </w:rPr>
              <w:t xml:space="preserve">  физическая  теплорегуляция,  ее  особенности  у  животных  разных  видов.  </w:t>
            </w:r>
            <w:proofErr w:type="gramStart"/>
            <w:r w:rsidRPr="00DE1E0D">
              <w:rPr>
                <w:rFonts w:ascii="Times New Roman" w:eastAsia="Times New Roman" w:hAnsi="Times New Roman" w:cs="Times New Roman"/>
                <w:bCs/>
                <w:lang w:eastAsia="ru-RU"/>
              </w:rPr>
              <w:t>Регуляция  температуры</w:t>
            </w:r>
            <w:proofErr w:type="gramEnd"/>
            <w:r w:rsidRPr="00DE1E0D">
              <w:rPr>
                <w:rFonts w:ascii="Times New Roman" w:eastAsia="Times New Roman" w:hAnsi="Times New Roman" w:cs="Times New Roman"/>
                <w:bCs/>
                <w:lang w:eastAsia="ru-RU"/>
              </w:rPr>
              <w:t xml:space="preserve">  тела  у  животных.</w:t>
            </w:r>
          </w:p>
        </w:tc>
        <w:tc>
          <w:tcPr>
            <w:tcW w:w="689" w:type="pct"/>
            <w:vMerge/>
          </w:tcPr>
          <w:p w14:paraId="5444B623"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6B0C423E"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50562315" w14:textId="45E2079C"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56C27DA2" w14:textId="77777777" w:rsidTr="00DE1E0D">
        <w:trPr>
          <w:trHeight w:val="20"/>
        </w:trPr>
        <w:tc>
          <w:tcPr>
            <w:tcW w:w="748" w:type="pct"/>
            <w:vMerge/>
            <w:vAlign w:val="center"/>
          </w:tcPr>
          <w:p w14:paraId="3E900BF9"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37282447"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1A0482F3" w14:textId="0B4AD5D9"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A205EDF"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06E46C81"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EC6AB28" w14:textId="77777777" w:rsidTr="00DE1E0D">
        <w:trPr>
          <w:trHeight w:val="20"/>
        </w:trPr>
        <w:tc>
          <w:tcPr>
            <w:tcW w:w="748" w:type="pct"/>
            <w:vMerge/>
            <w:vAlign w:val="center"/>
          </w:tcPr>
          <w:p w14:paraId="7E5A8651"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71DFC2CA"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rPr>
            </w:pPr>
            <w:proofErr w:type="gramStart"/>
            <w:r w:rsidRPr="00DE1E0D">
              <w:rPr>
                <w:rFonts w:ascii="Times New Roman" w:eastAsia="Times New Roman" w:hAnsi="Times New Roman" w:cs="Times New Roman"/>
                <w:bCs/>
                <w:lang w:eastAsia="ru-RU"/>
              </w:rPr>
              <w:t>Температура  тела</w:t>
            </w:r>
            <w:proofErr w:type="gramEnd"/>
            <w:r w:rsidRPr="00DE1E0D">
              <w:rPr>
                <w:rFonts w:ascii="Times New Roman" w:eastAsia="Times New Roman" w:hAnsi="Times New Roman" w:cs="Times New Roman"/>
                <w:bCs/>
                <w:lang w:eastAsia="ru-RU"/>
              </w:rPr>
              <w:t xml:space="preserve">  у  животных  и  птицы.  </w:t>
            </w:r>
            <w:proofErr w:type="gramStart"/>
            <w:r w:rsidRPr="00DE1E0D">
              <w:rPr>
                <w:rFonts w:ascii="Times New Roman" w:eastAsia="Times New Roman" w:hAnsi="Times New Roman" w:cs="Times New Roman"/>
                <w:bCs/>
                <w:lang w:eastAsia="ru-RU"/>
              </w:rPr>
              <w:t>Методы  определения</w:t>
            </w:r>
            <w:proofErr w:type="gramEnd"/>
            <w:r w:rsidRPr="00DE1E0D">
              <w:rPr>
                <w:rFonts w:ascii="Times New Roman" w:eastAsia="Times New Roman" w:hAnsi="Times New Roman" w:cs="Times New Roman"/>
                <w:bCs/>
                <w:lang w:eastAsia="ru-RU"/>
              </w:rPr>
              <w:t xml:space="preserve">  температуры  тела.</w:t>
            </w:r>
          </w:p>
        </w:tc>
        <w:tc>
          <w:tcPr>
            <w:tcW w:w="689" w:type="pct"/>
            <w:vMerge/>
          </w:tcPr>
          <w:p w14:paraId="3040B8D8"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DFFFAE1"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20485D5C" w14:textId="3B0E83E5"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6AF887C" w14:textId="77777777" w:rsidTr="00DE1E0D">
        <w:trPr>
          <w:trHeight w:val="20"/>
        </w:trPr>
        <w:tc>
          <w:tcPr>
            <w:tcW w:w="748" w:type="pct"/>
            <w:vMerge w:val="restart"/>
            <w:vAlign w:val="center"/>
          </w:tcPr>
          <w:p w14:paraId="76A0CCA8"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
                <w:bCs/>
                <w:lang w:eastAsia="ru-RU"/>
              </w:rPr>
              <w:t>Тема  2.8.</w:t>
            </w:r>
            <w:proofErr w:type="gram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Физиология  выделительной</w:t>
            </w:r>
            <w:proofErr w:type="gramEnd"/>
            <w:r w:rsidRPr="00DE1E0D">
              <w:rPr>
                <w:rFonts w:ascii="Times New Roman" w:eastAsia="Times New Roman" w:hAnsi="Times New Roman" w:cs="Times New Roman"/>
                <w:b/>
                <w:bCs/>
                <w:lang w:eastAsia="ru-RU"/>
              </w:rPr>
              <w:t xml:space="preserve">  системы</w:t>
            </w:r>
          </w:p>
        </w:tc>
        <w:tc>
          <w:tcPr>
            <w:tcW w:w="2060" w:type="pct"/>
          </w:tcPr>
          <w:p w14:paraId="11D852E7"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32F123C9"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67F6B4E0" w14:textId="36E6BB5D"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7E85F3ED"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15E44BA4" w14:textId="77777777" w:rsidTr="00DE1E0D">
        <w:trPr>
          <w:trHeight w:val="20"/>
        </w:trPr>
        <w:tc>
          <w:tcPr>
            <w:tcW w:w="748" w:type="pct"/>
            <w:vMerge/>
            <w:vAlign w:val="center"/>
          </w:tcPr>
          <w:p w14:paraId="0713C31C"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1C30B648"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Роль  выделительной</w:t>
            </w:r>
            <w:proofErr w:type="gramEnd"/>
            <w:r w:rsidRPr="00DE1E0D">
              <w:rPr>
                <w:rFonts w:ascii="Times New Roman" w:eastAsia="Times New Roman" w:hAnsi="Times New Roman" w:cs="Times New Roman"/>
                <w:bCs/>
                <w:lang w:eastAsia="ru-RU"/>
              </w:rPr>
              <w:t xml:space="preserve">  системы  в  поддержании  гомеостаза.  </w:t>
            </w:r>
            <w:proofErr w:type="gramStart"/>
            <w:r w:rsidRPr="00DE1E0D">
              <w:rPr>
                <w:rFonts w:ascii="Times New Roman" w:eastAsia="Times New Roman" w:hAnsi="Times New Roman" w:cs="Times New Roman"/>
                <w:bCs/>
                <w:lang w:eastAsia="ru-RU"/>
              </w:rPr>
              <w:t>Функции  почек</w:t>
            </w:r>
            <w:proofErr w:type="gramEnd"/>
            <w:r w:rsidRPr="00DE1E0D">
              <w:rPr>
                <w:rFonts w:ascii="Times New Roman" w:eastAsia="Times New Roman" w:hAnsi="Times New Roman" w:cs="Times New Roman"/>
                <w:bCs/>
                <w:lang w:eastAsia="ru-RU"/>
              </w:rPr>
              <w:t xml:space="preserve">.  </w:t>
            </w:r>
            <w:proofErr w:type="gramStart"/>
            <w:r w:rsidRPr="00DE1E0D">
              <w:rPr>
                <w:rFonts w:ascii="Times New Roman" w:eastAsia="Times New Roman" w:hAnsi="Times New Roman" w:cs="Times New Roman"/>
                <w:bCs/>
                <w:lang w:eastAsia="ru-RU"/>
              </w:rPr>
              <w:t>Механизм  образования</w:t>
            </w:r>
            <w:proofErr w:type="gramEnd"/>
            <w:r w:rsidRPr="00DE1E0D">
              <w:rPr>
                <w:rFonts w:ascii="Times New Roman" w:eastAsia="Times New Roman" w:hAnsi="Times New Roman" w:cs="Times New Roman"/>
                <w:bCs/>
                <w:lang w:eastAsia="ru-RU"/>
              </w:rPr>
              <w:t xml:space="preserve">  мочи.  </w:t>
            </w:r>
            <w:proofErr w:type="gramStart"/>
            <w:r w:rsidRPr="00DE1E0D">
              <w:rPr>
                <w:rFonts w:ascii="Times New Roman" w:eastAsia="Times New Roman" w:hAnsi="Times New Roman" w:cs="Times New Roman"/>
                <w:bCs/>
                <w:lang w:eastAsia="ru-RU"/>
              </w:rPr>
              <w:t>Состав  и</w:t>
            </w:r>
            <w:proofErr w:type="gramEnd"/>
            <w:r w:rsidRPr="00DE1E0D">
              <w:rPr>
                <w:rFonts w:ascii="Times New Roman" w:eastAsia="Times New Roman" w:hAnsi="Times New Roman" w:cs="Times New Roman"/>
                <w:bCs/>
                <w:lang w:eastAsia="ru-RU"/>
              </w:rPr>
              <w:t xml:space="preserve">  количество  мочи  у  животных.  </w:t>
            </w:r>
            <w:proofErr w:type="gramStart"/>
            <w:r w:rsidRPr="00DE1E0D">
              <w:rPr>
                <w:rFonts w:ascii="Times New Roman" w:eastAsia="Times New Roman" w:hAnsi="Times New Roman" w:cs="Times New Roman"/>
                <w:bCs/>
                <w:lang w:eastAsia="ru-RU"/>
              </w:rPr>
              <w:t>Регуляции  образования</w:t>
            </w:r>
            <w:proofErr w:type="gramEnd"/>
            <w:r w:rsidRPr="00DE1E0D">
              <w:rPr>
                <w:rFonts w:ascii="Times New Roman" w:eastAsia="Times New Roman" w:hAnsi="Times New Roman" w:cs="Times New Roman"/>
                <w:bCs/>
                <w:lang w:eastAsia="ru-RU"/>
              </w:rPr>
              <w:t xml:space="preserve">  и  выделения  мочи.</w:t>
            </w:r>
          </w:p>
        </w:tc>
        <w:tc>
          <w:tcPr>
            <w:tcW w:w="689" w:type="pct"/>
            <w:vMerge/>
          </w:tcPr>
          <w:p w14:paraId="13CDA8F9"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53D81081"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22FDF99C" w14:textId="63BFFCE2"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059199C" w14:textId="77777777" w:rsidTr="00DE1E0D">
        <w:trPr>
          <w:trHeight w:val="20"/>
        </w:trPr>
        <w:tc>
          <w:tcPr>
            <w:tcW w:w="748" w:type="pct"/>
            <w:vMerge/>
            <w:vAlign w:val="center"/>
          </w:tcPr>
          <w:p w14:paraId="72368753"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30F2768F"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60BB2C15" w14:textId="575563B6"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0796FD32"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467C194B"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67205632" w14:textId="77777777" w:rsidTr="00DE1E0D">
        <w:trPr>
          <w:trHeight w:val="20"/>
        </w:trPr>
        <w:tc>
          <w:tcPr>
            <w:tcW w:w="748" w:type="pct"/>
            <w:vMerge/>
            <w:vAlign w:val="center"/>
          </w:tcPr>
          <w:p w14:paraId="15383D28"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298EE5F3"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Лабораторное  исследование</w:t>
            </w:r>
            <w:proofErr w:type="gramEnd"/>
            <w:r w:rsidRPr="00DE1E0D">
              <w:rPr>
                <w:rFonts w:ascii="Times New Roman" w:eastAsia="Times New Roman" w:hAnsi="Times New Roman" w:cs="Times New Roman"/>
                <w:bCs/>
                <w:lang w:eastAsia="ru-RU"/>
              </w:rPr>
              <w:t xml:space="preserve">  мочи.  </w:t>
            </w:r>
            <w:proofErr w:type="gramStart"/>
            <w:r w:rsidRPr="00DE1E0D">
              <w:rPr>
                <w:rFonts w:ascii="Times New Roman" w:eastAsia="Times New Roman" w:hAnsi="Times New Roman" w:cs="Times New Roman"/>
                <w:bCs/>
                <w:lang w:eastAsia="ru-RU"/>
              </w:rPr>
              <w:t>Определение  физик</w:t>
            </w:r>
            <w:proofErr w:type="gramEnd"/>
            <w:r w:rsidRPr="00DE1E0D">
              <w:rPr>
                <w:rFonts w:ascii="Times New Roman" w:eastAsia="Times New Roman" w:hAnsi="Times New Roman" w:cs="Times New Roman"/>
                <w:bCs/>
                <w:lang w:eastAsia="ru-RU"/>
              </w:rPr>
              <w:t>-  химических  свойств  мочи.</w:t>
            </w:r>
          </w:p>
        </w:tc>
        <w:tc>
          <w:tcPr>
            <w:tcW w:w="689" w:type="pct"/>
            <w:vMerge/>
          </w:tcPr>
          <w:p w14:paraId="6A185A84"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43555F7B"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3D3CD03E" w14:textId="655E33BC"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D4AE742" w14:textId="77777777" w:rsidTr="00DE1E0D">
        <w:trPr>
          <w:trHeight w:val="20"/>
        </w:trPr>
        <w:tc>
          <w:tcPr>
            <w:tcW w:w="748" w:type="pct"/>
            <w:vMerge w:val="restart"/>
            <w:vAlign w:val="center"/>
          </w:tcPr>
          <w:p w14:paraId="5E97A1FD"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
                <w:bCs/>
                <w:lang w:eastAsia="ru-RU"/>
              </w:rPr>
              <w:t>Тема  2.9.</w:t>
            </w:r>
            <w:proofErr w:type="gram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Физиология  эндокринной</w:t>
            </w:r>
            <w:proofErr w:type="gramEnd"/>
            <w:r w:rsidRPr="00DE1E0D">
              <w:rPr>
                <w:rFonts w:ascii="Times New Roman" w:eastAsia="Times New Roman" w:hAnsi="Times New Roman" w:cs="Times New Roman"/>
                <w:b/>
                <w:bCs/>
                <w:lang w:eastAsia="ru-RU"/>
              </w:rPr>
              <w:t xml:space="preserve">  системы</w:t>
            </w:r>
          </w:p>
        </w:tc>
        <w:tc>
          <w:tcPr>
            <w:tcW w:w="2060" w:type="pct"/>
          </w:tcPr>
          <w:p w14:paraId="7A2E6157"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60593F2A"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5AD91223" w14:textId="69F3AD48"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5499A76C"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319CC2B2" w14:textId="77777777" w:rsidTr="00DE1E0D">
        <w:trPr>
          <w:trHeight w:val="20"/>
        </w:trPr>
        <w:tc>
          <w:tcPr>
            <w:tcW w:w="748" w:type="pct"/>
            <w:vMerge/>
            <w:vAlign w:val="center"/>
          </w:tcPr>
          <w:p w14:paraId="7D96B58D"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19BFD59D"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Железы  внутренней</w:t>
            </w:r>
            <w:proofErr w:type="gramEnd"/>
            <w:r w:rsidRPr="00DE1E0D">
              <w:rPr>
                <w:rFonts w:ascii="Times New Roman" w:eastAsia="Times New Roman" w:hAnsi="Times New Roman" w:cs="Times New Roman"/>
                <w:bCs/>
              </w:rPr>
              <w:t xml:space="preserve">  секреции  и  методы  изучения  их  функций.  </w:t>
            </w:r>
            <w:proofErr w:type="gramStart"/>
            <w:r w:rsidRPr="00DE1E0D">
              <w:rPr>
                <w:rFonts w:ascii="Times New Roman" w:eastAsia="Times New Roman" w:hAnsi="Times New Roman" w:cs="Times New Roman"/>
                <w:bCs/>
              </w:rPr>
              <w:t>Характеристика  гормонов</w:t>
            </w:r>
            <w:proofErr w:type="gramEnd"/>
            <w:r w:rsidRPr="00DE1E0D">
              <w:rPr>
                <w:rFonts w:ascii="Times New Roman" w:eastAsia="Times New Roman" w:hAnsi="Times New Roman" w:cs="Times New Roman"/>
                <w:bCs/>
              </w:rPr>
              <w:t xml:space="preserve">,  механизм  их  </w:t>
            </w:r>
            <w:r w:rsidRPr="00DE1E0D">
              <w:rPr>
                <w:rFonts w:ascii="Times New Roman" w:eastAsia="Times New Roman" w:hAnsi="Times New Roman" w:cs="Times New Roman"/>
                <w:bCs/>
              </w:rPr>
              <w:lastRenderedPageBreak/>
              <w:t xml:space="preserve">действия.  </w:t>
            </w:r>
            <w:proofErr w:type="gramStart"/>
            <w:r w:rsidRPr="00DE1E0D">
              <w:rPr>
                <w:rFonts w:ascii="Times New Roman" w:eastAsia="Times New Roman" w:hAnsi="Times New Roman" w:cs="Times New Roman"/>
                <w:bCs/>
              </w:rPr>
              <w:t>Роль  центральной</w:t>
            </w:r>
            <w:proofErr w:type="gramEnd"/>
            <w:r w:rsidRPr="00DE1E0D">
              <w:rPr>
                <w:rFonts w:ascii="Times New Roman" w:eastAsia="Times New Roman" w:hAnsi="Times New Roman" w:cs="Times New Roman"/>
                <w:bCs/>
              </w:rPr>
              <w:t xml:space="preserve">  нервной  системы  в  регуляции  деятельности  желез  внутренней  секреции.  Гипоталамо-</w:t>
            </w:r>
            <w:proofErr w:type="gramStart"/>
            <w:r w:rsidRPr="00DE1E0D">
              <w:rPr>
                <w:rFonts w:ascii="Times New Roman" w:eastAsia="Times New Roman" w:hAnsi="Times New Roman" w:cs="Times New Roman"/>
                <w:bCs/>
              </w:rPr>
              <w:t>гипофизарная  система</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Гормоны  долей</w:t>
            </w:r>
            <w:proofErr w:type="gramEnd"/>
            <w:r w:rsidRPr="00DE1E0D">
              <w:rPr>
                <w:rFonts w:ascii="Times New Roman" w:eastAsia="Times New Roman" w:hAnsi="Times New Roman" w:cs="Times New Roman"/>
                <w:bCs/>
              </w:rPr>
              <w:t xml:space="preserve">  гипофиза,  щитовидной  железы,  околощитовидных  желез,  надпочечников,  семенников,  яичника,  плаценты,  тимуса,  эпифиза,  поджелудочной  железы,  их  действие.  </w:t>
            </w:r>
            <w:proofErr w:type="gramStart"/>
            <w:r w:rsidRPr="00DE1E0D">
              <w:rPr>
                <w:rFonts w:ascii="Times New Roman" w:eastAsia="Times New Roman" w:hAnsi="Times New Roman" w:cs="Times New Roman"/>
                <w:bCs/>
              </w:rPr>
              <w:t>Применение  гормонов</w:t>
            </w:r>
            <w:proofErr w:type="gramEnd"/>
            <w:r w:rsidRPr="00DE1E0D">
              <w:rPr>
                <w:rFonts w:ascii="Times New Roman" w:eastAsia="Times New Roman" w:hAnsi="Times New Roman" w:cs="Times New Roman"/>
                <w:bCs/>
              </w:rPr>
              <w:t xml:space="preserve">  и  гормональных  препаратов  в  животноводстве  и  ветеринарии.</w:t>
            </w:r>
          </w:p>
        </w:tc>
        <w:tc>
          <w:tcPr>
            <w:tcW w:w="689" w:type="pct"/>
            <w:vMerge/>
          </w:tcPr>
          <w:p w14:paraId="6F72B762"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1EF21228"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47AF3D35" w14:textId="20D01FBF"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7FA2B042" w14:textId="77777777" w:rsidTr="00DE1E0D">
        <w:trPr>
          <w:trHeight w:val="20"/>
        </w:trPr>
        <w:tc>
          <w:tcPr>
            <w:tcW w:w="748" w:type="pct"/>
            <w:vMerge/>
            <w:vAlign w:val="center"/>
          </w:tcPr>
          <w:p w14:paraId="65E5FAE2"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42D6903C"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3C68295C" w14:textId="6B5EB8B4"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030786EB"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52CF8657"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153CB3E0" w14:textId="77777777" w:rsidTr="00DE1E0D">
        <w:trPr>
          <w:trHeight w:val="20"/>
        </w:trPr>
        <w:tc>
          <w:tcPr>
            <w:tcW w:w="748" w:type="pct"/>
            <w:vMerge/>
            <w:vAlign w:val="center"/>
          </w:tcPr>
          <w:p w14:paraId="1F50D621"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7B337718"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Действие  гормонов</w:t>
            </w:r>
            <w:proofErr w:type="gramEnd"/>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Определение  влияния</w:t>
            </w:r>
            <w:proofErr w:type="gramEnd"/>
            <w:r w:rsidRPr="00DE1E0D">
              <w:rPr>
                <w:rFonts w:ascii="Times New Roman" w:eastAsia="Times New Roman" w:hAnsi="Times New Roman" w:cs="Times New Roman"/>
                <w:bCs/>
              </w:rPr>
              <w:t xml:space="preserve">  адреналина  на  величину  зрачка  глаза  и  на  изолированное  сердце  лягушки.</w:t>
            </w:r>
          </w:p>
        </w:tc>
        <w:tc>
          <w:tcPr>
            <w:tcW w:w="689" w:type="pct"/>
            <w:vMerge/>
          </w:tcPr>
          <w:p w14:paraId="006CBC06"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6675DFA9"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53123A0D" w14:textId="6685B7A0"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0A4B3B7B" w14:textId="77777777" w:rsidTr="00DE1E0D">
        <w:trPr>
          <w:trHeight w:val="20"/>
        </w:trPr>
        <w:tc>
          <w:tcPr>
            <w:tcW w:w="748" w:type="pct"/>
            <w:vMerge w:val="restart"/>
            <w:vAlign w:val="center"/>
          </w:tcPr>
          <w:p w14:paraId="54CD60AE"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
                <w:bCs/>
                <w:lang w:eastAsia="ru-RU"/>
              </w:rPr>
              <w:t>Тема  2.10.</w:t>
            </w:r>
            <w:proofErr w:type="gram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Физиология  центральной</w:t>
            </w:r>
            <w:proofErr w:type="gramEnd"/>
            <w:r w:rsidRPr="00DE1E0D">
              <w:rPr>
                <w:rFonts w:ascii="Times New Roman" w:eastAsia="Times New Roman" w:hAnsi="Times New Roman" w:cs="Times New Roman"/>
                <w:b/>
                <w:bCs/>
                <w:lang w:eastAsia="ru-RU"/>
              </w:rPr>
              <w:t xml:space="preserve">  нервной  системы</w:t>
            </w:r>
          </w:p>
        </w:tc>
        <w:tc>
          <w:tcPr>
            <w:tcW w:w="2060" w:type="pct"/>
          </w:tcPr>
          <w:p w14:paraId="6602D7EA"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16220AA5"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32FF1F3A" w14:textId="32E25F13" w:rsidR="00DE1E0D" w:rsidRPr="00DE1E0D" w:rsidRDefault="00DE1E0D" w:rsidP="00193238">
            <w:pPr>
              <w:spacing w:after="200" w:line="276" w:lineRule="auto"/>
              <w:rPr>
                <w:rFonts w:ascii="Calibri" w:eastAsia="Times New Roman" w:hAnsi="Calibri" w:cs="Times New Roman"/>
                <w:lang w:eastAsia="ru-RU"/>
              </w:rPr>
            </w:pPr>
          </w:p>
        </w:tc>
        <w:tc>
          <w:tcPr>
            <w:tcW w:w="574" w:type="pct"/>
          </w:tcPr>
          <w:p w14:paraId="005DD242" w14:textId="77777777" w:rsidR="00DE1E0D" w:rsidRPr="00DE1E0D" w:rsidRDefault="00DE1E0D" w:rsidP="00193238">
            <w:pPr>
              <w:spacing w:after="200" w:line="276" w:lineRule="auto"/>
              <w:rPr>
                <w:rFonts w:ascii="Times New Roman" w:eastAsia="Times New Roman" w:hAnsi="Times New Roman" w:cs="Times New Roman"/>
                <w:lang w:eastAsia="ru-RU"/>
              </w:rPr>
            </w:pPr>
          </w:p>
        </w:tc>
      </w:tr>
      <w:tr w:rsidR="00DE1E0D" w:rsidRPr="00DE1E0D" w14:paraId="1AD4B6CC" w14:textId="77777777" w:rsidTr="00DE1E0D">
        <w:trPr>
          <w:trHeight w:val="20"/>
        </w:trPr>
        <w:tc>
          <w:tcPr>
            <w:tcW w:w="748" w:type="pct"/>
            <w:vMerge/>
            <w:vAlign w:val="center"/>
          </w:tcPr>
          <w:p w14:paraId="0335834D"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36FADB7E"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Общая  характеристика</w:t>
            </w:r>
            <w:proofErr w:type="gramEnd"/>
            <w:r w:rsidRPr="00DE1E0D">
              <w:rPr>
                <w:rFonts w:ascii="Times New Roman" w:eastAsia="Times New Roman" w:hAnsi="Times New Roman" w:cs="Times New Roman"/>
                <w:bCs/>
              </w:rPr>
              <w:t xml:space="preserve">  строения  и  функции  центральной  нервной  системы.  </w:t>
            </w:r>
            <w:proofErr w:type="gramStart"/>
            <w:r w:rsidRPr="00DE1E0D">
              <w:rPr>
                <w:rFonts w:ascii="Times New Roman" w:eastAsia="Times New Roman" w:hAnsi="Times New Roman" w:cs="Times New Roman"/>
                <w:bCs/>
              </w:rPr>
              <w:t>Рефлексы,  рефлекторная</w:t>
            </w:r>
            <w:proofErr w:type="gramEnd"/>
            <w:r w:rsidRPr="00DE1E0D">
              <w:rPr>
                <w:rFonts w:ascii="Times New Roman" w:eastAsia="Times New Roman" w:hAnsi="Times New Roman" w:cs="Times New Roman"/>
                <w:bCs/>
              </w:rPr>
              <w:t xml:space="preserve">  дуга,  рефлекторное  кольцо.  </w:t>
            </w:r>
            <w:proofErr w:type="gramStart"/>
            <w:r w:rsidRPr="00DE1E0D">
              <w:rPr>
                <w:rFonts w:ascii="Times New Roman" w:eastAsia="Times New Roman" w:hAnsi="Times New Roman" w:cs="Times New Roman"/>
                <w:bCs/>
              </w:rPr>
              <w:t>Нервные  центры</w:t>
            </w:r>
            <w:proofErr w:type="gramEnd"/>
            <w:r w:rsidRPr="00DE1E0D">
              <w:rPr>
                <w:rFonts w:ascii="Times New Roman" w:eastAsia="Times New Roman" w:hAnsi="Times New Roman" w:cs="Times New Roman"/>
                <w:bCs/>
              </w:rPr>
              <w:t xml:space="preserve">  и  их  свойства.  </w:t>
            </w:r>
            <w:proofErr w:type="gramStart"/>
            <w:r w:rsidRPr="00DE1E0D">
              <w:rPr>
                <w:rFonts w:ascii="Times New Roman" w:eastAsia="Times New Roman" w:hAnsi="Times New Roman" w:cs="Times New Roman"/>
                <w:bCs/>
              </w:rPr>
              <w:t>Физиология  спинного</w:t>
            </w:r>
            <w:proofErr w:type="gramEnd"/>
            <w:r w:rsidRPr="00DE1E0D">
              <w:rPr>
                <w:rFonts w:ascii="Times New Roman" w:eastAsia="Times New Roman" w:hAnsi="Times New Roman" w:cs="Times New Roman"/>
                <w:bCs/>
              </w:rPr>
              <w:t xml:space="preserve">  и  головного  мозга,  их  центры,  проводящие  пути.  </w:t>
            </w:r>
            <w:proofErr w:type="gramStart"/>
            <w:r w:rsidRPr="00DE1E0D">
              <w:rPr>
                <w:rFonts w:ascii="Times New Roman" w:eastAsia="Times New Roman" w:hAnsi="Times New Roman" w:cs="Times New Roman"/>
                <w:bCs/>
              </w:rPr>
              <w:t>Центры  и</w:t>
            </w:r>
            <w:proofErr w:type="gramEnd"/>
            <w:r w:rsidRPr="00DE1E0D">
              <w:rPr>
                <w:rFonts w:ascii="Times New Roman" w:eastAsia="Times New Roman" w:hAnsi="Times New Roman" w:cs="Times New Roman"/>
                <w:bCs/>
              </w:rPr>
              <w:t xml:space="preserve">  проводящие  пути  продолговатого  мозга  и  </w:t>
            </w:r>
            <w:proofErr w:type="spellStart"/>
            <w:r w:rsidRPr="00DE1E0D">
              <w:rPr>
                <w:rFonts w:ascii="Times New Roman" w:eastAsia="Times New Roman" w:hAnsi="Times New Roman" w:cs="Times New Roman"/>
                <w:bCs/>
              </w:rPr>
              <w:t>варолиева</w:t>
            </w:r>
            <w:proofErr w:type="spellEnd"/>
            <w:r w:rsidRPr="00DE1E0D">
              <w:rPr>
                <w:rFonts w:ascii="Times New Roman" w:eastAsia="Times New Roman" w:hAnsi="Times New Roman" w:cs="Times New Roman"/>
                <w:bCs/>
              </w:rPr>
              <w:t xml:space="preserve">  моста.  </w:t>
            </w:r>
            <w:proofErr w:type="gramStart"/>
            <w:r w:rsidRPr="00DE1E0D">
              <w:rPr>
                <w:rFonts w:ascii="Times New Roman" w:eastAsia="Times New Roman" w:hAnsi="Times New Roman" w:cs="Times New Roman"/>
                <w:bCs/>
              </w:rPr>
              <w:t>Вегетативный  отдел</w:t>
            </w:r>
            <w:proofErr w:type="gramEnd"/>
            <w:r w:rsidRPr="00DE1E0D">
              <w:rPr>
                <w:rFonts w:ascii="Times New Roman" w:eastAsia="Times New Roman" w:hAnsi="Times New Roman" w:cs="Times New Roman"/>
                <w:bCs/>
              </w:rPr>
              <w:t xml:space="preserve">  нервной  системы  и  его  деление  на  отделы.  </w:t>
            </w:r>
            <w:proofErr w:type="gramStart"/>
            <w:r w:rsidRPr="00DE1E0D">
              <w:rPr>
                <w:rFonts w:ascii="Times New Roman" w:eastAsia="Times New Roman" w:hAnsi="Times New Roman" w:cs="Times New Roman"/>
                <w:bCs/>
              </w:rPr>
              <w:t>Рефлекторная  дуга</w:t>
            </w:r>
            <w:proofErr w:type="gramEnd"/>
            <w:r w:rsidRPr="00DE1E0D">
              <w:rPr>
                <w:rFonts w:ascii="Times New Roman" w:eastAsia="Times New Roman" w:hAnsi="Times New Roman" w:cs="Times New Roman"/>
                <w:bCs/>
              </w:rPr>
              <w:t xml:space="preserve">  вегетативной  нервной  системы.  </w:t>
            </w:r>
            <w:proofErr w:type="gramStart"/>
            <w:r w:rsidRPr="00DE1E0D">
              <w:rPr>
                <w:rFonts w:ascii="Times New Roman" w:eastAsia="Times New Roman" w:hAnsi="Times New Roman" w:cs="Times New Roman"/>
                <w:bCs/>
              </w:rPr>
              <w:t>Значение  вегетативной</w:t>
            </w:r>
            <w:proofErr w:type="gramEnd"/>
            <w:r w:rsidRPr="00DE1E0D">
              <w:rPr>
                <w:rFonts w:ascii="Times New Roman" w:eastAsia="Times New Roman" w:hAnsi="Times New Roman" w:cs="Times New Roman"/>
                <w:bCs/>
              </w:rPr>
              <w:t xml:space="preserve">  нервной  системы  в  деятельности  организма.</w:t>
            </w:r>
          </w:p>
        </w:tc>
        <w:tc>
          <w:tcPr>
            <w:tcW w:w="689" w:type="pct"/>
            <w:vMerge/>
          </w:tcPr>
          <w:p w14:paraId="50C3454B"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6E463AE4"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174E2535" w14:textId="383CD64D"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4D3B02E4" w14:textId="77777777" w:rsidTr="00DE1E0D">
        <w:trPr>
          <w:trHeight w:val="20"/>
        </w:trPr>
        <w:tc>
          <w:tcPr>
            <w:tcW w:w="748" w:type="pct"/>
            <w:vMerge/>
            <w:vAlign w:val="center"/>
          </w:tcPr>
          <w:p w14:paraId="6D75762A"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4E432317"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00A610B0" w14:textId="10F61A06"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7DDACF8E"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4E596D74"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A502F5A" w14:textId="77777777" w:rsidTr="00DE1E0D">
        <w:trPr>
          <w:trHeight w:val="20"/>
        </w:trPr>
        <w:tc>
          <w:tcPr>
            <w:tcW w:w="748" w:type="pct"/>
            <w:vMerge/>
            <w:vAlign w:val="center"/>
          </w:tcPr>
          <w:p w14:paraId="6BEACA81"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2967A35C"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DE1E0D">
              <w:rPr>
                <w:rFonts w:ascii="Times New Roman" w:eastAsia="Times New Roman" w:hAnsi="Times New Roman" w:cs="Times New Roman"/>
                <w:bCs/>
              </w:rPr>
              <w:t xml:space="preserve">  </w:t>
            </w:r>
            <w:proofErr w:type="gramStart"/>
            <w:r w:rsidRPr="00DE1E0D">
              <w:rPr>
                <w:rFonts w:ascii="Times New Roman" w:eastAsia="Times New Roman" w:hAnsi="Times New Roman" w:cs="Times New Roman"/>
                <w:bCs/>
              </w:rPr>
              <w:t>Исследование  рефлексов</w:t>
            </w:r>
            <w:proofErr w:type="gramEnd"/>
            <w:r w:rsidRPr="00DE1E0D">
              <w:rPr>
                <w:rFonts w:ascii="Times New Roman" w:eastAsia="Times New Roman" w:hAnsi="Times New Roman" w:cs="Times New Roman"/>
                <w:bCs/>
              </w:rPr>
              <w:t xml:space="preserve">  спинного  мозга  животных.  </w:t>
            </w:r>
            <w:proofErr w:type="gramStart"/>
            <w:r w:rsidRPr="00DE1E0D">
              <w:rPr>
                <w:rFonts w:ascii="Times New Roman" w:eastAsia="Times New Roman" w:hAnsi="Times New Roman" w:cs="Times New Roman"/>
                <w:bCs/>
              </w:rPr>
              <w:t>Анализ  звеньев</w:t>
            </w:r>
            <w:proofErr w:type="gramEnd"/>
            <w:r w:rsidRPr="00DE1E0D">
              <w:rPr>
                <w:rFonts w:ascii="Times New Roman" w:eastAsia="Times New Roman" w:hAnsi="Times New Roman" w:cs="Times New Roman"/>
                <w:bCs/>
              </w:rPr>
              <w:t xml:space="preserve">  рефлекторной  дуги.</w:t>
            </w:r>
          </w:p>
        </w:tc>
        <w:tc>
          <w:tcPr>
            <w:tcW w:w="689" w:type="pct"/>
            <w:vMerge/>
          </w:tcPr>
          <w:p w14:paraId="07F2DADD"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0AC30CFB"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77D5B19A" w14:textId="5BA0A48E"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59A5B292" w14:textId="77777777" w:rsidTr="00DE1E0D">
        <w:trPr>
          <w:trHeight w:val="20"/>
        </w:trPr>
        <w:tc>
          <w:tcPr>
            <w:tcW w:w="748" w:type="pct"/>
            <w:vMerge w:val="restart"/>
            <w:vAlign w:val="center"/>
          </w:tcPr>
          <w:p w14:paraId="31355049"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
                <w:bCs/>
                <w:lang w:eastAsia="ru-RU"/>
              </w:rPr>
              <w:t>Тема  2.11.</w:t>
            </w:r>
            <w:proofErr w:type="gramEnd"/>
            <w:r w:rsidRPr="00DE1E0D">
              <w:rPr>
                <w:rFonts w:ascii="Times New Roman" w:eastAsia="Times New Roman" w:hAnsi="Times New Roman" w:cs="Times New Roman"/>
                <w:b/>
                <w:bCs/>
                <w:lang w:eastAsia="ru-RU"/>
              </w:rPr>
              <w:t xml:space="preserve">  </w:t>
            </w:r>
            <w:proofErr w:type="gramStart"/>
            <w:r w:rsidRPr="00DE1E0D">
              <w:rPr>
                <w:rFonts w:ascii="Times New Roman" w:eastAsia="Times New Roman" w:hAnsi="Times New Roman" w:cs="Times New Roman"/>
                <w:b/>
                <w:bCs/>
                <w:lang w:eastAsia="ru-RU"/>
              </w:rPr>
              <w:t>Физиология  высшей</w:t>
            </w:r>
            <w:proofErr w:type="gramEnd"/>
            <w:r w:rsidRPr="00DE1E0D">
              <w:rPr>
                <w:rFonts w:ascii="Times New Roman" w:eastAsia="Times New Roman" w:hAnsi="Times New Roman" w:cs="Times New Roman"/>
                <w:b/>
                <w:bCs/>
                <w:lang w:eastAsia="ru-RU"/>
              </w:rPr>
              <w:t xml:space="preserve">  нервной  деятельности</w:t>
            </w:r>
          </w:p>
        </w:tc>
        <w:tc>
          <w:tcPr>
            <w:tcW w:w="2060" w:type="pct"/>
          </w:tcPr>
          <w:p w14:paraId="6555CA06" w14:textId="77777777" w:rsidR="00DE1E0D" w:rsidRPr="00DE1E0D" w:rsidRDefault="00DE1E0D" w:rsidP="00193238">
            <w:pPr>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Содержание  учебного</w:t>
            </w:r>
            <w:proofErr w:type="gramEnd"/>
            <w:r w:rsidRPr="00DE1E0D">
              <w:rPr>
                <w:rFonts w:ascii="Times New Roman" w:eastAsia="Times New Roman" w:hAnsi="Times New Roman" w:cs="Times New Roman"/>
                <w:b/>
                <w:bCs/>
              </w:rPr>
              <w:t xml:space="preserve">  материала</w:t>
            </w:r>
          </w:p>
        </w:tc>
        <w:tc>
          <w:tcPr>
            <w:tcW w:w="689" w:type="pct"/>
            <w:vMerge w:val="restart"/>
          </w:tcPr>
          <w:p w14:paraId="2734294A"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val="restart"/>
          </w:tcPr>
          <w:p w14:paraId="1720BEF2" w14:textId="33E2D44C" w:rsidR="00DE1E0D" w:rsidRPr="00DE1E0D" w:rsidRDefault="00DE1E0D" w:rsidP="00193238">
            <w:pPr>
              <w:spacing w:after="200" w:line="276" w:lineRule="auto"/>
              <w:rPr>
                <w:rFonts w:ascii="Calibri" w:eastAsia="Times New Roman" w:hAnsi="Calibri" w:cs="Times New Roman"/>
                <w:lang w:eastAsia="ru-RU"/>
              </w:rPr>
            </w:pPr>
          </w:p>
        </w:tc>
        <w:tc>
          <w:tcPr>
            <w:tcW w:w="574" w:type="pct"/>
            <w:vMerge w:val="restart"/>
          </w:tcPr>
          <w:p w14:paraId="5E4A1331" w14:textId="71891B22" w:rsidR="00DE1E0D" w:rsidRPr="00DE1E0D" w:rsidRDefault="00DE1E0D" w:rsidP="00193238">
            <w:pPr>
              <w:spacing w:after="0" w:line="240" w:lineRule="auto"/>
              <w:jc w:val="center"/>
              <w:rPr>
                <w:rFonts w:ascii="Times New Roman" w:eastAsia="Times New Roman" w:hAnsi="Times New Roman" w:cs="Times New Roman"/>
                <w:lang w:eastAsia="ru-RU"/>
              </w:rPr>
            </w:pPr>
          </w:p>
        </w:tc>
      </w:tr>
      <w:tr w:rsidR="00DE1E0D" w:rsidRPr="00DE1E0D" w14:paraId="1BD7DD00" w14:textId="77777777" w:rsidTr="00DE1E0D">
        <w:trPr>
          <w:trHeight w:val="20"/>
        </w:trPr>
        <w:tc>
          <w:tcPr>
            <w:tcW w:w="748" w:type="pct"/>
            <w:vMerge/>
            <w:vAlign w:val="center"/>
          </w:tcPr>
          <w:p w14:paraId="44C0798F"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270439B8"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proofErr w:type="gramStart"/>
            <w:r w:rsidRPr="00DE1E0D">
              <w:rPr>
                <w:rFonts w:ascii="Times New Roman" w:eastAsia="Times New Roman" w:hAnsi="Times New Roman" w:cs="Times New Roman"/>
                <w:bCs/>
              </w:rPr>
              <w:t>Понятие  о</w:t>
            </w:r>
            <w:proofErr w:type="gramEnd"/>
            <w:r w:rsidRPr="00DE1E0D">
              <w:rPr>
                <w:rFonts w:ascii="Times New Roman" w:eastAsia="Times New Roman" w:hAnsi="Times New Roman" w:cs="Times New Roman"/>
                <w:bCs/>
              </w:rPr>
              <w:t xml:space="preserve">  ВНД.  </w:t>
            </w:r>
            <w:proofErr w:type="gramStart"/>
            <w:r w:rsidRPr="00DE1E0D">
              <w:rPr>
                <w:rFonts w:ascii="Times New Roman" w:eastAsia="Times New Roman" w:hAnsi="Times New Roman" w:cs="Times New Roman"/>
                <w:bCs/>
              </w:rPr>
              <w:t>Методы  изучения</w:t>
            </w:r>
            <w:proofErr w:type="gramEnd"/>
            <w:r w:rsidRPr="00DE1E0D">
              <w:rPr>
                <w:rFonts w:ascii="Times New Roman" w:eastAsia="Times New Roman" w:hAnsi="Times New Roman" w:cs="Times New Roman"/>
                <w:bCs/>
              </w:rPr>
              <w:t xml:space="preserve">  функций  коры  больших  полушарий  головного  мозга  животных  разных  видов.  </w:t>
            </w:r>
            <w:proofErr w:type="gramStart"/>
            <w:r w:rsidRPr="00DE1E0D">
              <w:rPr>
                <w:rFonts w:ascii="Times New Roman" w:eastAsia="Times New Roman" w:hAnsi="Times New Roman" w:cs="Times New Roman"/>
                <w:bCs/>
              </w:rPr>
              <w:t xml:space="preserve">Учение  </w:t>
            </w:r>
            <w:proofErr w:type="spellStart"/>
            <w:r w:rsidRPr="00DE1E0D">
              <w:rPr>
                <w:rFonts w:ascii="Times New Roman" w:eastAsia="Times New Roman" w:hAnsi="Times New Roman" w:cs="Times New Roman"/>
                <w:bCs/>
              </w:rPr>
              <w:t>И.П.Павлова</w:t>
            </w:r>
            <w:proofErr w:type="spellEnd"/>
            <w:proofErr w:type="gramEnd"/>
            <w:r w:rsidRPr="00DE1E0D">
              <w:rPr>
                <w:rFonts w:ascii="Times New Roman" w:eastAsia="Times New Roman" w:hAnsi="Times New Roman" w:cs="Times New Roman"/>
                <w:bCs/>
              </w:rPr>
              <w:t xml:space="preserve">  об  условных  рефлексах.  </w:t>
            </w:r>
            <w:proofErr w:type="gramStart"/>
            <w:r w:rsidRPr="00DE1E0D">
              <w:rPr>
                <w:rFonts w:ascii="Times New Roman" w:eastAsia="Times New Roman" w:hAnsi="Times New Roman" w:cs="Times New Roman"/>
                <w:bCs/>
              </w:rPr>
              <w:t>Методика  выработки</w:t>
            </w:r>
            <w:proofErr w:type="gramEnd"/>
            <w:r w:rsidRPr="00DE1E0D">
              <w:rPr>
                <w:rFonts w:ascii="Times New Roman" w:eastAsia="Times New Roman" w:hAnsi="Times New Roman" w:cs="Times New Roman"/>
                <w:bCs/>
              </w:rPr>
              <w:t xml:space="preserve">  условных  рефлексов  у  животных.  </w:t>
            </w:r>
            <w:proofErr w:type="gramStart"/>
            <w:r w:rsidRPr="00DE1E0D">
              <w:rPr>
                <w:rFonts w:ascii="Times New Roman" w:eastAsia="Times New Roman" w:hAnsi="Times New Roman" w:cs="Times New Roman"/>
                <w:bCs/>
              </w:rPr>
              <w:t>Процесс  и</w:t>
            </w:r>
            <w:proofErr w:type="gramEnd"/>
            <w:r w:rsidRPr="00DE1E0D">
              <w:rPr>
                <w:rFonts w:ascii="Times New Roman" w:eastAsia="Times New Roman" w:hAnsi="Times New Roman" w:cs="Times New Roman"/>
                <w:bCs/>
              </w:rPr>
              <w:t xml:space="preserve">  механизм  образования  условных  рефлексов,  их  значение.  </w:t>
            </w:r>
            <w:proofErr w:type="gramStart"/>
            <w:r w:rsidRPr="00DE1E0D">
              <w:rPr>
                <w:rFonts w:ascii="Times New Roman" w:eastAsia="Times New Roman" w:hAnsi="Times New Roman" w:cs="Times New Roman"/>
                <w:bCs/>
              </w:rPr>
              <w:t>Торможение  условных</w:t>
            </w:r>
            <w:proofErr w:type="gramEnd"/>
            <w:r w:rsidRPr="00DE1E0D">
              <w:rPr>
                <w:rFonts w:ascii="Times New Roman" w:eastAsia="Times New Roman" w:hAnsi="Times New Roman" w:cs="Times New Roman"/>
                <w:bCs/>
              </w:rPr>
              <w:t xml:space="preserve">  рефлексов.  </w:t>
            </w:r>
            <w:proofErr w:type="gramStart"/>
            <w:r w:rsidRPr="00DE1E0D">
              <w:rPr>
                <w:rFonts w:ascii="Times New Roman" w:eastAsia="Times New Roman" w:hAnsi="Times New Roman" w:cs="Times New Roman"/>
                <w:bCs/>
              </w:rPr>
              <w:t>Биологическое  значение</w:t>
            </w:r>
            <w:proofErr w:type="gramEnd"/>
            <w:r w:rsidRPr="00DE1E0D">
              <w:rPr>
                <w:rFonts w:ascii="Times New Roman" w:eastAsia="Times New Roman" w:hAnsi="Times New Roman" w:cs="Times New Roman"/>
                <w:bCs/>
              </w:rPr>
              <w:t xml:space="preserve">  условных  рефлексов.  </w:t>
            </w:r>
            <w:proofErr w:type="gramStart"/>
            <w:r w:rsidRPr="00DE1E0D">
              <w:rPr>
                <w:rFonts w:ascii="Times New Roman" w:eastAsia="Times New Roman" w:hAnsi="Times New Roman" w:cs="Times New Roman"/>
                <w:bCs/>
              </w:rPr>
              <w:t>Анализ  и</w:t>
            </w:r>
            <w:proofErr w:type="gramEnd"/>
            <w:r w:rsidRPr="00DE1E0D">
              <w:rPr>
                <w:rFonts w:ascii="Times New Roman" w:eastAsia="Times New Roman" w:hAnsi="Times New Roman" w:cs="Times New Roman"/>
                <w:bCs/>
              </w:rPr>
              <w:t xml:space="preserve">  синтез  в  коре  больших  </w:t>
            </w:r>
            <w:r w:rsidRPr="00DE1E0D">
              <w:rPr>
                <w:rFonts w:ascii="Times New Roman" w:eastAsia="Times New Roman" w:hAnsi="Times New Roman" w:cs="Times New Roman"/>
                <w:bCs/>
              </w:rPr>
              <w:lastRenderedPageBreak/>
              <w:t xml:space="preserve">полушарий.  </w:t>
            </w:r>
            <w:proofErr w:type="gramStart"/>
            <w:r w:rsidRPr="00DE1E0D">
              <w:rPr>
                <w:rFonts w:ascii="Times New Roman" w:eastAsia="Times New Roman" w:hAnsi="Times New Roman" w:cs="Times New Roman"/>
                <w:bCs/>
              </w:rPr>
              <w:t>Динамический  стереотип</w:t>
            </w:r>
            <w:proofErr w:type="gramEnd"/>
            <w:r w:rsidRPr="00DE1E0D">
              <w:rPr>
                <w:rFonts w:ascii="Times New Roman" w:eastAsia="Times New Roman" w:hAnsi="Times New Roman" w:cs="Times New Roman"/>
                <w:bCs/>
              </w:rPr>
              <w:t xml:space="preserve">,  его  значение  в  организации  ухода  и  содержания  животных.  </w:t>
            </w:r>
            <w:proofErr w:type="gramStart"/>
            <w:r w:rsidRPr="00DE1E0D">
              <w:rPr>
                <w:rFonts w:ascii="Times New Roman" w:eastAsia="Times New Roman" w:hAnsi="Times New Roman" w:cs="Times New Roman"/>
                <w:bCs/>
              </w:rPr>
              <w:t>Сон  и</w:t>
            </w:r>
            <w:proofErr w:type="gramEnd"/>
            <w:r w:rsidRPr="00DE1E0D">
              <w:rPr>
                <w:rFonts w:ascii="Times New Roman" w:eastAsia="Times New Roman" w:hAnsi="Times New Roman" w:cs="Times New Roman"/>
                <w:bCs/>
              </w:rPr>
              <w:t xml:space="preserve">  </w:t>
            </w:r>
            <w:proofErr w:type="spellStart"/>
            <w:r w:rsidRPr="00DE1E0D">
              <w:rPr>
                <w:rFonts w:ascii="Times New Roman" w:eastAsia="Times New Roman" w:hAnsi="Times New Roman" w:cs="Times New Roman"/>
                <w:bCs/>
              </w:rPr>
              <w:t>бодорствование</w:t>
            </w:r>
            <w:proofErr w:type="spellEnd"/>
            <w:r w:rsidRPr="00DE1E0D">
              <w:rPr>
                <w:rFonts w:ascii="Times New Roman" w:eastAsia="Times New Roman" w:hAnsi="Times New Roman" w:cs="Times New Roman"/>
                <w:bCs/>
              </w:rPr>
              <w:t xml:space="preserve">,  их  особенности  у  животных.  </w:t>
            </w:r>
            <w:proofErr w:type="gramStart"/>
            <w:r w:rsidRPr="00DE1E0D">
              <w:rPr>
                <w:rFonts w:ascii="Times New Roman" w:eastAsia="Times New Roman" w:hAnsi="Times New Roman" w:cs="Times New Roman"/>
                <w:bCs/>
              </w:rPr>
              <w:t>Типы  высшей</w:t>
            </w:r>
            <w:proofErr w:type="gramEnd"/>
            <w:r w:rsidRPr="00DE1E0D">
              <w:rPr>
                <w:rFonts w:ascii="Times New Roman" w:eastAsia="Times New Roman" w:hAnsi="Times New Roman" w:cs="Times New Roman"/>
                <w:bCs/>
              </w:rPr>
              <w:t xml:space="preserve">  нервной  деятельности.  </w:t>
            </w:r>
            <w:proofErr w:type="gramStart"/>
            <w:r w:rsidRPr="00DE1E0D">
              <w:rPr>
                <w:rFonts w:ascii="Times New Roman" w:eastAsia="Times New Roman" w:hAnsi="Times New Roman" w:cs="Times New Roman"/>
                <w:bCs/>
              </w:rPr>
              <w:t>Связь  типа</w:t>
            </w:r>
            <w:proofErr w:type="gramEnd"/>
            <w:r w:rsidRPr="00DE1E0D">
              <w:rPr>
                <w:rFonts w:ascii="Times New Roman" w:eastAsia="Times New Roman" w:hAnsi="Times New Roman" w:cs="Times New Roman"/>
                <w:bCs/>
              </w:rPr>
              <w:t xml:space="preserve">  высшей  нервной  деятельности  с  продуктивностью  животных.  </w:t>
            </w:r>
            <w:proofErr w:type="gramStart"/>
            <w:r w:rsidRPr="00DE1E0D">
              <w:rPr>
                <w:rFonts w:ascii="Times New Roman" w:eastAsia="Times New Roman" w:hAnsi="Times New Roman" w:cs="Times New Roman"/>
                <w:bCs/>
              </w:rPr>
              <w:t>Учение  И.</w:t>
            </w:r>
            <w:proofErr w:type="gramEnd"/>
            <w:r w:rsidRPr="00DE1E0D">
              <w:rPr>
                <w:rFonts w:ascii="Times New Roman" w:eastAsia="Times New Roman" w:hAnsi="Times New Roman" w:cs="Times New Roman"/>
                <w:bCs/>
              </w:rPr>
              <w:t xml:space="preserve">  П.  </w:t>
            </w:r>
            <w:proofErr w:type="gramStart"/>
            <w:r w:rsidRPr="00DE1E0D">
              <w:rPr>
                <w:rFonts w:ascii="Times New Roman" w:eastAsia="Times New Roman" w:hAnsi="Times New Roman" w:cs="Times New Roman"/>
                <w:bCs/>
              </w:rPr>
              <w:t>Павлова  о</w:t>
            </w:r>
            <w:proofErr w:type="gramEnd"/>
            <w:r w:rsidRPr="00DE1E0D">
              <w:rPr>
                <w:rFonts w:ascii="Times New Roman" w:eastAsia="Times New Roman" w:hAnsi="Times New Roman" w:cs="Times New Roman"/>
                <w:bCs/>
              </w:rPr>
              <w:t xml:space="preserve">  первой  и  второй  сигнальных  системах.</w:t>
            </w:r>
          </w:p>
        </w:tc>
        <w:tc>
          <w:tcPr>
            <w:tcW w:w="689" w:type="pct"/>
            <w:vMerge/>
          </w:tcPr>
          <w:p w14:paraId="6827085B"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C7873F5"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vMerge/>
          </w:tcPr>
          <w:p w14:paraId="7405633B"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21CB3B41" w14:textId="77777777" w:rsidTr="00DE1E0D">
        <w:trPr>
          <w:trHeight w:val="20"/>
        </w:trPr>
        <w:tc>
          <w:tcPr>
            <w:tcW w:w="748" w:type="pct"/>
            <w:vMerge/>
            <w:vAlign w:val="center"/>
          </w:tcPr>
          <w:p w14:paraId="43461161"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tcPr>
          <w:p w14:paraId="7215A1E8" w14:textId="77777777"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Тематика  практических</w:t>
            </w:r>
            <w:proofErr w:type="gramEnd"/>
            <w:r w:rsidRPr="00DE1E0D">
              <w:rPr>
                <w:rFonts w:ascii="Times New Roman" w:eastAsia="Times New Roman" w:hAnsi="Times New Roman" w:cs="Times New Roman"/>
                <w:b/>
                <w:bCs/>
              </w:rPr>
              <w:t xml:space="preserve">  занятий</w:t>
            </w:r>
          </w:p>
        </w:tc>
        <w:tc>
          <w:tcPr>
            <w:tcW w:w="689" w:type="pct"/>
            <w:vMerge w:val="restart"/>
          </w:tcPr>
          <w:p w14:paraId="42F14228" w14:textId="1FF745A6"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C83E28E"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2A973C40"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341FDA21" w14:textId="77777777" w:rsidTr="00DE1E0D">
        <w:trPr>
          <w:trHeight w:val="20"/>
        </w:trPr>
        <w:tc>
          <w:tcPr>
            <w:tcW w:w="748" w:type="pct"/>
            <w:vMerge/>
            <w:vAlign w:val="center"/>
          </w:tcPr>
          <w:p w14:paraId="0CACFEF7" w14:textId="77777777" w:rsidR="00DE1E0D" w:rsidRPr="00DE1E0D" w:rsidRDefault="00DE1E0D" w:rsidP="00193238">
            <w:pPr>
              <w:spacing w:after="0" w:line="240" w:lineRule="auto"/>
              <w:rPr>
                <w:rFonts w:ascii="Times New Roman" w:eastAsia="Times New Roman" w:hAnsi="Times New Roman" w:cs="Times New Roman"/>
                <w:b/>
                <w:bCs/>
              </w:rPr>
            </w:pPr>
          </w:p>
        </w:tc>
        <w:tc>
          <w:tcPr>
            <w:tcW w:w="2060" w:type="pct"/>
            <w:vAlign w:val="center"/>
          </w:tcPr>
          <w:p w14:paraId="63BDEEBE" w14:textId="77777777" w:rsidR="00DE1E0D" w:rsidRPr="00DE1E0D" w:rsidRDefault="00DE1E0D"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roofErr w:type="gramStart"/>
            <w:r w:rsidRPr="00DE1E0D">
              <w:rPr>
                <w:rFonts w:ascii="Times New Roman" w:eastAsia="Times New Roman" w:hAnsi="Times New Roman" w:cs="Times New Roman"/>
                <w:bCs/>
                <w:lang w:eastAsia="ru-RU"/>
              </w:rPr>
              <w:t>Методики  определения</w:t>
            </w:r>
            <w:proofErr w:type="gramEnd"/>
            <w:r w:rsidRPr="00DE1E0D">
              <w:rPr>
                <w:rFonts w:ascii="Times New Roman" w:eastAsia="Times New Roman" w:hAnsi="Times New Roman" w:cs="Times New Roman"/>
                <w:bCs/>
                <w:lang w:eastAsia="ru-RU"/>
              </w:rPr>
              <w:t xml:space="preserve">  типа  высшей  нервной  деятельности.  </w:t>
            </w:r>
            <w:proofErr w:type="gramStart"/>
            <w:r w:rsidRPr="00DE1E0D">
              <w:rPr>
                <w:rFonts w:ascii="Times New Roman" w:eastAsia="Times New Roman" w:hAnsi="Times New Roman" w:cs="Times New Roman"/>
                <w:bCs/>
                <w:lang w:eastAsia="ru-RU"/>
              </w:rPr>
              <w:t>Значение  типа</w:t>
            </w:r>
            <w:proofErr w:type="gramEnd"/>
            <w:r w:rsidRPr="00DE1E0D">
              <w:rPr>
                <w:rFonts w:ascii="Times New Roman" w:eastAsia="Times New Roman" w:hAnsi="Times New Roman" w:cs="Times New Roman"/>
                <w:bCs/>
                <w:lang w:eastAsia="ru-RU"/>
              </w:rPr>
              <w:t xml:space="preserve">  высшей  нервной  деятельности  в  животноводстве.</w:t>
            </w:r>
          </w:p>
        </w:tc>
        <w:tc>
          <w:tcPr>
            <w:tcW w:w="689" w:type="pct"/>
            <w:vMerge/>
          </w:tcPr>
          <w:p w14:paraId="087CE4E4" w14:textId="77777777" w:rsidR="00DE1E0D" w:rsidRPr="00DE1E0D" w:rsidRDefault="00DE1E0D" w:rsidP="00193238">
            <w:pPr>
              <w:spacing w:after="0" w:line="240" w:lineRule="auto"/>
              <w:jc w:val="center"/>
              <w:rPr>
                <w:rFonts w:ascii="Times New Roman" w:eastAsia="Times New Roman" w:hAnsi="Times New Roman" w:cs="Times New Roman"/>
                <w:bCs/>
              </w:rPr>
            </w:pPr>
          </w:p>
        </w:tc>
        <w:tc>
          <w:tcPr>
            <w:tcW w:w="929" w:type="pct"/>
            <w:vMerge/>
          </w:tcPr>
          <w:p w14:paraId="3A65A797"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68DB1E80" w14:textId="2D7D010C"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4DB77CC7" w14:textId="77777777" w:rsidTr="00DE1E0D">
        <w:trPr>
          <w:trHeight w:val="20"/>
        </w:trPr>
        <w:tc>
          <w:tcPr>
            <w:tcW w:w="2808" w:type="pct"/>
            <w:gridSpan w:val="2"/>
            <w:vAlign w:val="center"/>
          </w:tcPr>
          <w:p w14:paraId="44FFF49C" w14:textId="3DCF74DB" w:rsidR="00DE1E0D" w:rsidRPr="00DE1E0D" w:rsidRDefault="00DE1E0D"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proofErr w:type="gramStart"/>
            <w:r w:rsidRPr="00DE1E0D">
              <w:rPr>
                <w:rFonts w:ascii="Times New Roman" w:eastAsia="Times New Roman" w:hAnsi="Times New Roman" w:cs="Times New Roman"/>
                <w:b/>
                <w:bCs/>
              </w:rPr>
              <w:t>Промежуточная  аттестация</w:t>
            </w:r>
            <w:proofErr w:type="gramEnd"/>
            <w:r w:rsidRPr="00DE1E0D">
              <w:rPr>
                <w:rFonts w:ascii="Times New Roman" w:eastAsia="Times New Roman" w:hAnsi="Times New Roman" w:cs="Times New Roman"/>
                <w:b/>
                <w:bCs/>
              </w:rPr>
              <w:t xml:space="preserve"> </w:t>
            </w:r>
          </w:p>
        </w:tc>
        <w:tc>
          <w:tcPr>
            <w:tcW w:w="689" w:type="pct"/>
            <w:vAlign w:val="center"/>
          </w:tcPr>
          <w:p w14:paraId="2A57EF99" w14:textId="77777777" w:rsidR="00DE1E0D" w:rsidRPr="00DE1E0D" w:rsidRDefault="00DE1E0D" w:rsidP="00193238">
            <w:pPr>
              <w:spacing w:after="0" w:line="240" w:lineRule="auto"/>
              <w:jc w:val="center"/>
              <w:rPr>
                <w:rFonts w:ascii="Times New Roman" w:eastAsia="Times New Roman" w:hAnsi="Times New Roman" w:cs="Times New Roman"/>
                <w:b/>
                <w:bCs/>
              </w:rPr>
            </w:pPr>
          </w:p>
        </w:tc>
        <w:tc>
          <w:tcPr>
            <w:tcW w:w="929" w:type="pct"/>
            <w:vAlign w:val="center"/>
          </w:tcPr>
          <w:p w14:paraId="0A8F7BC7" w14:textId="77777777" w:rsidR="00DE1E0D" w:rsidRPr="00DE1E0D" w:rsidRDefault="00DE1E0D" w:rsidP="00193238">
            <w:pPr>
              <w:spacing w:after="0" w:line="240" w:lineRule="auto"/>
              <w:jc w:val="center"/>
              <w:rPr>
                <w:rFonts w:ascii="Times New Roman" w:eastAsia="Times New Roman" w:hAnsi="Times New Roman" w:cs="Times New Roman"/>
              </w:rPr>
            </w:pPr>
          </w:p>
        </w:tc>
        <w:tc>
          <w:tcPr>
            <w:tcW w:w="574" w:type="pct"/>
          </w:tcPr>
          <w:p w14:paraId="3D8C47CD" w14:textId="77777777" w:rsidR="00DE1E0D" w:rsidRPr="00DE1E0D" w:rsidRDefault="00DE1E0D" w:rsidP="00193238">
            <w:pPr>
              <w:spacing w:after="0" w:line="240" w:lineRule="auto"/>
              <w:jc w:val="center"/>
              <w:rPr>
                <w:rFonts w:ascii="Times New Roman" w:eastAsia="Times New Roman" w:hAnsi="Times New Roman" w:cs="Times New Roman"/>
              </w:rPr>
            </w:pPr>
          </w:p>
        </w:tc>
      </w:tr>
      <w:tr w:rsidR="00DE1E0D" w:rsidRPr="00DE1E0D" w14:paraId="4F672CF7" w14:textId="77777777" w:rsidTr="00DE1E0D">
        <w:trPr>
          <w:trHeight w:val="20"/>
        </w:trPr>
        <w:tc>
          <w:tcPr>
            <w:tcW w:w="2808" w:type="pct"/>
            <w:gridSpan w:val="2"/>
          </w:tcPr>
          <w:p w14:paraId="133ABEF4" w14:textId="77777777" w:rsidR="00DE1E0D" w:rsidRPr="00DE1E0D" w:rsidRDefault="00DE1E0D" w:rsidP="00193238">
            <w:pPr>
              <w:spacing w:after="0" w:line="240" w:lineRule="auto"/>
              <w:rPr>
                <w:rFonts w:ascii="Times New Roman" w:eastAsia="Times New Roman" w:hAnsi="Times New Roman" w:cs="Times New Roman"/>
                <w:b/>
                <w:bCs/>
              </w:rPr>
            </w:pPr>
            <w:r w:rsidRPr="00DE1E0D">
              <w:rPr>
                <w:rFonts w:ascii="Times New Roman" w:eastAsia="Times New Roman" w:hAnsi="Times New Roman" w:cs="Times New Roman"/>
                <w:b/>
                <w:bCs/>
              </w:rPr>
              <w:t>Всего:</w:t>
            </w:r>
          </w:p>
        </w:tc>
        <w:tc>
          <w:tcPr>
            <w:tcW w:w="689" w:type="pct"/>
            <w:vAlign w:val="center"/>
          </w:tcPr>
          <w:p w14:paraId="4FBC5641" w14:textId="7C5C6797" w:rsidR="00DE1E0D" w:rsidRPr="00DE1E0D" w:rsidRDefault="00DE1E0D" w:rsidP="00193238">
            <w:pPr>
              <w:spacing w:after="0" w:line="240" w:lineRule="auto"/>
              <w:jc w:val="center"/>
              <w:rPr>
                <w:rFonts w:ascii="Times New Roman" w:eastAsia="Times New Roman" w:hAnsi="Times New Roman" w:cs="Times New Roman"/>
                <w:b/>
                <w:bCs/>
              </w:rPr>
            </w:pPr>
            <w:r w:rsidRPr="00DE1E0D">
              <w:rPr>
                <w:rFonts w:ascii="Times New Roman" w:eastAsia="Times New Roman" w:hAnsi="Times New Roman" w:cs="Times New Roman"/>
                <w:b/>
                <w:bCs/>
              </w:rPr>
              <w:t>32</w:t>
            </w:r>
          </w:p>
        </w:tc>
        <w:tc>
          <w:tcPr>
            <w:tcW w:w="929" w:type="pct"/>
            <w:vAlign w:val="center"/>
          </w:tcPr>
          <w:p w14:paraId="0745DDA0" w14:textId="7376501C" w:rsidR="00DE1E0D" w:rsidRPr="00DE1E0D" w:rsidRDefault="00DE1E0D" w:rsidP="00193238">
            <w:pPr>
              <w:spacing w:after="0" w:line="240" w:lineRule="auto"/>
              <w:jc w:val="center"/>
              <w:rPr>
                <w:rFonts w:ascii="Times New Roman" w:eastAsia="Times New Roman" w:hAnsi="Times New Roman" w:cs="Times New Roman"/>
                <w:b/>
                <w:bCs/>
              </w:rPr>
            </w:pPr>
            <w:r w:rsidRPr="00DE1E0D">
              <w:rPr>
                <w:rFonts w:ascii="Times New Roman" w:eastAsia="Times New Roman" w:hAnsi="Times New Roman" w:cs="Times New Roman"/>
                <w:b/>
                <w:bCs/>
              </w:rPr>
              <w:t>32</w:t>
            </w:r>
          </w:p>
        </w:tc>
        <w:tc>
          <w:tcPr>
            <w:tcW w:w="574" w:type="pct"/>
          </w:tcPr>
          <w:p w14:paraId="1E53E6B8" w14:textId="77777777" w:rsidR="00DE1E0D" w:rsidRPr="00DE1E0D" w:rsidRDefault="00DE1E0D" w:rsidP="00193238">
            <w:pPr>
              <w:spacing w:after="0" w:line="240" w:lineRule="auto"/>
              <w:jc w:val="center"/>
              <w:rPr>
                <w:rFonts w:ascii="Times New Roman" w:eastAsia="Times New Roman" w:hAnsi="Times New Roman" w:cs="Times New Roman"/>
                <w:b/>
                <w:bCs/>
              </w:rPr>
            </w:pPr>
          </w:p>
        </w:tc>
      </w:tr>
    </w:tbl>
    <w:p w14:paraId="4434F19F" w14:textId="77777777" w:rsidR="00193238" w:rsidRPr="00193238" w:rsidRDefault="00193238" w:rsidP="00193238">
      <w:pPr>
        <w:spacing w:after="0" w:line="240" w:lineRule="auto"/>
        <w:rPr>
          <w:rFonts w:ascii="Times New Roman" w:eastAsia="Times New Roman" w:hAnsi="Times New Roman" w:cs="Times New Roman"/>
          <w:sz w:val="24"/>
          <w:szCs w:val="24"/>
          <w:lang w:eastAsia="ru-RU"/>
        </w:rPr>
        <w:sectPr w:rsidR="00193238" w:rsidRPr="00193238" w:rsidSect="009A745F">
          <w:type w:val="continuous"/>
          <w:pgSz w:w="16840" w:h="11907" w:orient="landscape"/>
          <w:pgMar w:top="1701" w:right="1134" w:bottom="851" w:left="1134" w:header="709" w:footer="709" w:gutter="0"/>
          <w:cols w:space="720"/>
          <w:docGrid w:linePitch="299"/>
        </w:sectPr>
      </w:pPr>
    </w:p>
    <w:p w14:paraId="3E263E33" w14:textId="77777777" w:rsidR="00193238" w:rsidRPr="00193238" w:rsidRDefault="00193238" w:rsidP="00DA7EB6">
      <w:pPr>
        <w:keepNext/>
        <w:spacing w:before="120" w:after="120" w:line="240" w:lineRule="auto"/>
        <w:ind w:firstLine="709"/>
        <w:jc w:val="center"/>
        <w:outlineLvl w:val="0"/>
        <w:rPr>
          <w:rFonts w:ascii="Times New Roman" w:eastAsia="Times New Roman" w:hAnsi="Times New Roman" w:cs="Arial"/>
          <w:b/>
          <w:bCs/>
          <w:caps/>
          <w:kern w:val="32"/>
          <w:sz w:val="24"/>
          <w:szCs w:val="32"/>
          <w:lang w:eastAsia="ru-RU"/>
        </w:rPr>
      </w:pPr>
      <w:bookmarkStart w:id="24" w:name="_Toc12380746"/>
      <w:r w:rsidRPr="00193238">
        <w:rPr>
          <w:rFonts w:ascii="Times New Roman" w:eastAsia="Times New Roman" w:hAnsi="Times New Roman" w:cs="Arial"/>
          <w:b/>
          <w:bCs/>
          <w:caps/>
          <w:kern w:val="32"/>
          <w:sz w:val="24"/>
          <w:szCs w:val="32"/>
          <w:lang w:eastAsia="ru-RU"/>
        </w:rPr>
        <w:lastRenderedPageBreak/>
        <w:t>3.  УСЛОВИЯ РЕАЛИЗАЦИИ УЧЕБНОЙ ДИСЦИПЛИНЫ</w:t>
      </w:r>
      <w:bookmarkEnd w:id="24"/>
    </w:p>
    <w:p w14:paraId="5C2CF168" w14:textId="77777777" w:rsidR="00193238" w:rsidRPr="00193238" w:rsidRDefault="00193238" w:rsidP="00193238">
      <w:pPr>
        <w:suppressAutoHyphens/>
        <w:spacing w:after="0" w:line="276" w:lineRule="auto"/>
        <w:ind w:firstLine="709"/>
        <w:jc w:val="both"/>
        <w:rPr>
          <w:rFonts w:ascii="Times New Roman" w:hAnsi="Times New Roman" w:cs="Times New Roman"/>
          <w:b/>
          <w:sz w:val="24"/>
          <w:szCs w:val="24"/>
          <w:lang w:eastAsia="ru-RU"/>
        </w:rPr>
      </w:pPr>
      <w:r w:rsidRPr="00193238">
        <w:rPr>
          <w:rFonts w:ascii="Times New Roman" w:eastAsia="Times New Roman" w:hAnsi="Times New Roman" w:cs="Times New Roman"/>
          <w:b/>
          <w:bCs/>
          <w:sz w:val="24"/>
          <w:szCs w:val="24"/>
          <w:lang w:eastAsia="ru-RU"/>
        </w:rPr>
        <w:t xml:space="preserve">3.1.  Для реализации программы </w:t>
      </w:r>
      <w:r w:rsidRPr="00193238">
        <w:rPr>
          <w:rFonts w:ascii="Times New Roman" w:hAnsi="Times New Roman" w:cs="Times New Roman"/>
          <w:b/>
          <w:sz w:val="24"/>
          <w:szCs w:val="24"/>
          <w:lang w:eastAsia="ru-RU"/>
        </w:rPr>
        <w:t>общепрофессионального цикла должны быть предусмотрены следующие специальные помещения:</w:t>
      </w:r>
    </w:p>
    <w:p w14:paraId="43361C8A" w14:textId="2FBDE2FC" w:rsidR="00193238" w:rsidRPr="00193238" w:rsidRDefault="00193238" w:rsidP="00193238">
      <w:pPr>
        <w:suppressAutoHyphens/>
        <w:autoSpaceDE w:val="0"/>
        <w:autoSpaceDN w:val="0"/>
        <w:adjustRightInd w:val="0"/>
        <w:spacing w:after="0" w:line="240" w:lineRule="auto"/>
        <w:ind w:firstLine="770"/>
        <w:jc w:val="both"/>
        <w:rPr>
          <w:rFonts w:ascii="Times New Roman" w:eastAsia="Times New Roman" w:hAnsi="Times New Roman" w:cs="Times New Roman"/>
          <w:bCs/>
          <w:sz w:val="24"/>
          <w:szCs w:val="24"/>
          <w:lang w:eastAsia="ru-RU"/>
        </w:rPr>
      </w:pPr>
      <w:r w:rsidRPr="00193238">
        <w:rPr>
          <w:rFonts w:ascii="Times New Roman" w:eastAsia="Times New Roman" w:hAnsi="Times New Roman" w:cs="Times New Roman"/>
          <w:bCs/>
          <w:sz w:val="24"/>
          <w:szCs w:val="24"/>
          <w:lang w:eastAsia="ru-RU"/>
        </w:rPr>
        <w:t>Лаборатория анатомии и физиологии животных, о</w:t>
      </w:r>
      <w:r w:rsidRPr="00193238">
        <w:rPr>
          <w:rFonts w:ascii="Times New Roman" w:eastAsia="Times New Roman" w:hAnsi="Times New Roman" w:cs="Times New Roman"/>
          <w:bCs/>
          <w:iCs/>
          <w:sz w:val="24"/>
          <w:szCs w:val="24"/>
        </w:rPr>
        <w:t xml:space="preserve">снащенная в соответствии с п. 6.1.2.1 образовательной программы по специальности </w:t>
      </w:r>
      <w:r w:rsidRPr="00193238">
        <w:rPr>
          <w:rFonts w:ascii="Times New Roman" w:eastAsia="Times New Roman" w:hAnsi="Times New Roman" w:cs="Times New Roman"/>
          <w:bCs/>
          <w:sz w:val="24"/>
          <w:szCs w:val="24"/>
          <w:lang w:eastAsia="ru-RU"/>
        </w:rPr>
        <w:t>36.02.0</w:t>
      </w:r>
      <w:r>
        <w:rPr>
          <w:rFonts w:ascii="Times New Roman" w:eastAsia="Times New Roman" w:hAnsi="Times New Roman" w:cs="Times New Roman"/>
          <w:bCs/>
          <w:sz w:val="24"/>
          <w:szCs w:val="24"/>
          <w:lang w:eastAsia="ru-RU"/>
        </w:rPr>
        <w:t>3</w:t>
      </w:r>
      <w:r w:rsidRPr="00193238">
        <w:rPr>
          <w:rFonts w:ascii="Times New Roman" w:eastAsia="Times New Roman" w:hAnsi="Times New Roman" w:cs="Times New Roman"/>
          <w:bCs/>
          <w:sz w:val="24"/>
          <w:szCs w:val="24"/>
          <w:lang w:eastAsia="ru-RU"/>
        </w:rPr>
        <w:t xml:space="preserve"> Зоотехния.</w:t>
      </w:r>
    </w:p>
    <w:p w14:paraId="0DF1BA58" w14:textId="77777777" w:rsidR="00193238" w:rsidRPr="00193238" w:rsidRDefault="00193238" w:rsidP="00193238">
      <w:pPr>
        <w:suppressAutoHyphens/>
        <w:spacing w:after="0" w:line="240" w:lineRule="auto"/>
        <w:ind w:firstLine="770"/>
        <w:jc w:val="both"/>
        <w:rPr>
          <w:rFonts w:ascii="Times New Roman" w:eastAsia="Times New Roman" w:hAnsi="Times New Roman" w:cs="Times New Roman"/>
          <w:b/>
          <w:bCs/>
          <w:sz w:val="24"/>
          <w:szCs w:val="24"/>
          <w:lang w:eastAsia="ru-RU"/>
        </w:rPr>
      </w:pPr>
    </w:p>
    <w:p w14:paraId="0D867E24" w14:textId="77777777" w:rsidR="00193238" w:rsidRPr="00193238" w:rsidRDefault="00193238" w:rsidP="00193238">
      <w:pPr>
        <w:suppressAutoHyphens/>
        <w:spacing w:after="0" w:line="240" w:lineRule="auto"/>
        <w:ind w:firstLine="770"/>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t>3.2.  Информационное обеспечение реализации программы</w:t>
      </w:r>
    </w:p>
    <w:p w14:paraId="7BA1D915" w14:textId="77777777" w:rsidR="00193238" w:rsidRPr="00193238" w:rsidRDefault="00193238" w:rsidP="00193238">
      <w:pPr>
        <w:spacing w:after="0" w:line="240" w:lineRule="auto"/>
        <w:ind w:firstLine="770"/>
        <w:contextualSpacing/>
        <w:jc w:val="both"/>
        <w:rPr>
          <w:rFonts w:ascii="Times New Roman" w:hAnsi="Times New Roman" w:cs="Times New Roman"/>
          <w:bCs/>
          <w:sz w:val="24"/>
          <w:szCs w:val="24"/>
          <w:lang w:eastAsia="ru-RU"/>
        </w:rPr>
      </w:pPr>
      <w:r w:rsidRPr="00193238">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11E8B4" w14:textId="77777777" w:rsidR="00193238" w:rsidRPr="00193238" w:rsidRDefault="00193238" w:rsidP="00193238">
      <w:pPr>
        <w:spacing w:after="0" w:line="240" w:lineRule="auto"/>
        <w:ind w:firstLine="770"/>
        <w:contextualSpacing/>
        <w:jc w:val="both"/>
        <w:rPr>
          <w:rFonts w:ascii="Times New Roman" w:eastAsia="Times New Roman" w:hAnsi="Times New Roman" w:cs="Times New Roman"/>
          <w:b/>
          <w:sz w:val="24"/>
          <w:szCs w:val="24"/>
          <w:lang w:eastAsia="ru-RU"/>
        </w:rPr>
      </w:pPr>
    </w:p>
    <w:p w14:paraId="4918EE6C" w14:textId="0B7CD440" w:rsidR="00193238" w:rsidRPr="00223C84" w:rsidRDefault="00193238" w:rsidP="00223C84">
      <w:pPr>
        <w:spacing w:after="0"/>
        <w:ind w:firstLine="709"/>
        <w:jc w:val="both"/>
        <w:rPr>
          <w:rFonts w:ascii="Times New Roman" w:hAnsi="Times New Roman" w:cs="Times New Roman"/>
          <w:b/>
          <w:sz w:val="24"/>
          <w:szCs w:val="24"/>
          <w:lang w:eastAsia="ru-RU"/>
        </w:rPr>
      </w:pPr>
      <w:r w:rsidRPr="00223C84">
        <w:rPr>
          <w:rFonts w:ascii="Times New Roman" w:hAnsi="Times New Roman" w:cs="Times New Roman"/>
          <w:b/>
          <w:sz w:val="24"/>
          <w:szCs w:val="24"/>
          <w:lang w:eastAsia="ru-RU"/>
        </w:rPr>
        <w:t xml:space="preserve">3.2.1. </w:t>
      </w:r>
      <w:r w:rsidR="00223C84">
        <w:rPr>
          <w:rFonts w:ascii="Times New Roman" w:hAnsi="Times New Roman" w:cs="Times New Roman"/>
          <w:b/>
          <w:sz w:val="24"/>
          <w:szCs w:val="24"/>
          <w:lang w:eastAsia="ru-RU"/>
        </w:rPr>
        <w:t>Основные</w:t>
      </w:r>
      <w:r w:rsidRPr="00223C84">
        <w:rPr>
          <w:rFonts w:ascii="Times New Roman" w:hAnsi="Times New Roman" w:cs="Times New Roman"/>
          <w:b/>
          <w:sz w:val="24"/>
          <w:szCs w:val="24"/>
          <w:lang w:eastAsia="ru-RU"/>
        </w:rPr>
        <w:t xml:space="preserve"> печатные </w:t>
      </w:r>
      <w:r w:rsidR="00223C84">
        <w:rPr>
          <w:rFonts w:ascii="Times New Roman" w:hAnsi="Times New Roman" w:cs="Times New Roman"/>
          <w:b/>
          <w:sz w:val="24"/>
          <w:szCs w:val="24"/>
          <w:lang w:eastAsia="ru-RU"/>
        </w:rPr>
        <w:t xml:space="preserve">и электронные </w:t>
      </w:r>
      <w:r w:rsidRPr="00223C84">
        <w:rPr>
          <w:rFonts w:ascii="Times New Roman" w:hAnsi="Times New Roman" w:cs="Times New Roman"/>
          <w:b/>
          <w:sz w:val="24"/>
          <w:szCs w:val="24"/>
          <w:lang w:eastAsia="ru-RU"/>
        </w:rPr>
        <w:t>издания</w:t>
      </w:r>
    </w:p>
    <w:p w14:paraId="5C7F8571" w14:textId="77777777" w:rsidR="00193238" w:rsidRPr="00223C84" w:rsidRDefault="00193238" w:rsidP="00223C84">
      <w:pPr>
        <w:numPr>
          <w:ilvl w:val="0"/>
          <w:numId w:val="22"/>
        </w:numPr>
        <w:spacing w:after="0" w:line="240" w:lineRule="auto"/>
        <w:ind w:left="0" w:firstLine="709"/>
        <w:jc w:val="both"/>
        <w:rPr>
          <w:rFonts w:ascii="Times New Roman" w:eastAsia="Arial Unicode MS" w:hAnsi="Times New Roman" w:cs="Times New Roman"/>
          <w:bCs/>
          <w:sz w:val="24"/>
          <w:szCs w:val="24"/>
          <w:lang w:eastAsia="ru-RU"/>
        </w:rPr>
      </w:pPr>
      <w:r w:rsidRPr="00223C84">
        <w:rPr>
          <w:rFonts w:ascii="Times New Roman" w:eastAsia="Times New Roman" w:hAnsi="Times New Roman" w:cs="Times New Roman"/>
          <w:sz w:val="24"/>
          <w:szCs w:val="24"/>
          <w:lang w:eastAsia="ru-RU"/>
        </w:rPr>
        <w:t>Боев Вячеслав  Иванович  Анатомия  животных:  Учебник;  СПО/Московский  государственный  университет  пищевых  производств.  -  Москва: ООО  "Научно-издательский  центр  ИНФРА-М",  2021.  -  352 с.  -  URL: http://znanium.com/catalog/document?id=362819.</w:t>
      </w:r>
    </w:p>
    <w:p w14:paraId="232F2295" w14:textId="77777777" w:rsidR="00193238" w:rsidRPr="00223C84" w:rsidRDefault="00193238" w:rsidP="00223C84">
      <w:pPr>
        <w:numPr>
          <w:ilvl w:val="0"/>
          <w:numId w:val="22"/>
        </w:numPr>
        <w:spacing w:after="0" w:line="240" w:lineRule="auto"/>
        <w:ind w:left="0" w:firstLine="709"/>
        <w:jc w:val="both"/>
        <w:rPr>
          <w:rFonts w:ascii="Times New Roman" w:eastAsia="Arial Unicode MS" w:hAnsi="Times New Roman" w:cs="Times New Roman"/>
          <w:bCs/>
          <w:sz w:val="24"/>
          <w:szCs w:val="24"/>
          <w:lang w:eastAsia="ru-RU"/>
        </w:rPr>
      </w:pPr>
      <w:proofErr w:type="spellStart"/>
      <w:r w:rsidRPr="00223C84">
        <w:rPr>
          <w:rFonts w:ascii="Times New Roman" w:eastAsia="Arial Unicode MS" w:hAnsi="Times New Roman" w:cs="Times New Roman"/>
          <w:bCs/>
          <w:sz w:val="24"/>
          <w:szCs w:val="24"/>
          <w:lang w:eastAsia="ru-RU"/>
        </w:rPr>
        <w:t>Зеленевский</w:t>
      </w:r>
      <w:proofErr w:type="spellEnd"/>
      <w:r w:rsidRPr="00223C84">
        <w:rPr>
          <w:rFonts w:ascii="Times New Roman" w:eastAsia="Arial Unicode MS" w:hAnsi="Times New Roman" w:cs="Times New Roman"/>
          <w:bCs/>
          <w:sz w:val="24"/>
          <w:szCs w:val="24"/>
          <w:lang w:eastAsia="ru-RU"/>
        </w:rPr>
        <w:t xml:space="preserve"> Н. В.  Анатомия и  физиология  животных:  учебник  для  СПО/</w:t>
      </w:r>
      <w:proofErr w:type="spellStart"/>
      <w:r w:rsidRPr="00223C84">
        <w:rPr>
          <w:rFonts w:ascii="Times New Roman" w:eastAsia="Arial Unicode MS" w:hAnsi="Times New Roman" w:cs="Times New Roman"/>
          <w:bCs/>
          <w:sz w:val="24"/>
          <w:szCs w:val="24"/>
          <w:lang w:eastAsia="ru-RU"/>
        </w:rPr>
        <w:t>Зеленевский</w:t>
      </w:r>
      <w:proofErr w:type="spellEnd"/>
      <w:r w:rsidRPr="00223C84">
        <w:rPr>
          <w:rFonts w:ascii="Times New Roman" w:eastAsia="Arial Unicode MS" w:hAnsi="Times New Roman" w:cs="Times New Roman"/>
          <w:bCs/>
          <w:sz w:val="24"/>
          <w:szCs w:val="24"/>
          <w:lang w:eastAsia="ru-RU"/>
        </w:rPr>
        <w:t xml:space="preserve">  Н.  В., </w:t>
      </w:r>
      <w:proofErr w:type="spellStart"/>
      <w:r w:rsidRPr="00223C84">
        <w:rPr>
          <w:rFonts w:ascii="Times New Roman" w:eastAsia="Arial Unicode MS" w:hAnsi="Times New Roman" w:cs="Times New Roman"/>
          <w:bCs/>
          <w:sz w:val="24"/>
          <w:szCs w:val="24"/>
          <w:lang w:eastAsia="ru-RU"/>
        </w:rPr>
        <w:t>Щипакин</w:t>
      </w:r>
      <w:proofErr w:type="spellEnd"/>
      <w:r w:rsidRPr="00223C84">
        <w:rPr>
          <w:rFonts w:ascii="Times New Roman" w:eastAsia="Arial Unicode MS" w:hAnsi="Times New Roman" w:cs="Times New Roman"/>
          <w:bCs/>
          <w:sz w:val="24"/>
          <w:szCs w:val="24"/>
          <w:lang w:eastAsia="ru-RU"/>
        </w:rPr>
        <w:t xml:space="preserve">  М.  В., </w:t>
      </w:r>
      <w:proofErr w:type="spellStart"/>
      <w:r w:rsidRPr="00223C84">
        <w:rPr>
          <w:rFonts w:ascii="Times New Roman" w:eastAsia="Arial Unicode MS" w:hAnsi="Times New Roman" w:cs="Times New Roman"/>
          <w:bCs/>
          <w:sz w:val="24"/>
          <w:szCs w:val="24"/>
          <w:lang w:eastAsia="ru-RU"/>
        </w:rPr>
        <w:t>Зеленевский</w:t>
      </w:r>
      <w:proofErr w:type="spellEnd"/>
      <w:r w:rsidRPr="00223C84">
        <w:rPr>
          <w:rFonts w:ascii="Times New Roman" w:eastAsia="Arial Unicode MS" w:hAnsi="Times New Roman" w:cs="Times New Roman"/>
          <w:bCs/>
          <w:sz w:val="24"/>
          <w:szCs w:val="24"/>
          <w:lang w:eastAsia="ru-RU"/>
        </w:rPr>
        <w:t xml:space="preserve"> К.  Н.  -  Санкт-Петербург: Лань,  2020.  -  368 с.  -  UR:   https://e.lanbook.com/book/139287.  -  Издательство  Лань.</w:t>
      </w:r>
    </w:p>
    <w:p w14:paraId="624E827F" w14:textId="77777777" w:rsidR="00193238" w:rsidRPr="00223C84" w:rsidRDefault="00193238" w:rsidP="00223C84">
      <w:pPr>
        <w:numPr>
          <w:ilvl w:val="0"/>
          <w:numId w:val="22"/>
        </w:numPr>
        <w:spacing w:after="0" w:line="240" w:lineRule="auto"/>
        <w:ind w:left="0" w:firstLine="709"/>
        <w:jc w:val="both"/>
        <w:rPr>
          <w:rFonts w:ascii="Times New Roman" w:eastAsia="Arial Unicode MS" w:hAnsi="Times New Roman" w:cs="Times New Roman"/>
          <w:bCs/>
          <w:sz w:val="24"/>
          <w:szCs w:val="24"/>
          <w:lang w:eastAsia="ru-RU"/>
        </w:rPr>
      </w:pPr>
      <w:r w:rsidRPr="00223C84">
        <w:rPr>
          <w:rFonts w:ascii="Times New Roman" w:eastAsia="Arial Unicode MS" w:hAnsi="Times New Roman" w:cs="Times New Roman"/>
          <w:bCs/>
          <w:sz w:val="24"/>
          <w:szCs w:val="24"/>
          <w:lang w:eastAsia="ru-RU"/>
        </w:rPr>
        <w:t>Максимов  Владимир  Ильич  Анатомия  и  физиология  домашних  животных:  учебник  для  СПО/Московская  государственная  академия  ветеринарной  медицины  и  биотехнологии  -  МВА  им.  К.И.  Скрябина.  -  Москва:  ООО  «Научно-издательский  центр  ИНФРА-М»,  2020.  -  600 с.  -  UR: http://new.znanium.com/go.php?id=1074447.</w:t>
      </w:r>
    </w:p>
    <w:p w14:paraId="44FC5AA4" w14:textId="77777777" w:rsidR="00223C84" w:rsidRDefault="00223C84" w:rsidP="00223C84">
      <w:pPr>
        <w:pStyle w:val="ae"/>
        <w:spacing w:after="0" w:line="240" w:lineRule="auto"/>
        <w:ind w:left="0" w:firstLine="709"/>
        <w:jc w:val="both"/>
        <w:rPr>
          <w:rFonts w:ascii="Times New Roman" w:eastAsia="Arial Unicode MS" w:hAnsi="Times New Roman"/>
          <w:b/>
          <w:bCs/>
          <w:sz w:val="24"/>
          <w:szCs w:val="24"/>
        </w:rPr>
      </w:pPr>
    </w:p>
    <w:p w14:paraId="7B8ABECB" w14:textId="78A3A762" w:rsidR="00223C84" w:rsidRPr="00223C84" w:rsidRDefault="00223C84" w:rsidP="00223C84">
      <w:pPr>
        <w:pStyle w:val="ae"/>
        <w:spacing w:after="0" w:line="240" w:lineRule="auto"/>
        <w:ind w:left="0" w:firstLine="709"/>
        <w:jc w:val="both"/>
        <w:rPr>
          <w:rFonts w:ascii="Times New Roman" w:eastAsia="Arial Unicode MS" w:hAnsi="Times New Roman"/>
          <w:sz w:val="24"/>
          <w:szCs w:val="24"/>
        </w:rPr>
      </w:pPr>
      <w:r w:rsidRPr="00223C84">
        <w:rPr>
          <w:rFonts w:ascii="Times New Roman" w:eastAsia="Arial Unicode MS" w:hAnsi="Times New Roman"/>
          <w:b/>
          <w:bCs/>
          <w:sz w:val="24"/>
          <w:szCs w:val="24"/>
        </w:rPr>
        <w:t>3.2.</w:t>
      </w:r>
      <w:r>
        <w:rPr>
          <w:rFonts w:ascii="Times New Roman" w:eastAsia="Arial Unicode MS" w:hAnsi="Times New Roman"/>
          <w:b/>
          <w:bCs/>
          <w:sz w:val="24"/>
          <w:szCs w:val="24"/>
        </w:rPr>
        <w:t>2</w:t>
      </w:r>
      <w:r w:rsidRPr="00223C84">
        <w:rPr>
          <w:rFonts w:ascii="Times New Roman" w:eastAsia="Arial Unicode MS" w:hAnsi="Times New Roman"/>
          <w:b/>
          <w:bCs/>
          <w:sz w:val="24"/>
          <w:szCs w:val="24"/>
        </w:rPr>
        <w:t>. Дополнительные источники</w:t>
      </w:r>
    </w:p>
    <w:p w14:paraId="5C94C4A4" w14:textId="77777777" w:rsidR="00193238" w:rsidRPr="00223C84" w:rsidRDefault="00193238"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r w:rsidRPr="00223C84">
        <w:rPr>
          <w:rFonts w:ascii="Times New Roman" w:eastAsia="Times New Roman" w:hAnsi="Times New Roman" w:cs="Times New Roman"/>
          <w:sz w:val="24"/>
          <w:szCs w:val="24"/>
          <w:lang w:val="en-US" w:eastAsia="ru-RU"/>
        </w:rPr>
        <w:t>http</w:t>
      </w:r>
      <w:r w:rsidRPr="00223C84">
        <w:rPr>
          <w:rFonts w:ascii="Times New Roman" w:eastAsia="Times New Roman" w:hAnsi="Times New Roman" w:cs="Times New Roman"/>
          <w:sz w:val="24"/>
          <w:szCs w:val="24"/>
          <w:lang w:eastAsia="ru-RU"/>
        </w:rPr>
        <w:t>://</w:t>
      </w:r>
      <w:r w:rsidRPr="00223C84">
        <w:rPr>
          <w:rFonts w:ascii="Times New Roman" w:eastAsia="Times New Roman" w:hAnsi="Times New Roman" w:cs="Times New Roman"/>
          <w:sz w:val="24"/>
          <w:szCs w:val="24"/>
          <w:lang w:val="en-US" w:eastAsia="ru-RU"/>
        </w:rPr>
        <w:t>www</w:t>
      </w:r>
      <w:r w:rsidRPr="00223C84">
        <w:rPr>
          <w:rFonts w:ascii="Times New Roman" w:eastAsia="Times New Roman" w:hAnsi="Times New Roman" w:cs="Times New Roman"/>
          <w:sz w:val="24"/>
          <w:szCs w:val="24"/>
          <w:lang w:eastAsia="ru-RU"/>
        </w:rPr>
        <w:t>.</w:t>
      </w:r>
      <w:r w:rsidRPr="00223C84">
        <w:rPr>
          <w:rFonts w:ascii="Times New Roman" w:eastAsia="Times New Roman" w:hAnsi="Times New Roman" w:cs="Times New Roman"/>
          <w:sz w:val="24"/>
          <w:szCs w:val="24"/>
          <w:lang w:val="en-US" w:eastAsia="ru-RU"/>
        </w:rPr>
        <w:t>e</w:t>
      </w:r>
      <w:r w:rsidRPr="00223C84">
        <w:rPr>
          <w:rFonts w:ascii="Times New Roman" w:eastAsia="Times New Roman" w:hAnsi="Times New Roman" w:cs="Times New Roman"/>
          <w:sz w:val="24"/>
          <w:szCs w:val="24"/>
          <w:lang w:eastAsia="ru-RU"/>
        </w:rPr>
        <w:t>.</w:t>
      </w:r>
      <w:proofErr w:type="spellStart"/>
      <w:r w:rsidRPr="00223C84">
        <w:rPr>
          <w:rFonts w:ascii="Times New Roman" w:eastAsia="Times New Roman" w:hAnsi="Times New Roman" w:cs="Times New Roman"/>
          <w:sz w:val="24"/>
          <w:szCs w:val="24"/>
          <w:lang w:val="en-US" w:eastAsia="ru-RU"/>
        </w:rPr>
        <w:t>lanbook</w:t>
      </w:r>
      <w:proofErr w:type="spellEnd"/>
      <w:r w:rsidRPr="00223C84">
        <w:rPr>
          <w:rFonts w:ascii="Times New Roman" w:eastAsia="Times New Roman" w:hAnsi="Times New Roman" w:cs="Times New Roman"/>
          <w:sz w:val="24"/>
          <w:szCs w:val="24"/>
          <w:lang w:eastAsia="ru-RU"/>
        </w:rPr>
        <w:t>.</w:t>
      </w:r>
      <w:r w:rsidRPr="00223C84">
        <w:rPr>
          <w:rFonts w:ascii="Times New Roman" w:eastAsia="Times New Roman" w:hAnsi="Times New Roman" w:cs="Times New Roman"/>
          <w:sz w:val="24"/>
          <w:szCs w:val="24"/>
          <w:lang w:val="en-US" w:eastAsia="ru-RU"/>
        </w:rPr>
        <w:t>com</w:t>
      </w:r>
      <w:r w:rsidRPr="00223C84">
        <w:rPr>
          <w:rFonts w:ascii="Times New Roman" w:eastAsia="Times New Roman" w:hAnsi="Times New Roman" w:cs="Times New Roman"/>
          <w:sz w:val="24"/>
          <w:szCs w:val="24"/>
          <w:lang w:eastAsia="ru-RU"/>
        </w:rPr>
        <w:t xml:space="preserve"> Электронно-</w:t>
      </w:r>
      <w:proofErr w:type="gramStart"/>
      <w:r w:rsidRPr="00223C84">
        <w:rPr>
          <w:rFonts w:ascii="Times New Roman" w:eastAsia="Times New Roman" w:hAnsi="Times New Roman" w:cs="Times New Roman"/>
          <w:sz w:val="24"/>
          <w:szCs w:val="24"/>
          <w:lang w:eastAsia="ru-RU"/>
        </w:rPr>
        <w:t>библиотечная  система</w:t>
      </w:r>
      <w:proofErr w:type="gramEnd"/>
      <w:r w:rsidRPr="00223C84">
        <w:rPr>
          <w:rFonts w:ascii="Times New Roman" w:eastAsia="Times New Roman" w:hAnsi="Times New Roman" w:cs="Times New Roman"/>
          <w:sz w:val="24"/>
          <w:szCs w:val="24"/>
          <w:lang w:eastAsia="ru-RU"/>
        </w:rPr>
        <w:t xml:space="preserve">  Издательства  Лань</w:t>
      </w:r>
    </w:p>
    <w:p w14:paraId="5248AE3B" w14:textId="77777777" w:rsidR="00193238" w:rsidRPr="00223C84"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39" w:tgtFrame="_blank" w:history="1">
        <w:r w:rsidR="00193238" w:rsidRPr="00223C84">
          <w:rPr>
            <w:rFonts w:ascii="Times New Roman" w:eastAsia="Times New Roman" w:hAnsi="Times New Roman" w:cs="Times New Roman"/>
            <w:sz w:val="24"/>
            <w:szCs w:val="24"/>
            <w:lang w:eastAsia="ru-RU"/>
          </w:rPr>
          <w:t>http://znanium.com/</w:t>
        </w:r>
      </w:hyperlink>
      <w:r w:rsidR="00193238" w:rsidRPr="00223C84">
        <w:rPr>
          <w:rFonts w:ascii="Times New Roman" w:eastAsia="Times New Roman" w:hAnsi="Times New Roman" w:cs="Times New Roman"/>
          <w:sz w:val="24"/>
          <w:szCs w:val="24"/>
          <w:lang w:eastAsia="ru-RU"/>
        </w:rPr>
        <w:t xml:space="preserve">  Электронно-библиотечная  система  </w:t>
      </w:r>
      <w:r w:rsidR="00193238" w:rsidRPr="00223C84">
        <w:rPr>
          <w:rFonts w:ascii="Times New Roman" w:eastAsia="Times New Roman" w:hAnsi="Times New Roman" w:cs="Times New Roman"/>
          <w:sz w:val="24"/>
          <w:szCs w:val="24"/>
          <w:lang w:val="en-US" w:eastAsia="ru-RU"/>
        </w:rPr>
        <w:t>Z</w:t>
      </w:r>
      <w:r w:rsidR="00193238" w:rsidRPr="00223C84">
        <w:rPr>
          <w:rFonts w:ascii="Times New Roman" w:eastAsia="Times New Roman" w:hAnsi="Times New Roman" w:cs="Times New Roman"/>
          <w:sz w:val="24"/>
          <w:szCs w:val="24"/>
          <w:lang w:eastAsia="ru-RU"/>
        </w:rPr>
        <w:t>nanium.com</w:t>
      </w:r>
    </w:p>
    <w:p w14:paraId="4950E16E" w14:textId="77777777" w:rsidR="00193238" w:rsidRPr="00223C84"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40" w:tgtFrame="_blank" w:history="1">
        <w:r w:rsidR="00193238" w:rsidRPr="00223C84">
          <w:rPr>
            <w:rFonts w:ascii="Times New Roman" w:eastAsia="Times New Roman" w:hAnsi="Times New Roman" w:cs="Times New Roman"/>
            <w:sz w:val="24"/>
            <w:szCs w:val="24"/>
            <w:lang w:eastAsia="ru-RU"/>
          </w:rPr>
          <w:t>https://biblio-online.ru/</w:t>
        </w:r>
      </w:hyperlink>
      <w:r w:rsidR="00193238" w:rsidRPr="00223C84">
        <w:rPr>
          <w:rFonts w:ascii="Times New Roman" w:eastAsia="Times New Roman" w:hAnsi="Times New Roman" w:cs="Times New Roman"/>
          <w:sz w:val="24"/>
          <w:szCs w:val="24"/>
          <w:lang w:eastAsia="ru-RU"/>
        </w:rPr>
        <w:t xml:space="preserve">  Электронное  издательство  </w:t>
      </w:r>
      <w:proofErr w:type="spellStart"/>
      <w:r w:rsidR="00193238" w:rsidRPr="00223C84">
        <w:rPr>
          <w:rFonts w:ascii="Times New Roman" w:eastAsia="Times New Roman" w:hAnsi="Times New Roman" w:cs="Times New Roman"/>
          <w:sz w:val="24"/>
          <w:szCs w:val="24"/>
          <w:lang w:eastAsia="ru-RU"/>
        </w:rPr>
        <w:t>Юрайт</w:t>
      </w:r>
      <w:proofErr w:type="spellEnd"/>
    </w:p>
    <w:p w14:paraId="3EE50430" w14:textId="77777777" w:rsidR="00193238" w:rsidRPr="00223C84"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41" w:tgtFrame="_blank" w:history="1">
        <w:r w:rsidR="00193238" w:rsidRPr="00223C84">
          <w:rPr>
            <w:rFonts w:ascii="Times New Roman" w:eastAsia="Times New Roman" w:hAnsi="Times New Roman" w:cs="Times New Roman"/>
            <w:sz w:val="24"/>
            <w:szCs w:val="24"/>
            <w:lang w:eastAsia="ru-RU"/>
          </w:rPr>
          <w:t>http://www.cnshb.ru/akdil/</w:t>
        </w:r>
      </w:hyperlink>
      <w:r w:rsidR="00193238" w:rsidRPr="00223C84">
        <w:rPr>
          <w:rFonts w:ascii="Times New Roman" w:eastAsia="Times New Roman" w:hAnsi="Times New Roman" w:cs="Times New Roman"/>
          <w:sz w:val="24"/>
          <w:szCs w:val="24"/>
          <w:lang w:eastAsia="ru-RU"/>
        </w:rPr>
        <w:t xml:space="preserve">  центральная  научная  сельскохозяйственная  библиотека</w:t>
      </w:r>
    </w:p>
    <w:p w14:paraId="72DE8D5C" w14:textId="77777777" w:rsidR="00193238" w:rsidRPr="00223C84"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42" w:tgtFrame="_blank" w:history="1">
        <w:r w:rsidR="00193238" w:rsidRPr="00223C84">
          <w:rPr>
            <w:rFonts w:ascii="Times New Roman" w:eastAsia="Times New Roman" w:hAnsi="Times New Roman" w:cs="Times New Roman"/>
            <w:sz w:val="24"/>
            <w:szCs w:val="24"/>
            <w:lang w:eastAsia="ru-RU"/>
          </w:rPr>
          <w:t>http://elibrary.ru/defaultx.asp</w:t>
        </w:r>
      </w:hyperlink>
      <w:r w:rsidR="00193238" w:rsidRPr="00223C84">
        <w:rPr>
          <w:rFonts w:ascii="Times New Roman" w:eastAsia="Times New Roman" w:hAnsi="Times New Roman" w:cs="Times New Roman"/>
          <w:sz w:val="24"/>
          <w:szCs w:val="24"/>
          <w:lang w:eastAsia="ru-RU"/>
        </w:rPr>
        <w:t xml:space="preserve">  научная  электронная  библиотека</w:t>
      </w:r>
    </w:p>
    <w:p w14:paraId="5EE20026" w14:textId="77777777" w:rsidR="00193238" w:rsidRPr="00223C84"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43" w:tgtFrame="_blank" w:history="1">
        <w:r w:rsidR="00193238" w:rsidRPr="00223C84">
          <w:rPr>
            <w:rFonts w:ascii="Times New Roman" w:eastAsia="Times New Roman" w:hAnsi="Times New Roman" w:cs="Times New Roman"/>
            <w:sz w:val="24"/>
            <w:szCs w:val="24"/>
            <w:lang w:eastAsia="ru-RU"/>
          </w:rPr>
          <w:t>http://www.s9.com/Search</w:t>
        </w:r>
      </w:hyperlink>
      <w:r w:rsidR="00193238" w:rsidRPr="00223C84">
        <w:rPr>
          <w:rFonts w:ascii="Times New Roman" w:eastAsia="Times New Roman" w:hAnsi="Times New Roman" w:cs="Times New Roman"/>
          <w:sz w:val="24"/>
          <w:szCs w:val="24"/>
          <w:lang w:eastAsia="ru-RU"/>
        </w:rPr>
        <w:t xml:space="preserve">  биографический  словарь</w:t>
      </w:r>
    </w:p>
    <w:p w14:paraId="1F2CAA37" w14:textId="77777777" w:rsidR="00193238" w:rsidRPr="00223C84"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44" w:tgtFrame="_blank" w:history="1">
        <w:r w:rsidR="00193238" w:rsidRPr="00223C84">
          <w:rPr>
            <w:rFonts w:ascii="Times New Roman" w:eastAsia="Times New Roman" w:hAnsi="Times New Roman" w:cs="Times New Roman"/>
            <w:sz w:val="24"/>
            <w:szCs w:val="24"/>
            <w:lang w:eastAsia="ru-RU"/>
          </w:rPr>
          <w:t>http://library.timacad.ru/</w:t>
        </w:r>
      </w:hyperlink>
      <w:r w:rsidR="00193238" w:rsidRPr="00223C84">
        <w:rPr>
          <w:rFonts w:ascii="Times New Roman" w:eastAsia="Times New Roman" w:hAnsi="Times New Roman" w:cs="Times New Roman"/>
          <w:sz w:val="24"/>
          <w:szCs w:val="24"/>
          <w:lang w:eastAsia="ru-RU"/>
        </w:rPr>
        <w:t xml:space="preserve">  библиотека  РГАУ-МСХА  </w:t>
      </w:r>
      <w:proofErr w:type="spellStart"/>
      <w:r w:rsidR="00193238" w:rsidRPr="00223C84">
        <w:rPr>
          <w:rFonts w:ascii="Times New Roman" w:eastAsia="Times New Roman" w:hAnsi="Times New Roman" w:cs="Times New Roman"/>
          <w:sz w:val="24"/>
          <w:szCs w:val="24"/>
          <w:lang w:eastAsia="ru-RU"/>
        </w:rPr>
        <w:t>им.Тимирязева</w:t>
      </w:r>
      <w:proofErr w:type="spellEnd"/>
    </w:p>
    <w:p w14:paraId="0959510A" w14:textId="77777777" w:rsidR="00223C84" w:rsidRPr="00223C84" w:rsidRDefault="00223C84"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p>
    <w:p w14:paraId="0F8AD5DA" w14:textId="0C1B2B50" w:rsidR="00193238" w:rsidRPr="00193238"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45" w:tgtFrame="_blank" w:history="1">
        <w:r w:rsidR="00193238" w:rsidRPr="00193238">
          <w:rPr>
            <w:rFonts w:ascii="Times New Roman" w:eastAsia="Times New Roman" w:hAnsi="Times New Roman" w:cs="Times New Roman"/>
            <w:sz w:val="24"/>
            <w:szCs w:val="24"/>
            <w:lang w:eastAsia="ru-RU"/>
          </w:rPr>
          <w:t>http://www.loc.gov/index.html</w:t>
        </w:r>
      </w:hyperlink>
      <w:r w:rsidR="00193238" w:rsidRPr="00193238">
        <w:rPr>
          <w:rFonts w:ascii="Times New Roman" w:eastAsia="Times New Roman" w:hAnsi="Times New Roman" w:cs="Times New Roman"/>
          <w:sz w:val="24"/>
          <w:szCs w:val="24"/>
          <w:lang w:eastAsia="ru-RU"/>
        </w:rPr>
        <w:t xml:space="preserve">    библиотека  конгресса  США</w:t>
      </w:r>
    </w:p>
    <w:p w14:paraId="5C3AC5D0" w14:textId="77777777" w:rsidR="00193238" w:rsidRPr="00193238"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46" w:tgtFrame="_blank" w:history="1">
        <w:r w:rsidR="00193238" w:rsidRPr="00193238">
          <w:rPr>
            <w:rFonts w:ascii="Times New Roman" w:eastAsia="Times New Roman" w:hAnsi="Times New Roman" w:cs="Times New Roman"/>
            <w:sz w:val="24"/>
            <w:szCs w:val="24"/>
            <w:lang w:eastAsia="ru-RU"/>
          </w:rPr>
          <w:t>http://www.rsl.ru/</w:t>
        </w:r>
      </w:hyperlink>
      <w:r w:rsidR="00193238" w:rsidRPr="00193238">
        <w:rPr>
          <w:rFonts w:ascii="Times New Roman" w:eastAsia="Times New Roman" w:hAnsi="Times New Roman" w:cs="Times New Roman"/>
          <w:sz w:val="24"/>
          <w:szCs w:val="24"/>
          <w:lang w:eastAsia="ru-RU"/>
        </w:rPr>
        <w:t xml:space="preserve">  Российская  государственная  библиотека</w:t>
      </w:r>
    </w:p>
    <w:p w14:paraId="55C3B08D" w14:textId="77777777" w:rsidR="00193238" w:rsidRPr="00193238"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47" w:tgtFrame="_blank" w:history="1">
        <w:r w:rsidR="00193238" w:rsidRPr="00193238">
          <w:rPr>
            <w:rFonts w:ascii="Times New Roman" w:eastAsia="Times New Roman" w:hAnsi="Times New Roman" w:cs="Times New Roman"/>
            <w:sz w:val="24"/>
            <w:szCs w:val="24"/>
            <w:lang w:eastAsia="ru-RU"/>
          </w:rPr>
          <w:t>http://window.edu.ru/</w:t>
        </w:r>
      </w:hyperlink>
      <w:r w:rsidR="00193238" w:rsidRPr="00193238">
        <w:rPr>
          <w:rFonts w:ascii="Times New Roman" w:eastAsia="Times New Roman" w:hAnsi="Times New Roman" w:cs="Times New Roman"/>
          <w:sz w:val="24"/>
          <w:szCs w:val="24"/>
          <w:lang w:eastAsia="ru-RU"/>
        </w:rPr>
        <w:t xml:space="preserve">  единое  окно  доступа  к  образовательным  ресурсам</w:t>
      </w:r>
    </w:p>
    <w:p w14:paraId="4F58F1F4" w14:textId="77777777" w:rsidR="00193238" w:rsidRPr="00193238"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48" w:tgtFrame="_blank" w:history="1">
        <w:r w:rsidR="00193238" w:rsidRPr="00193238">
          <w:rPr>
            <w:rFonts w:ascii="Times New Roman" w:eastAsia="Times New Roman" w:hAnsi="Times New Roman" w:cs="Times New Roman"/>
            <w:sz w:val="24"/>
            <w:szCs w:val="24"/>
            <w:lang w:eastAsia="ru-RU"/>
          </w:rPr>
          <w:t>http://www.webmedinfo.ru/library/fiziologija.php</w:t>
        </w:r>
      </w:hyperlink>
      <w:r w:rsidR="00193238" w:rsidRPr="00193238">
        <w:rPr>
          <w:rFonts w:ascii="Times New Roman" w:eastAsia="Times New Roman" w:hAnsi="Times New Roman" w:cs="Times New Roman"/>
          <w:sz w:val="24"/>
          <w:szCs w:val="24"/>
          <w:lang w:eastAsia="ru-RU"/>
        </w:rPr>
        <w:t xml:space="preserve">    медицинская  библиотека</w:t>
      </w:r>
    </w:p>
    <w:p w14:paraId="22470A97" w14:textId="77777777" w:rsidR="00193238" w:rsidRPr="00193238"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49" w:tgtFrame="_blank" w:history="1">
        <w:r w:rsidR="00193238" w:rsidRPr="00193238">
          <w:rPr>
            <w:rFonts w:ascii="Times New Roman" w:eastAsia="Times New Roman" w:hAnsi="Times New Roman" w:cs="Times New Roman"/>
            <w:sz w:val="24"/>
            <w:szCs w:val="24"/>
            <w:lang w:eastAsia="ru-RU"/>
          </w:rPr>
          <w:t>http://www.the-aps.org/index.htm</w:t>
        </w:r>
      </w:hyperlink>
      <w:r w:rsidR="00193238" w:rsidRPr="00193238">
        <w:rPr>
          <w:rFonts w:ascii="Times New Roman" w:eastAsia="Times New Roman" w:hAnsi="Times New Roman" w:cs="Times New Roman"/>
          <w:sz w:val="24"/>
          <w:szCs w:val="24"/>
          <w:lang w:eastAsia="ru-RU"/>
        </w:rPr>
        <w:t xml:space="preserve">  </w:t>
      </w:r>
      <w:proofErr w:type="spellStart"/>
      <w:r w:rsidR="00193238" w:rsidRPr="00193238">
        <w:rPr>
          <w:rFonts w:ascii="Times New Roman" w:eastAsia="Times New Roman" w:hAnsi="Times New Roman" w:cs="Times New Roman"/>
          <w:sz w:val="24"/>
          <w:szCs w:val="24"/>
          <w:lang w:eastAsia="ru-RU"/>
        </w:rPr>
        <w:t>cайт</w:t>
      </w:r>
      <w:proofErr w:type="spellEnd"/>
      <w:r w:rsidR="00193238" w:rsidRPr="00193238">
        <w:rPr>
          <w:rFonts w:ascii="Times New Roman" w:eastAsia="Times New Roman" w:hAnsi="Times New Roman" w:cs="Times New Roman"/>
          <w:sz w:val="24"/>
          <w:szCs w:val="24"/>
          <w:lang w:eastAsia="ru-RU"/>
        </w:rPr>
        <w:t xml:space="preserve">  американского  физиологического  общества</w:t>
      </w:r>
    </w:p>
    <w:p w14:paraId="1A6DFA61" w14:textId="77777777" w:rsidR="00193238" w:rsidRPr="00193238"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50" w:tgtFrame="_blank" w:history="1">
        <w:r w:rsidR="00193238" w:rsidRPr="00193238">
          <w:rPr>
            <w:rFonts w:ascii="Times New Roman" w:eastAsia="Times New Roman" w:hAnsi="Times New Roman" w:cs="Times New Roman"/>
            <w:sz w:val="24"/>
            <w:szCs w:val="24"/>
            <w:lang w:eastAsia="ru-RU"/>
          </w:rPr>
          <w:t>http://www.genebee.msu.ru/journals/anim-r.html</w:t>
        </w:r>
      </w:hyperlink>
      <w:r w:rsidR="00193238" w:rsidRPr="00193238">
        <w:rPr>
          <w:rFonts w:ascii="Times New Roman" w:eastAsia="Times New Roman" w:hAnsi="Times New Roman" w:cs="Times New Roman"/>
          <w:sz w:val="24"/>
          <w:szCs w:val="24"/>
          <w:lang w:eastAsia="ru-RU"/>
        </w:rPr>
        <w:t xml:space="preserve">  научные  журналы  и  ресурсы  в  области  физиологии  животных</w:t>
      </w:r>
    </w:p>
    <w:p w14:paraId="082B2592" w14:textId="5B5EDE97" w:rsidR="00193238" w:rsidRDefault="00A91CE2"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51" w:tgtFrame="_blank" w:history="1">
        <w:r w:rsidR="00193238" w:rsidRPr="00193238">
          <w:rPr>
            <w:rFonts w:ascii="Times New Roman" w:eastAsia="Times New Roman" w:hAnsi="Times New Roman" w:cs="Times New Roman"/>
            <w:sz w:val="24"/>
            <w:szCs w:val="24"/>
            <w:lang w:eastAsia="ru-RU"/>
          </w:rPr>
          <w:t>http://www.vetlib.ru</w:t>
        </w:r>
      </w:hyperlink>
      <w:r w:rsidR="00193238" w:rsidRPr="00193238">
        <w:rPr>
          <w:rFonts w:ascii="Times New Roman" w:eastAsia="Times New Roman" w:hAnsi="Times New Roman" w:cs="Times New Roman"/>
          <w:sz w:val="24"/>
          <w:szCs w:val="24"/>
          <w:lang w:eastAsia="ru-RU"/>
        </w:rPr>
        <w:t xml:space="preserve">  ветеринарная  он-</w:t>
      </w:r>
      <w:proofErr w:type="gramStart"/>
      <w:r w:rsidR="00193238" w:rsidRPr="00193238">
        <w:rPr>
          <w:rFonts w:ascii="Times New Roman" w:eastAsia="Times New Roman" w:hAnsi="Times New Roman" w:cs="Times New Roman"/>
          <w:sz w:val="24"/>
          <w:szCs w:val="24"/>
          <w:lang w:eastAsia="ru-RU"/>
        </w:rPr>
        <w:t>лайн  библиотека</w:t>
      </w:r>
      <w:proofErr w:type="gramEnd"/>
    </w:p>
    <w:p w14:paraId="618E1FCB" w14:textId="24669FE4" w:rsidR="00223C84" w:rsidRPr="00193238" w:rsidRDefault="00223C84" w:rsidP="00223C84">
      <w:pPr>
        <w:numPr>
          <w:ilvl w:val="0"/>
          <w:numId w:val="23"/>
        </w:numPr>
        <w:tabs>
          <w:tab w:val="clear" w:pos="720"/>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bCs/>
          <w:sz w:val="24"/>
          <w:szCs w:val="24"/>
          <w:lang w:eastAsia="ru-RU"/>
        </w:rPr>
        <w:lastRenderedPageBreak/>
        <w:t>Боев Вячеслав Иванович Анатомия и  гистология  сельскохозяйственных  животных:  Практикум:  учебное  пособие  для  СПО/Московский  государственный  университет  пищевых  производств.  -  Москва: ООО  «Научно-издательский  центр  ИНФРА-М»,  2020.  -  330 с.  -  URL: http://new.znanium.com/go.php?id=1062627.</w:t>
      </w:r>
    </w:p>
    <w:p w14:paraId="5E6D4A75" w14:textId="77777777" w:rsidR="00193238" w:rsidRPr="00193238" w:rsidRDefault="00193238" w:rsidP="00223C84">
      <w:pPr>
        <w:jc w:val="both"/>
        <w:rPr>
          <w:rFonts w:ascii="Times New Roman" w:eastAsia="Times New Roman" w:hAnsi="Times New Roman" w:cs="Arial"/>
          <w:b/>
          <w:bCs/>
          <w:caps/>
          <w:kern w:val="32"/>
          <w:sz w:val="24"/>
          <w:szCs w:val="32"/>
          <w:lang w:eastAsia="ru-RU"/>
        </w:rPr>
      </w:pPr>
      <w:bookmarkStart w:id="25" w:name="_Toc12380747"/>
      <w:r w:rsidRPr="00193238">
        <w:rPr>
          <w:rFonts w:ascii="Times New Roman" w:eastAsia="Times New Roman" w:hAnsi="Times New Roman" w:cs="Arial"/>
          <w:b/>
          <w:bCs/>
          <w:caps/>
          <w:kern w:val="32"/>
          <w:sz w:val="24"/>
          <w:szCs w:val="32"/>
          <w:lang w:eastAsia="ru-RU"/>
        </w:rPr>
        <w:br w:type="page"/>
      </w:r>
    </w:p>
    <w:p w14:paraId="21CE628B" w14:textId="77777777" w:rsidR="00193238" w:rsidRPr="00193238" w:rsidRDefault="00193238" w:rsidP="00193238">
      <w:pPr>
        <w:keepNext/>
        <w:spacing w:before="120" w:after="120" w:line="240" w:lineRule="auto"/>
        <w:ind w:firstLine="709"/>
        <w:jc w:val="center"/>
        <w:outlineLvl w:val="0"/>
        <w:rPr>
          <w:rFonts w:ascii="Times New Roman" w:eastAsia="Times New Roman" w:hAnsi="Times New Roman" w:cs="Arial"/>
          <w:bCs/>
          <w:caps/>
          <w:kern w:val="32"/>
          <w:sz w:val="24"/>
          <w:szCs w:val="24"/>
          <w:lang w:eastAsia="ru-RU"/>
        </w:rPr>
      </w:pPr>
      <w:r w:rsidRPr="00193238">
        <w:rPr>
          <w:rFonts w:ascii="Times New Roman" w:eastAsia="Times New Roman" w:hAnsi="Times New Roman" w:cs="Arial"/>
          <w:b/>
          <w:bCs/>
          <w:caps/>
          <w:kern w:val="32"/>
          <w:sz w:val="24"/>
          <w:szCs w:val="32"/>
          <w:lang w:eastAsia="ru-RU"/>
        </w:rPr>
        <w:lastRenderedPageBreak/>
        <w:t>4</w:t>
      </w:r>
      <w:bookmarkStart w:id="26" w:name="_Toc12380748"/>
      <w:bookmarkEnd w:id="25"/>
      <w:r w:rsidRPr="00193238">
        <w:rPr>
          <w:rFonts w:ascii="Times New Roman" w:eastAsia="Times New Roman" w:hAnsi="Times New Roman" w:cs="Arial"/>
          <w:b/>
          <w:bCs/>
          <w:caps/>
          <w:kern w:val="32"/>
          <w:sz w:val="24"/>
          <w:szCs w:val="32"/>
          <w:lang w:eastAsia="ru-RU"/>
        </w:rPr>
        <w:t>.</w:t>
      </w:r>
      <w:r w:rsidRPr="00193238">
        <w:rPr>
          <w:rFonts w:ascii="Times New Roman" w:eastAsia="Times New Roman" w:hAnsi="Times New Roman" w:cs="Arial"/>
          <w:bCs/>
          <w:caps/>
          <w:kern w:val="32"/>
          <w:sz w:val="24"/>
          <w:szCs w:val="24"/>
          <w:lang w:eastAsia="ru-RU"/>
        </w:rPr>
        <w:t xml:space="preserve">  </w:t>
      </w:r>
      <w:r w:rsidRPr="00193238">
        <w:rPr>
          <w:rFonts w:ascii="Times New Roman" w:eastAsia="Times New Roman" w:hAnsi="Times New Roman" w:cs="Arial"/>
          <w:b/>
          <w:bCs/>
          <w:caps/>
          <w:kern w:val="32"/>
          <w:sz w:val="24"/>
          <w:szCs w:val="32"/>
          <w:lang w:eastAsia="ru-RU"/>
        </w:rPr>
        <w:t>КОНТРОЛЬ  И  ОЦЕНКА  РЕЗУЛЬТАТОВ  ОСВОЕНИЯ  учебной  ДИСЦИПЛИНЫ</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5"/>
        <w:gridCol w:w="3114"/>
        <w:gridCol w:w="3116"/>
      </w:tblGrid>
      <w:tr w:rsidR="00193238" w:rsidRPr="00193238" w14:paraId="1D6C8C53" w14:textId="77777777" w:rsidTr="00377D62">
        <w:tc>
          <w:tcPr>
            <w:tcW w:w="1667" w:type="pct"/>
          </w:tcPr>
          <w:p w14:paraId="05A72187" w14:textId="77777777" w:rsidR="00193238" w:rsidRPr="00193238" w:rsidRDefault="00193238" w:rsidP="00193238">
            <w:pPr>
              <w:spacing w:after="0" w:line="240" w:lineRule="auto"/>
              <w:jc w:val="center"/>
              <w:rPr>
                <w:rFonts w:ascii="Times New Roman" w:eastAsia="Times New Roman" w:hAnsi="Times New Roman" w:cs="Times New Roman"/>
                <w:b/>
                <w:bCs/>
                <w:sz w:val="24"/>
                <w:szCs w:val="24"/>
              </w:rPr>
            </w:pPr>
            <w:r w:rsidRPr="00193238">
              <w:rPr>
                <w:rFonts w:ascii="Times New Roman" w:eastAsia="Times New Roman" w:hAnsi="Times New Roman" w:cs="Times New Roman"/>
                <w:b/>
                <w:bCs/>
                <w:sz w:val="24"/>
                <w:szCs w:val="24"/>
              </w:rPr>
              <w:t>Результаты  обучения</w:t>
            </w:r>
          </w:p>
        </w:tc>
        <w:tc>
          <w:tcPr>
            <w:tcW w:w="1666" w:type="pct"/>
          </w:tcPr>
          <w:p w14:paraId="77BDDFE7" w14:textId="77777777" w:rsidR="00193238" w:rsidRPr="00193238" w:rsidRDefault="00193238" w:rsidP="00193238">
            <w:pPr>
              <w:spacing w:after="0" w:line="240" w:lineRule="auto"/>
              <w:jc w:val="center"/>
              <w:rPr>
                <w:rFonts w:ascii="Times New Roman" w:eastAsia="Times New Roman" w:hAnsi="Times New Roman" w:cs="Times New Roman"/>
                <w:b/>
                <w:bCs/>
                <w:sz w:val="24"/>
                <w:szCs w:val="24"/>
              </w:rPr>
            </w:pPr>
            <w:r w:rsidRPr="00193238">
              <w:rPr>
                <w:rFonts w:ascii="Times New Roman" w:eastAsia="Times New Roman" w:hAnsi="Times New Roman" w:cs="Times New Roman"/>
                <w:b/>
                <w:bCs/>
                <w:sz w:val="24"/>
                <w:szCs w:val="24"/>
              </w:rPr>
              <w:t>Критерии  оценки</w:t>
            </w:r>
          </w:p>
        </w:tc>
        <w:tc>
          <w:tcPr>
            <w:tcW w:w="1667" w:type="pct"/>
          </w:tcPr>
          <w:p w14:paraId="4A439309" w14:textId="77777777" w:rsidR="00193238" w:rsidRPr="00193238" w:rsidRDefault="00193238" w:rsidP="00193238">
            <w:pPr>
              <w:spacing w:after="0" w:line="240" w:lineRule="auto"/>
              <w:jc w:val="center"/>
              <w:rPr>
                <w:rFonts w:ascii="Times New Roman" w:eastAsia="Times New Roman" w:hAnsi="Times New Roman" w:cs="Times New Roman"/>
                <w:b/>
                <w:bCs/>
                <w:sz w:val="24"/>
                <w:szCs w:val="24"/>
              </w:rPr>
            </w:pPr>
            <w:r w:rsidRPr="00193238">
              <w:rPr>
                <w:rFonts w:ascii="Times New Roman" w:eastAsia="Times New Roman" w:hAnsi="Times New Roman" w:cs="Times New Roman"/>
                <w:b/>
                <w:bCs/>
                <w:sz w:val="24"/>
                <w:szCs w:val="24"/>
              </w:rPr>
              <w:t>Методы  оценки</w:t>
            </w:r>
          </w:p>
        </w:tc>
      </w:tr>
      <w:tr w:rsidR="00193238" w:rsidRPr="00193238" w14:paraId="3D730CAD" w14:textId="77777777" w:rsidTr="00377D62">
        <w:tc>
          <w:tcPr>
            <w:tcW w:w="1667" w:type="pct"/>
          </w:tcPr>
          <w:p w14:paraId="68500DA3" w14:textId="77777777" w:rsidR="00193238" w:rsidRPr="00193238" w:rsidRDefault="00193238" w:rsidP="00193238">
            <w:pPr>
              <w:spacing w:after="0" w:line="240" w:lineRule="auto"/>
              <w:jc w:val="both"/>
              <w:rPr>
                <w:rFonts w:ascii="Times New Roman" w:eastAsia="Times New Roman" w:hAnsi="Times New Roman" w:cs="Times New Roman"/>
                <w:bCs/>
                <w:sz w:val="24"/>
                <w:szCs w:val="24"/>
              </w:rPr>
            </w:pPr>
            <w:r w:rsidRPr="00193238">
              <w:rPr>
                <w:rFonts w:ascii="Times New Roman" w:eastAsia="Times New Roman" w:hAnsi="Times New Roman" w:cs="Times New Roman"/>
                <w:bCs/>
                <w:sz w:val="24"/>
                <w:szCs w:val="24"/>
              </w:rPr>
              <w:t>Перечень знаний,  осваиваемых  в  рамках  дисциплины</w:t>
            </w:r>
          </w:p>
          <w:p w14:paraId="62281CF9" w14:textId="77777777" w:rsidR="00193238" w:rsidRPr="00193238" w:rsidRDefault="00193238" w:rsidP="00193238">
            <w:pPr>
              <w:tabs>
                <w:tab w:val="left" w:pos="317"/>
              </w:tabs>
              <w:spacing w:after="0" w:line="240" w:lineRule="auto"/>
              <w:contextualSpacing/>
              <w:jc w:val="both"/>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  общие  закономерности  строения  организма  млекопитающих  и  птиц;</w:t>
            </w:r>
          </w:p>
          <w:p w14:paraId="37EC78D7" w14:textId="77777777" w:rsidR="00193238" w:rsidRPr="00193238" w:rsidRDefault="00193238" w:rsidP="00193238">
            <w:pPr>
              <w:tabs>
                <w:tab w:val="left" w:pos="317"/>
              </w:tabs>
              <w:spacing w:after="0" w:line="240" w:lineRule="auto"/>
              <w:contextualSpacing/>
              <w:jc w:val="both"/>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 xml:space="preserve">-  </w:t>
            </w:r>
            <w:proofErr w:type="spellStart"/>
            <w:r w:rsidRPr="00193238">
              <w:rPr>
                <w:rFonts w:ascii="Times New Roman" w:eastAsia="Times New Roman" w:hAnsi="Times New Roman" w:cs="Times New Roman"/>
                <w:sz w:val="24"/>
                <w:szCs w:val="24"/>
              </w:rPr>
              <w:t>видоспецифические</w:t>
            </w:r>
            <w:proofErr w:type="spellEnd"/>
            <w:r w:rsidRPr="00193238">
              <w:rPr>
                <w:rFonts w:ascii="Times New Roman" w:eastAsia="Times New Roman" w:hAnsi="Times New Roman" w:cs="Times New Roman"/>
                <w:sz w:val="24"/>
                <w:szCs w:val="24"/>
              </w:rPr>
              <w:t xml:space="preserve">  особенности  строения  и  расположения  структур  организма  животных;</w:t>
            </w:r>
          </w:p>
          <w:p w14:paraId="05E497AA" w14:textId="77777777" w:rsidR="00193238" w:rsidRPr="00193238" w:rsidRDefault="00193238" w:rsidP="00193238">
            <w:pPr>
              <w:spacing w:after="0" w:line="240" w:lineRule="auto"/>
              <w:jc w:val="both"/>
              <w:rPr>
                <w:rFonts w:ascii="Times New Roman" w:eastAsia="Times New Roman" w:hAnsi="Times New Roman" w:cs="Times New Roman"/>
                <w:bCs/>
                <w:sz w:val="24"/>
                <w:szCs w:val="24"/>
              </w:rPr>
            </w:pPr>
            <w:r w:rsidRPr="00193238">
              <w:rPr>
                <w:rFonts w:ascii="Times New Roman" w:eastAsia="Times New Roman" w:hAnsi="Times New Roman" w:cs="Times New Roman"/>
                <w:sz w:val="24"/>
                <w:szCs w:val="24"/>
              </w:rPr>
              <w:t>-  закономерности  осуществления  физиологических  процессов  и  функций  и  их  качественное  своеобразие  в  организме  животных.</w:t>
            </w:r>
          </w:p>
        </w:tc>
        <w:tc>
          <w:tcPr>
            <w:tcW w:w="1666" w:type="pct"/>
          </w:tcPr>
          <w:p w14:paraId="2D9B1A25"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Полнота  ответов,  точность  формулировок,  не  менее  75%  правильных  ответов.</w:t>
            </w:r>
          </w:p>
          <w:p w14:paraId="3246B890"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Не  менее  75%  правильных  ответов.</w:t>
            </w:r>
          </w:p>
          <w:p w14:paraId="5E232BDA"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Адекватность  результатов  поставленным  целям,  </w:t>
            </w:r>
          </w:p>
          <w:p w14:paraId="0656253D"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полнота  ответов,  точность  формулировок,  адекватность  применения  профессиональной  терминологии</w:t>
            </w:r>
          </w:p>
          <w:p w14:paraId="31DF3CE0" w14:textId="77777777" w:rsidR="00193238" w:rsidRPr="00193238" w:rsidRDefault="00193238" w:rsidP="00193238">
            <w:pPr>
              <w:spacing w:after="0" w:line="240" w:lineRule="auto"/>
              <w:jc w:val="both"/>
              <w:rPr>
                <w:rFonts w:ascii="Times New Roman" w:eastAsia="Times New Roman" w:hAnsi="Times New Roman" w:cs="Times New Roman"/>
                <w:bCs/>
                <w:sz w:val="24"/>
                <w:szCs w:val="24"/>
                <w:lang w:eastAsia="ru-RU"/>
              </w:rPr>
            </w:pPr>
          </w:p>
        </w:tc>
        <w:tc>
          <w:tcPr>
            <w:tcW w:w="1667" w:type="pct"/>
          </w:tcPr>
          <w:p w14:paraId="5C2F1B30"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Текущий  контроль:</w:t>
            </w:r>
          </w:p>
          <w:p w14:paraId="1632FB06" w14:textId="77777777" w:rsidR="00193238" w:rsidRPr="00193238" w:rsidRDefault="00193238" w:rsidP="00193238">
            <w:pPr>
              <w:tabs>
                <w:tab w:val="left" w:pos="251"/>
              </w:tabs>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-устный  опрос;</w:t>
            </w:r>
          </w:p>
          <w:p w14:paraId="3CD4CEF3" w14:textId="77777777" w:rsidR="00193238" w:rsidRPr="00193238" w:rsidRDefault="00193238" w:rsidP="00193238">
            <w:pPr>
              <w:tabs>
                <w:tab w:val="left" w:pos="251"/>
              </w:tabs>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-тестирование;</w:t>
            </w:r>
          </w:p>
          <w:p w14:paraId="4B141BD7" w14:textId="77777777" w:rsidR="00193238" w:rsidRPr="00193238" w:rsidRDefault="00193238" w:rsidP="00193238">
            <w:pPr>
              <w:tabs>
                <w:tab w:val="left" w:pos="251"/>
                <w:tab w:val="left" w:pos="393"/>
              </w:tabs>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-оценка  результатов  контрольных  работ.</w:t>
            </w:r>
          </w:p>
          <w:p w14:paraId="5D7CDF98"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b/>
                <w:sz w:val="24"/>
                <w:szCs w:val="24"/>
                <w:lang w:eastAsia="ru-RU"/>
              </w:rPr>
              <w:t>Промежуточная  аттестация:</w:t>
            </w:r>
          </w:p>
          <w:p w14:paraId="1A9AB7EB"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sz w:val="24"/>
                <w:szCs w:val="24"/>
                <w:lang w:eastAsia="ru-RU"/>
              </w:rPr>
              <w:t>-экспертная  оценка  устных  ответов  на  дифференцированном  зачете  и  экзамене.</w:t>
            </w:r>
          </w:p>
          <w:p w14:paraId="3C8E62DA"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p>
        </w:tc>
      </w:tr>
      <w:tr w:rsidR="00193238" w:rsidRPr="00193238" w14:paraId="191C3A59" w14:textId="77777777" w:rsidTr="00377D62">
        <w:tc>
          <w:tcPr>
            <w:tcW w:w="1667" w:type="pct"/>
          </w:tcPr>
          <w:p w14:paraId="01BA2DA1" w14:textId="77777777" w:rsidR="00193238" w:rsidRPr="00193238" w:rsidRDefault="00193238" w:rsidP="00193238">
            <w:pPr>
              <w:spacing w:after="0" w:line="240" w:lineRule="auto"/>
              <w:jc w:val="both"/>
              <w:rPr>
                <w:rFonts w:ascii="Times New Roman" w:eastAsia="Times New Roman" w:hAnsi="Times New Roman" w:cs="Times New Roman"/>
                <w:bCs/>
                <w:sz w:val="24"/>
                <w:szCs w:val="24"/>
              </w:rPr>
            </w:pPr>
            <w:r w:rsidRPr="00193238">
              <w:rPr>
                <w:rFonts w:ascii="Times New Roman" w:eastAsia="Times New Roman" w:hAnsi="Times New Roman" w:cs="Times New Roman"/>
                <w:bCs/>
                <w:sz w:val="24"/>
                <w:szCs w:val="24"/>
              </w:rPr>
              <w:t>Перечень  умений,  осваиваемых  в  рамках  дисциплины</w:t>
            </w:r>
          </w:p>
          <w:p w14:paraId="5E7538BA" w14:textId="77777777" w:rsidR="00193238" w:rsidRPr="00193238" w:rsidRDefault="00193238" w:rsidP="00193238">
            <w:pPr>
              <w:tabs>
                <w:tab w:val="left" w:pos="232"/>
              </w:tabs>
              <w:spacing w:after="0" w:line="240" w:lineRule="auto"/>
              <w:ind w:left="-51"/>
              <w:contextualSpacing/>
              <w:jc w:val="both"/>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-определять  топографическое  расположение  и  строение  органов  и  частей  тела  животных;</w:t>
            </w:r>
          </w:p>
          <w:p w14:paraId="520E1D1A" w14:textId="77777777" w:rsidR="00193238" w:rsidRPr="00193238" w:rsidRDefault="00193238" w:rsidP="00193238">
            <w:pPr>
              <w:tabs>
                <w:tab w:val="left" w:pos="232"/>
              </w:tabs>
              <w:spacing w:after="0" w:line="240" w:lineRule="auto"/>
              <w:ind w:left="-51"/>
              <w:contextualSpacing/>
              <w:jc w:val="both"/>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  определять  анатомические  и  возрастные  особенности  животных;</w:t>
            </w:r>
          </w:p>
          <w:p w14:paraId="027F3DA6" w14:textId="77777777" w:rsidR="00193238" w:rsidRPr="00193238" w:rsidRDefault="00193238" w:rsidP="00193238">
            <w:pPr>
              <w:spacing w:after="0" w:line="240" w:lineRule="auto"/>
              <w:jc w:val="both"/>
              <w:rPr>
                <w:rFonts w:ascii="Times New Roman" w:eastAsia="Times New Roman" w:hAnsi="Times New Roman" w:cs="Times New Roman"/>
                <w:bCs/>
                <w:sz w:val="24"/>
                <w:szCs w:val="24"/>
              </w:rPr>
            </w:pPr>
            <w:r w:rsidRPr="00193238">
              <w:rPr>
                <w:rFonts w:ascii="Times New Roman" w:eastAsia="Times New Roman" w:hAnsi="Times New Roman" w:cs="Times New Roman"/>
                <w:sz w:val="24"/>
                <w:szCs w:val="24"/>
              </w:rPr>
              <w:t>-  определять  и  фиксировать  физиологические  характеристики  животных.</w:t>
            </w:r>
          </w:p>
        </w:tc>
        <w:tc>
          <w:tcPr>
            <w:tcW w:w="1666" w:type="pct"/>
          </w:tcPr>
          <w:p w14:paraId="666CBC8E"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Правильность,  полнота  выполнения  заданий,  точность  формулировок,  соответствие  требованиям.</w:t>
            </w:r>
          </w:p>
          <w:p w14:paraId="748A76B7"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Адекватность,  оптимальность  выбора  способов  действий,  методов,  техник,  последовательностей  действий  и  т.д.</w:t>
            </w:r>
          </w:p>
          <w:p w14:paraId="7EF9473C"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Точность  оценки,  самооценки  выполнения.</w:t>
            </w:r>
          </w:p>
          <w:p w14:paraId="3C2EB345"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Соответствие  требованиям  инструкций,  регламентов  </w:t>
            </w:r>
          </w:p>
          <w:p w14:paraId="66A03C40"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Рациональность  действий  и  т.д.</w:t>
            </w:r>
          </w:p>
        </w:tc>
        <w:tc>
          <w:tcPr>
            <w:tcW w:w="1667" w:type="pct"/>
          </w:tcPr>
          <w:p w14:paraId="2C344974"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b/>
                <w:sz w:val="24"/>
                <w:szCs w:val="24"/>
                <w:lang w:eastAsia="ru-RU"/>
              </w:rPr>
              <w:t>Текущий  контроль:</w:t>
            </w:r>
          </w:p>
          <w:p w14:paraId="6CF2B7B0"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-экспертная  оценка  демонстрируемых  умений,  выполняемых  действий,  защите  отчетов  по  практическим  занятиям;</w:t>
            </w:r>
          </w:p>
          <w:p w14:paraId="367DBEE5"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-оценка  заданий  для  самостоятельной  работы;</w:t>
            </w:r>
          </w:p>
          <w:p w14:paraId="111116A9"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-оценка  результатов  контрольных  работ.</w:t>
            </w:r>
          </w:p>
          <w:p w14:paraId="579EFF1A"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p>
          <w:p w14:paraId="09AD5AA5"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b/>
                <w:sz w:val="24"/>
                <w:szCs w:val="24"/>
                <w:lang w:eastAsia="ru-RU"/>
              </w:rPr>
              <w:t>Промежуточная  аттестация</w:t>
            </w:r>
            <w:r w:rsidRPr="00193238">
              <w:rPr>
                <w:rFonts w:ascii="Times New Roman" w:eastAsia="Times New Roman" w:hAnsi="Times New Roman" w:cs="Times New Roman"/>
                <w:sz w:val="24"/>
                <w:szCs w:val="24"/>
                <w:lang w:eastAsia="ru-RU"/>
              </w:rPr>
              <w:t>:</w:t>
            </w:r>
          </w:p>
          <w:p w14:paraId="5A7B2962"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sz w:val="24"/>
                <w:szCs w:val="24"/>
                <w:lang w:eastAsia="ru-RU"/>
              </w:rPr>
              <w:t xml:space="preserve">-  экспертная  оценка  выполнения  практических  заданий  на  дифференцированном  зачете  </w:t>
            </w:r>
          </w:p>
          <w:p w14:paraId="41EF6C58" w14:textId="77777777" w:rsidR="00193238" w:rsidRPr="00193238" w:rsidRDefault="00193238" w:rsidP="00193238">
            <w:pPr>
              <w:spacing w:after="0" w:line="240" w:lineRule="auto"/>
              <w:jc w:val="both"/>
              <w:rPr>
                <w:rFonts w:ascii="Times New Roman" w:eastAsia="Times New Roman" w:hAnsi="Times New Roman" w:cs="Times New Roman"/>
                <w:bCs/>
                <w:sz w:val="24"/>
                <w:szCs w:val="24"/>
                <w:lang w:eastAsia="ru-RU"/>
              </w:rPr>
            </w:pPr>
          </w:p>
        </w:tc>
      </w:tr>
    </w:tbl>
    <w:p w14:paraId="6AF71BA8" w14:textId="77777777" w:rsidR="00193238" w:rsidRPr="00193238" w:rsidRDefault="00193238" w:rsidP="00193238">
      <w:pPr>
        <w:spacing w:after="0" w:line="240" w:lineRule="auto"/>
        <w:contextualSpacing/>
        <w:jc w:val="both"/>
        <w:rPr>
          <w:rFonts w:ascii="Times New Roman" w:eastAsia="Times New Roman" w:hAnsi="Times New Roman" w:cs="Times New Roman"/>
          <w:b/>
          <w:sz w:val="24"/>
          <w:szCs w:val="24"/>
          <w:lang w:eastAsia="ru-RU"/>
        </w:rPr>
      </w:pPr>
    </w:p>
    <w:p w14:paraId="24ECE622" w14:textId="77777777" w:rsidR="00193238" w:rsidRPr="00193238" w:rsidRDefault="00193238" w:rsidP="00193238">
      <w:pPr>
        <w:spacing w:after="0" w:line="240" w:lineRule="auto"/>
        <w:rPr>
          <w:rFonts w:ascii="Times New Roman" w:eastAsia="Times New Roman" w:hAnsi="Times New Roman" w:cs="Times New Roman"/>
          <w:sz w:val="24"/>
          <w:szCs w:val="24"/>
          <w:lang w:eastAsia="ru-RU"/>
        </w:rPr>
      </w:pPr>
    </w:p>
    <w:p w14:paraId="2F45619F" w14:textId="77777777" w:rsidR="00193238" w:rsidRPr="00193238" w:rsidRDefault="00193238" w:rsidP="00193238">
      <w:pPr>
        <w:spacing w:after="200" w:line="276" w:lineRule="auto"/>
        <w:rPr>
          <w:rFonts w:ascii="Calibri" w:eastAsia="Times New Roman" w:hAnsi="Calibri" w:cs="Times New Roman"/>
          <w:sz w:val="24"/>
          <w:szCs w:val="24"/>
          <w:lang w:eastAsia="ru-RU"/>
        </w:rPr>
      </w:pPr>
    </w:p>
    <w:p w14:paraId="13BEDE3E" w14:textId="77777777" w:rsidR="00193238" w:rsidRPr="00193238" w:rsidRDefault="00193238" w:rsidP="00193238">
      <w:pPr>
        <w:spacing w:after="200" w:line="276" w:lineRule="auto"/>
        <w:rPr>
          <w:rFonts w:ascii="Calibri" w:eastAsia="Times New Roman" w:hAnsi="Calibri" w:cs="Times New Roman"/>
          <w:sz w:val="24"/>
          <w:szCs w:val="24"/>
          <w:lang w:eastAsia="ru-RU"/>
        </w:rPr>
      </w:pPr>
    </w:p>
    <w:p w14:paraId="1C609CF5" w14:textId="77777777" w:rsidR="00193238" w:rsidRPr="00193238" w:rsidRDefault="00193238" w:rsidP="00193238">
      <w:pPr>
        <w:spacing w:after="200" w:line="276" w:lineRule="auto"/>
        <w:rPr>
          <w:rFonts w:ascii="Calibri" w:eastAsia="Times New Roman" w:hAnsi="Calibri" w:cs="Times New Roman"/>
          <w:sz w:val="24"/>
          <w:szCs w:val="24"/>
          <w:lang w:eastAsia="ru-RU"/>
        </w:rPr>
      </w:pPr>
    </w:p>
    <w:p w14:paraId="417231D4" w14:textId="77777777" w:rsidR="00193238" w:rsidRPr="00193238" w:rsidRDefault="00193238" w:rsidP="00193238">
      <w:pPr>
        <w:rPr>
          <w:rFonts w:ascii="Calibri" w:eastAsia="Times New Roman" w:hAnsi="Calibri" w:cs="Times New Roman"/>
          <w:sz w:val="24"/>
          <w:szCs w:val="24"/>
          <w:lang w:eastAsia="ru-RU"/>
        </w:rPr>
      </w:pPr>
      <w:r w:rsidRPr="00193238">
        <w:rPr>
          <w:rFonts w:ascii="Calibri" w:eastAsia="Times New Roman" w:hAnsi="Calibri" w:cs="Times New Roman"/>
          <w:sz w:val="24"/>
          <w:szCs w:val="24"/>
          <w:lang w:eastAsia="ru-RU"/>
        </w:rPr>
        <w:br w:type="page"/>
      </w:r>
    </w:p>
    <w:p w14:paraId="54EE6F27" w14:textId="1064CA85" w:rsidR="00193238" w:rsidRPr="00193238" w:rsidRDefault="00193238" w:rsidP="00193238">
      <w:pPr>
        <w:spacing w:after="60" w:line="276" w:lineRule="auto"/>
        <w:jc w:val="right"/>
        <w:outlineLvl w:val="1"/>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lastRenderedPageBreak/>
        <w:t>Приложение 3.</w:t>
      </w:r>
      <w:r w:rsidR="00C21CA8">
        <w:rPr>
          <w:rFonts w:ascii="Times New Roman" w:eastAsia="Times New Roman" w:hAnsi="Times New Roman" w:cs="Times New Roman"/>
          <w:b/>
          <w:bCs/>
          <w:sz w:val="24"/>
          <w:szCs w:val="24"/>
          <w:lang w:eastAsia="ru-RU"/>
        </w:rPr>
        <w:t>8</w:t>
      </w:r>
    </w:p>
    <w:p w14:paraId="5A2AFC8A" w14:textId="77777777" w:rsidR="00193238" w:rsidRPr="00193238" w:rsidRDefault="00193238" w:rsidP="00193238">
      <w:pPr>
        <w:spacing w:after="0" w:line="276" w:lineRule="auto"/>
        <w:jc w:val="right"/>
        <w:rPr>
          <w:rFonts w:ascii="Times New Roman" w:eastAsia="Times New Roman" w:hAnsi="Times New Roman" w:cs="Times New Roman"/>
          <w:b/>
          <w:i/>
          <w:sz w:val="24"/>
          <w:szCs w:val="24"/>
          <w:lang w:eastAsia="ru-RU"/>
        </w:rPr>
      </w:pPr>
      <w:r w:rsidRPr="00193238">
        <w:rPr>
          <w:rFonts w:ascii="Times New Roman" w:eastAsia="Times New Roman" w:hAnsi="Times New Roman" w:cs="Times New Roman"/>
          <w:bCs/>
          <w:sz w:val="24"/>
          <w:szCs w:val="24"/>
          <w:lang w:eastAsia="ru-RU"/>
        </w:rPr>
        <w:t>к ПООП-П по специальности</w:t>
      </w:r>
      <w:r w:rsidRPr="00193238">
        <w:rPr>
          <w:rFonts w:ascii="Times New Roman" w:eastAsia="Times New Roman" w:hAnsi="Times New Roman" w:cs="Times New Roman"/>
          <w:bCs/>
          <w:i/>
          <w:sz w:val="24"/>
          <w:szCs w:val="24"/>
          <w:lang w:eastAsia="ru-RU"/>
        </w:rPr>
        <w:t xml:space="preserve"> </w:t>
      </w:r>
      <w:r w:rsidRPr="00193238">
        <w:rPr>
          <w:rFonts w:ascii="Times New Roman" w:eastAsia="Times New Roman" w:hAnsi="Times New Roman" w:cs="Times New Roman"/>
          <w:bCs/>
          <w:i/>
          <w:sz w:val="24"/>
          <w:szCs w:val="24"/>
          <w:lang w:eastAsia="ru-RU"/>
        </w:rPr>
        <w:br/>
      </w:r>
      <w:r w:rsidRPr="00DA7EB6">
        <w:rPr>
          <w:rFonts w:ascii="Times New Roman" w:eastAsia="Times New Roman" w:hAnsi="Times New Roman" w:cs="Times New Roman"/>
          <w:bCs/>
          <w:sz w:val="24"/>
          <w:szCs w:val="24"/>
          <w:lang w:eastAsia="ru-RU"/>
        </w:rPr>
        <w:t>36.02.02 Зоотехния</w:t>
      </w:r>
    </w:p>
    <w:p w14:paraId="3E271E03"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7DB737CC"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78E47DB9"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70B822B5"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6318675F"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3A429DD3"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28AD7A3A"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2236BCFE"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28FD1F69" w14:textId="02AD8009" w:rsidR="00193238" w:rsidRPr="00193238" w:rsidRDefault="00C21CA8" w:rsidP="00193238">
      <w:pPr>
        <w:spacing w:after="200" w:line="276" w:lineRule="auto"/>
        <w:jc w:val="center"/>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sz w:val="24"/>
          <w:szCs w:val="24"/>
          <w:lang w:eastAsia="ru-RU"/>
        </w:rPr>
        <w:t xml:space="preserve">ПРИМЕРНАЯ </w:t>
      </w:r>
      <w:r w:rsidR="00193238" w:rsidRPr="00193238">
        <w:rPr>
          <w:rFonts w:ascii="Times New Roman" w:eastAsia="Times New Roman" w:hAnsi="Times New Roman" w:cs="Times New Roman"/>
          <w:b/>
          <w:sz w:val="24"/>
          <w:szCs w:val="24"/>
          <w:lang w:eastAsia="ru-RU"/>
        </w:rPr>
        <w:t xml:space="preserve">РАБОЧАЯ ПРОГРАММА УЧЕБНОЙ ДИСЦИПЛИНЫ </w:t>
      </w:r>
    </w:p>
    <w:p w14:paraId="11AACF65" w14:textId="41AAE46F" w:rsidR="00193238" w:rsidRPr="00193238" w:rsidRDefault="00193238" w:rsidP="00193238">
      <w:pPr>
        <w:spacing w:after="0" w:line="240" w:lineRule="auto"/>
        <w:jc w:val="center"/>
        <w:rPr>
          <w:rFonts w:ascii="Times New Roman" w:eastAsia="Times New Roman" w:hAnsi="Times New Roman" w:cs="Times New Roman"/>
          <w:b/>
          <w:color w:val="000000"/>
          <w:sz w:val="24"/>
          <w:szCs w:val="24"/>
          <w:lang w:eastAsia="ru-RU"/>
        </w:rPr>
      </w:pPr>
      <w:r w:rsidRPr="00193238">
        <w:rPr>
          <w:rFonts w:ascii="Times New Roman" w:eastAsia="Times New Roman" w:hAnsi="Times New Roman" w:cs="Times New Roman"/>
          <w:b/>
          <w:iCs/>
          <w:sz w:val="24"/>
          <w:szCs w:val="24"/>
          <w:lang w:eastAsia="ru-RU"/>
        </w:rPr>
        <w:t>ОП.02 «</w:t>
      </w:r>
      <w:r w:rsidR="00C21CA8">
        <w:rPr>
          <w:rFonts w:ascii="Times New Roman" w:eastAsia="Times New Roman" w:hAnsi="Times New Roman" w:cs="Times New Roman"/>
          <w:b/>
          <w:color w:val="000000"/>
          <w:sz w:val="24"/>
          <w:szCs w:val="24"/>
          <w:lang w:eastAsia="ru-RU"/>
        </w:rPr>
        <w:t>Основы микробиологии и зоогигиены</w:t>
      </w:r>
      <w:r w:rsidRPr="00193238">
        <w:rPr>
          <w:rFonts w:ascii="Times New Roman" w:eastAsia="Times New Roman" w:hAnsi="Times New Roman" w:cs="Times New Roman"/>
          <w:b/>
          <w:color w:val="000000"/>
          <w:sz w:val="24"/>
          <w:szCs w:val="24"/>
          <w:lang w:eastAsia="ru-RU"/>
        </w:rPr>
        <w:t>»</w:t>
      </w:r>
    </w:p>
    <w:p w14:paraId="60E31DC5"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03FA04BB"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29943E92"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7312934"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74067246"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65AE516"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81347FF"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76BDD4A7"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6B9414C2"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2AED4DB0"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6CCA3279"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23FF4E7C"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1472AEB6"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0EA5306C"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723F4A77"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0118B005" w14:textId="2A39725D"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r w:rsidRPr="00193238">
        <w:rPr>
          <w:rFonts w:ascii="Times New Roman" w:eastAsia="Times New Roman" w:hAnsi="Times New Roman" w:cs="Times New Roman"/>
          <w:b/>
          <w:bCs/>
          <w:iCs/>
          <w:sz w:val="24"/>
          <w:szCs w:val="24"/>
          <w:lang w:eastAsia="ru-RU"/>
        </w:rPr>
        <w:t>202</w:t>
      </w:r>
      <w:r w:rsidR="00C21CA8">
        <w:rPr>
          <w:rFonts w:ascii="Times New Roman" w:eastAsia="Times New Roman" w:hAnsi="Times New Roman" w:cs="Times New Roman"/>
          <w:b/>
          <w:bCs/>
          <w:iCs/>
          <w:sz w:val="24"/>
          <w:szCs w:val="24"/>
          <w:lang w:eastAsia="ru-RU"/>
        </w:rPr>
        <w:t>3</w:t>
      </w:r>
      <w:r w:rsidRPr="00193238">
        <w:rPr>
          <w:rFonts w:ascii="Times New Roman" w:eastAsia="Times New Roman" w:hAnsi="Times New Roman" w:cs="Times New Roman"/>
          <w:b/>
          <w:bCs/>
          <w:iCs/>
          <w:sz w:val="24"/>
          <w:szCs w:val="24"/>
          <w:lang w:eastAsia="ru-RU"/>
        </w:rPr>
        <w:t xml:space="preserve"> г.</w:t>
      </w:r>
      <w:r w:rsidRPr="00193238">
        <w:rPr>
          <w:rFonts w:ascii="Times New Roman" w:eastAsia="Times New Roman" w:hAnsi="Times New Roman" w:cs="Times New Roman"/>
          <w:b/>
          <w:bCs/>
          <w:iCs/>
          <w:lang w:eastAsia="ru-RU"/>
        </w:rPr>
        <w:br w:type="page"/>
      </w:r>
      <w:r w:rsidRPr="00193238">
        <w:rPr>
          <w:rFonts w:ascii="Times New Roman" w:eastAsia="Times New Roman" w:hAnsi="Times New Roman" w:cs="Times New Roman"/>
          <w:b/>
          <w:sz w:val="24"/>
          <w:szCs w:val="24"/>
          <w:lang w:eastAsia="ru-RU"/>
        </w:rPr>
        <w:lastRenderedPageBreak/>
        <w:t>СОДЕРЖАНИЕ</w:t>
      </w:r>
    </w:p>
    <w:p w14:paraId="2B255BCD"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tbl>
      <w:tblPr>
        <w:tblW w:w="9213" w:type="dxa"/>
        <w:tblInd w:w="-284" w:type="dxa"/>
        <w:tblLook w:val="01E0" w:firstRow="1" w:lastRow="1" w:firstColumn="1" w:lastColumn="1" w:noHBand="0" w:noVBand="0"/>
      </w:tblPr>
      <w:tblGrid>
        <w:gridCol w:w="9213"/>
      </w:tblGrid>
      <w:tr w:rsidR="00193238" w:rsidRPr="00193238" w14:paraId="48F19032" w14:textId="77777777" w:rsidTr="008421BC">
        <w:tc>
          <w:tcPr>
            <w:tcW w:w="9213" w:type="dxa"/>
          </w:tcPr>
          <w:p w14:paraId="533F92DA" w14:textId="77777777" w:rsidR="00193238" w:rsidRPr="00193238" w:rsidRDefault="00193238" w:rsidP="0064279A">
            <w:pPr>
              <w:numPr>
                <w:ilvl w:val="0"/>
                <w:numId w:val="40"/>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 xml:space="preserve">ОБЩАЯ ХАРАКТЕРИСТИКА </w:t>
            </w:r>
            <w:r w:rsidRPr="00193238">
              <w:rPr>
                <w:rFonts w:ascii="Times New Roman" w:eastAsia="Times New Roman" w:hAnsi="Times New Roman" w:cs="Times New Roman"/>
                <w:b/>
                <w:color w:val="000000"/>
                <w:sz w:val="24"/>
                <w:szCs w:val="24"/>
                <w:lang w:eastAsia="ru-RU"/>
              </w:rPr>
              <w:t>РАБОЧЕЙ ПРОГРАММЫ</w:t>
            </w:r>
            <w:r w:rsidRPr="00193238">
              <w:rPr>
                <w:rFonts w:ascii="Times New Roman" w:eastAsia="Times New Roman" w:hAnsi="Times New Roman" w:cs="Times New Roman"/>
                <w:b/>
                <w:sz w:val="24"/>
                <w:szCs w:val="24"/>
                <w:lang w:eastAsia="ru-RU"/>
              </w:rPr>
              <w:t xml:space="preserve"> УЧЕБНОЙ ДИСЦИПЛИНЫ</w:t>
            </w:r>
          </w:p>
        </w:tc>
      </w:tr>
      <w:tr w:rsidR="00193238" w:rsidRPr="00193238" w14:paraId="75511EF0" w14:textId="77777777" w:rsidTr="008421BC">
        <w:tc>
          <w:tcPr>
            <w:tcW w:w="9213" w:type="dxa"/>
          </w:tcPr>
          <w:p w14:paraId="7635ABF9" w14:textId="77777777" w:rsidR="00193238" w:rsidRPr="00193238" w:rsidRDefault="00193238" w:rsidP="0064279A">
            <w:pPr>
              <w:numPr>
                <w:ilvl w:val="0"/>
                <w:numId w:val="40"/>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СТРУКТУРА И СОДЕРЖАНИЕ УЧЕБНОЙ ДИСЦИПЛИНЫ</w:t>
            </w:r>
          </w:p>
          <w:p w14:paraId="0413592F" w14:textId="77777777" w:rsidR="00193238" w:rsidRPr="00193238" w:rsidRDefault="00193238" w:rsidP="0064279A">
            <w:pPr>
              <w:numPr>
                <w:ilvl w:val="0"/>
                <w:numId w:val="40"/>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УСЛОВИЯ РЕАЛИЗАЦИИ УЧЕБНОЙ ДИСЦИПЛИНЫ</w:t>
            </w:r>
          </w:p>
        </w:tc>
      </w:tr>
      <w:tr w:rsidR="00193238" w:rsidRPr="00193238" w14:paraId="269523EB" w14:textId="77777777" w:rsidTr="008421BC">
        <w:tc>
          <w:tcPr>
            <w:tcW w:w="9213" w:type="dxa"/>
          </w:tcPr>
          <w:p w14:paraId="441CC63D" w14:textId="77777777" w:rsidR="00193238" w:rsidRPr="00193238" w:rsidRDefault="00193238" w:rsidP="0064279A">
            <w:pPr>
              <w:numPr>
                <w:ilvl w:val="0"/>
                <w:numId w:val="40"/>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EEDDF1D" w14:textId="77777777" w:rsidR="00193238" w:rsidRPr="00193238" w:rsidRDefault="00193238" w:rsidP="00193238">
            <w:pPr>
              <w:suppressAutoHyphens/>
              <w:spacing w:after="200" w:line="276" w:lineRule="auto"/>
              <w:rPr>
                <w:rFonts w:ascii="Times New Roman" w:eastAsia="Times New Roman" w:hAnsi="Times New Roman" w:cs="Times New Roman"/>
                <w:b/>
                <w:sz w:val="24"/>
                <w:szCs w:val="24"/>
                <w:lang w:eastAsia="ru-RU"/>
              </w:rPr>
            </w:pPr>
          </w:p>
        </w:tc>
      </w:tr>
    </w:tbl>
    <w:p w14:paraId="428FB3AE"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1DECF4BA" w14:textId="77777777" w:rsidR="00193238" w:rsidRPr="00193238" w:rsidRDefault="00193238" w:rsidP="00193238">
      <w:pPr>
        <w:spacing w:after="200" w:line="276" w:lineRule="auto"/>
        <w:rPr>
          <w:rFonts w:ascii="Times New Roman" w:eastAsia="Times New Roman" w:hAnsi="Times New Roman" w:cs="Times New Roman"/>
          <w:b/>
          <w:i/>
          <w:sz w:val="24"/>
          <w:szCs w:val="24"/>
          <w:lang w:eastAsia="ru-RU"/>
        </w:rPr>
      </w:pPr>
    </w:p>
    <w:p w14:paraId="2675473C" w14:textId="77777777" w:rsidR="00193238" w:rsidRPr="00193238" w:rsidRDefault="00193238" w:rsidP="00193238">
      <w:pPr>
        <w:suppressAutoHyphens/>
        <w:spacing w:after="0" w:line="276"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i/>
          <w:u w:val="single"/>
          <w:lang w:eastAsia="ru-RU"/>
        </w:rPr>
        <w:br w:type="page"/>
      </w:r>
      <w:r w:rsidRPr="00193238">
        <w:rPr>
          <w:rFonts w:ascii="Times New Roman" w:eastAsia="Times New Roman" w:hAnsi="Times New Roman" w:cs="Times New Roman"/>
          <w:b/>
          <w:lang w:eastAsia="ru-RU"/>
        </w:rPr>
        <w:lastRenderedPageBreak/>
        <w:t>1.</w:t>
      </w:r>
      <w:r w:rsidRPr="00193238">
        <w:rPr>
          <w:rFonts w:ascii="Times New Roman" w:eastAsia="Times New Roman" w:hAnsi="Times New Roman" w:cs="Times New Roman"/>
          <w:b/>
          <w:sz w:val="24"/>
          <w:szCs w:val="24"/>
          <w:lang w:eastAsia="ru-RU"/>
        </w:rPr>
        <w:t xml:space="preserve">ОБЩАЯ ХАРАКТЕРИСТИКА </w:t>
      </w:r>
      <w:r w:rsidRPr="00193238">
        <w:rPr>
          <w:rFonts w:ascii="Times New Roman" w:eastAsia="Times New Roman" w:hAnsi="Times New Roman" w:cs="Times New Roman"/>
          <w:b/>
          <w:color w:val="000000"/>
          <w:sz w:val="24"/>
          <w:szCs w:val="24"/>
          <w:lang w:eastAsia="ru-RU"/>
        </w:rPr>
        <w:t>РАБОЧЕЙ ПРОГРАММЫ</w:t>
      </w:r>
      <w:r w:rsidRPr="00193238">
        <w:rPr>
          <w:rFonts w:ascii="Times New Roman" w:eastAsia="Times New Roman" w:hAnsi="Times New Roman" w:cs="Times New Roman"/>
          <w:b/>
          <w:sz w:val="24"/>
          <w:szCs w:val="24"/>
          <w:lang w:eastAsia="ru-RU"/>
        </w:rPr>
        <w:t xml:space="preserve"> УЧЕБНОЙ ДИСЦИПЛИНЫ</w:t>
      </w:r>
    </w:p>
    <w:p w14:paraId="7C3A7D18" w14:textId="16FF1F23" w:rsidR="00193238" w:rsidRPr="00193238" w:rsidRDefault="008421BC" w:rsidP="00193238">
      <w:pPr>
        <w:suppressAutoHyphens/>
        <w:spacing w:after="0" w:line="240" w:lineRule="auto"/>
        <w:ind w:left="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193238" w:rsidRPr="00193238">
        <w:rPr>
          <w:rFonts w:ascii="Times New Roman" w:eastAsia="Times New Roman" w:hAnsi="Times New Roman" w:cs="Times New Roman"/>
          <w:b/>
          <w:sz w:val="24"/>
          <w:szCs w:val="24"/>
          <w:lang w:eastAsia="ru-RU"/>
        </w:rPr>
        <w:t xml:space="preserve">ОП.02 </w:t>
      </w:r>
      <w:r w:rsidR="00C21CA8">
        <w:rPr>
          <w:rFonts w:ascii="Times New Roman" w:eastAsia="Times New Roman" w:hAnsi="Times New Roman" w:cs="Times New Roman"/>
          <w:b/>
          <w:sz w:val="24"/>
          <w:szCs w:val="24"/>
          <w:lang w:eastAsia="ru-RU"/>
        </w:rPr>
        <w:t>Основы микробиологии и зоогигиены</w:t>
      </w:r>
      <w:r w:rsidR="00193238" w:rsidRPr="00193238">
        <w:rPr>
          <w:rFonts w:ascii="Times New Roman" w:eastAsia="Times New Roman" w:hAnsi="Times New Roman" w:cs="Times New Roman"/>
          <w:b/>
          <w:sz w:val="24"/>
          <w:szCs w:val="24"/>
          <w:lang w:eastAsia="ru-RU"/>
        </w:rPr>
        <w:t>»</w:t>
      </w:r>
    </w:p>
    <w:p w14:paraId="6ADDF9AD" w14:textId="77777777" w:rsidR="00193238" w:rsidRPr="00193238" w:rsidRDefault="00193238" w:rsidP="00193238">
      <w:pPr>
        <w:suppressAutoHyphens/>
        <w:spacing w:after="0" w:line="240" w:lineRule="auto"/>
        <w:ind w:left="720"/>
        <w:jc w:val="center"/>
        <w:rPr>
          <w:rFonts w:ascii="Times New Roman" w:eastAsia="Times New Roman" w:hAnsi="Times New Roman" w:cs="Times New Roman"/>
          <w:b/>
          <w:sz w:val="24"/>
          <w:szCs w:val="24"/>
          <w:u w:val="single"/>
          <w:lang w:eastAsia="ru-RU"/>
        </w:rPr>
      </w:pPr>
    </w:p>
    <w:p w14:paraId="60C05AB5" w14:textId="77777777" w:rsidR="00193238" w:rsidRPr="00193238" w:rsidRDefault="00193238"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19323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70678AC" w14:textId="2E8DD90D" w:rsidR="00193238" w:rsidRPr="00193238" w:rsidRDefault="00193238"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Учебная дисциплина ОП.02 «</w:t>
      </w:r>
      <w:r w:rsidR="00C21CA8" w:rsidRPr="00C21CA8">
        <w:rPr>
          <w:rFonts w:ascii="Times New Roman" w:eastAsia="Times New Roman" w:hAnsi="Times New Roman" w:cs="Times New Roman"/>
          <w:bCs/>
          <w:sz w:val="24"/>
          <w:szCs w:val="24"/>
          <w:lang w:eastAsia="ru-RU"/>
        </w:rPr>
        <w:t>Основы микробиологии и зоогигиены</w:t>
      </w:r>
      <w:r w:rsidRPr="00193238">
        <w:rPr>
          <w:rFonts w:ascii="Times New Roman" w:eastAsia="Times New Roman" w:hAnsi="Times New Roman" w:cs="Times New Roman"/>
          <w:sz w:val="24"/>
          <w:szCs w:val="24"/>
          <w:lang w:eastAsia="ru-RU"/>
        </w:rPr>
        <w:t xml:space="preserve">» является обязательной частью профессионального учебного цикла ПООП-П в соответствии с ФГОС СПО по </w:t>
      </w:r>
      <w:r w:rsidRPr="00193238">
        <w:rPr>
          <w:rFonts w:ascii="Times New Roman" w:eastAsia="Times New Roman" w:hAnsi="Times New Roman" w:cs="Times New Roman"/>
          <w:color w:val="000000"/>
          <w:sz w:val="24"/>
          <w:szCs w:val="24"/>
          <w:lang w:eastAsia="ru-RU"/>
        </w:rPr>
        <w:t>специальности</w:t>
      </w:r>
      <w:r w:rsidRPr="00193238">
        <w:rPr>
          <w:rFonts w:ascii="Times New Roman" w:eastAsia="Times New Roman" w:hAnsi="Times New Roman" w:cs="Times New Roman"/>
          <w:i/>
          <w:color w:val="000000"/>
          <w:sz w:val="24"/>
          <w:szCs w:val="24"/>
          <w:lang w:eastAsia="ru-RU"/>
        </w:rPr>
        <w:t xml:space="preserve"> </w:t>
      </w:r>
      <w:r w:rsidRPr="00193238">
        <w:rPr>
          <w:rFonts w:ascii="Times New Roman" w:eastAsia="Times New Roman" w:hAnsi="Times New Roman" w:cs="Times New Roman"/>
          <w:sz w:val="24"/>
          <w:szCs w:val="24"/>
          <w:lang w:eastAsia="ru-RU"/>
        </w:rPr>
        <w:t>36.02.0</w:t>
      </w:r>
      <w:r w:rsidR="00C21CA8">
        <w:rPr>
          <w:rFonts w:ascii="Times New Roman" w:eastAsia="Times New Roman" w:hAnsi="Times New Roman" w:cs="Times New Roman"/>
          <w:sz w:val="24"/>
          <w:szCs w:val="24"/>
          <w:lang w:eastAsia="ru-RU"/>
        </w:rPr>
        <w:t>3</w:t>
      </w:r>
      <w:r w:rsidRPr="00193238">
        <w:rPr>
          <w:rFonts w:ascii="Times New Roman" w:eastAsia="Times New Roman" w:hAnsi="Times New Roman" w:cs="Times New Roman"/>
          <w:sz w:val="24"/>
          <w:szCs w:val="24"/>
          <w:lang w:eastAsia="ru-RU"/>
        </w:rPr>
        <w:t xml:space="preserve"> Зоотехния. ПК 1.1, ПК 1.2, ПК 1.3, ПК 2.1.</w:t>
      </w:r>
    </w:p>
    <w:p w14:paraId="1E5003E0" w14:textId="77777777" w:rsidR="00193238" w:rsidRPr="00193238" w:rsidRDefault="00193238"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7EB17459" w14:textId="77777777" w:rsidR="00193238" w:rsidRPr="00193238" w:rsidRDefault="00193238" w:rsidP="00193238">
      <w:pPr>
        <w:spacing w:after="0" w:line="276" w:lineRule="auto"/>
        <w:ind w:firstLine="709"/>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1.2. Цель и планируемые результаты освоения дисциплины:</w:t>
      </w:r>
    </w:p>
    <w:p w14:paraId="78C98193" w14:textId="77777777" w:rsidR="00193238" w:rsidRPr="00193238" w:rsidRDefault="00193238" w:rsidP="00193238">
      <w:pPr>
        <w:suppressAutoHyphens/>
        <w:spacing w:after="0" w:line="240" w:lineRule="auto"/>
        <w:ind w:firstLine="709"/>
        <w:jc w:val="both"/>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lang w:eastAsia="ru-RU"/>
        </w:rPr>
        <w:t>В рамках программы общеобразовательной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3904"/>
        <w:gridCol w:w="4250"/>
      </w:tblGrid>
      <w:tr w:rsidR="008421BC" w:rsidRPr="00193238" w14:paraId="3674FFE9" w14:textId="77777777" w:rsidTr="008421BC">
        <w:trPr>
          <w:trHeight w:val="649"/>
        </w:trPr>
        <w:tc>
          <w:tcPr>
            <w:tcW w:w="637" w:type="pct"/>
            <w:hideMark/>
          </w:tcPr>
          <w:p w14:paraId="657CDF5C"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Код </w:t>
            </w:r>
            <w:r w:rsidRPr="00193238">
              <w:rPr>
                <w:rFonts w:ascii="Times New Roman" w:eastAsia="Times New Roman" w:hAnsi="Times New Roman" w:cs="Times New Roman"/>
                <w:sz w:val="24"/>
                <w:szCs w:val="24"/>
                <w:vertAlign w:val="superscript"/>
                <w:lang w:eastAsia="ru-RU"/>
              </w:rPr>
              <w:footnoteReference w:id="1"/>
            </w:r>
          </w:p>
          <w:p w14:paraId="0291A91D"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ПК, ОК</w:t>
            </w:r>
          </w:p>
        </w:tc>
        <w:tc>
          <w:tcPr>
            <w:tcW w:w="2089" w:type="pct"/>
            <w:hideMark/>
          </w:tcPr>
          <w:p w14:paraId="1B604654"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Умения</w:t>
            </w:r>
          </w:p>
        </w:tc>
        <w:tc>
          <w:tcPr>
            <w:tcW w:w="2274" w:type="pct"/>
            <w:hideMark/>
          </w:tcPr>
          <w:p w14:paraId="045470B8"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Знания</w:t>
            </w:r>
          </w:p>
        </w:tc>
      </w:tr>
      <w:tr w:rsidR="008421BC" w:rsidRPr="00193238" w14:paraId="1695D0BC" w14:textId="77777777" w:rsidTr="008421BC">
        <w:trPr>
          <w:trHeight w:val="212"/>
        </w:trPr>
        <w:tc>
          <w:tcPr>
            <w:tcW w:w="637" w:type="pct"/>
          </w:tcPr>
          <w:p w14:paraId="418A68E8"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pacing w:val="-4"/>
                <w:sz w:val="24"/>
                <w:szCs w:val="24"/>
              </w:rPr>
            </w:pPr>
            <w:r w:rsidRPr="00193238">
              <w:rPr>
                <w:rFonts w:ascii="Times New Roman" w:eastAsia="Times New Roman" w:hAnsi="Times New Roman" w:cs="Times New Roman"/>
                <w:sz w:val="24"/>
                <w:szCs w:val="24"/>
              </w:rPr>
              <w:t>ПК</w:t>
            </w:r>
            <w:r w:rsidRPr="00193238">
              <w:rPr>
                <w:rFonts w:ascii="Times New Roman" w:eastAsia="Times New Roman" w:hAnsi="Times New Roman" w:cs="Times New Roman"/>
                <w:spacing w:val="1"/>
                <w:sz w:val="24"/>
                <w:szCs w:val="24"/>
              </w:rPr>
              <w:t xml:space="preserve"> </w:t>
            </w:r>
            <w:r w:rsidRPr="00193238">
              <w:rPr>
                <w:rFonts w:ascii="Times New Roman" w:eastAsia="Times New Roman" w:hAnsi="Times New Roman" w:cs="Times New Roman"/>
                <w:spacing w:val="-4"/>
                <w:sz w:val="24"/>
                <w:szCs w:val="24"/>
              </w:rPr>
              <w:t>1.1</w:t>
            </w:r>
          </w:p>
          <w:p w14:paraId="75E76F42"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p w14:paraId="4AA43528"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p w14:paraId="189814E1"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p w14:paraId="1D65AAF2"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p w14:paraId="605BCA06"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p w14:paraId="3C62264A"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p w14:paraId="1C63C41F"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p w14:paraId="3A678791"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p w14:paraId="30C8A942" w14:textId="77777777" w:rsidR="008421BC" w:rsidRPr="00193238" w:rsidRDefault="008421BC" w:rsidP="00193238">
            <w:pPr>
              <w:widowControl w:val="0"/>
              <w:autoSpaceDE w:val="0"/>
              <w:autoSpaceDN w:val="0"/>
              <w:spacing w:before="3" w:after="0" w:line="275" w:lineRule="exact"/>
              <w:ind w:left="162"/>
              <w:rPr>
                <w:rFonts w:ascii="Times New Roman" w:eastAsia="Times New Roman" w:hAnsi="Times New Roman" w:cs="Times New Roman"/>
                <w:b/>
                <w:sz w:val="24"/>
                <w:szCs w:val="24"/>
              </w:rPr>
            </w:pPr>
          </w:p>
        </w:tc>
        <w:tc>
          <w:tcPr>
            <w:tcW w:w="2089" w:type="pct"/>
          </w:tcPr>
          <w:p w14:paraId="42F632A7"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Определять соответствие корма санитарным требованиям на основе результатов физического, химического и ветеринарно-биологического методов оценки качества корма</w:t>
            </w:r>
          </w:p>
          <w:p w14:paraId="7A01FB85"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rPr>
            </w:pPr>
          </w:p>
        </w:tc>
        <w:tc>
          <w:tcPr>
            <w:tcW w:w="2274" w:type="pct"/>
          </w:tcPr>
          <w:p w14:paraId="776BCBAF"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Сроки выживаемости возбудителей инфекционных и инвазионных болезней во внешней среде</w:t>
            </w:r>
          </w:p>
          <w:p w14:paraId="7D71ECC9"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rPr>
            </w:pPr>
          </w:p>
        </w:tc>
      </w:tr>
      <w:tr w:rsidR="008421BC" w:rsidRPr="00193238" w14:paraId="6C3DEE18" w14:textId="77777777" w:rsidTr="008421BC">
        <w:trPr>
          <w:trHeight w:val="212"/>
        </w:trPr>
        <w:tc>
          <w:tcPr>
            <w:tcW w:w="637" w:type="pct"/>
          </w:tcPr>
          <w:p w14:paraId="0C757D90"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89" w:type="pct"/>
          </w:tcPr>
          <w:p w14:paraId="56E49937"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Выполнять взятие, консервацию, упаковку проб материалов (кормов, воды, почвы, навоза, помета и стоков, а также смывов, соскобов) для лабораторных исследований в соответствии с государственными стандартами в области отбора проб</w:t>
            </w:r>
          </w:p>
        </w:tc>
        <w:tc>
          <w:tcPr>
            <w:tcW w:w="2274" w:type="pct"/>
          </w:tcPr>
          <w:p w14:paraId="3B88053E"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Факторы и механизмы передачи возбудителя болезни от источника инфекции, инвазии к восприимчивому организму</w:t>
            </w:r>
          </w:p>
        </w:tc>
      </w:tr>
      <w:tr w:rsidR="008421BC" w:rsidRPr="00193238" w14:paraId="0E5096B8" w14:textId="77777777" w:rsidTr="008421BC">
        <w:trPr>
          <w:trHeight w:val="212"/>
        </w:trPr>
        <w:tc>
          <w:tcPr>
            <w:tcW w:w="637" w:type="pct"/>
          </w:tcPr>
          <w:p w14:paraId="1EE3EF01"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89" w:type="pct"/>
          </w:tcPr>
          <w:p w14:paraId="32D32A9F"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p>
        </w:tc>
        <w:tc>
          <w:tcPr>
            <w:tcW w:w="2274" w:type="pct"/>
          </w:tcPr>
          <w:p w14:paraId="09AB5E62"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Правила отбора проб кормов, воды, почвы, навоза, помета и стоков, а также смывов, соскобов для лабораторных исследований при осуществлении контроля ветеринарно-санитарного и зоогигиенического состояния объектов животноводства и кормов</w:t>
            </w:r>
          </w:p>
        </w:tc>
      </w:tr>
      <w:tr w:rsidR="008421BC" w:rsidRPr="00193238" w14:paraId="485C1914" w14:textId="77777777" w:rsidTr="008421BC">
        <w:trPr>
          <w:trHeight w:val="212"/>
        </w:trPr>
        <w:tc>
          <w:tcPr>
            <w:tcW w:w="637" w:type="pct"/>
          </w:tcPr>
          <w:p w14:paraId="44B2BE66"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ПК</w:t>
            </w:r>
            <w:r w:rsidRPr="00193238">
              <w:rPr>
                <w:rFonts w:ascii="Times New Roman" w:eastAsia="Times New Roman" w:hAnsi="Times New Roman" w:cs="Times New Roman"/>
                <w:spacing w:val="1"/>
                <w:sz w:val="24"/>
                <w:szCs w:val="24"/>
              </w:rPr>
              <w:t xml:space="preserve"> </w:t>
            </w:r>
            <w:r w:rsidRPr="00193238">
              <w:rPr>
                <w:rFonts w:ascii="Times New Roman" w:eastAsia="Times New Roman" w:hAnsi="Times New Roman" w:cs="Times New Roman"/>
                <w:spacing w:val="-4"/>
                <w:sz w:val="24"/>
                <w:szCs w:val="24"/>
              </w:rPr>
              <w:t>1.2</w:t>
            </w:r>
          </w:p>
          <w:p w14:paraId="183F39AE" w14:textId="77777777" w:rsidR="008421BC" w:rsidRPr="00193238" w:rsidRDefault="008421BC" w:rsidP="00193238">
            <w:pPr>
              <w:widowControl w:val="0"/>
              <w:autoSpaceDE w:val="0"/>
              <w:autoSpaceDN w:val="0"/>
              <w:spacing w:before="2" w:after="0" w:line="275" w:lineRule="exact"/>
              <w:ind w:left="162"/>
              <w:rPr>
                <w:rFonts w:ascii="Times New Roman" w:eastAsia="Times New Roman" w:hAnsi="Times New Roman" w:cs="Times New Roman"/>
                <w:sz w:val="24"/>
                <w:szCs w:val="24"/>
              </w:rPr>
            </w:pPr>
          </w:p>
        </w:tc>
        <w:tc>
          <w:tcPr>
            <w:tcW w:w="2089" w:type="pct"/>
          </w:tcPr>
          <w:p w14:paraId="7A14612E"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Оценивать соблюдение технологии и мер безопасности при проведении работ по стерилизации инструментов и материалов</w:t>
            </w:r>
          </w:p>
        </w:tc>
        <w:tc>
          <w:tcPr>
            <w:tcW w:w="2274" w:type="pct"/>
          </w:tcPr>
          <w:p w14:paraId="29354750"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Методы и режимы стерилизации инструментов и материалов, используемых при проведении ветеринарно-санитарных мероприятий</w:t>
            </w:r>
          </w:p>
          <w:p w14:paraId="7BFD881F"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rPr>
            </w:pPr>
          </w:p>
        </w:tc>
      </w:tr>
      <w:tr w:rsidR="008421BC" w:rsidRPr="00193238" w14:paraId="70F0E69E" w14:textId="77777777" w:rsidTr="008421BC">
        <w:trPr>
          <w:trHeight w:val="212"/>
        </w:trPr>
        <w:tc>
          <w:tcPr>
            <w:tcW w:w="637" w:type="pct"/>
          </w:tcPr>
          <w:p w14:paraId="103AEC03"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tc>
        <w:tc>
          <w:tcPr>
            <w:tcW w:w="2089" w:type="pct"/>
          </w:tcPr>
          <w:p w14:paraId="3354DA23"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Готовить растворы для проведения лабораторных исследований, в том числе для проведения </w:t>
            </w:r>
            <w:r w:rsidRPr="00193238">
              <w:rPr>
                <w:rFonts w:ascii="Times New Roman" w:eastAsia="Times New Roman" w:hAnsi="Times New Roman" w:cs="Times New Roman"/>
                <w:sz w:val="24"/>
                <w:szCs w:val="24"/>
                <w:lang w:eastAsia="ru-RU"/>
              </w:rPr>
              <w:lastRenderedPageBreak/>
              <w:t>ветеринарно-санитарной экспертизы</w:t>
            </w:r>
          </w:p>
        </w:tc>
        <w:tc>
          <w:tcPr>
            <w:tcW w:w="2274" w:type="pct"/>
          </w:tcPr>
          <w:p w14:paraId="35860169"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p>
        </w:tc>
      </w:tr>
      <w:tr w:rsidR="008421BC" w:rsidRPr="00193238" w14:paraId="3A016E6A" w14:textId="77777777" w:rsidTr="008421BC">
        <w:trPr>
          <w:trHeight w:val="212"/>
        </w:trPr>
        <w:tc>
          <w:tcPr>
            <w:tcW w:w="637" w:type="pct"/>
          </w:tcPr>
          <w:p w14:paraId="64CC348E"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ПК</w:t>
            </w:r>
            <w:r w:rsidRPr="00193238">
              <w:rPr>
                <w:rFonts w:ascii="Times New Roman" w:eastAsia="Times New Roman" w:hAnsi="Times New Roman" w:cs="Times New Roman"/>
                <w:spacing w:val="1"/>
                <w:sz w:val="24"/>
                <w:szCs w:val="24"/>
              </w:rPr>
              <w:t xml:space="preserve"> </w:t>
            </w:r>
            <w:r w:rsidRPr="00193238">
              <w:rPr>
                <w:rFonts w:ascii="Times New Roman" w:eastAsia="Times New Roman" w:hAnsi="Times New Roman" w:cs="Times New Roman"/>
                <w:spacing w:val="-4"/>
                <w:sz w:val="24"/>
                <w:szCs w:val="24"/>
              </w:rPr>
              <w:t>1.3</w:t>
            </w:r>
          </w:p>
          <w:p w14:paraId="090920DA"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89" w:type="pct"/>
          </w:tcPr>
          <w:p w14:paraId="6CE9AC70" w14:textId="77777777" w:rsidR="008421BC" w:rsidRPr="00193238" w:rsidRDefault="008421BC" w:rsidP="00193238">
            <w:pPr>
              <w:widowControl w:val="0"/>
              <w:tabs>
                <w:tab w:val="left" w:pos="1562"/>
              </w:tabs>
              <w:autoSpaceDE w:val="0"/>
              <w:autoSpaceDN w:val="0"/>
              <w:spacing w:before="1" w:after="0" w:line="237" w:lineRule="auto"/>
              <w:ind w:left="2" w:right="99"/>
              <w:jc w:val="both"/>
              <w:rPr>
                <w:rFonts w:ascii="Times New Roman" w:eastAsia="Times New Roman" w:hAnsi="Times New Roman" w:cs="Times New Roman"/>
                <w:sz w:val="24"/>
                <w:szCs w:val="24"/>
                <w:lang w:eastAsia="ru-RU"/>
              </w:rPr>
            </w:pPr>
            <w:proofErr w:type="gramStart"/>
            <w:r w:rsidRPr="00193238">
              <w:rPr>
                <w:rFonts w:ascii="Times New Roman" w:eastAsia="Times New Roman" w:hAnsi="Times New Roman" w:cs="Times New Roman"/>
                <w:sz w:val="24"/>
                <w:szCs w:val="24"/>
                <w:lang w:eastAsia="ru-RU"/>
              </w:rPr>
              <w:t>Использовать  средства</w:t>
            </w:r>
            <w:proofErr w:type="gramEnd"/>
            <w:r w:rsidRPr="00193238">
              <w:rPr>
                <w:rFonts w:ascii="Times New Roman" w:eastAsia="Times New Roman" w:hAnsi="Times New Roman" w:cs="Times New Roman"/>
                <w:sz w:val="24"/>
                <w:szCs w:val="24"/>
                <w:lang w:eastAsia="ru-RU"/>
              </w:rPr>
              <w:t xml:space="preserve"> индивидуальной защиты работниками специализированных животноводческих и птицеводческих хозяйств</w:t>
            </w:r>
          </w:p>
        </w:tc>
        <w:tc>
          <w:tcPr>
            <w:tcW w:w="2274" w:type="pct"/>
          </w:tcPr>
          <w:p w14:paraId="37F480E4"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proofErr w:type="gramStart"/>
            <w:r w:rsidRPr="00193238">
              <w:rPr>
                <w:rFonts w:ascii="Times New Roman" w:eastAsia="Times New Roman" w:hAnsi="Times New Roman" w:cs="Times New Roman"/>
                <w:sz w:val="24"/>
                <w:szCs w:val="24"/>
                <w:lang w:eastAsia="ru-RU"/>
              </w:rPr>
              <w:t>Правила  отбора</w:t>
            </w:r>
            <w:proofErr w:type="gramEnd"/>
            <w:r w:rsidRPr="00193238">
              <w:rPr>
                <w:rFonts w:ascii="Times New Roman" w:eastAsia="Times New Roman" w:hAnsi="Times New Roman" w:cs="Times New Roman"/>
                <w:sz w:val="24"/>
                <w:szCs w:val="24"/>
                <w:lang w:eastAsia="ru-RU"/>
              </w:rPr>
              <w:t xml:space="preserve"> проб кормов, смывов, материалов для лабораторных исследований в условиях специализированных животноводческих и птицеводческих хозяйств</w:t>
            </w:r>
          </w:p>
        </w:tc>
      </w:tr>
      <w:tr w:rsidR="008421BC" w:rsidRPr="00193238" w14:paraId="37513646" w14:textId="77777777" w:rsidTr="008421BC">
        <w:trPr>
          <w:trHeight w:val="212"/>
        </w:trPr>
        <w:tc>
          <w:tcPr>
            <w:tcW w:w="637" w:type="pct"/>
          </w:tcPr>
          <w:p w14:paraId="63F5AC33"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ПК 2.1</w:t>
            </w:r>
          </w:p>
        </w:tc>
        <w:tc>
          <w:tcPr>
            <w:tcW w:w="2089" w:type="pct"/>
          </w:tcPr>
          <w:p w14:paraId="31425EB8" w14:textId="77777777" w:rsidR="008421BC" w:rsidRPr="00193238" w:rsidRDefault="008421BC" w:rsidP="00193238">
            <w:pPr>
              <w:widowControl w:val="0"/>
              <w:tabs>
                <w:tab w:val="left" w:pos="1562"/>
              </w:tabs>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Отбирать пробы биологического материала для прижизненной и посмертной диагностики животных</w:t>
            </w:r>
          </w:p>
        </w:tc>
        <w:tc>
          <w:tcPr>
            <w:tcW w:w="2274" w:type="pct"/>
          </w:tcPr>
          <w:p w14:paraId="46C7BC1A"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Правила отбора и хранения биологического материала</w:t>
            </w:r>
          </w:p>
          <w:p w14:paraId="7787FF11"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rPr>
            </w:pPr>
          </w:p>
        </w:tc>
      </w:tr>
      <w:tr w:rsidR="008421BC" w:rsidRPr="00193238" w14:paraId="767FC9D5" w14:textId="77777777" w:rsidTr="008421BC">
        <w:trPr>
          <w:trHeight w:val="212"/>
        </w:trPr>
        <w:tc>
          <w:tcPr>
            <w:tcW w:w="637" w:type="pct"/>
          </w:tcPr>
          <w:p w14:paraId="419BE216"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89" w:type="pct"/>
          </w:tcPr>
          <w:p w14:paraId="0E6D2D0B" w14:textId="77777777" w:rsidR="008421BC" w:rsidRPr="00193238" w:rsidRDefault="008421BC" w:rsidP="00193238">
            <w:pPr>
              <w:widowControl w:val="0"/>
              <w:tabs>
                <w:tab w:val="left" w:pos="1562"/>
              </w:tabs>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Пользоваться специальными инструментами при отборе материала для прижизненной и посмертной диагностики животных в соответствии с правилами использования инструментов</w:t>
            </w:r>
          </w:p>
        </w:tc>
        <w:tc>
          <w:tcPr>
            <w:tcW w:w="2274" w:type="pct"/>
          </w:tcPr>
          <w:p w14:paraId="129EF092"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Требования охраны труда</w:t>
            </w:r>
          </w:p>
        </w:tc>
      </w:tr>
      <w:tr w:rsidR="008421BC" w:rsidRPr="00193238" w14:paraId="7FEE9B78" w14:textId="77777777" w:rsidTr="008421BC">
        <w:trPr>
          <w:trHeight w:val="212"/>
        </w:trPr>
        <w:tc>
          <w:tcPr>
            <w:tcW w:w="637" w:type="pct"/>
          </w:tcPr>
          <w:p w14:paraId="1F6EE472"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89" w:type="pct"/>
          </w:tcPr>
          <w:p w14:paraId="0B2C5073" w14:textId="77777777" w:rsidR="008421BC" w:rsidRPr="00193238" w:rsidRDefault="008421BC" w:rsidP="00193238">
            <w:pPr>
              <w:widowControl w:val="0"/>
              <w:tabs>
                <w:tab w:val="left" w:pos="1562"/>
              </w:tabs>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Выполнять взятие, консервирование, упаковку проб материала для прижизненной и посмертной диагностики животных</w:t>
            </w:r>
          </w:p>
        </w:tc>
        <w:tc>
          <w:tcPr>
            <w:tcW w:w="2274" w:type="pct"/>
          </w:tcPr>
          <w:p w14:paraId="1356B1C5"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p>
        </w:tc>
      </w:tr>
      <w:tr w:rsidR="008421BC" w:rsidRPr="00193238" w14:paraId="63390BB2" w14:textId="77777777" w:rsidTr="008421BC">
        <w:trPr>
          <w:trHeight w:val="212"/>
        </w:trPr>
        <w:tc>
          <w:tcPr>
            <w:tcW w:w="637" w:type="pct"/>
          </w:tcPr>
          <w:p w14:paraId="7FCF40AD"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89" w:type="pct"/>
          </w:tcPr>
          <w:p w14:paraId="5CE10BE1" w14:textId="77777777" w:rsidR="008421BC" w:rsidRPr="00193238" w:rsidRDefault="008421BC" w:rsidP="00193238">
            <w:pPr>
              <w:widowControl w:val="0"/>
              <w:tabs>
                <w:tab w:val="left" w:pos="1562"/>
              </w:tabs>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Оформлять сопроводительную документацию в лабораторию на отобранные пробы материала для прижизненной и посмертной диагностики животных</w:t>
            </w:r>
          </w:p>
        </w:tc>
        <w:tc>
          <w:tcPr>
            <w:tcW w:w="2274" w:type="pct"/>
          </w:tcPr>
          <w:p w14:paraId="2E9D4A53"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p>
        </w:tc>
      </w:tr>
      <w:tr w:rsidR="008421BC" w:rsidRPr="00193238" w14:paraId="1B04DC4E" w14:textId="77777777" w:rsidTr="008421BC">
        <w:trPr>
          <w:trHeight w:val="212"/>
        </w:trPr>
        <w:tc>
          <w:tcPr>
            <w:tcW w:w="637" w:type="pct"/>
          </w:tcPr>
          <w:p w14:paraId="1E8298B0"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pacing w:val="-5"/>
                <w:sz w:val="24"/>
                <w:szCs w:val="24"/>
              </w:rPr>
            </w:pPr>
            <w:r w:rsidRPr="00193238">
              <w:rPr>
                <w:rFonts w:ascii="Times New Roman" w:eastAsia="Times New Roman" w:hAnsi="Times New Roman" w:cs="Times New Roman"/>
                <w:sz w:val="24"/>
                <w:szCs w:val="24"/>
              </w:rPr>
              <w:t>ОК</w:t>
            </w:r>
            <w:r w:rsidRPr="00193238">
              <w:rPr>
                <w:rFonts w:ascii="Times New Roman" w:eastAsia="Times New Roman" w:hAnsi="Times New Roman" w:cs="Times New Roman"/>
                <w:spacing w:val="1"/>
                <w:sz w:val="24"/>
                <w:szCs w:val="24"/>
              </w:rPr>
              <w:t xml:space="preserve"> </w:t>
            </w:r>
            <w:r w:rsidRPr="00193238">
              <w:rPr>
                <w:rFonts w:ascii="Times New Roman" w:eastAsia="Times New Roman" w:hAnsi="Times New Roman" w:cs="Times New Roman"/>
                <w:spacing w:val="-5"/>
                <w:sz w:val="24"/>
                <w:szCs w:val="24"/>
              </w:rPr>
              <w:t>01</w:t>
            </w:r>
          </w:p>
          <w:p w14:paraId="1328566E"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89" w:type="pct"/>
          </w:tcPr>
          <w:p w14:paraId="48A9D307"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p w14:paraId="3611927A" w14:textId="77777777" w:rsidR="008421BC" w:rsidRPr="00193238" w:rsidRDefault="008421BC" w:rsidP="00193238">
            <w:pPr>
              <w:suppressAutoHyphens/>
              <w:spacing w:after="0" w:line="240" w:lineRule="auto"/>
              <w:jc w:val="both"/>
              <w:rPr>
                <w:rFonts w:ascii="Times New Roman" w:eastAsia="Times New Roman" w:hAnsi="Times New Roman" w:cs="Times New Roman"/>
                <w:sz w:val="24"/>
                <w:szCs w:val="24"/>
                <w:lang w:eastAsia="ru-RU"/>
              </w:rPr>
            </w:pPr>
          </w:p>
        </w:tc>
        <w:tc>
          <w:tcPr>
            <w:tcW w:w="2274" w:type="pct"/>
          </w:tcPr>
          <w:p w14:paraId="6FD00962"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rPr>
            </w:pPr>
            <w:r w:rsidRPr="00193238">
              <w:rPr>
                <w:rFonts w:ascii="Times New Roman" w:eastAsia="Times New Roman" w:hAnsi="Times New Roman" w:cs="Times New Roman"/>
                <w:iCs/>
                <w:sz w:val="24"/>
                <w:szCs w:val="24"/>
                <w:lang w:eastAsia="ru-RU"/>
              </w:rPr>
              <w:t>а</w:t>
            </w:r>
            <w:r w:rsidRPr="00193238">
              <w:rPr>
                <w:rFonts w:ascii="Times New Roman" w:eastAsia="Times New Roman" w:hAnsi="Times New Roman" w:cs="Times New Roman"/>
                <w:bCs/>
                <w:sz w:val="24"/>
                <w:szCs w:val="24"/>
                <w:lang w:eastAsia="ru-RU"/>
              </w:rPr>
              <w:t xml:space="preserve">ктуальный профессиональный </w:t>
            </w:r>
            <w:r w:rsidRPr="00193238">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tc>
      </w:tr>
      <w:tr w:rsidR="008421BC" w:rsidRPr="00193238" w14:paraId="09AB022B" w14:textId="77777777" w:rsidTr="008421BC">
        <w:trPr>
          <w:trHeight w:val="212"/>
        </w:trPr>
        <w:tc>
          <w:tcPr>
            <w:tcW w:w="637" w:type="pct"/>
          </w:tcPr>
          <w:p w14:paraId="24845ECD"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89" w:type="pct"/>
          </w:tcPr>
          <w:p w14:paraId="73D68151"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tc>
        <w:tc>
          <w:tcPr>
            <w:tcW w:w="2274" w:type="pct"/>
          </w:tcPr>
          <w:p w14:paraId="3C1E694F"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 xml:space="preserve">основные источники информации </w:t>
            </w:r>
          </w:p>
          <w:p w14:paraId="75BADDDA"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 xml:space="preserve">и ресурсы для решения задач и проблем </w:t>
            </w:r>
          </w:p>
          <w:p w14:paraId="1CDDF274"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в профессиональном и/или социальном контексте;</w:t>
            </w:r>
          </w:p>
        </w:tc>
      </w:tr>
      <w:tr w:rsidR="008421BC" w:rsidRPr="00193238" w14:paraId="3A46621B" w14:textId="77777777" w:rsidTr="008421BC">
        <w:trPr>
          <w:trHeight w:val="212"/>
        </w:trPr>
        <w:tc>
          <w:tcPr>
            <w:tcW w:w="637" w:type="pct"/>
          </w:tcPr>
          <w:p w14:paraId="007EDDAD"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89" w:type="pct"/>
          </w:tcPr>
          <w:p w14:paraId="25945095"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определять этапы решения задачи;</w:t>
            </w:r>
          </w:p>
        </w:tc>
        <w:tc>
          <w:tcPr>
            <w:tcW w:w="2274" w:type="pct"/>
          </w:tcPr>
          <w:p w14:paraId="5F14C13E"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алгоритмы выполнения работ в профессиональной и смежных областях;</w:t>
            </w:r>
          </w:p>
        </w:tc>
      </w:tr>
      <w:tr w:rsidR="008421BC" w:rsidRPr="00193238" w14:paraId="1D87FDD4" w14:textId="77777777" w:rsidTr="008421BC">
        <w:trPr>
          <w:trHeight w:val="212"/>
        </w:trPr>
        <w:tc>
          <w:tcPr>
            <w:tcW w:w="637" w:type="pct"/>
          </w:tcPr>
          <w:p w14:paraId="392E85F1"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89" w:type="pct"/>
          </w:tcPr>
          <w:p w14:paraId="39891307"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tc>
        <w:tc>
          <w:tcPr>
            <w:tcW w:w="2274" w:type="pct"/>
          </w:tcPr>
          <w:p w14:paraId="092CFA38"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методы работы в профессиональной и смежных сферах;</w:t>
            </w:r>
          </w:p>
        </w:tc>
      </w:tr>
      <w:tr w:rsidR="008421BC" w:rsidRPr="00193238" w14:paraId="1B1850E3" w14:textId="77777777" w:rsidTr="008421BC">
        <w:trPr>
          <w:trHeight w:val="212"/>
        </w:trPr>
        <w:tc>
          <w:tcPr>
            <w:tcW w:w="637" w:type="pct"/>
          </w:tcPr>
          <w:p w14:paraId="05216C6F"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89" w:type="pct"/>
          </w:tcPr>
          <w:p w14:paraId="192E82D8"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составлять план действия;</w:t>
            </w:r>
          </w:p>
        </w:tc>
        <w:tc>
          <w:tcPr>
            <w:tcW w:w="2274" w:type="pct"/>
          </w:tcPr>
          <w:p w14:paraId="454C4C4F"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структуру плана для решения задач;</w:t>
            </w:r>
          </w:p>
        </w:tc>
      </w:tr>
      <w:tr w:rsidR="008421BC" w:rsidRPr="00193238" w14:paraId="2DC82AAF" w14:textId="77777777" w:rsidTr="008421BC">
        <w:trPr>
          <w:trHeight w:val="212"/>
        </w:trPr>
        <w:tc>
          <w:tcPr>
            <w:tcW w:w="637" w:type="pct"/>
          </w:tcPr>
          <w:p w14:paraId="0EE3D44F"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89" w:type="pct"/>
          </w:tcPr>
          <w:p w14:paraId="267AB60F"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определять необходимые ресурсы;</w:t>
            </w:r>
          </w:p>
        </w:tc>
        <w:tc>
          <w:tcPr>
            <w:tcW w:w="2274" w:type="pct"/>
          </w:tcPr>
          <w:p w14:paraId="42075156"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p>
        </w:tc>
      </w:tr>
      <w:tr w:rsidR="008421BC" w:rsidRPr="00193238" w14:paraId="3B6B85BC" w14:textId="77777777" w:rsidTr="008421BC">
        <w:trPr>
          <w:trHeight w:val="212"/>
        </w:trPr>
        <w:tc>
          <w:tcPr>
            <w:tcW w:w="637" w:type="pct"/>
          </w:tcPr>
          <w:p w14:paraId="731A3843"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89" w:type="pct"/>
          </w:tcPr>
          <w:p w14:paraId="61A7F7B5"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w:t>
            </w:r>
          </w:p>
        </w:tc>
        <w:tc>
          <w:tcPr>
            <w:tcW w:w="2274" w:type="pct"/>
          </w:tcPr>
          <w:p w14:paraId="5F50D796"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p>
        </w:tc>
      </w:tr>
      <w:tr w:rsidR="008421BC" w:rsidRPr="00193238" w14:paraId="182B65BB" w14:textId="77777777" w:rsidTr="008421BC">
        <w:trPr>
          <w:trHeight w:val="212"/>
        </w:trPr>
        <w:tc>
          <w:tcPr>
            <w:tcW w:w="637" w:type="pct"/>
          </w:tcPr>
          <w:p w14:paraId="26F65AE2"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89" w:type="pct"/>
          </w:tcPr>
          <w:p w14:paraId="07717CE4"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реализовывать составленный план;</w:t>
            </w:r>
          </w:p>
        </w:tc>
        <w:tc>
          <w:tcPr>
            <w:tcW w:w="2274" w:type="pct"/>
          </w:tcPr>
          <w:p w14:paraId="15CA97BA"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p>
        </w:tc>
      </w:tr>
      <w:tr w:rsidR="008421BC" w:rsidRPr="00193238" w14:paraId="2FB73646" w14:textId="77777777" w:rsidTr="008421BC">
        <w:trPr>
          <w:trHeight w:val="212"/>
        </w:trPr>
        <w:tc>
          <w:tcPr>
            <w:tcW w:w="637" w:type="pct"/>
          </w:tcPr>
          <w:p w14:paraId="53EA8263"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89" w:type="pct"/>
          </w:tcPr>
          <w:p w14:paraId="12CCFB55"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2274" w:type="pct"/>
          </w:tcPr>
          <w:p w14:paraId="1632A381"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p>
        </w:tc>
      </w:tr>
      <w:tr w:rsidR="008421BC" w:rsidRPr="00193238" w14:paraId="73ED8CCA" w14:textId="77777777" w:rsidTr="008421BC">
        <w:trPr>
          <w:trHeight w:val="212"/>
        </w:trPr>
        <w:tc>
          <w:tcPr>
            <w:tcW w:w="637" w:type="pct"/>
          </w:tcPr>
          <w:p w14:paraId="22A9EDEE"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ОК 02</w:t>
            </w:r>
          </w:p>
        </w:tc>
        <w:tc>
          <w:tcPr>
            <w:tcW w:w="2089" w:type="pct"/>
          </w:tcPr>
          <w:p w14:paraId="27E087C4"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 xml:space="preserve">определять задачи для поиска информации; </w:t>
            </w:r>
          </w:p>
          <w:p w14:paraId="6BC53A26"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c>
          <w:tcPr>
            <w:tcW w:w="2274" w:type="pct"/>
          </w:tcPr>
          <w:p w14:paraId="35D97F18" w14:textId="77777777" w:rsidR="008421BC" w:rsidRPr="00193238" w:rsidRDefault="008421BC" w:rsidP="00193238">
            <w:pPr>
              <w:suppressAutoHyphens/>
              <w:spacing w:after="0" w:line="240" w:lineRule="auto"/>
              <w:jc w:val="both"/>
              <w:rPr>
                <w:rFonts w:ascii="Times New Roman" w:eastAsia="Times New Roman" w:hAnsi="Times New Roman" w:cs="Times New Roman"/>
                <w:i/>
                <w:sz w:val="24"/>
                <w:szCs w:val="24"/>
                <w:lang w:eastAsia="ru-RU"/>
              </w:rPr>
            </w:pPr>
            <w:r w:rsidRPr="00193238">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w:t>
            </w:r>
          </w:p>
        </w:tc>
      </w:tr>
      <w:tr w:rsidR="008421BC" w:rsidRPr="00193238" w14:paraId="784728B5" w14:textId="77777777" w:rsidTr="008421BC">
        <w:trPr>
          <w:trHeight w:val="212"/>
        </w:trPr>
        <w:tc>
          <w:tcPr>
            <w:tcW w:w="637" w:type="pct"/>
          </w:tcPr>
          <w:p w14:paraId="7B3F0FC0"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p>
        </w:tc>
        <w:tc>
          <w:tcPr>
            <w:tcW w:w="2089" w:type="pct"/>
          </w:tcPr>
          <w:p w14:paraId="2DA8179E"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определять необходимые источники информации;</w:t>
            </w:r>
          </w:p>
        </w:tc>
        <w:tc>
          <w:tcPr>
            <w:tcW w:w="2274" w:type="pct"/>
          </w:tcPr>
          <w:p w14:paraId="7B2C946E"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приемы структурирования информации;</w:t>
            </w:r>
          </w:p>
        </w:tc>
      </w:tr>
      <w:tr w:rsidR="008421BC" w:rsidRPr="00193238" w14:paraId="37CAD92F" w14:textId="77777777" w:rsidTr="008421BC">
        <w:trPr>
          <w:trHeight w:val="212"/>
        </w:trPr>
        <w:tc>
          <w:tcPr>
            <w:tcW w:w="637" w:type="pct"/>
          </w:tcPr>
          <w:p w14:paraId="5CF1A58F"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p>
        </w:tc>
        <w:tc>
          <w:tcPr>
            <w:tcW w:w="2089" w:type="pct"/>
          </w:tcPr>
          <w:p w14:paraId="0891F09C"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планировать процесс поиска; структурировать получаемую информацию;</w:t>
            </w:r>
          </w:p>
        </w:tc>
        <w:tc>
          <w:tcPr>
            <w:tcW w:w="2274" w:type="pct"/>
          </w:tcPr>
          <w:p w14:paraId="5C83651C"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r w:rsidR="008421BC" w:rsidRPr="00193238" w14:paraId="388777D1" w14:textId="77777777" w:rsidTr="008421BC">
        <w:trPr>
          <w:trHeight w:val="212"/>
        </w:trPr>
        <w:tc>
          <w:tcPr>
            <w:tcW w:w="637" w:type="pct"/>
          </w:tcPr>
          <w:p w14:paraId="7BFABD22"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p>
        </w:tc>
        <w:tc>
          <w:tcPr>
            <w:tcW w:w="2089" w:type="pct"/>
          </w:tcPr>
          <w:p w14:paraId="165C10FA"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выделять наиболее значимое в перечне информации;</w:t>
            </w:r>
          </w:p>
        </w:tc>
        <w:tc>
          <w:tcPr>
            <w:tcW w:w="2274" w:type="pct"/>
          </w:tcPr>
          <w:p w14:paraId="665DD37E"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r w:rsidR="008421BC" w:rsidRPr="00193238" w14:paraId="18B2651C" w14:textId="77777777" w:rsidTr="008421BC">
        <w:trPr>
          <w:trHeight w:val="212"/>
        </w:trPr>
        <w:tc>
          <w:tcPr>
            <w:tcW w:w="637" w:type="pct"/>
          </w:tcPr>
          <w:p w14:paraId="400C6E1C"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p>
        </w:tc>
        <w:tc>
          <w:tcPr>
            <w:tcW w:w="2089" w:type="pct"/>
          </w:tcPr>
          <w:p w14:paraId="7EA07A0C"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оценивать практическую значимость результатов поиска;</w:t>
            </w:r>
          </w:p>
        </w:tc>
        <w:tc>
          <w:tcPr>
            <w:tcW w:w="2274" w:type="pct"/>
          </w:tcPr>
          <w:p w14:paraId="0BDF8307"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r w:rsidR="008421BC" w:rsidRPr="00193238" w14:paraId="10C7B4C6" w14:textId="77777777" w:rsidTr="008421BC">
        <w:trPr>
          <w:trHeight w:val="212"/>
        </w:trPr>
        <w:tc>
          <w:tcPr>
            <w:tcW w:w="637" w:type="pct"/>
          </w:tcPr>
          <w:p w14:paraId="0EDD942E"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p>
        </w:tc>
        <w:tc>
          <w:tcPr>
            <w:tcW w:w="2089" w:type="pct"/>
          </w:tcPr>
          <w:p w14:paraId="06CEBCD2"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2274" w:type="pct"/>
          </w:tcPr>
          <w:p w14:paraId="47DD530B"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bl>
    <w:p w14:paraId="3F22D584" w14:textId="77777777" w:rsidR="00193238" w:rsidRPr="00193238" w:rsidRDefault="00193238" w:rsidP="00193238">
      <w:pPr>
        <w:suppressAutoHyphens/>
        <w:spacing w:after="240" w:line="240" w:lineRule="auto"/>
        <w:ind w:firstLine="709"/>
        <w:rPr>
          <w:rFonts w:ascii="Times New Roman" w:eastAsia="Times New Roman" w:hAnsi="Times New Roman" w:cs="Times New Roman"/>
          <w:b/>
          <w:lang w:eastAsia="ru-RU"/>
        </w:rPr>
      </w:pPr>
    </w:p>
    <w:p w14:paraId="3665F694" w14:textId="77777777" w:rsidR="00193238" w:rsidRPr="00193238" w:rsidRDefault="00193238" w:rsidP="00193238">
      <w:pPr>
        <w:suppressAutoHyphens/>
        <w:spacing w:after="240" w:line="240"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2. СТРУКТУРА И СОДЕРЖАНИЕ УЧЕБНОЙ ДИСЦИПЛИНЫ</w:t>
      </w:r>
    </w:p>
    <w:p w14:paraId="00B16C81" w14:textId="77777777" w:rsidR="00193238" w:rsidRPr="00193238" w:rsidRDefault="00193238" w:rsidP="00193238">
      <w:pPr>
        <w:suppressAutoHyphens/>
        <w:spacing w:after="240" w:line="240" w:lineRule="auto"/>
        <w:ind w:firstLine="709"/>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93238" w:rsidRPr="008421BC" w14:paraId="23332DC9" w14:textId="77777777" w:rsidTr="00377D62">
        <w:trPr>
          <w:trHeight w:val="490"/>
        </w:trPr>
        <w:tc>
          <w:tcPr>
            <w:tcW w:w="3685" w:type="pct"/>
            <w:vAlign w:val="center"/>
          </w:tcPr>
          <w:p w14:paraId="319C3115" w14:textId="77777777" w:rsidR="00193238" w:rsidRPr="008421BC" w:rsidRDefault="00193238" w:rsidP="00193238">
            <w:pPr>
              <w:suppressAutoHyphens/>
              <w:spacing w:after="200" w:line="276" w:lineRule="auto"/>
              <w:rPr>
                <w:rFonts w:ascii="Times New Roman" w:eastAsia="Times New Roman" w:hAnsi="Times New Roman" w:cs="Times New Roman"/>
                <w:b/>
                <w:sz w:val="24"/>
                <w:szCs w:val="24"/>
                <w:lang w:eastAsia="ru-RU"/>
              </w:rPr>
            </w:pPr>
            <w:r w:rsidRPr="008421BC">
              <w:rPr>
                <w:rFonts w:ascii="Times New Roman" w:eastAsia="Times New Roman" w:hAnsi="Times New Roman" w:cs="Times New Roman"/>
                <w:b/>
                <w:sz w:val="24"/>
                <w:szCs w:val="24"/>
                <w:lang w:eastAsia="ru-RU"/>
              </w:rPr>
              <w:t>Вид учебной работы</w:t>
            </w:r>
          </w:p>
        </w:tc>
        <w:tc>
          <w:tcPr>
            <w:tcW w:w="1315" w:type="pct"/>
            <w:vAlign w:val="center"/>
          </w:tcPr>
          <w:p w14:paraId="5013D084" w14:textId="77777777" w:rsidR="00193238" w:rsidRPr="008421BC" w:rsidRDefault="00193238" w:rsidP="00193238">
            <w:pPr>
              <w:suppressAutoHyphens/>
              <w:spacing w:after="200" w:line="276" w:lineRule="auto"/>
              <w:rPr>
                <w:rFonts w:ascii="Times New Roman" w:eastAsia="Times New Roman" w:hAnsi="Times New Roman" w:cs="Times New Roman"/>
                <w:b/>
                <w:iCs/>
                <w:sz w:val="24"/>
                <w:szCs w:val="24"/>
                <w:lang w:eastAsia="ru-RU"/>
              </w:rPr>
            </w:pPr>
            <w:r w:rsidRPr="008421BC">
              <w:rPr>
                <w:rFonts w:ascii="Times New Roman" w:eastAsia="Times New Roman" w:hAnsi="Times New Roman" w:cs="Times New Roman"/>
                <w:b/>
                <w:iCs/>
                <w:sz w:val="24"/>
                <w:szCs w:val="24"/>
                <w:lang w:eastAsia="ru-RU"/>
              </w:rPr>
              <w:t>Объем в часах</w:t>
            </w:r>
          </w:p>
        </w:tc>
      </w:tr>
      <w:tr w:rsidR="00193238" w:rsidRPr="008421BC" w14:paraId="6BCED4D8" w14:textId="77777777" w:rsidTr="00377D62">
        <w:trPr>
          <w:trHeight w:val="490"/>
        </w:trPr>
        <w:tc>
          <w:tcPr>
            <w:tcW w:w="3685" w:type="pct"/>
            <w:vAlign w:val="center"/>
          </w:tcPr>
          <w:p w14:paraId="7D70414C" w14:textId="77777777" w:rsidR="00193238" w:rsidRPr="008421BC" w:rsidRDefault="00193238" w:rsidP="00193238">
            <w:pPr>
              <w:suppressAutoHyphens/>
              <w:spacing w:after="0" w:line="276" w:lineRule="auto"/>
              <w:rPr>
                <w:rFonts w:ascii="Times New Roman" w:eastAsia="Times New Roman" w:hAnsi="Times New Roman" w:cs="Times New Roman"/>
                <w:b/>
                <w:sz w:val="24"/>
                <w:szCs w:val="24"/>
                <w:lang w:eastAsia="ru-RU"/>
              </w:rPr>
            </w:pPr>
            <w:r w:rsidRPr="008421BC">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5685F32C" w14:textId="63E75007" w:rsidR="00193238" w:rsidRPr="008421BC" w:rsidRDefault="00C21CA8" w:rsidP="00193238">
            <w:pPr>
              <w:suppressAutoHyphens/>
              <w:spacing w:after="0" w:line="276" w:lineRule="auto"/>
              <w:jc w:val="center"/>
              <w:rPr>
                <w:rFonts w:ascii="Times New Roman" w:eastAsia="Times New Roman" w:hAnsi="Times New Roman" w:cs="Times New Roman"/>
                <w:iCs/>
                <w:sz w:val="24"/>
                <w:szCs w:val="24"/>
                <w:lang w:eastAsia="ru-RU"/>
              </w:rPr>
            </w:pPr>
            <w:r w:rsidRPr="008421BC">
              <w:rPr>
                <w:rFonts w:ascii="Times New Roman" w:eastAsia="Times New Roman" w:hAnsi="Times New Roman" w:cs="Times New Roman"/>
                <w:iCs/>
                <w:sz w:val="24"/>
                <w:szCs w:val="24"/>
                <w:lang w:eastAsia="ru-RU"/>
              </w:rPr>
              <w:t>32-32</w:t>
            </w:r>
          </w:p>
        </w:tc>
      </w:tr>
      <w:tr w:rsidR="00193238" w:rsidRPr="008421BC" w14:paraId="7D01DBA1" w14:textId="77777777" w:rsidTr="00377D62">
        <w:trPr>
          <w:trHeight w:val="490"/>
        </w:trPr>
        <w:tc>
          <w:tcPr>
            <w:tcW w:w="3685" w:type="pct"/>
            <w:shd w:val="clear" w:color="auto" w:fill="auto"/>
            <w:vAlign w:val="center"/>
          </w:tcPr>
          <w:p w14:paraId="78C857F4" w14:textId="77777777" w:rsidR="00193238" w:rsidRPr="008421BC" w:rsidRDefault="00193238" w:rsidP="00193238">
            <w:pPr>
              <w:suppressAutoHyphens/>
              <w:spacing w:after="0" w:line="276" w:lineRule="auto"/>
              <w:rPr>
                <w:rFonts w:ascii="Times New Roman" w:eastAsia="Times New Roman" w:hAnsi="Times New Roman" w:cs="Times New Roman"/>
                <w:b/>
                <w:sz w:val="24"/>
                <w:szCs w:val="24"/>
                <w:lang w:eastAsia="ru-RU"/>
              </w:rPr>
            </w:pPr>
            <w:r w:rsidRPr="008421BC">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38E324A7" w14:textId="5C0A7DBE" w:rsidR="00193238" w:rsidRPr="008421BC" w:rsidRDefault="00C21CA8" w:rsidP="00193238">
            <w:pPr>
              <w:suppressAutoHyphens/>
              <w:spacing w:after="0" w:line="276" w:lineRule="auto"/>
              <w:jc w:val="center"/>
              <w:rPr>
                <w:rFonts w:ascii="Times New Roman" w:eastAsia="Times New Roman" w:hAnsi="Times New Roman" w:cs="Times New Roman"/>
                <w:iCs/>
                <w:sz w:val="24"/>
                <w:szCs w:val="24"/>
                <w:lang w:eastAsia="ru-RU"/>
              </w:rPr>
            </w:pPr>
            <w:r w:rsidRPr="008421BC">
              <w:rPr>
                <w:rFonts w:ascii="Times New Roman" w:eastAsia="Times New Roman" w:hAnsi="Times New Roman" w:cs="Times New Roman"/>
                <w:iCs/>
                <w:sz w:val="24"/>
                <w:szCs w:val="24"/>
                <w:lang w:eastAsia="ru-RU"/>
              </w:rPr>
              <w:t>26-26</w:t>
            </w:r>
          </w:p>
        </w:tc>
      </w:tr>
      <w:tr w:rsidR="00193238" w:rsidRPr="008421BC" w14:paraId="618E2D64" w14:textId="77777777" w:rsidTr="00377D62">
        <w:trPr>
          <w:trHeight w:val="336"/>
        </w:trPr>
        <w:tc>
          <w:tcPr>
            <w:tcW w:w="5000" w:type="pct"/>
            <w:gridSpan w:val="2"/>
            <w:vAlign w:val="center"/>
          </w:tcPr>
          <w:p w14:paraId="4B539BD6" w14:textId="77777777" w:rsidR="00193238" w:rsidRPr="008421BC" w:rsidRDefault="00193238" w:rsidP="00193238">
            <w:pPr>
              <w:suppressAutoHyphens/>
              <w:spacing w:after="0" w:line="276" w:lineRule="auto"/>
              <w:jc w:val="center"/>
              <w:rPr>
                <w:rFonts w:ascii="Times New Roman" w:eastAsia="Times New Roman" w:hAnsi="Times New Roman" w:cs="Times New Roman"/>
                <w:iCs/>
                <w:sz w:val="24"/>
                <w:szCs w:val="24"/>
                <w:lang w:eastAsia="ru-RU"/>
              </w:rPr>
            </w:pPr>
            <w:r w:rsidRPr="008421BC">
              <w:rPr>
                <w:rFonts w:ascii="Times New Roman" w:eastAsia="Times New Roman" w:hAnsi="Times New Roman" w:cs="Times New Roman"/>
                <w:sz w:val="24"/>
                <w:szCs w:val="24"/>
                <w:lang w:eastAsia="ru-RU"/>
              </w:rPr>
              <w:t>в т. ч.:</w:t>
            </w:r>
          </w:p>
        </w:tc>
      </w:tr>
      <w:tr w:rsidR="00193238" w:rsidRPr="008421BC" w14:paraId="5C10A4D2" w14:textId="77777777" w:rsidTr="00377D62">
        <w:trPr>
          <w:trHeight w:val="490"/>
        </w:trPr>
        <w:tc>
          <w:tcPr>
            <w:tcW w:w="3685" w:type="pct"/>
            <w:vAlign w:val="center"/>
          </w:tcPr>
          <w:p w14:paraId="26704E90" w14:textId="77777777" w:rsidR="00193238" w:rsidRPr="008421BC" w:rsidRDefault="00193238" w:rsidP="00193238">
            <w:pPr>
              <w:suppressAutoHyphens/>
              <w:spacing w:after="0" w:line="276" w:lineRule="auto"/>
              <w:rPr>
                <w:rFonts w:ascii="Times New Roman" w:eastAsia="Times New Roman" w:hAnsi="Times New Roman" w:cs="Times New Roman"/>
                <w:sz w:val="24"/>
                <w:szCs w:val="24"/>
                <w:lang w:eastAsia="ru-RU"/>
              </w:rPr>
            </w:pPr>
            <w:r w:rsidRPr="008421BC">
              <w:rPr>
                <w:rFonts w:ascii="Times New Roman" w:eastAsia="Times New Roman" w:hAnsi="Times New Roman" w:cs="Times New Roman"/>
                <w:sz w:val="24"/>
                <w:szCs w:val="24"/>
                <w:lang w:eastAsia="ru-RU"/>
              </w:rPr>
              <w:t>теоретическое обучение</w:t>
            </w:r>
          </w:p>
        </w:tc>
        <w:tc>
          <w:tcPr>
            <w:tcW w:w="1315" w:type="pct"/>
            <w:vAlign w:val="center"/>
          </w:tcPr>
          <w:p w14:paraId="3D82C01B" w14:textId="702895E5" w:rsidR="00193238" w:rsidRPr="008421BC" w:rsidRDefault="00193238" w:rsidP="00193238">
            <w:pPr>
              <w:suppressAutoHyphens/>
              <w:spacing w:after="0" w:line="276" w:lineRule="auto"/>
              <w:jc w:val="center"/>
              <w:rPr>
                <w:rFonts w:ascii="Times New Roman" w:eastAsia="Times New Roman" w:hAnsi="Times New Roman" w:cs="Times New Roman"/>
                <w:iCs/>
                <w:sz w:val="24"/>
                <w:szCs w:val="24"/>
                <w:lang w:eastAsia="ru-RU"/>
              </w:rPr>
            </w:pPr>
          </w:p>
        </w:tc>
      </w:tr>
      <w:tr w:rsidR="00193238" w:rsidRPr="008421BC" w14:paraId="4F74B59C" w14:textId="77777777" w:rsidTr="00377D62">
        <w:trPr>
          <w:trHeight w:val="490"/>
        </w:trPr>
        <w:tc>
          <w:tcPr>
            <w:tcW w:w="3685" w:type="pct"/>
            <w:vAlign w:val="center"/>
          </w:tcPr>
          <w:p w14:paraId="05900467" w14:textId="77777777" w:rsidR="00193238" w:rsidRPr="008421BC" w:rsidRDefault="00193238" w:rsidP="00193238">
            <w:pPr>
              <w:suppressAutoHyphens/>
              <w:spacing w:after="0" w:line="276" w:lineRule="auto"/>
              <w:rPr>
                <w:rFonts w:ascii="Times New Roman" w:eastAsia="Times New Roman" w:hAnsi="Times New Roman" w:cs="Times New Roman"/>
                <w:sz w:val="24"/>
                <w:szCs w:val="24"/>
                <w:lang w:eastAsia="ru-RU"/>
              </w:rPr>
            </w:pPr>
            <w:r w:rsidRPr="008421BC">
              <w:rPr>
                <w:rFonts w:ascii="Times New Roman" w:eastAsia="Times New Roman" w:hAnsi="Times New Roman" w:cs="Times New Roman"/>
                <w:sz w:val="24"/>
                <w:szCs w:val="24"/>
                <w:lang w:eastAsia="ru-RU"/>
              </w:rPr>
              <w:t>практические занятия</w:t>
            </w:r>
            <w:r w:rsidRPr="008421BC">
              <w:rPr>
                <w:rFonts w:ascii="Times New Roman" w:eastAsia="Times New Roman" w:hAnsi="Times New Roman" w:cs="Times New Roman"/>
                <w:i/>
                <w:sz w:val="24"/>
                <w:szCs w:val="24"/>
                <w:lang w:eastAsia="ru-RU"/>
              </w:rPr>
              <w:t xml:space="preserve"> </w:t>
            </w:r>
          </w:p>
        </w:tc>
        <w:tc>
          <w:tcPr>
            <w:tcW w:w="1315" w:type="pct"/>
            <w:vAlign w:val="center"/>
          </w:tcPr>
          <w:p w14:paraId="01059D6B" w14:textId="1A979EAC" w:rsidR="00193238" w:rsidRPr="008421BC" w:rsidRDefault="00C21CA8" w:rsidP="00193238">
            <w:pPr>
              <w:suppressAutoHyphens/>
              <w:spacing w:after="0" w:line="276" w:lineRule="auto"/>
              <w:jc w:val="center"/>
              <w:rPr>
                <w:rFonts w:ascii="Times New Roman" w:eastAsia="Times New Roman" w:hAnsi="Times New Roman" w:cs="Times New Roman"/>
                <w:iCs/>
                <w:sz w:val="24"/>
                <w:szCs w:val="24"/>
                <w:lang w:eastAsia="ru-RU"/>
              </w:rPr>
            </w:pPr>
            <w:r w:rsidRPr="008421BC">
              <w:rPr>
                <w:rFonts w:ascii="Times New Roman" w:eastAsia="Times New Roman" w:hAnsi="Times New Roman" w:cs="Times New Roman"/>
                <w:iCs/>
                <w:sz w:val="24"/>
                <w:szCs w:val="24"/>
                <w:lang w:eastAsia="ru-RU"/>
              </w:rPr>
              <w:t>26-26</w:t>
            </w:r>
          </w:p>
        </w:tc>
      </w:tr>
      <w:tr w:rsidR="00193238" w:rsidRPr="008421BC" w14:paraId="3F1B9FF9" w14:textId="77777777" w:rsidTr="00377D62">
        <w:trPr>
          <w:trHeight w:val="267"/>
        </w:trPr>
        <w:tc>
          <w:tcPr>
            <w:tcW w:w="3685" w:type="pct"/>
            <w:vAlign w:val="center"/>
          </w:tcPr>
          <w:p w14:paraId="4B68142A" w14:textId="77777777" w:rsidR="00193238" w:rsidRPr="008421BC" w:rsidRDefault="00193238" w:rsidP="00193238">
            <w:pPr>
              <w:suppressAutoHyphens/>
              <w:spacing w:after="0" w:line="276" w:lineRule="auto"/>
              <w:rPr>
                <w:rFonts w:ascii="Times New Roman" w:eastAsia="Times New Roman" w:hAnsi="Times New Roman" w:cs="Times New Roman"/>
                <w:sz w:val="24"/>
                <w:szCs w:val="24"/>
                <w:lang w:eastAsia="ru-RU"/>
              </w:rPr>
            </w:pPr>
            <w:r w:rsidRPr="008421BC">
              <w:rPr>
                <w:rFonts w:ascii="Times New Roman" w:eastAsia="Times New Roman" w:hAnsi="Times New Roman" w:cs="Times New Roman"/>
                <w:sz w:val="24"/>
                <w:szCs w:val="24"/>
                <w:lang w:eastAsia="ru-RU"/>
              </w:rPr>
              <w:t xml:space="preserve">самостоятельная работа </w:t>
            </w:r>
            <w:r w:rsidRPr="008421BC">
              <w:rPr>
                <w:rFonts w:ascii="Times New Roman" w:eastAsia="Times New Roman" w:hAnsi="Times New Roman" w:cs="Times New Roman"/>
                <w:b/>
                <w:sz w:val="24"/>
                <w:szCs w:val="24"/>
                <w:vertAlign w:val="superscript"/>
                <w:lang w:eastAsia="ru-RU"/>
              </w:rPr>
              <w:footnoteReference w:id="2"/>
            </w:r>
          </w:p>
        </w:tc>
        <w:tc>
          <w:tcPr>
            <w:tcW w:w="1315" w:type="pct"/>
            <w:vAlign w:val="center"/>
          </w:tcPr>
          <w:p w14:paraId="72DA632D" w14:textId="2E310C7B" w:rsidR="00193238" w:rsidRPr="008421BC" w:rsidRDefault="00193238" w:rsidP="00193238">
            <w:pPr>
              <w:suppressAutoHyphens/>
              <w:spacing w:after="0" w:line="276" w:lineRule="auto"/>
              <w:jc w:val="center"/>
              <w:rPr>
                <w:rFonts w:ascii="Times New Roman" w:eastAsia="Times New Roman" w:hAnsi="Times New Roman" w:cs="Times New Roman"/>
                <w:iCs/>
                <w:sz w:val="24"/>
                <w:szCs w:val="24"/>
                <w:lang w:eastAsia="ru-RU"/>
              </w:rPr>
            </w:pPr>
          </w:p>
        </w:tc>
      </w:tr>
      <w:tr w:rsidR="00193238" w:rsidRPr="008421BC" w14:paraId="2F311ED9" w14:textId="77777777" w:rsidTr="00377D62">
        <w:trPr>
          <w:trHeight w:val="331"/>
        </w:trPr>
        <w:tc>
          <w:tcPr>
            <w:tcW w:w="3685" w:type="pct"/>
            <w:vAlign w:val="center"/>
          </w:tcPr>
          <w:p w14:paraId="21D4D938" w14:textId="77777777" w:rsidR="00193238" w:rsidRPr="008421BC" w:rsidRDefault="00193238" w:rsidP="00193238">
            <w:pPr>
              <w:suppressAutoHyphens/>
              <w:spacing w:after="0" w:line="276" w:lineRule="auto"/>
              <w:rPr>
                <w:rFonts w:ascii="Times New Roman" w:eastAsia="Times New Roman" w:hAnsi="Times New Roman" w:cs="Times New Roman"/>
                <w:i/>
                <w:sz w:val="24"/>
                <w:szCs w:val="24"/>
                <w:lang w:eastAsia="ru-RU"/>
              </w:rPr>
            </w:pPr>
            <w:r w:rsidRPr="008421BC">
              <w:rPr>
                <w:rFonts w:ascii="Times New Roman" w:eastAsia="Times New Roman" w:hAnsi="Times New Roman" w:cs="Times New Roman"/>
                <w:b/>
                <w:iCs/>
                <w:sz w:val="24"/>
                <w:szCs w:val="24"/>
                <w:lang w:eastAsia="ru-RU"/>
              </w:rPr>
              <w:t>Промежуточная аттестация в виде дифференцированного зачета</w:t>
            </w:r>
          </w:p>
        </w:tc>
        <w:tc>
          <w:tcPr>
            <w:tcW w:w="1315" w:type="pct"/>
            <w:vAlign w:val="center"/>
          </w:tcPr>
          <w:p w14:paraId="7D9DF0F0" w14:textId="77777777" w:rsidR="00193238" w:rsidRPr="008421BC" w:rsidRDefault="00193238" w:rsidP="00193238">
            <w:pPr>
              <w:suppressAutoHyphens/>
              <w:spacing w:after="0" w:line="276" w:lineRule="auto"/>
              <w:jc w:val="center"/>
              <w:rPr>
                <w:rFonts w:ascii="Times New Roman" w:eastAsia="Times New Roman" w:hAnsi="Times New Roman" w:cs="Times New Roman"/>
                <w:iCs/>
                <w:sz w:val="24"/>
                <w:szCs w:val="24"/>
                <w:lang w:eastAsia="ru-RU"/>
              </w:rPr>
            </w:pPr>
          </w:p>
        </w:tc>
      </w:tr>
    </w:tbl>
    <w:p w14:paraId="0A7947D2" w14:textId="77777777" w:rsidR="00193238" w:rsidRPr="00193238" w:rsidRDefault="00193238" w:rsidP="00193238">
      <w:pPr>
        <w:spacing w:after="200" w:line="276" w:lineRule="auto"/>
        <w:rPr>
          <w:rFonts w:ascii="Times New Roman" w:eastAsia="Times New Roman" w:hAnsi="Times New Roman" w:cs="Times New Roman"/>
          <w:b/>
          <w:i/>
          <w:lang w:eastAsia="ru-RU"/>
        </w:rPr>
        <w:sectPr w:rsidR="00193238" w:rsidRPr="00193238" w:rsidSect="009A745F">
          <w:headerReference w:type="even" r:id="rId52"/>
          <w:headerReference w:type="default" r:id="rId53"/>
          <w:footerReference w:type="even" r:id="rId54"/>
          <w:footerReference w:type="default" r:id="rId55"/>
          <w:headerReference w:type="first" r:id="rId56"/>
          <w:footerReference w:type="first" r:id="rId57"/>
          <w:pgSz w:w="11906" w:h="16838"/>
          <w:pgMar w:top="1134" w:right="850" w:bottom="284" w:left="1701" w:header="708" w:footer="708" w:gutter="0"/>
          <w:cols w:space="720"/>
          <w:docGrid w:linePitch="299"/>
        </w:sectPr>
      </w:pPr>
    </w:p>
    <w:p w14:paraId="69C506B9" w14:textId="77777777" w:rsidR="00193238" w:rsidRPr="00193238" w:rsidRDefault="00193238" w:rsidP="00193238">
      <w:pPr>
        <w:spacing w:after="200" w:line="276" w:lineRule="auto"/>
        <w:ind w:firstLine="709"/>
        <w:rPr>
          <w:rFonts w:ascii="Times New Roman" w:eastAsia="Times New Roman" w:hAnsi="Times New Roman" w:cs="Times New Roman"/>
          <w:b/>
          <w:bCs/>
          <w:sz w:val="24"/>
          <w:lang w:eastAsia="ru-RU"/>
        </w:rPr>
      </w:pPr>
      <w:r w:rsidRPr="00193238">
        <w:rPr>
          <w:rFonts w:ascii="Times New Roman" w:eastAsia="Times New Roman" w:hAnsi="Times New Roman" w:cs="Times New Roman"/>
          <w:b/>
          <w:sz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6"/>
        <w:gridCol w:w="5990"/>
        <w:gridCol w:w="2141"/>
        <w:gridCol w:w="1991"/>
        <w:gridCol w:w="2076"/>
      </w:tblGrid>
      <w:tr w:rsidR="008421BC" w:rsidRPr="008421BC" w14:paraId="0C961850" w14:textId="77777777" w:rsidTr="008421BC">
        <w:trPr>
          <w:trHeight w:val="20"/>
        </w:trPr>
        <w:tc>
          <w:tcPr>
            <w:tcW w:w="836" w:type="pct"/>
            <w:vAlign w:val="center"/>
          </w:tcPr>
          <w:p w14:paraId="469FD354" w14:textId="77777777" w:rsidR="008421BC" w:rsidRPr="008421BC" w:rsidRDefault="008421BC" w:rsidP="00193238">
            <w:pPr>
              <w:suppressAutoHyphens/>
              <w:spacing w:after="200" w:line="276"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Наименование разделов и тем</w:t>
            </w:r>
          </w:p>
        </w:tc>
        <w:tc>
          <w:tcPr>
            <w:tcW w:w="2041" w:type="pct"/>
            <w:vAlign w:val="center"/>
          </w:tcPr>
          <w:p w14:paraId="7C7B1B79" w14:textId="77777777" w:rsidR="008421BC" w:rsidRPr="008421BC" w:rsidRDefault="008421BC" w:rsidP="00193238">
            <w:pPr>
              <w:suppressAutoHyphens/>
              <w:spacing w:after="200" w:line="276"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413" w:type="pct"/>
            <w:gridSpan w:val="2"/>
            <w:vAlign w:val="center"/>
          </w:tcPr>
          <w:p w14:paraId="57BDD262" w14:textId="0BCF36A5" w:rsidR="008421BC" w:rsidRPr="008421BC" w:rsidRDefault="008421BC" w:rsidP="00193238">
            <w:pPr>
              <w:suppressAutoHyphens/>
              <w:spacing w:after="200" w:line="276"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8421BC">
              <w:rPr>
                <w:rFonts w:ascii="Times New Roman" w:eastAsia="Times New Roman" w:hAnsi="Times New Roman" w:cs="Times New Roman"/>
                <w:b/>
                <w:bCs/>
                <w:lang w:eastAsia="ru-RU"/>
              </w:rPr>
              <w:t>акад</w:t>
            </w:r>
            <w:proofErr w:type="spellEnd"/>
            <w:r w:rsidRPr="008421BC">
              <w:rPr>
                <w:rFonts w:ascii="Times New Roman" w:eastAsia="Times New Roman" w:hAnsi="Times New Roman" w:cs="Times New Roman"/>
                <w:b/>
                <w:bCs/>
                <w:lang w:eastAsia="ru-RU"/>
              </w:rPr>
              <w:t xml:space="preserve"> ч</w:t>
            </w:r>
          </w:p>
        </w:tc>
        <w:tc>
          <w:tcPr>
            <w:tcW w:w="710" w:type="pct"/>
          </w:tcPr>
          <w:p w14:paraId="283CE367" w14:textId="461DB630" w:rsidR="008421BC" w:rsidRPr="008421BC" w:rsidRDefault="008421BC" w:rsidP="00193238">
            <w:pPr>
              <w:suppressAutoHyphens/>
              <w:spacing w:after="200" w:line="276"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Коды компетенций и личностных результатов</w:t>
            </w:r>
            <w:r w:rsidRPr="008421BC">
              <w:rPr>
                <w:rFonts w:ascii="Times New Roman" w:eastAsia="Times New Roman" w:hAnsi="Times New Roman" w:cs="Times New Roman"/>
                <w:b/>
                <w:bCs/>
                <w:vertAlign w:val="superscript"/>
                <w:lang w:eastAsia="ru-RU"/>
              </w:rPr>
              <w:t>,</w:t>
            </w:r>
            <w:r w:rsidRPr="008421BC">
              <w:rPr>
                <w:rFonts w:ascii="Times New Roman" w:eastAsia="Times New Roman" w:hAnsi="Times New Roman" w:cs="Times New Roman"/>
                <w:b/>
                <w:bCs/>
                <w:lang w:eastAsia="ru-RU"/>
              </w:rPr>
              <w:t xml:space="preserve"> формированию которых способствует элемент программы</w:t>
            </w:r>
          </w:p>
        </w:tc>
      </w:tr>
      <w:tr w:rsidR="008421BC" w:rsidRPr="008421BC" w14:paraId="77659FE4" w14:textId="77777777" w:rsidTr="008421BC">
        <w:trPr>
          <w:trHeight w:val="20"/>
        </w:trPr>
        <w:tc>
          <w:tcPr>
            <w:tcW w:w="836" w:type="pct"/>
          </w:tcPr>
          <w:p w14:paraId="752F5FFE" w14:textId="77777777" w:rsidR="008421BC" w:rsidRPr="008421BC" w:rsidRDefault="008421BC" w:rsidP="00193238">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1</w:t>
            </w:r>
          </w:p>
        </w:tc>
        <w:tc>
          <w:tcPr>
            <w:tcW w:w="2041" w:type="pct"/>
          </w:tcPr>
          <w:p w14:paraId="3582968C" w14:textId="77777777" w:rsidR="008421BC" w:rsidRPr="008421BC" w:rsidRDefault="008421BC" w:rsidP="00193238">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2</w:t>
            </w:r>
          </w:p>
        </w:tc>
        <w:tc>
          <w:tcPr>
            <w:tcW w:w="732" w:type="pct"/>
          </w:tcPr>
          <w:p w14:paraId="6DD65BB0" w14:textId="77777777" w:rsidR="008421BC" w:rsidRPr="008421BC" w:rsidRDefault="008421BC" w:rsidP="00193238">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3</w:t>
            </w:r>
          </w:p>
        </w:tc>
        <w:tc>
          <w:tcPr>
            <w:tcW w:w="681" w:type="pct"/>
          </w:tcPr>
          <w:p w14:paraId="53885F2E" w14:textId="77777777" w:rsidR="008421BC" w:rsidRPr="008421BC" w:rsidRDefault="008421BC" w:rsidP="00193238">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4</w:t>
            </w:r>
          </w:p>
        </w:tc>
        <w:tc>
          <w:tcPr>
            <w:tcW w:w="710" w:type="pct"/>
          </w:tcPr>
          <w:p w14:paraId="31B84573" w14:textId="047544FC" w:rsidR="008421BC" w:rsidRPr="008421BC" w:rsidRDefault="008421BC" w:rsidP="00193238">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5</w:t>
            </w:r>
          </w:p>
        </w:tc>
      </w:tr>
      <w:tr w:rsidR="008421BC" w:rsidRPr="008421BC" w14:paraId="34A19D21" w14:textId="77777777" w:rsidTr="008421BC">
        <w:trPr>
          <w:trHeight w:val="20"/>
        </w:trPr>
        <w:tc>
          <w:tcPr>
            <w:tcW w:w="836" w:type="pct"/>
          </w:tcPr>
          <w:p w14:paraId="279035AA" w14:textId="77777777" w:rsidR="008421BC" w:rsidRPr="008421BC" w:rsidRDefault="008421BC" w:rsidP="00C21CA8">
            <w:pPr>
              <w:spacing w:after="0" w:line="240" w:lineRule="auto"/>
              <w:jc w:val="center"/>
              <w:rPr>
                <w:rFonts w:ascii="Times New Roman" w:eastAsia="Times New Roman" w:hAnsi="Times New Roman" w:cs="Times New Roman"/>
                <w:b/>
                <w:bCs/>
                <w:i/>
                <w:iCs/>
                <w:lang w:eastAsia="ru-RU"/>
              </w:rPr>
            </w:pPr>
          </w:p>
        </w:tc>
        <w:tc>
          <w:tcPr>
            <w:tcW w:w="2041" w:type="pct"/>
          </w:tcPr>
          <w:p w14:paraId="62678C34" w14:textId="77777777" w:rsidR="008421BC" w:rsidRPr="008421BC" w:rsidRDefault="008421BC" w:rsidP="00C21CA8">
            <w:pPr>
              <w:spacing w:after="0" w:line="240" w:lineRule="auto"/>
              <w:jc w:val="center"/>
              <w:rPr>
                <w:rFonts w:ascii="Times New Roman" w:eastAsia="Times New Roman" w:hAnsi="Times New Roman" w:cs="Times New Roman"/>
                <w:b/>
                <w:bCs/>
                <w:i/>
                <w:iCs/>
                <w:lang w:eastAsia="ru-RU"/>
              </w:rPr>
            </w:pPr>
          </w:p>
        </w:tc>
        <w:tc>
          <w:tcPr>
            <w:tcW w:w="732" w:type="pct"/>
          </w:tcPr>
          <w:p w14:paraId="397A91BD" w14:textId="3F36E37D" w:rsidR="008421BC" w:rsidRPr="008421BC" w:rsidRDefault="008421BC" w:rsidP="00C21CA8">
            <w:pPr>
              <w:spacing w:after="0" w:line="240" w:lineRule="auto"/>
              <w:jc w:val="center"/>
              <w:rPr>
                <w:rFonts w:ascii="Times New Roman" w:eastAsia="Times New Roman" w:hAnsi="Times New Roman" w:cs="Times New Roman"/>
                <w:b/>
                <w:bCs/>
                <w:i/>
                <w:iCs/>
                <w:lang w:eastAsia="ru-RU"/>
              </w:rPr>
            </w:pPr>
            <w:r w:rsidRPr="008421BC">
              <w:rPr>
                <w:rFonts w:ascii="Times New Roman" w:hAnsi="Times New Roman"/>
                <w:b/>
                <w:bCs/>
              </w:rPr>
              <w:t>Обязательная часть ОП с учетом интенсификации 40%</w:t>
            </w:r>
          </w:p>
        </w:tc>
        <w:tc>
          <w:tcPr>
            <w:tcW w:w="681" w:type="pct"/>
          </w:tcPr>
          <w:p w14:paraId="2E35DA40" w14:textId="37C205A8" w:rsidR="008421BC" w:rsidRPr="008421BC" w:rsidRDefault="008421BC" w:rsidP="00C21CA8">
            <w:pPr>
              <w:spacing w:after="0" w:line="240" w:lineRule="auto"/>
              <w:jc w:val="center"/>
              <w:rPr>
                <w:rFonts w:ascii="Times New Roman" w:eastAsia="Times New Roman" w:hAnsi="Times New Roman" w:cs="Times New Roman"/>
                <w:b/>
                <w:bCs/>
                <w:i/>
                <w:iCs/>
                <w:lang w:eastAsia="ru-RU"/>
              </w:rPr>
            </w:pPr>
            <w:r w:rsidRPr="008421BC">
              <w:rPr>
                <w:rFonts w:ascii="Times New Roman" w:hAnsi="Times New Roman"/>
                <w:b/>
                <w:bCs/>
              </w:rPr>
              <w:t>Обязательная часть ОП</w:t>
            </w:r>
          </w:p>
        </w:tc>
        <w:tc>
          <w:tcPr>
            <w:tcW w:w="710" w:type="pct"/>
          </w:tcPr>
          <w:p w14:paraId="630293E0" w14:textId="77777777" w:rsidR="008421BC" w:rsidRPr="008421BC" w:rsidRDefault="008421BC" w:rsidP="00C21CA8">
            <w:pPr>
              <w:spacing w:after="0" w:line="240" w:lineRule="auto"/>
              <w:jc w:val="center"/>
              <w:rPr>
                <w:rFonts w:ascii="Times New Roman" w:eastAsia="Times New Roman" w:hAnsi="Times New Roman" w:cs="Times New Roman"/>
                <w:b/>
                <w:bCs/>
                <w:i/>
                <w:iCs/>
                <w:lang w:eastAsia="ru-RU"/>
              </w:rPr>
            </w:pPr>
          </w:p>
        </w:tc>
      </w:tr>
      <w:tr w:rsidR="008421BC" w:rsidRPr="008421BC" w14:paraId="7A1EA395" w14:textId="77777777" w:rsidTr="008421BC">
        <w:trPr>
          <w:trHeight w:val="20"/>
        </w:trPr>
        <w:tc>
          <w:tcPr>
            <w:tcW w:w="2877" w:type="pct"/>
            <w:gridSpan w:val="2"/>
          </w:tcPr>
          <w:p w14:paraId="10B3F5E7" w14:textId="77777777" w:rsidR="008421BC" w:rsidRPr="008421BC" w:rsidRDefault="008421BC" w:rsidP="00193238">
            <w:pPr>
              <w:spacing w:after="0" w:line="279" w:lineRule="auto"/>
              <w:ind w:firstLine="308"/>
              <w:rPr>
                <w:rFonts w:ascii="Times New Roman" w:eastAsia="Times New Roman" w:hAnsi="Times New Roman" w:cs="Times New Roman"/>
                <w:lang w:eastAsia="ru-RU"/>
              </w:rPr>
            </w:pPr>
            <w:r w:rsidRPr="008421BC">
              <w:rPr>
                <w:rFonts w:ascii="Times New Roman" w:eastAsia="Times New Roman" w:hAnsi="Times New Roman" w:cs="Times New Roman"/>
                <w:b/>
                <w:bCs/>
                <w:lang w:eastAsia="ru-RU"/>
              </w:rPr>
              <w:t xml:space="preserve">Раздел 1. </w:t>
            </w:r>
            <w:r w:rsidRPr="008421BC">
              <w:rPr>
                <w:rFonts w:ascii="Times New Roman" w:eastAsia="Times New Roman" w:hAnsi="Times New Roman" w:cs="Times New Roman"/>
                <w:b/>
                <w:lang w:eastAsia="ru-RU"/>
              </w:rPr>
              <w:t xml:space="preserve">Основы микробиологии </w:t>
            </w:r>
          </w:p>
        </w:tc>
        <w:tc>
          <w:tcPr>
            <w:tcW w:w="732" w:type="pct"/>
          </w:tcPr>
          <w:p w14:paraId="62ED4CFF" w14:textId="5F07CAAB" w:rsidR="008421BC" w:rsidRPr="008421BC" w:rsidRDefault="008421BC" w:rsidP="00193238">
            <w:pPr>
              <w:spacing w:after="200" w:line="276"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32/26</w:t>
            </w:r>
          </w:p>
        </w:tc>
        <w:tc>
          <w:tcPr>
            <w:tcW w:w="681" w:type="pct"/>
          </w:tcPr>
          <w:p w14:paraId="44AFC7AD" w14:textId="12AEAFEB" w:rsidR="008421BC" w:rsidRPr="008421BC" w:rsidRDefault="008421BC" w:rsidP="00193238">
            <w:pPr>
              <w:spacing w:after="200" w:line="276"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32/26</w:t>
            </w:r>
          </w:p>
        </w:tc>
        <w:tc>
          <w:tcPr>
            <w:tcW w:w="710" w:type="pct"/>
          </w:tcPr>
          <w:p w14:paraId="268C070C" w14:textId="77777777" w:rsidR="008421BC" w:rsidRPr="008421BC" w:rsidRDefault="008421BC" w:rsidP="00193238">
            <w:pPr>
              <w:spacing w:after="200" w:line="276" w:lineRule="auto"/>
              <w:jc w:val="center"/>
              <w:rPr>
                <w:rFonts w:ascii="Times New Roman" w:eastAsia="Times New Roman" w:hAnsi="Times New Roman" w:cs="Times New Roman"/>
                <w:b/>
                <w:bCs/>
                <w:i/>
                <w:iCs/>
                <w:lang w:eastAsia="ru-RU"/>
              </w:rPr>
            </w:pPr>
          </w:p>
        </w:tc>
      </w:tr>
      <w:tr w:rsidR="008421BC" w:rsidRPr="008421BC" w14:paraId="226ADC52" w14:textId="77777777" w:rsidTr="008421BC">
        <w:trPr>
          <w:trHeight w:val="20"/>
        </w:trPr>
        <w:tc>
          <w:tcPr>
            <w:tcW w:w="836" w:type="pct"/>
            <w:vMerge w:val="restart"/>
          </w:tcPr>
          <w:p w14:paraId="04769740" w14:textId="77777777" w:rsidR="008421BC" w:rsidRPr="008421BC" w:rsidRDefault="008421BC" w:rsidP="00193238">
            <w:pPr>
              <w:spacing w:after="0"/>
              <w:rPr>
                <w:rFonts w:ascii="Times New Roman" w:eastAsia="Times New Roman" w:hAnsi="Times New Roman" w:cs="Times New Roman"/>
                <w:lang w:eastAsia="ru-RU"/>
              </w:rPr>
            </w:pPr>
            <w:r w:rsidRPr="008421BC">
              <w:rPr>
                <w:rFonts w:ascii="Times New Roman" w:eastAsia="Times New Roman" w:hAnsi="Times New Roman" w:cs="Times New Roman"/>
                <w:b/>
                <w:lang w:eastAsia="ru-RU"/>
              </w:rPr>
              <w:t xml:space="preserve">Тема 1.1. </w:t>
            </w:r>
          </w:p>
          <w:p w14:paraId="54951923" w14:textId="77777777" w:rsidR="008421BC" w:rsidRPr="008421BC" w:rsidRDefault="008421BC" w:rsidP="00193238">
            <w:pPr>
              <w:spacing w:after="54" w:line="236" w:lineRule="auto"/>
              <w:rPr>
                <w:rFonts w:ascii="Times New Roman" w:eastAsia="Times New Roman" w:hAnsi="Times New Roman" w:cs="Times New Roman"/>
                <w:lang w:eastAsia="ru-RU"/>
              </w:rPr>
            </w:pPr>
            <w:r w:rsidRPr="008421BC">
              <w:rPr>
                <w:rFonts w:ascii="Times New Roman" w:eastAsia="Times New Roman" w:hAnsi="Times New Roman" w:cs="Times New Roman"/>
                <w:b/>
                <w:lang w:eastAsia="ru-RU"/>
              </w:rPr>
              <w:t xml:space="preserve">Микроорганизмы, их классификация и </w:t>
            </w:r>
          </w:p>
          <w:p w14:paraId="76F237F7" w14:textId="77777777" w:rsidR="008421BC" w:rsidRPr="008421BC" w:rsidRDefault="008421BC" w:rsidP="00193238">
            <w:pPr>
              <w:spacing w:after="0"/>
              <w:rPr>
                <w:rFonts w:ascii="Times New Roman" w:eastAsia="Times New Roman" w:hAnsi="Times New Roman" w:cs="Times New Roman"/>
                <w:lang w:eastAsia="ru-RU"/>
              </w:rPr>
            </w:pPr>
            <w:r w:rsidRPr="008421BC">
              <w:rPr>
                <w:rFonts w:ascii="Times New Roman" w:eastAsia="Times New Roman" w:hAnsi="Times New Roman" w:cs="Times New Roman"/>
                <w:b/>
                <w:lang w:eastAsia="ru-RU"/>
              </w:rPr>
              <w:t xml:space="preserve">морфология </w:t>
            </w:r>
          </w:p>
          <w:p w14:paraId="455A0048" w14:textId="77777777" w:rsidR="008421BC" w:rsidRPr="008421BC" w:rsidRDefault="008421BC" w:rsidP="00193238">
            <w:pPr>
              <w:spacing w:after="26"/>
              <w:rPr>
                <w:rFonts w:ascii="Times New Roman" w:eastAsia="Times New Roman" w:hAnsi="Times New Roman" w:cs="Times New Roman"/>
                <w:lang w:eastAsia="ru-RU"/>
              </w:rPr>
            </w:pPr>
            <w:r w:rsidRPr="008421BC">
              <w:rPr>
                <w:rFonts w:ascii="Times New Roman" w:eastAsia="Times New Roman" w:hAnsi="Times New Roman" w:cs="Times New Roman"/>
                <w:b/>
                <w:lang w:eastAsia="ru-RU"/>
              </w:rPr>
              <w:t xml:space="preserve"> </w:t>
            </w:r>
          </w:p>
          <w:p w14:paraId="28C9A63F" w14:textId="77777777" w:rsidR="008421BC" w:rsidRPr="008421BC" w:rsidRDefault="008421BC" w:rsidP="00193238">
            <w:pPr>
              <w:spacing w:after="0" w:line="276" w:lineRule="auto"/>
              <w:rPr>
                <w:rFonts w:ascii="Times New Roman" w:eastAsia="Times New Roman" w:hAnsi="Times New Roman" w:cs="Times New Roman"/>
                <w:b/>
                <w:bCs/>
                <w:lang w:eastAsia="ru-RU"/>
              </w:rPr>
            </w:pPr>
          </w:p>
        </w:tc>
        <w:tc>
          <w:tcPr>
            <w:tcW w:w="2041" w:type="pct"/>
          </w:tcPr>
          <w:p w14:paraId="5AFB7B6D"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Введение. Дисциплина Микробиология, санитария и гигиена, её значение, задачи, содержание и связь с другими дисциплинами. Краткая история развития микробиологии, роль отечественных учёных в развитии науки.</w:t>
            </w:r>
          </w:p>
          <w:p w14:paraId="7CBAFBCE" w14:textId="77777777" w:rsidR="008421BC" w:rsidRPr="008421BC" w:rsidRDefault="008421BC" w:rsidP="00193238">
            <w:pPr>
              <w:spacing w:after="0" w:line="240" w:lineRule="auto"/>
              <w:jc w:val="both"/>
              <w:rPr>
                <w:rFonts w:ascii="Times New Roman" w:eastAsia="Calibri" w:hAnsi="Times New Roman" w:cs="Times New Roman"/>
                <w:lang w:eastAsia="ru-RU"/>
              </w:rPr>
            </w:pPr>
            <w:r w:rsidRPr="008421BC">
              <w:rPr>
                <w:rFonts w:ascii="Times New Roman" w:eastAsia="Calibri" w:hAnsi="Times New Roman" w:cs="Times New Roman"/>
                <w:lang w:eastAsia="ru-RU"/>
              </w:rPr>
              <w:t>Морфология микроорганизмов. Принципы систематизации.</w:t>
            </w:r>
          </w:p>
          <w:p w14:paraId="2C5B0DAA" w14:textId="77777777" w:rsidR="008421BC" w:rsidRPr="008421BC" w:rsidRDefault="008421BC" w:rsidP="00193238">
            <w:pPr>
              <w:spacing w:after="0" w:line="240" w:lineRule="auto"/>
              <w:jc w:val="both"/>
              <w:rPr>
                <w:rFonts w:ascii="Times New Roman" w:eastAsia="Calibri" w:hAnsi="Times New Roman" w:cs="Times New Roman"/>
                <w:lang w:eastAsia="ru-RU"/>
              </w:rPr>
            </w:pPr>
            <w:r w:rsidRPr="008421BC">
              <w:rPr>
                <w:rFonts w:ascii="Times New Roman" w:eastAsia="Calibri" w:hAnsi="Times New Roman" w:cs="Times New Roman"/>
                <w:lang w:eastAsia="ru-RU"/>
              </w:rPr>
              <w:t xml:space="preserve">Классификация микроорганизмов. </w:t>
            </w:r>
            <w:proofErr w:type="spellStart"/>
            <w:r w:rsidRPr="008421BC">
              <w:rPr>
                <w:rFonts w:ascii="Times New Roman" w:eastAsia="Calibri" w:hAnsi="Times New Roman" w:cs="Times New Roman"/>
                <w:lang w:eastAsia="ru-RU"/>
              </w:rPr>
              <w:t>Прокариотные</w:t>
            </w:r>
            <w:proofErr w:type="spellEnd"/>
            <w:r w:rsidRPr="008421BC">
              <w:rPr>
                <w:rFonts w:ascii="Times New Roman" w:eastAsia="Calibri" w:hAnsi="Times New Roman" w:cs="Times New Roman"/>
                <w:lang w:eastAsia="ru-RU"/>
              </w:rPr>
              <w:t xml:space="preserve"> и </w:t>
            </w:r>
            <w:proofErr w:type="spellStart"/>
            <w:r w:rsidRPr="008421BC">
              <w:rPr>
                <w:rFonts w:ascii="Times New Roman" w:eastAsia="Calibri" w:hAnsi="Times New Roman" w:cs="Times New Roman"/>
                <w:lang w:eastAsia="ru-RU"/>
              </w:rPr>
              <w:t>эукариотные</w:t>
            </w:r>
            <w:proofErr w:type="spellEnd"/>
            <w:r w:rsidRPr="008421BC">
              <w:rPr>
                <w:rFonts w:ascii="Times New Roman" w:eastAsia="Calibri" w:hAnsi="Times New Roman" w:cs="Times New Roman"/>
                <w:lang w:eastAsia="ru-RU"/>
              </w:rPr>
              <w:t xml:space="preserve"> микроорганизмы. Краткая характеристика и систематика актиномицетов, грибов, водорослей, простейших, вирусов. Морфологические особенности основных форм бактерий. </w:t>
            </w:r>
          </w:p>
          <w:p w14:paraId="3C28081A" w14:textId="77777777" w:rsidR="008421BC" w:rsidRPr="008421BC" w:rsidRDefault="008421BC" w:rsidP="00193238">
            <w:pPr>
              <w:spacing w:after="0" w:line="240" w:lineRule="auto"/>
              <w:jc w:val="both"/>
              <w:rPr>
                <w:rFonts w:ascii="Times New Roman" w:eastAsia="Calibri" w:hAnsi="Times New Roman" w:cs="Times New Roman"/>
                <w:lang w:eastAsia="ru-RU"/>
              </w:rPr>
            </w:pPr>
          </w:p>
          <w:p w14:paraId="66CBA303" w14:textId="77777777" w:rsidR="008421BC" w:rsidRPr="008421BC" w:rsidRDefault="008421BC" w:rsidP="00193238">
            <w:pPr>
              <w:spacing w:after="0" w:line="240" w:lineRule="auto"/>
              <w:jc w:val="both"/>
              <w:rPr>
                <w:rFonts w:ascii="Times New Roman" w:eastAsia="Calibri" w:hAnsi="Times New Roman" w:cs="Times New Roman"/>
                <w:lang w:eastAsia="ru-RU"/>
              </w:rPr>
            </w:pPr>
            <w:r w:rsidRPr="008421BC">
              <w:rPr>
                <w:rFonts w:ascii="Times New Roman" w:eastAsia="Calibri" w:hAnsi="Times New Roman" w:cs="Times New Roman"/>
                <w:lang w:eastAsia="ru-RU"/>
              </w:rPr>
              <w:t>Химический состав микробной клетки.</w:t>
            </w:r>
            <w:r w:rsidRPr="008421BC">
              <w:rPr>
                <w:rFonts w:ascii="Times New Roman" w:eastAsia="Calibri" w:hAnsi="Times New Roman" w:cs="Times New Roman"/>
                <w:bCs/>
                <w:lang w:eastAsia="ru-RU"/>
              </w:rPr>
              <w:t xml:space="preserve"> </w:t>
            </w:r>
            <w:r w:rsidRPr="008421BC">
              <w:rPr>
                <w:rFonts w:ascii="Times New Roman" w:eastAsia="Calibri" w:hAnsi="Times New Roman" w:cs="Times New Roman"/>
                <w:lang w:eastAsia="ru-RU"/>
              </w:rPr>
              <w:t>Классификация микроорганизмов по типам питания и дыхания. Ферменты микробов. Свойства и классификация ферментов. Значение ферментов.</w:t>
            </w:r>
          </w:p>
          <w:p w14:paraId="2D399490" w14:textId="77777777" w:rsidR="008421BC" w:rsidRPr="008421BC" w:rsidRDefault="008421BC" w:rsidP="00193238">
            <w:pPr>
              <w:spacing w:after="0" w:line="276" w:lineRule="auto"/>
              <w:rPr>
                <w:rFonts w:ascii="Times New Roman" w:eastAsia="Times New Roman" w:hAnsi="Times New Roman" w:cs="Times New Roman"/>
                <w:b/>
                <w:bCs/>
                <w:i/>
                <w:lang w:eastAsia="ru-RU"/>
              </w:rPr>
            </w:pPr>
          </w:p>
        </w:tc>
        <w:tc>
          <w:tcPr>
            <w:tcW w:w="732" w:type="pct"/>
            <w:vAlign w:val="center"/>
          </w:tcPr>
          <w:p w14:paraId="1505366D" w14:textId="4C56C5E7" w:rsidR="008421BC" w:rsidRPr="008421BC" w:rsidRDefault="008421BC" w:rsidP="00193238">
            <w:pPr>
              <w:suppressAutoHyphens/>
              <w:spacing w:after="0" w:line="276" w:lineRule="auto"/>
              <w:jc w:val="center"/>
              <w:rPr>
                <w:rFonts w:ascii="Times New Roman" w:eastAsia="Times New Roman" w:hAnsi="Times New Roman" w:cs="Times New Roman"/>
                <w:b/>
                <w:iCs/>
                <w:lang w:eastAsia="ru-RU"/>
              </w:rPr>
            </w:pPr>
          </w:p>
        </w:tc>
        <w:tc>
          <w:tcPr>
            <w:tcW w:w="681" w:type="pct"/>
            <w:vMerge w:val="restart"/>
          </w:tcPr>
          <w:p w14:paraId="076BC82F" w14:textId="77777777" w:rsidR="008421BC" w:rsidRPr="008421BC" w:rsidRDefault="008421BC" w:rsidP="00193238">
            <w:pPr>
              <w:spacing w:after="200" w:line="276" w:lineRule="auto"/>
              <w:jc w:val="center"/>
              <w:rPr>
                <w:rFonts w:ascii="Times New Roman" w:eastAsia="Times New Roman" w:hAnsi="Times New Roman" w:cs="Times New Roman"/>
                <w:b/>
                <w:bCs/>
                <w:i/>
                <w:iCs/>
                <w:lang w:eastAsia="ru-RU"/>
              </w:rPr>
            </w:pPr>
          </w:p>
        </w:tc>
        <w:tc>
          <w:tcPr>
            <w:tcW w:w="710" w:type="pct"/>
            <w:vMerge w:val="restart"/>
          </w:tcPr>
          <w:p w14:paraId="4CEB674C" w14:textId="5BC704BE"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w:t>
            </w:r>
          </w:p>
          <w:p w14:paraId="7DE6BF99" w14:textId="30AB9C18"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02</w:t>
            </w:r>
          </w:p>
          <w:p w14:paraId="211A746C" w14:textId="295FD04E" w:rsidR="008421BC" w:rsidRPr="008421BC" w:rsidRDefault="008421BC"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r w:rsidRPr="008421BC">
              <w:rPr>
                <w:rFonts w:ascii="Times New Roman" w:eastAsia="Times New Roman" w:hAnsi="Times New Roman" w:cs="Times New Roman"/>
                <w:lang w:eastAsia="ru-RU"/>
              </w:rPr>
              <w:t xml:space="preserve"> </w:t>
            </w:r>
          </w:p>
        </w:tc>
      </w:tr>
      <w:tr w:rsidR="008421BC" w:rsidRPr="008421BC" w14:paraId="7BAFA3F7" w14:textId="77777777" w:rsidTr="008421BC">
        <w:trPr>
          <w:trHeight w:val="20"/>
        </w:trPr>
        <w:tc>
          <w:tcPr>
            <w:tcW w:w="836" w:type="pct"/>
            <w:vMerge/>
          </w:tcPr>
          <w:p w14:paraId="7892FD1E"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c>
          <w:tcPr>
            <w:tcW w:w="2041" w:type="pct"/>
          </w:tcPr>
          <w:p w14:paraId="3A05651B" w14:textId="77777777" w:rsidR="008421BC" w:rsidRPr="008421BC" w:rsidRDefault="008421BC" w:rsidP="00193238">
            <w:pPr>
              <w:spacing w:after="200" w:line="276" w:lineRule="auto"/>
              <w:jc w:val="both"/>
              <w:rPr>
                <w:rFonts w:ascii="Calibri" w:eastAsia="Times New Roman" w:hAnsi="Calibri" w:cs="Times New Roman"/>
                <w:b/>
                <w:lang w:eastAsia="ru-RU"/>
              </w:rPr>
            </w:pPr>
            <w:r w:rsidRPr="008421BC">
              <w:rPr>
                <w:rFonts w:ascii="Times New Roman" w:eastAsia="Times New Roman" w:hAnsi="Times New Roman" w:cs="Times New Roman"/>
                <w:b/>
                <w:lang w:eastAsia="ru-RU"/>
              </w:rPr>
              <w:t>Изучить технику безопасности при работе с микроорганизмами. Научить студентов правилам работы с микроскопом. Научить готовить бактериальные препараты.</w:t>
            </w:r>
          </w:p>
        </w:tc>
        <w:tc>
          <w:tcPr>
            <w:tcW w:w="732" w:type="pct"/>
            <w:vAlign w:val="center"/>
          </w:tcPr>
          <w:p w14:paraId="7C04845D" w14:textId="7777777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5456CF88"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c>
          <w:tcPr>
            <w:tcW w:w="710" w:type="pct"/>
            <w:vMerge/>
          </w:tcPr>
          <w:p w14:paraId="2164760A"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r>
      <w:tr w:rsidR="008421BC" w:rsidRPr="008421BC" w14:paraId="21DDA2E2" w14:textId="77777777" w:rsidTr="008421BC">
        <w:trPr>
          <w:trHeight w:val="20"/>
        </w:trPr>
        <w:tc>
          <w:tcPr>
            <w:tcW w:w="836" w:type="pct"/>
            <w:vMerge/>
          </w:tcPr>
          <w:p w14:paraId="1C322FEC"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c>
          <w:tcPr>
            <w:tcW w:w="2041" w:type="pct"/>
          </w:tcPr>
          <w:p w14:paraId="4C652782" w14:textId="77777777" w:rsidR="008421BC" w:rsidRPr="008421BC" w:rsidRDefault="008421BC" w:rsidP="00193238">
            <w:pPr>
              <w:spacing w:after="200" w:line="276" w:lineRule="auto"/>
              <w:jc w:val="both"/>
              <w:rPr>
                <w:rFonts w:ascii="Times New Roman" w:eastAsia="Times New Roman" w:hAnsi="Times New Roman" w:cs="Times New Roman"/>
                <w:b/>
                <w:i/>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732" w:type="pct"/>
            <w:vAlign w:val="center"/>
          </w:tcPr>
          <w:p w14:paraId="5FA97799" w14:textId="0D0E4151" w:rsidR="008421BC" w:rsidRPr="008421BC" w:rsidRDefault="008421BC" w:rsidP="00193238">
            <w:pPr>
              <w:suppressAutoHyphens/>
              <w:spacing w:after="200" w:line="276" w:lineRule="auto"/>
              <w:jc w:val="center"/>
              <w:rPr>
                <w:rFonts w:ascii="Times New Roman" w:eastAsia="Times New Roman" w:hAnsi="Times New Roman" w:cs="Times New Roman"/>
                <w:b/>
                <w:i/>
                <w:iCs/>
                <w:lang w:eastAsia="ru-RU"/>
              </w:rPr>
            </w:pPr>
          </w:p>
        </w:tc>
        <w:tc>
          <w:tcPr>
            <w:tcW w:w="681" w:type="pct"/>
            <w:vMerge/>
          </w:tcPr>
          <w:p w14:paraId="035E0C77"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c>
          <w:tcPr>
            <w:tcW w:w="710" w:type="pct"/>
            <w:vMerge/>
          </w:tcPr>
          <w:p w14:paraId="4A10E994"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r>
      <w:tr w:rsidR="008421BC" w:rsidRPr="008421BC" w14:paraId="4C582CA0" w14:textId="77777777" w:rsidTr="008421BC">
        <w:trPr>
          <w:trHeight w:val="20"/>
        </w:trPr>
        <w:tc>
          <w:tcPr>
            <w:tcW w:w="836" w:type="pct"/>
            <w:vMerge/>
          </w:tcPr>
          <w:p w14:paraId="4EBE7851" w14:textId="77777777" w:rsidR="008421BC" w:rsidRPr="008421BC" w:rsidRDefault="008421BC" w:rsidP="00193238">
            <w:pPr>
              <w:spacing w:after="0" w:line="240" w:lineRule="auto"/>
              <w:jc w:val="both"/>
              <w:rPr>
                <w:rFonts w:ascii="Times New Roman" w:eastAsia="Times New Roman" w:hAnsi="Times New Roman" w:cs="Times New Roman"/>
                <w:b/>
                <w:bCs/>
                <w:i/>
                <w:lang w:eastAsia="ru-RU"/>
              </w:rPr>
            </w:pPr>
          </w:p>
        </w:tc>
        <w:tc>
          <w:tcPr>
            <w:tcW w:w="2041" w:type="pct"/>
          </w:tcPr>
          <w:p w14:paraId="7C1A8873"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4"/>
              <w:jc w:val="both"/>
              <w:rPr>
                <w:rFonts w:ascii="Times New Roman" w:eastAsia="Times New Roman" w:hAnsi="Times New Roman" w:cs="Times New Roman"/>
                <w:b/>
                <w:bCs/>
                <w:spacing w:val="-1"/>
                <w:lang w:eastAsia="ru-RU"/>
              </w:rPr>
            </w:pPr>
            <w:r w:rsidRPr="008421BC">
              <w:rPr>
                <w:rFonts w:ascii="Times New Roman" w:eastAsia="Times New Roman" w:hAnsi="Times New Roman" w:cs="Times New Roman"/>
                <w:b/>
                <w:bCs/>
                <w:spacing w:val="-1"/>
                <w:lang w:eastAsia="ru-RU"/>
              </w:rPr>
              <w:t xml:space="preserve">Практическое занятие 1. </w:t>
            </w:r>
          </w:p>
          <w:p w14:paraId="20F1997E"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5"/>
              <w:jc w:val="both"/>
              <w:rPr>
                <w:rFonts w:ascii="Times New Roman" w:eastAsia="Times New Roman" w:hAnsi="Times New Roman" w:cs="Times New Roman"/>
                <w:bCs/>
                <w:spacing w:val="-1"/>
                <w:lang w:eastAsia="ru-RU"/>
              </w:rPr>
            </w:pPr>
            <w:r w:rsidRPr="008421BC">
              <w:rPr>
                <w:rFonts w:ascii="Times New Roman" w:eastAsia="Times New Roman" w:hAnsi="Times New Roman" w:cs="Times New Roman"/>
                <w:lang w:eastAsia="ru-RU"/>
              </w:rPr>
              <w:t xml:space="preserve">Техника безопасности при работе с инфекционным материалом. Изучение устройства микроскопа и правила работы с ним. </w:t>
            </w:r>
            <w:r w:rsidRPr="008421BC">
              <w:rPr>
                <w:rFonts w:ascii="Times New Roman" w:eastAsia="Times New Roman" w:hAnsi="Times New Roman" w:cs="Times New Roman"/>
                <w:bCs/>
                <w:lang w:eastAsia="ru-RU"/>
              </w:rPr>
              <w:t>Световая микроскопия.</w:t>
            </w:r>
            <w:r w:rsidRPr="008421BC">
              <w:rPr>
                <w:rFonts w:ascii="Times New Roman" w:eastAsia="Times New Roman" w:hAnsi="Times New Roman" w:cs="Times New Roman"/>
                <w:b/>
                <w:bCs/>
                <w:i/>
                <w:iCs/>
                <w:lang w:val="x-none" w:eastAsia="x-none"/>
              </w:rPr>
              <w:t xml:space="preserve"> </w:t>
            </w:r>
            <w:r w:rsidRPr="008421BC">
              <w:rPr>
                <w:rFonts w:ascii="Times New Roman" w:eastAsia="Times New Roman" w:hAnsi="Times New Roman" w:cs="Times New Roman"/>
                <w:lang w:eastAsia="ru-RU"/>
              </w:rPr>
              <w:t>Знакомство с основными формами бактерий.</w:t>
            </w:r>
          </w:p>
        </w:tc>
        <w:tc>
          <w:tcPr>
            <w:tcW w:w="732" w:type="pct"/>
            <w:vAlign w:val="center"/>
          </w:tcPr>
          <w:p w14:paraId="6F9A3809" w14:textId="76EC6F1A" w:rsidR="008421BC" w:rsidRPr="008421BC" w:rsidRDefault="008421BC" w:rsidP="00193238">
            <w:pPr>
              <w:suppressAutoHyphens/>
              <w:spacing w:after="0" w:line="240" w:lineRule="auto"/>
              <w:jc w:val="center"/>
              <w:rPr>
                <w:rFonts w:ascii="Times New Roman" w:eastAsia="Times New Roman" w:hAnsi="Times New Roman" w:cs="Times New Roman"/>
                <w:i/>
                <w:iCs/>
                <w:lang w:eastAsia="ru-RU"/>
              </w:rPr>
            </w:pPr>
          </w:p>
        </w:tc>
        <w:tc>
          <w:tcPr>
            <w:tcW w:w="681" w:type="pct"/>
            <w:vMerge/>
          </w:tcPr>
          <w:p w14:paraId="0A649321"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c>
          <w:tcPr>
            <w:tcW w:w="710" w:type="pct"/>
            <w:vMerge/>
          </w:tcPr>
          <w:p w14:paraId="4F6D1528"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r>
      <w:tr w:rsidR="008421BC" w:rsidRPr="008421BC" w14:paraId="7D1D94AB" w14:textId="77777777" w:rsidTr="008421BC">
        <w:trPr>
          <w:trHeight w:val="20"/>
        </w:trPr>
        <w:tc>
          <w:tcPr>
            <w:tcW w:w="836" w:type="pct"/>
            <w:vMerge/>
          </w:tcPr>
          <w:p w14:paraId="6DB4C971" w14:textId="77777777" w:rsidR="008421BC" w:rsidRPr="008421BC" w:rsidRDefault="008421BC" w:rsidP="00193238">
            <w:pPr>
              <w:spacing w:after="0" w:line="240" w:lineRule="auto"/>
              <w:jc w:val="both"/>
              <w:rPr>
                <w:rFonts w:ascii="Times New Roman" w:eastAsia="Times New Roman" w:hAnsi="Times New Roman" w:cs="Times New Roman"/>
                <w:b/>
                <w:bCs/>
                <w:i/>
                <w:lang w:eastAsia="ru-RU"/>
              </w:rPr>
            </w:pPr>
          </w:p>
        </w:tc>
        <w:tc>
          <w:tcPr>
            <w:tcW w:w="2041" w:type="pct"/>
            <w:vAlign w:val="bottom"/>
          </w:tcPr>
          <w:p w14:paraId="4BA0F3A7"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4"/>
              <w:jc w:val="both"/>
              <w:rPr>
                <w:rFonts w:ascii="Times New Roman" w:eastAsia="Times New Roman" w:hAnsi="Times New Roman" w:cs="Times New Roman"/>
                <w:b/>
                <w:bCs/>
                <w:spacing w:val="-1"/>
                <w:lang w:eastAsia="ru-RU"/>
              </w:rPr>
            </w:pPr>
            <w:r w:rsidRPr="008421BC">
              <w:rPr>
                <w:rFonts w:ascii="Times New Roman" w:eastAsia="Times New Roman" w:hAnsi="Times New Roman" w:cs="Times New Roman"/>
                <w:b/>
                <w:bCs/>
                <w:spacing w:val="-1"/>
                <w:lang w:eastAsia="ru-RU"/>
              </w:rPr>
              <w:t xml:space="preserve">Практическое занятие 2. </w:t>
            </w:r>
          </w:p>
          <w:p w14:paraId="78B03464" w14:textId="77777777" w:rsidR="008421BC" w:rsidRPr="008421BC" w:rsidRDefault="008421BC" w:rsidP="00193238">
            <w:pPr>
              <w:spacing w:after="0" w:line="240" w:lineRule="auto"/>
              <w:ind w:firstLine="305"/>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 xml:space="preserve">Строение клетки прокариот. Подвижность бактерий, </w:t>
            </w:r>
            <w:proofErr w:type="spellStart"/>
            <w:r w:rsidRPr="008421BC">
              <w:rPr>
                <w:rFonts w:ascii="Times New Roman" w:eastAsia="Times New Roman" w:hAnsi="Times New Roman" w:cs="Times New Roman"/>
                <w:lang w:eastAsia="ru-RU"/>
              </w:rPr>
              <w:t>капсуло</w:t>
            </w:r>
            <w:proofErr w:type="spellEnd"/>
            <w:r w:rsidRPr="008421BC">
              <w:rPr>
                <w:rFonts w:ascii="Times New Roman" w:eastAsia="Times New Roman" w:hAnsi="Times New Roman" w:cs="Times New Roman"/>
                <w:lang w:eastAsia="ru-RU"/>
              </w:rPr>
              <w:t xml:space="preserve">- и спорообразование. Строение клетки эукариот. Размножение и классификация плесеней. </w:t>
            </w:r>
          </w:p>
        </w:tc>
        <w:tc>
          <w:tcPr>
            <w:tcW w:w="732" w:type="pct"/>
            <w:vAlign w:val="center"/>
          </w:tcPr>
          <w:p w14:paraId="1AD6E1A8" w14:textId="676F3EDD" w:rsidR="008421BC" w:rsidRPr="008421BC" w:rsidRDefault="008421BC" w:rsidP="00193238">
            <w:pPr>
              <w:suppressAutoHyphens/>
              <w:spacing w:after="0" w:line="240" w:lineRule="auto"/>
              <w:jc w:val="center"/>
              <w:rPr>
                <w:rFonts w:ascii="Times New Roman" w:eastAsia="Times New Roman" w:hAnsi="Times New Roman" w:cs="Times New Roman"/>
                <w:i/>
                <w:iCs/>
                <w:lang w:eastAsia="ru-RU"/>
              </w:rPr>
            </w:pPr>
          </w:p>
        </w:tc>
        <w:tc>
          <w:tcPr>
            <w:tcW w:w="681" w:type="pct"/>
            <w:vMerge/>
          </w:tcPr>
          <w:p w14:paraId="409BB14A"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c>
          <w:tcPr>
            <w:tcW w:w="710" w:type="pct"/>
            <w:vMerge/>
          </w:tcPr>
          <w:p w14:paraId="2FED33C2"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r>
      <w:tr w:rsidR="008421BC" w:rsidRPr="008421BC" w14:paraId="42242F0E" w14:textId="77777777" w:rsidTr="008421BC">
        <w:trPr>
          <w:trHeight w:val="20"/>
        </w:trPr>
        <w:tc>
          <w:tcPr>
            <w:tcW w:w="836" w:type="pct"/>
            <w:vMerge/>
          </w:tcPr>
          <w:p w14:paraId="72DD4D3E"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2EE93DBC"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4"/>
              <w:jc w:val="both"/>
              <w:rPr>
                <w:rFonts w:ascii="Times New Roman" w:eastAsia="Times New Roman" w:hAnsi="Times New Roman" w:cs="Times New Roman"/>
                <w:lang w:eastAsia="ru-RU"/>
              </w:rPr>
            </w:pPr>
            <w:r w:rsidRPr="008421BC">
              <w:rPr>
                <w:rFonts w:ascii="Times New Roman" w:eastAsia="Times New Roman" w:hAnsi="Times New Roman" w:cs="Times New Roman"/>
                <w:b/>
                <w:bCs/>
                <w:spacing w:val="-1"/>
                <w:lang w:eastAsia="ru-RU"/>
              </w:rPr>
              <w:t xml:space="preserve">Практическое занятие 3. </w:t>
            </w:r>
            <w:r w:rsidRPr="008421BC">
              <w:rPr>
                <w:rFonts w:ascii="Times New Roman" w:eastAsia="Times New Roman" w:hAnsi="Times New Roman" w:cs="Times New Roman"/>
                <w:lang w:eastAsia="ru-RU"/>
              </w:rPr>
              <w:t>Характеристика дрожжей. Динамика процессов дрожжевания. Микроскопия дрожжевых клеток. Спиртовое брожение.</w:t>
            </w:r>
          </w:p>
        </w:tc>
        <w:tc>
          <w:tcPr>
            <w:tcW w:w="732" w:type="pct"/>
            <w:vAlign w:val="center"/>
          </w:tcPr>
          <w:p w14:paraId="44F212AA" w14:textId="31CB9F65" w:rsidR="008421BC" w:rsidRPr="008421BC" w:rsidRDefault="008421BC" w:rsidP="00193238">
            <w:pPr>
              <w:suppressAutoHyphens/>
              <w:spacing w:after="0" w:line="240" w:lineRule="auto"/>
              <w:jc w:val="center"/>
              <w:rPr>
                <w:rFonts w:ascii="Times New Roman" w:eastAsia="Times New Roman" w:hAnsi="Times New Roman" w:cs="Times New Roman"/>
                <w:b/>
                <w:bCs/>
                <w:i/>
                <w:iCs/>
                <w:lang w:eastAsia="ru-RU"/>
              </w:rPr>
            </w:pPr>
          </w:p>
        </w:tc>
        <w:tc>
          <w:tcPr>
            <w:tcW w:w="681" w:type="pct"/>
            <w:vMerge/>
          </w:tcPr>
          <w:p w14:paraId="15C2D489" w14:textId="77777777" w:rsidR="008421BC" w:rsidRPr="008421BC" w:rsidRDefault="008421BC" w:rsidP="00193238">
            <w:pPr>
              <w:spacing w:after="200" w:line="276" w:lineRule="auto"/>
              <w:rPr>
                <w:rFonts w:ascii="Times New Roman" w:eastAsia="Times New Roman" w:hAnsi="Times New Roman" w:cs="Times New Roman"/>
                <w:b/>
                <w:lang w:eastAsia="ru-RU"/>
              </w:rPr>
            </w:pPr>
          </w:p>
        </w:tc>
        <w:tc>
          <w:tcPr>
            <w:tcW w:w="710" w:type="pct"/>
            <w:vMerge/>
          </w:tcPr>
          <w:p w14:paraId="6E6037E6" w14:textId="77777777" w:rsidR="008421BC" w:rsidRPr="008421BC" w:rsidRDefault="008421BC" w:rsidP="00193238">
            <w:pPr>
              <w:spacing w:after="200" w:line="276" w:lineRule="auto"/>
              <w:rPr>
                <w:rFonts w:ascii="Times New Roman" w:eastAsia="Times New Roman" w:hAnsi="Times New Roman" w:cs="Times New Roman"/>
                <w:b/>
                <w:lang w:eastAsia="ru-RU"/>
              </w:rPr>
            </w:pPr>
          </w:p>
        </w:tc>
      </w:tr>
      <w:tr w:rsidR="008421BC" w:rsidRPr="008421BC" w14:paraId="0E7270EB" w14:textId="77777777" w:rsidTr="008421BC">
        <w:trPr>
          <w:trHeight w:val="20"/>
        </w:trPr>
        <w:tc>
          <w:tcPr>
            <w:tcW w:w="836" w:type="pct"/>
            <w:vMerge/>
          </w:tcPr>
          <w:p w14:paraId="012DFC0A"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5C2AB7D7"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Самостоятельная работа обучающихся</w:t>
            </w:r>
            <w:r w:rsidRPr="008421BC">
              <w:rPr>
                <w:rFonts w:ascii="Times New Roman" w:eastAsia="Times New Roman" w:hAnsi="Times New Roman" w:cs="Times New Roman"/>
                <w:b/>
                <w:bCs/>
                <w:vertAlign w:val="superscript"/>
                <w:lang w:eastAsia="ru-RU"/>
              </w:rPr>
              <w:footnoteReference w:id="3"/>
            </w:r>
          </w:p>
        </w:tc>
        <w:tc>
          <w:tcPr>
            <w:tcW w:w="732" w:type="pct"/>
            <w:vAlign w:val="center"/>
          </w:tcPr>
          <w:p w14:paraId="6DDB9363" w14:textId="01984CAB" w:rsidR="008421BC" w:rsidRPr="008421BC" w:rsidRDefault="008421BC" w:rsidP="00193238">
            <w:pPr>
              <w:suppressAutoHyphens/>
              <w:spacing w:after="0" w:line="240" w:lineRule="auto"/>
              <w:jc w:val="center"/>
              <w:rPr>
                <w:rFonts w:ascii="Times New Roman" w:eastAsia="Times New Roman" w:hAnsi="Times New Roman" w:cs="Times New Roman"/>
                <w:b/>
                <w:bCs/>
                <w:i/>
                <w:iCs/>
                <w:lang w:eastAsia="ru-RU"/>
              </w:rPr>
            </w:pPr>
          </w:p>
        </w:tc>
        <w:tc>
          <w:tcPr>
            <w:tcW w:w="681" w:type="pct"/>
            <w:vMerge/>
          </w:tcPr>
          <w:p w14:paraId="1BB231EE" w14:textId="77777777" w:rsidR="008421BC" w:rsidRPr="008421BC" w:rsidRDefault="008421BC" w:rsidP="00193238">
            <w:pPr>
              <w:spacing w:after="200" w:line="276" w:lineRule="auto"/>
              <w:rPr>
                <w:rFonts w:ascii="Times New Roman" w:eastAsia="Times New Roman" w:hAnsi="Times New Roman" w:cs="Times New Roman"/>
                <w:b/>
                <w:lang w:eastAsia="ru-RU"/>
              </w:rPr>
            </w:pPr>
          </w:p>
        </w:tc>
        <w:tc>
          <w:tcPr>
            <w:tcW w:w="710" w:type="pct"/>
          </w:tcPr>
          <w:p w14:paraId="1E323FC5" w14:textId="77777777" w:rsidR="008421BC" w:rsidRPr="008421BC" w:rsidRDefault="008421BC" w:rsidP="00193238">
            <w:pPr>
              <w:spacing w:after="200" w:line="276" w:lineRule="auto"/>
              <w:rPr>
                <w:rFonts w:ascii="Times New Roman" w:eastAsia="Times New Roman" w:hAnsi="Times New Roman" w:cs="Times New Roman"/>
                <w:b/>
                <w:lang w:eastAsia="ru-RU"/>
              </w:rPr>
            </w:pPr>
          </w:p>
        </w:tc>
      </w:tr>
      <w:tr w:rsidR="008421BC" w:rsidRPr="008421BC" w14:paraId="21018C23" w14:textId="77777777" w:rsidTr="008421BC">
        <w:trPr>
          <w:trHeight w:val="20"/>
        </w:trPr>
        <w:tc>
          <w:tcPr>
            <w:tcW w:w="836" w:type="pct"/>
            <w:vMerge w:val="restart"/>
          </w:tcPr>
          <w:p w14:paraId="5762AAA8" w14:textId="77777777" w:rsidR="008421BC" w:rsidRPr="008421BC" w:rsidRDefault="008421BC" w:rsidP="00193238">
            <w:pPr>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b/>
                <w:lang w:eastAsia="ru-RU"/>
              </w:rPr>
              <w:t xml:space="preserve">Тема 1.2. </w:t>
            </w:r>
          </w:p>
          <w:p w14:paraId="7F39CD36" w14:textId="77777777" w:rsidR="008421BC" w:rsidRPr="008421BC" w:rsidRDefault="008421BC" w:rsidP="00193238">
            <w:pPr>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b/>
                <w:lang w:eastAsia="ru-RU"/>
              </w:rPr>
              <w:t xml:space="preserve">Физиология и генетика </w:t>
            </w:r>
          </w:p>
          <w:p w14:paraId="67829D2E"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lang w:eastAsia="ru-RU"/>
              </w:rPr>
              <w:t>микроорганизмов</w:t>
            </w:r>
          </w:p>
        </w:tc>
        <w:tc>
          <w:tcPr>
            <w:tcW w:w="2041" w:type="pct"/>
          </w:tcPr>
          <w:p w14:paraId="18D4E4A0" w14:textId="77777777" w:rsidR="008421BC" w:rsidRPr="008421BC" w:rsidRDefault="008421BC" w:rsidP="00193238">
            <w:pPr>
              <w:spacing w:after="0" w:line="240" w:lineRule="auto"/>
              <w:jc w:val="both"/>
              <w:rPr>
                <w:rFonts w:ascii="Times New Roman" w:eastAsia="Calibri" w:hAnsi="Times New Roman" w:cs="Times New Roman"/>
                <w:bCs/>
                <w:lang w:eastAsia="ru-RU"/>
              </w:rPr>
            </w:pPr>
            <w:r w:rsidRPr="008421BC">
              <w:rPr>
                <w:rFonts w:ascii="Times New Roman" w:eastAsia="Calibri" w:hAnsi="Times New Roman" w:cs="Times New Roman"/>
                <w:bCs/>
                <w:lang w:eastAsia="ru-RU"/>
              </w:rPr>
              <w:t xml:space="preserve">Питание и дыхание микроорганизмов. </w:t>
            </w:r>
          </w:p>
          <w:p w14:paraId="3A538BB7" w14:textId="77777777" w:rsidR="008421BC" w:rsidRPr="008421BC" w:rsidRDefault="008421BC" w:rsidP="00193238">
            <w:pPr>
              <w:spacing w:after="0" w:line="240" w:lineRule="auto"/>
              <w:jc w:val="both"/>
              <w:rPr>
                <w:rFonts w:ascii="Times New Roman" w:eastAsia="Calibri" w:hAnsi="Times New Roman" w:cs="Times New Roman"/>
                <w:lang w:eastAsia="ru-RU"/>
              </w:rPr>
            </w:pPr>
            <w:r w:rsidRPr="008421BC">
              <w:rPr>
                <w:rFonts w:ascii="Times New Roman" w:eastAsia="Calibri" w:hAnsi="Times New Roman" w:cs="Times New Roman"/>
                <w:bCs/>
                <w:lang w:eastAsia="ru-RU"/>
              </w:rPr>
              <w:t xml:space="preserve">Рост и размножение микроорганизмов. </w:t>
            </w:r>
          </w:p>
        </w:tc>
        <w:tc>
          <w:tcPr>
            <w:tcW w:w="732" w:type="pct"/>
            <w:vAlign w:val="center"/>
          </w:tcPr>
          <w:p w14:paraId="231BD808" w14:textId="7777777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val="restart"/>
          </w:tcPr>
          <w:p w14:paraId="50267EBF" w14:textId="77777777" w:rsidR="008421BC" w:rsidRPr="008421BC" w:rsidRDefault="008421BC" w:rsidP="00193238">
            <w:pPr>
              <w:spacing w:after="0" w:line="276" w:lineRule="auto"/>
              <w:rPr>
                <w:rFonts w:ascii="Times New Roman" w:eastAsia="Times New Roman" w:hAnsi="Times New Roman" w:cs="Times New Roman"/>
                <w:b/>
                <w:lang w:eastAsia="ru-RU"/>
              </w:rPr>
            </w:pPr>
          </w:p>
        </w:tc>
        <w:tc>
          <w:tcPr>
            <w:tcW w:w="710" w:type="pct"/>
            <w:vMerge w:val="restart"/>
          </w:tcPr>
          <w:p w14:paraId="76733FE3"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p>
        </w:tc>
      </w:tr>
      <w:tr w:rsidR="008421BC" w:rsidRPr="008421BC" w14:paraId="34D7D523" w14:textId="77777777" w:rsidTr="008421BC">
        <w:trPr>
          <w:trHeight w:val="20"/>
        </w:trPr>
        <w:tc>
          <w:tcPr>
            <w:tcW w:w="836" w:type="pct"/>
            <w:vMerge/>
          </w:tcPr>
          <w:p w14:paraId="5369DADA"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1EFDC99E"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Изучить приготовление питательных сред для микроорганизмов. Научиться дифференцировать питательные среды по их назначению.</w:t>
            </w:r>
          </w:p>
        </w:tc>
        <w:tc>
          <w:tcPr>
            <w:tcW w:w="732" w:type="pct"/>
            <w:vAlign w:val="center"/>
          </w:tcPr>
          <w:p w14:paraId="092C85DF" w14:textId="7777777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0C187CD4"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tcPr>
          <w:p w14:paraId="22798910"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53688F33" w14:textId="77777777" w:rsidTr="008421BC">
        <w:trPr>
          <w:trHeight w:val="20"/>
        </w:trPr>
        <w:tc>
          <w:tcPr>
            <w:tcW w:w="836" w:type="pct"/>
            <w:vMerge/>
          </w:tcPr>
          <w:p w14:paraId="57185E6E"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5CEB7D13" w14:textId="77777777" w:rsidR="008421BC" w:rsidRPr="008421BC" w:rsidRDefault="008421BC" w:rsidP="00193238">
            <w:pPr>
              <w:spacing w:after="0" w:line="240" w:lineRule="auto"/>
              <w:jc w:val="both"/>
              <w:rPr>
                <w:rFonts w:ascii="Times New Roman" w:eastAsia="Times New Roman" w:hAnsi="Times New Roman" w:cs="Times New Roman"/>
                <w:b/>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732" w:type="pct"/>
            <w:vAlign w:val="center"/>
          </w:tcPr>
          <w:p w14:paraId="512A16F2" w14:textId="4AC1FFA2"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56BF21F9"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tcPr>
          <w:p w14:paraId="7D87220C"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2374DEE6" w14:textId="77777777" w:rsidTr="008421BC">
        <w:trPr>
          <w:trHeight w:val="20"/>
        </w:trPr>
        <w:tc>
          <w:tcPr>
            <w:tcW w:w="836" w:type="pct"/>
            <w:vMerge/>
          </w:tcPr>
          <w:p w14:paraId="6D4A71E3"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5C0013EA" w14:textId="77777777" w:rsidR="008421BC" w:rsidRPr="008421BC" w:rsidRDefault="008421BC" w:rsidP="00193238">
            <w:pPr>
              <w:shd w:val="clear" w:color="auto" w:fill="FFFFFF"/>
              <w:spacing w:after="0" w:line="240" w:lineRule="auto"/>
              <w:jc w:val="both"/>
              <w:rPr>
                <w:rFonts w:ascii="Times New Roman" w:eastAsia="Times New Roman" w:hAnsi="Times New Roman" w:cs="Times New Roman"/>
                <w:bCs/>
                <w:lang w:eastAsia="ru-RU"/>
              </w:rPr>
            </w:pPr>
            <w:r w:rsidRPr="008421BC">
              <w:rPr>
                <w:rFonts w:ascii="Times New Roman" w:eastAsia="Times New Roman" w:hAnsi="Times New Roman" w:cs="Times New Roman"/>
                <w:b/>
                <w:bCs/>
                <w:spacing w:val="-1"/>
                <w:lang w:eastAsia="ru-RU"/>
              </w:rPr>
              <w:t>Практическое занятие 4</w:t>
            </w:r>
            <w:r w:rsidRPr="008421BC">
              <w:rPr>
                <w:rFonts w:ascii="Times New Roman" w:eastAsia="Times New Roman" w:hAnsi="Times New Roman" w:cs="Times New Roman"/>
                <w:bCs/>
                <w:spacing w:val="-1"/>
                <w:lang w:eastAsia="ru-RU"/>
              </w:rPr>
              <w:t xml:space="preserve">. </w:t>
            </w:r>
          </w:p>
          <w:p w14:paraId="0A08DAFE" w14:textId="77777777" w:rsidR="008421BC" w:rsidRPr="008421BC" w:rsidRDefault="008421BC" w:rsidP="00193238">
            <w:pPr>
              <w:shd w:val="clear" w:color="auto" w:fill="FFFFFF"/>
              <w:spacing w:after="0" w:line="240" w:lineRule="auto"/>
              <w:jc w:val="both"/>
              <w:rPr>
                <w:rFonts w:ascii="Times New Roman" w:eastAsia="Times New Roman" w:hAnsi="Times New Roman" w:cs="Times New Roman"/>
                <w:bCs/>
                <w:lang w:eastAsia="ru-RU"/>
              </w:rPr>
            </w:pPr>
            <w:r w:rsidRPr="008421BC">
              <w:rPr>
                <w:rFonts w:ascii="Times New Roman" w:eastAsia="Times New Roman" w:hAnsi="Times New Roman" w:cs="Times New Roman"/>
                <w:lang w:eastAsia="ru-RU"/>
              </w:rPr>
              <w:t>Основные принципы культивирования микроорганизмов в лабораторных и промышленных условиях. Основы приготовления питательных сред для культивирования микроорганизмов, проведение наблюдения за влиянием факторов внешней среды на жизнедеятельность микроорганизмов.</w:t>
            </w:r>
          </w:p>
        </w:tc>
        <w:tc>
          <w:tcPr>
            <w:tcW w:w="732" w:type="pct"/>
            <w:vAlign w:val="center"/>
          </w:tcPr>
          <w:p w14:paraId="10C5F3BB" w14:textId="7465837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1523FBEB"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tcPr>
          <w:p w14:paraId="18B90E56" w14:textId="77777777" w:rsidR="008421BC" w:rsidRPr="008421BC" w:rsidRDefault="008421BC"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w:t>
            </w:r>
          </w:p>
          <w:p w14:paraId="0E67B88F" w14:textId="77777777" w:rsidR="008421BC" w:rsidRPr="008421BC" w:rsidRDefault="008421BC"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02</w:t>
            </w:r>
          </w:p>
          <w:p w14:paraId="344893D4"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p>
        </w:tc>
      </w:tr>
      <w:tr w:rsidR="008421BC" w:rsidRPr="008421BC" w14:paraId="40367444" w14:textId="77777777" w:rsidTr="008421BC">
        <w:trPr>
          <w:trHeight w:val="20"/>
        </w:trPr>
        <w:tc>
          <w:tcPr>
            <w:tcW w:w="836" w:type="pct"/>
            <w:vMerge/>
          </w:tcPr>
          <w:p w14:paraId="5597D5E6"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vAlign w:val="bottom"/>
          </w:tcPr>
          <w:p w14:paraId="3CF5C92C" w14:textId="77777777" w:rsidR="008421BC" w:rsidRPr="008421BC" w:rsidRDefault="008421BC" w:rsidP="00193238">
            <w:pPr>
              <w:shd w:val="clear" w:color="auto" w:fill="FFFFFF"/>
              <w:spacing w:after="0" w:line="240" w:lineRule="auto"/>
              <w:jc w:val="both"/>
              <w:rPr>
                <w:rFonts w:ascii="Times New Roman" w:eastAsia="Times New Roman" w:hAnsi="Times New Roman" w:cs="Times New Roman"/>
                <w:b/>
                <w:bCs/>
                <w:spacing w:val="-1"/>
                <w:lang w:eastAsia="ru-RU"/>
              </w:rPr>
            </w:pPr>
            <w:r w:rsidRPr="008421BC">
              <w:rPr>
                <w:rFonts w:ascii="Times New Roman" w:eastAsia="Times New Roman" w:hAnsi="Times New Roman" w:cs="Times New Roman"/>
                <w:b/>
                <w:bCs/>
                <w:spacing w:val="-1"/>
                <w:lang w:eastAsia="ru-RU"/>
              </w:rPr>
              <w:t>Практическое занятие 5.</w:t>
            </w:r>
          </w:p>
          <w:p w14:paraId="3C33770C" w14:textId="77777777" w:rsidR="008421BC" w:rsidRPr="008421BC" w:rsidRDefault="008421BC" w:rsidP="00193238">
            <w:pPr>
              <w:spacing w:after="0" w:line="240" w:lineRule="auto"/>
              <w:jc w:val="both"/>
              <w:rPr>
                <w:rFonts w:ascii="Times New Roman" w:eastAsia="Times New Roman" w:hAnsi="Times New Roman" w:cs="Times New Roman"/>
                <w:b/>
                <w:lang w:eastAsia="ru-RU"/>
              </w:rPr>
            </w:pPr>
            <w:r w:rsidRPr="008421BC">
              <w:rPr>
                <w:rFonts w:ascii="Times New Roman" w:eastAsia="Times New Roman" w:hAnsi="Times New Roman" w:cs="Times New Roman"/>
                <w:lang w:eastAsia="ru-RU"/>
              </w:rPr>
              <w:lastRenderedPageBreak/>
              <w:t>Изучение лабораторной аппаратуры: термостат, автоклав, сушильный шкаф. Методы стерилизации. Дезинфекция. Подготовка лабораторной посуды, инструментов.</w:t>
            </w:r>
          </w:p>
        </w:tc>
        <w:tc>
          <w:tcPr>
            <w:tcW w:w="732" w:type="pct"/>
            <w:vAlign w:val="center"/>
          </w:tcPr>
          <w:p w14:paraId="1D6AEDF0" w14:textId="75715AE6" w:rsidR="008421BC" w:rsidRPr="008421BC" w:rsidRDefault="008421BC" w:rsidP="00193238">
            <w:pPr>
              <w:spacing w:after="0" w:line="240" w:lineRule="auto"/>
              <w:jc w:val="center"/>
              <w:rPr>
                <w:rFonts w:ascii="Times New Roman" w:eastAsia="Times New Roman" w:hAnsi="Times New Roman" w:cs="Times New Roman"/>
                <w:b/>
                <w:lang w:eastAsia="ru-RU"/>
              </w:rPr>
            </w:pPr>
          </w:p>
        </w:tc>
        <w:tc>
          <w:tcPr>
            <w:tcW w:w="681" w:type="pct"/>
            <w:vMerge/>
          </w:tcPr>
          <w:p w14:paraId="2A36DD37"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val="restart"/>
          </w:tcPr>
          <w:p w14:paraId="149E2CCD"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p>
        </w:tc>
      </w:tr>
      <w:tr w:rsidR="008421BC" w:rsidRPr="008421BC" w14:paraId="6DE70737" w14:textId="77777777" w:rsidTr="008421BC">
        <w:trPr>
          <w:trHeight w:val="20"/>
        </w:trPr>
        <w:tc>
          <w:tcPr>
            <w:tcW w:w="836" w:type="pct"/>
            <w:vMerge/>
          </w:tcPr>
          <w:p w14:paraId="04173032"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08A09954"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 xml:space="preserve">Самостоятельная работа обучающихся </w:t>
            </w:r>
          </w:p>
        </w:tc>
        <w:tc>
          <w:tcPr>
            <w:tcW w:w="732" w:type="pct"/>
            <w:vAlign w:val="center"/>
          </w:tcPr>
          <w:p w14:paraId="1426D09C" w14:textId="3A38CBD8"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301DA0C7"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tcPr>
          <w:p w14:paraId="7BADBD4B"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6DA21531" w14:textId="77777777" w:rsidTr="008421BC">
        <w:trPr>
          <w:trHeight w:val="20"/>
        </w:trPr>
        <w:tc>
          <w:tcPr>
            <w:tcW w:w="836" w:type="pct"/>
            <w:vMerge w:val="restart"/>
          </w:tcPr>
          <w:p w14:paraId="530CC01E" w14:textId="77777777" w:rsidR="008421BC" w:rsidRPr="008421BC" w:rsidRDefault="008421BC" w:rsidP="00193238">
            <w:pPr>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b/>
                <w:lang w:eastAsia="ru-RU"/>
              </w:rPr>
              <w:t xml:space="preserve">Тема 1.3. </w:t>
            </w:r>
          </w:p>
          <w:p w14:paraId="2B33118C" w14:textId="77777777" w:rsidR="008421BC" w:rsidRPr="008421BC" w:rsidRDefault="008421BC" w:rsidP="00193238">
            <w:pPr>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b/>
                <w:lang w:eastAsia="ru-RU"/>
              </w:rPr>
              <w:t>Влияние факторов внешней среды на микроорганизмы.</w:t>
            </w:r>
            <w:r w:rsidRPr="008421BC">
              <w:rPr>
                <w:rFonts w:ascii="Times New Roman" w:eastAsia="Times New Roman" w:hAnsi="Times New Roman" w:cs="Times New Roman"/>
                <w:lang w:eastAsia="ru-RU"/>
              </w:rPr>
              <w:t xml:space="preserve"> </w:t>
            </w:r>
          </w:p>
          <w:p w14:paraId="6134E8BF" w14:textId="77777777" w:rsidR="008421BC" w:rsidRPr="008421BC" w:rsidRDefault="008421BC" w:rsidP="00193238">
            <w:pPr>
              <w:spacing w:after="0" w:line="240" w:lineRule="auto"/>
              <w:jc w:val="both"/>
              <w:rPr>
                <w:rFonts w:ascii="Times New Roman" w:eastAsia="Times New Roman" w:hAnsi="Times New Roman" w:cs="Times New Roman"/>
                <w:b/>
                <w:lang w:eastAsia="ru-RU"/>
              </w:rPr>
            </w:pPr>
            <w:r w:rsidRPr="008421BC">
              <w:rPr>
                <w:rFonts w:ascii="Times New Roman" w:eastAsia="Times New Roman" w:hAnsi="Times New Roman" w:cs="Times New Roman"/>
                <w:b/>
                <w:lang w:eastAsia="ru-RU"/>
              </w:rPr>
              <w:t>Экология микроорганизмов.</w:t>
            </w:r>
          </w:p>
          <w:p w14:paraId="45D1CCC4" w14:textId="77777777" w:rsidR="008421BC" w:rsidRPr="008421BC" w:rsidRDefault="008421BC" w:rsidP="00193238">
            <w:pPr>
              <w:spacing w:after="0" w:line="240" w:lineRule="auto"/>
              <w:jc w:val="both"/>
              <w:rPr>
                <w:rFonts w:ascii="Times New Roman" w:eastAsia="Times New Roman" w:hAnsi="Times New Roman" w:cs="Times New Roman"/>
                <w:b/>
                <w:lang w:eastAsia="ru-RU"/>
              </w:rPr>
            </w:pPr>
            <w:r w:rsidRPr="008421BC">
              <w:rPr>
                <w:rFonts w:ascii="Times New Roman" w:eastAsia="Times New Roman" w:hAnsi="Times New Roman" w:cs="Times New Roman"/>
                <w:b/>
                <w:lang w:eastAsia="ru-RU"/>
              </w:rPr>
              <w:t>Сельскохозяйственная биотехнология.</w:t>
            </w:r>
          </w:p>
          <w:p w14:paraId="1CA94BD4" w14:textId="77777777" w:rsidR="008421BC" w:rsidRPr="008421BC" w:rsidRDefault="008421BC" w:rsidP="00193238">
            <w:pPr>
              <w:spacing w:after="0" w:line="240" w:lineRule="auto"/>
              <w:jc w:val="both"/>
              <w:rPr>
                <w:rFonts w:ascii="Times New Roman" w:eastAsia="Times New Roman" w:hAnsi="Times New Roman" w:cs="Times New Roman"/>
                <w:b/>
                <w:lang w:eastAsia="ru-RU"/>
              </w:rPr>
            </w:pPr>
          </w:p>
          <w:p w14:paraId="25CEC894"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Borders>
              <w:top w:val="single" w:sz="4" w:space="0" w:color="auto"/>
              <w:left w:val="single" w:sz="4" w:space="0" w:color="auto"/>
              <w:bottom w:val="single" w:sz="4" w:space="0" w:color="auto"/>
              <w:right w:val="single" w:sz="4" w:space="0" w:color="auto"/>
            </w:tcBorders>
          </w:tcPr>
          <w:p w14:paraId="08F190F6" w14:textId="77777777" w:rsidR="008421BC" w:rsidRPr="008421BC" w:rsidRDefault="008421BC" w:rsidP="00193238">
            <w:pPr>
              <w:spacing w:after="0" w:line="240" w:lineRule="auto"/>
              <w:ind w:firstLine="305"/>
              <w:jc w:val="both"/>
              <w:rPr>
                <w:rFonts w:ascii="Times New Roman" w:eastAsia="Times New Roman" w:hAnsi="Times New Roman" w:cs="Times New Roman"/>
                <w:b/>
                <w:bCs/>
                <w:i/>
                <w:iCs/>
                <w:lang w:val="x-none" w:eastAsia="x-none"/>
              </w:rPr>
            </w:pPr>
            <w:r w:rsidRPr="008421BC">
              <w:rPr>
                <w:rFonts w:ascii="Times New Roman" w:eastAsia="Times New Roman" w:hAnsi="Times New Roman" w:cs="Times New Roman"/>
                <w:lang w:eastAsia="ru-RU"/>
              </w:rPr>
              <w:t>Физические факторы, химические факторы, биологические факторы.</w:t>
            </w:r>
            <w:r w:rsidRPr="008421BC">
              <w:rPr>
                <w:rFonts w:ascii="Times New Roman" w:eastAsia="Times New Roman" w:hAnsi="Times New Roman" w:cs="Times New Roman"/>
                <w:b/>
                <w:bCs/>
                <w:i/>
                <w:iCs/>
                <w:lang w:val="x-none" w:eastAsia="x-none"/>
              </w:rPr>
              <w:t xml:space="preserve"> </w:t>
            </w:r>
          </w:p>
          <w:p w14:paraId="3652F3E0" w14:textId="77777777" w:rsidR="008421BC" w:rsidRPr="008421BC" w:rsidRDefault="008421BC" w:rsidP="00193238">
            <w:pPr>
              <w:spacing w:after="0" w:line="240" w:lineRule="auto"/>
              <w:ind w:firstLine="305"/>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Микрофлора почвы, воды, воздуха.</w:t>
            </w:r>
          </w:p>
          <w:p w14:paraId="2762AF4B"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lang w:val="x-none" w:eastAsia="x-none"/>
              </w:rPr>
            </w:pPr>
            <w:r w:rsidRPr="008421BC">
              <w:rPr>
                <w:rFonts w:ascii="Times New Roman" w:eastAsia="Times New Roman" w:hAnsi="Times New Roman" w:cs="Times New Roman"/>
                <w:lang w:eastAsia="ru-RU"/>
              </w:rPr>
              <w:t xml:space="preserve">Анаэробное разложение (брожение). Молочнокислое брожение. Масляно-кислое брожение. Силосование кормов. </w:t>
            </w:r>
          </w:p>
          <w:p w14:paraId="0FEB9EB3" w14:textId="77777777" w:rsidR="008421BC" w:rsidRPr="008421BC" w:rsidRDefault="008421BC" w:rsidP="00193238">
            <w:pPr>
              <w:spacing w:after="0" w:line="240" w:lineRule="auto"/>
              <w:ind w:firstLine="305"/>
              <w:jc w:val="both"/>
              <w:rPr>
                <w:rFonts w:ascii="Times New Roman" w:eastAsia="Times New Roman" w:hAnsi="Times New Roman" w:cs="Times New Roman"/>
                <w:b/>
                <w:bCs/>
                <w:i/>
                <w:iCs/>
                <w:lang w:eastAsia="ru-RU"/>
              </w:rPr>
            </w:pPr>
            <w:r w:rsidRPr="008421BC">
              <w:rPr>
                <w:rFonts w:ascii="Times New Roman" w:eastAsia="Times New Roman" w:hAnsi="Times New Roman" w:cs="Times New Roman"/>
                <w:lang w:eastAsia="ru-RU"/>
              </w:rPr>
              <w:t>Использование в сельском хозяйстве белков ростовых веществ, ферментативных препаратов и витаминов, получение микробиологическим путём.</w:t>
            </w:r>
          </w:p>
        </w:tc>
        <w:tc>
          <w:tcPr>
            <w:tcW w:w="732" w:type="pct"/>
            <w:tcBorders>
              <w:top w:val="single" w:sz="4" w:space="0" w:color="auto"/>
              <w:left w:val="single" w:sz="4" w:space="0" w:color="auto"/>
              <w:bottom w:val="single" w:sz="4" w:space="0" w:color="auto"/>
              <w:right w:val="single" w:sz="4" w:space="0" w:color="auto"/>
            </w:tcBorders>
            <w:vAlign w:val="center"/>
          </w:tcPr>
          <w:p w14:paraId="2D0A76C5"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681" w:type="pct"/>
          </w:tcPr>
          <w:p w14:paraId="7346624E" w14:textId="77777777" w:rsidR="008421BC" w:rsidRPr="008421BC" w:rsidRDefault="008421BC"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lang w:eastAsia="ru-RU"/>
              </w:rPr>
            </w:pPr>
          </w:p>
        </w:tc>
        <w:tc>
          <w:tcPr>
            <w:tcW w:w="710" w:type="pct"/>
            <w:tcBorders>
              <w:top w:val="single" w:sz="4" w:space="0" w:color="auto"/>
              <w:left w:val="single" w:sz="4" w:space="0" w:color="auto"/>
              <w:bottom w:val="single" w:sz="4" w:space="0" w:color="auto"/>
              <w:right w:val="single" w:sz="4" w:space="0" w:color="auto"/>
            </w:tcBorders>
          </w:tcPr>
          <w:p w14:paraId="6E362CDD"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 xml:space="preserve">ПК 1.1 </w:t>
            </w:r>
          </w:p>
          <w:p w14:paraId="2D8A0878"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14:paraId="2373B9C3"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 xml:space="preserve">ПК 1.2 </w:t>
            </w:r>
          </w:p>
          <w:p w14:paraId="29AA4356"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14:paraId="03E5F763"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 xml:space="preserve">ПК 1.3 </w:t>
            </w:r>
          </w:p>
          <w:p w14:paraId="28504CD6"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14:paraId="2BA0663D"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ПК 2.1</w:t>
            </w:r>
          </w:p>
          <w:p w14:paraId="437F0A5A" w14:textId="77777777" w:rsidR="008421BC" w:rsidRPr="008421BC" w:rsidRDefault="008421BC" w:rsidP="00193238">
            <w:pPr>
              <w:spacing w:after="0" w:line="276" w:lineRule="auto"/>
              <w:rPr>
                <w:rFonts w:ascii="Times New Roman" w:eastAsia="Times New Roman" w:hAnsi="Times New Roman" w:cs="Times New Roman"/>
                <w:lang w:eastAsia="ru-RU"/>
              </w:rPr>
            </w:pPr>
          </w:p>
          <w:p w14:paraId="7BBCF084" w14:textId="77777777" w:rsidR="008421BC" w:rsidRPr="008421BC" w:rsidRDefault="008421BC" w:rsidP="00193238">
            <w:pPr>
              <w:spacing w:after="0" w:line="276" w:lineRule="auto"/>
              <w:rPr>
                <w:rFonts w:ascii="Times New Roman" w:eastAsia="Times New Roman" w:hAnsi="Times New Roman" w:cs="Times New Roman"/>
                <w:b/>
                <w:lang w:eastAsia="ru-RU"/>
              </w:rPr>
            </w:pPr>
          </w:p>
        </w:tc>
      </w:tr>
      <w:tr w:rsidR="008421BC" w:rsidRPr="008421BC" w14:paraId="24460FCC" w14:textId="77777777" w:rsidTr="008421BC">
        <w:trPr>
          <w:trHeight w:val="20"/>
        </w:trPr>
        <w:tc>
          <w:tcPr>
            <w:tcW w:w="836" w:type="pct"/>
            <w:vMerge/>
          </w:tcPr>
          <w:p w14:paraId="7E13EF69"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5DD47DAA"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Изучить санитарно-показательные микроорганизмы при исследовании объектов среды. Изучить микробный состав проб почвы, воды, воздуха.</w:t>
            </w:r>
          </w:p>
        </w:tc>
        <w:tc>
          <w:tcPr>
            <w:tcW w:w="732" w:type="pct"/>
            <w:vAlign w:val="center"/>
          </w:tcPr>
          <w:p w14:paraId="3BE5B99A" w14:textId="7777777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tcPr>
          <w:p w14:paraId="770E106D"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tcPr>
          <w:p w14:paraId="71990A60"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05783928" w14:textId="77777777" w:rsidTr="008421BC">
        <w:trPr>
          <w:trHeight w:val="20"/>
        </w:trPr>
        <w:tc>
          <w:tcPr>
            <w:tcW w:w="836" w:type="pct"/>
            <w:vMerge/>
          </w:tcPr>
          <w:p w14:paraId="2ED8C027"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4C50771A"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732" w:type="pct"/>
            <w:vAlign w:val="center"/>
          </w:tcPr>
          <w:p w14:paraId="45F5FF9B" w14:textId="2FF0FEA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val="restart"/>
          </w:tcPr>
          <w:p w14:paraId="095BAB03"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val="restart"/>
          </w:tcPr>
          <w:p w14:paraId="3C200C15" w14:textId="77777777" w:rsidR="008421BC" w:rsidRPr="008421BC" w:rsidRDefault="008421BC"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w:t>
            </w:r>
          </w:p>
          <w:p w14:paraId="347C5C12" w14:textId="77777777" w:rsidR="008421BC" w:rsidRPr="008421BC" w:rsidRDefault="008421BC"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02</w:t>
            </w:r>
          </w:p>
          <w:p w14:paraId="64B5083F"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p>
        </w:tc>
      </w:tr>
      <w:tr w:rsidR="008421BC" w:rsidRPr="008421BC" w14:paraId="4A6ECCFD" w14:textId="77777777" w:rsidTr="008421BC">
        <w:trPr>
          <w:trHeight w:val="20"/>
        </w:trPr>
        <w:tc>
          <w:tcPr>
            <w:tcW w:w="836" w:type="pct"/>
            <w:vMerge/>
          </w:tcPr>
          <w:p w14:paraId="70357684" w14:textId="77777777" w:rsidR="008421BC" w:rsidRPr="008421BC" w:rsidRDefault="008421BC" w:rsidP="00193238">
            <w:pPr>
              <w:spacing w:after="0" w:line="240" w:lineRule="auto"/>
              <w:jc w:val="both"/>
              <w:rPr>
                <w:rFonts w:ascii="Times New Roman" w:eastAsia="Times New Roman" w:hAnsi="Times New Roman" w:cs="Times New Roman"/>
                <w:b/>
                <w:bCs/>
                <w:i/>
                <w:lang w:eastAsia="ru-RU"/>
              </w:rPr>
            </w:pPr>
          </w:p>
        </w:tc>
        <w:tc>
          <w:tcPr>
            <w:tcW w:w="2041" w:type="pct"/>
          </w:tcPr>
          <w:p w14:paraId="4E108EA1"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 xml:space="preserve">Практическое занятие 6. </w:t>
            </w:r>
          </w:p>
          <w:p w14:paraId="6C3C86E2"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Антибиотики. Чувствительность микроорганизмов к антибиотикам.</w:t>
            </w:r>
          </w:p>
          <w:p w14:paraId="690F887B" w14:textId="77777777" w:rsidR="008421BC" w:rsidRPr="008421BC" w:rsidRDefault="008421BC" w:rsidP="00193238">
            <w:pPr>
              <w:spacing w:after="0" w:line="240" w:lineRule="auto"/>
              <w:jc w:val="both"/>
              <w:rPr>
                <w:rFonts w:ascii="Times New Roman" w:eastAsia="Times New Roman" w:hAnsi="Times New Roman" w:cs="Times New Roman"/>
                <w:b/>
                <w:bCs/>
                <w:i/>
                <w:lang w:eastAsia="ru-RU"/>
              </w:rPr>
            </w:pPr>
          </w:p>
        </w:tc>
        <w:tc>
          <w:tcPr>
            <w:tcW w:w="732" w:type="pct"/>
            <w:vAlign w:val="center"/>
          </w:tcPr>
          <w:p w14:paraId="13F3C49B" w14:textId="4B6616B2" w:rsidR="008421BC" w:rsidRPr="008421BC" w:rsidRDefault="008421BC" w:rsidP="00193238">
            <w:pPr>
              <w:suppressAutoHyphens/>
              <w:spacing w:after="0" w:line="240" w:lineRule="auto"/>
              <w:jc w:val="center"/>
              <w:rPr>
                <w:rFonts w:ascii="Times New Roman" w:eastAsia="Times New Roman" w:hAnsi="Times New Roman" w:cs="Times New Roman"/>
                <w:bCs/>
                <w:iCs/>
                <w:lang w:eastAsia="ru-RU"/>
              </w:rPr>
            </w:pPr>
          </w:p>
        </w:tc>
        <w:tc>
          <w:tcPr>
            <w:tcW w:w="681" w:type="pct"/>
            <w:vMerge/>
          </w:tcPr>
          <w:p w14:paraId="09CA33B2"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c>
          <w:tcPr>
            <w:tcW w:w="710" w:type="pct"/>
            <w:vMerge/>
          </w:tcPr>
          <w:p w14:paraId="2D2DEEC9"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r>
      <w:tr w:rsidR="008421BC" w:rsidRPr="008421BC" w14:paraId="20204F90" w14:textId="77777777" w:rsidTr="008421BC">
        <w:trPr>
          <w:trHeight w:val="20"/>
        </w:trPr>
        <w:tc>
          <w:tcPr>
            <w:tcW w:w="836" w:type="pct"/>
            <w:vMerge/>
          </w:tcPr>
          <w:p w14:paraId="17BAD3FD" w14:textId="77777777" w:rsidR="008421BC" w:rsidRPr="008421BC" w:rsidRDefault="008421BC" w:rsidP="00193238">
            <w:pPr>
              <w:spacing w:after="0" w:line="240" w:lineRule="auto"/>
              <w:jc w:val="both"/>
              <w:rPr>
                <w:rFonts w:ascii="Times New Roman" w:eastAsia="Times New Roman" w:hAnsi="Times New Roman" w:cs="Times New Roman"/>
                <w:b/>
                <w:bCs/>
                <w:i/>
                <w:lang w:eastAsia="ru-RU"/>
              </w:rPr>
            </w:pPr>
          </w:p>
        </w:tc>
        <w:tc>
          <w:tcPr>
            <w:tcW w:w="2041" w:type="pct"/>
          </w:tcPr>
          <w:p w14:paraId="75634EB9"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 xml:space="preserve">Практическое занятие 7. </w:t>
            </w:r>
          </w:p>
          <w:p w14:paraId="7DD009C9"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bCs/>
                <w:lang w:eastAsia="ru-RU"/>
              </w:rPr>
              <w:t>Санитарная оценка почвы. Санитарная оценка воды. Санитарная оценка воздуха.</w:t>
            </w:r>
            <w:r w:rsidRPr="008421BC">
              <w:rPr>
                <w:rFonts w:ascii="Times New Roman" w:eastAsia="Times New Roman" w:hAnsi="Times New Roman" w:cs="Times New Roman"/>
                <w:lang w:eastAsia="ru-RU"/>
              </w:rPr>
              <w:t xml:space="preserve"> </w:t>
            </w:r>
            <w:hyperlink r:id="rId58" w:anchor="head81" w:history="1">
              <w:r w:rsidRPr="008421BC">
                <w:rPr>
                  <w:rFonts w:ascii="Times New Roman" w:eastAsia="Times New Roman" w:hAnsi="Times New Roman" w:cs="Times New Roman"/>
                  <w:lang w:eastAsia="ru-RU"/>
                </w:rPr>
                <w:t>Отбор, направление и подготовка проб для лабораторного исследования</w:t>
              </w:r>
            </w:hyperlink>
            <w:r w:rsidRPr="008421BC">
              <w:rPr>
                <w:rFonts w:ascii="Times New Roman" w:eastAsia="Times New Roman" w:hAnsi="Times New Roman" w:cs="Times New Roman"/>
                <w:lang w:eastAsia="ru-RU"/>
              </w:rPr>
              <w:t>.</w:t>
            </w:r>
            <w:r w:rsidRPr="008421BC">
              <w:rPr>
                <w:rFonts w:ascii="Times New Roman" w:eastAsia="Times New Roman" w:hAnsi="Times New Roman" w:cs="Times New Roman"/>
                <w:bCs/>
                <w:lang w:eastAsia="ru-RU"/>
              </w:rPr>
              <w:t xml:space="preserve"> Санитарно-бактериологический контроль методом исследования смывов.</w:t>
            </w:r>
            <w:r w:rsidRPr="008421BC">
              <w:rPr>
                <w:rFonts w:ascii="Times New Roman" w:eastAsia="Times New Roman" w:hAnsi="Times New Roman" w:cs="Times New Roman"/>
                <w:lang w:eastAsia="ru-RU"/>
              </w:rPr>
              <w:t xml:space="preserve"> </w:t>
            </w:r>
          </w:p>
        </w:tc>
        <w:tc>
          <w:tcPr>
            <w:tcW w:w="732" w:type="pct"/>
            <w:vAlign w:val="center"/>
          </w:tcPr>
          <w:p w14:paraId="31146A84" w14:textId="77777777" w:rsidR="008421BC" w:rsidRPr="008421BC" w:rsidRDefault="008421BC" w:rsidP="00193238">
            <w:pPr>
              <w:suppressAutoHyphens/>
              <w:spacing w:after="0" w:line="240" w:lineRule="auto"/>
              <w:jc w:val="center"/>
              <w:rPr>
                <w:rFonts w:ascii="Times New Roman" w:eastAsia="Times New Roman" w:hAnsi="Times New Roman" w:cs="Times New Roman"/>
                <w:iCs/>
                <w:lang w:eastAsia="ru-RU"/>
              </w:rPr>
            </w:pPr>
            <w:r w:rsidRPr="008421BC">
              <w:rPr>
                <w:rFonts w:ascii="Times New Roman" w:eastAsia="Times New Roman" w:hAnsi="Times New Roman" w:cs="Times New Roman"/>
                <w:iCs/>
                <w:lang w:eastAsia="ru-RU"/>
              </w:rPr>
              <w:t>2</w:t>
            </w:r>
          </w:p>
        </w:tc>
        <w:tc>
          <w:tcPr>
            <w:tcW w:w="681" w:type="pct"/>
            <w:vMerge/>
          </w:tcPr>
          <w:p w14:paraId="77472596"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c>
          <w:tcPr>
            <w:tcW w:w="710" w:type="pct"/>
          </w:tcPr>
          <w:p w14:paraId="6A5498A4"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p>
        </w:tc>
      </w:tr>
      <w:tr w:rsidR="008421BC" w:rsidRPr="008421BC" w14:paraId="7B350E74" w14:textId="77777777" w:rsidTr="008421BC">
        <w:trPr>
          <w:trHeight w:val="20"/>
        </w:trPr>
        <w:tc>
          <w:tcPr>
            <w:tcW w:w="836" w:type="pct"/>
            <w:vMerge/>
          </w:tcPr>
          <w:p w14:paraId="129914F1" w14:textId="77777777" w:rsidR="008421BC" w:rsidRPr="008421BC" w:rsidRDefault="008421BC" w:rsidP="00193238">
            <w:pPr>
              <w:spacing w:after="0" w:line="240" w:lineRule="auto"/>
              <w:jc w:val="both"/>
              <w:rPr>
                <w:rFonts w:ascii="Times New Roman" w:eastAsia="Times New Roman" w:hAnsi="Times New Roman" w:cs="Times New Roman"/>
                <w:b/>
                <w:bCs/>
                <w:i/>
                <w:lang w:eastAsia="ru-RU"/>
              </w:rPr>
            </w:pPr>
          </w:p>
        </w:tc>
        <w:tc>
          <w:tcPr>
            <w:tcW w:w="2041" w:type="pct"/>
          </w:tcPr>
          <w:p w14:paraId="15C51BEC"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b/>
                <w:lang w:eastAsia="ru-RU"/>
              </w:rPr>
              <w:t>Практическое занятие 8</w:t>
            </w:r>
            <w:r w:rsidRPr="008421BC">
              <w:rPr>
                <w:rFonts w:ascii="Times New Roman" w:eastAsia="Times New Roman" w:hAnsi="Times New Roman" w:cs="Times New Roman"/>
                <w:lang w:eastAsia="ru-RU"/>
              </w:rPr>
              <w:t>.</w:t>
            </w:r>
          </w:p>
          <w:p w14:paraId="45CCF351"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 xml:space="preserve">Изучение возбудителей спиртового, масляного брожения. Проведение микроскопического исследования молочнокислых продуктов и силоса. </w:t>
            </w:r>
          </w:p>
        </w:tc>
        <w:tc>
          <w:tcPr>
            <w:tcW w:w="732" w:type="pct"/>
            <w:vAlign w:val="center"/>
          </w:tcPr>
          <w:p w14:paraId="629F484F" w14:textId="2F860A5A" w:rsidR="008421BC" w:rsidRPr="008421BC" w:rsidRDefault="008421BC" w:rsidP="00193238">
            <w:pPr>
              <w:suppressAutoHyphens/>
              <w:spacing w:after="0" w:line="240" w:lineRule="auto"/>
              <w:jc w:val="center"/>
              <w:rPr>
                <w:rFonts w:ascii="Times New Roman" w:eastAsia="Times New Roman" w:hAnsi="Times New Roman" w:cs="Times New Roman"/>
                <w:iCs/>
                <w:lang w:eastAsia="ru-RU"/>
              </w:rPr>
            </w:pPr>
          </w:p>
        </w:tc>
        <w:tc>
          <w:tcPr>
            <w:tcW w:w="681" w:type="pct"/>
            <w:vMerge/>
          </w:tcPr>
          <w:p w14:paraId="13A5EF65"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c>
          <w:tcPr>
            <w:tcW w:w="710" w:type="pct"/>
            <w:vMerge w:val="restart"/>
          </w:tcPr>
          <w:p w14:paraId="66FA7D01"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p>
        </w:tc>
      </w:tr>
      <w:tr w:rsidR="008421BC" w:rsidRPr="008421BC" w14:paraId="2592EBC1" w14:textId="77777777" w:rsidTr="008421BC">
        <w:trPr>
          <w:trHeight w:val="20"/>
        </w:trPr>
        <w:tc>
          <w:tcPr>
            <w:tcW w:w="836" w:type="pct"/>
            <w:vMerge/>
          </w:tcPr>
          <w:p w14:paraId="3D78738C" w14:textId="77777777" w:rsidR="008421BC" w:rsidRPr="008421BC" w:rsidRDefault="008421BC" w:rsidP="00193238">
            <w:pPr>
              <w:spacing w:after="0" w:line="240" w:lineRule="auto"/>
              <w:jc w:val="both"/>
              <w:rPr>
                <w:rFonts w:ascii="Times New Roman" w:eastAsia="Times New Roman" w:hAnsi="Times New Roman" w:cs="Times New Roman"/>
                <w:b/>
                <w:bCs/>
                <w:i/>
                <w:lang w:eastAsia="ru-RU"/>
              </w:rPr>
            </w:pPr>
          </w:p>
        </w:tc>
        <w:tc>
          <w:tcPr>
            <w:tcW w:w="2041" w:type="pct"/>
          </w:tcPr>
          <w:p w14:paraId="50F5A1FE" w14:textId="77777777" w:rsidR="008421BC" w:rsidRPr="008421BC" w:rsidRDefault="008421BC" w:rsidP="00193238">
            <w:pPr>
              <w:spacing w:after="0" w:line="240" w:lineRule="auto"/>
              <w:jc w:val="both"/>
              <w:rPr>
                <w:rFonts w:ascii="Times New Roman" w:eastAsia="Times New Roman" w:hAnsi="Times New Roman" w:cs="Times New Roman"/>
                <w:b/>
                <w:i/>
                <w:lang w:eastAsia="ru-RU"/>
              </w:rPr>
            </w:pPr>
            <w:r w:rsidRPr="008421BC">
              <w:rPr>
                <w:rFonts w:ascii="Times New Roman" w:eastAsia="Times New Roman" w:hAnsi="Times New Roman" w:cs="Times New Roman"/>
                <w:b/>
                <w:bCs/>
                <w:lang w:eastAsia="ru-RU"/>
              </w:rPr>
              <w:t xml:space="preserve">Самостоятельная работа обучающихся </w:t>
            </w:r>
          </w:p>
        </w:tc>
        <w:tc>
          <w:tcPr>
            <w:tcW w:w="732" w:type="pct"/>
            <w:vAlign w:val="center"/>
          </w:tcPr>
          <w:p w14:paraId="7A5468D5" w14:textId="3A81715B" w:rsidR="008421BC" w:rsidRPr="008421BC" w:rsidRDefault="008421BC" w:rsidP="00193238">
            <w:pPr>
              <w:suppressAutoHyphens/>
              <w:spacing w:after="0" w:line="240" w:lineRule="auto"/>
              <w:jc w:val="center"/>
              <w:rPr>
                <w:rFonts w:ascii="Times New Roman" w:eastAsia="Times New Roman" w:hAnsi="Times New Roman" w:cs="Times New Roman"/>
                <w:b/>
                <w:i/>
                <w:iCs/>
                <w:lang w:eastAsia="ru-RU"/>
              </w:rPr>
            </w:pPr>
          </w:p>
        </w:tc>
        <w:tc>
          <w:tcPr>
            <w:tcW w:w="681" w:type="pct"/>
            <w:vMerge/>
          </w:tcPr>
          <w:p w14:paraId="1346B23C"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c>
          <w:tcPr>
            <w:tcW w:w="710" w:type="pct"/>
            <w:vMerge/>
          </w:tcPr>
          <w:p w14:paraId="1A306F35"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r>
      <w:tr w:rsidR="008421BC" w:rsidRPr="008421BC" w14:paraId="6BBEEB08" w14:textId="77777777" w:rsidTr="008421BC">
        <w:trPr>
          <w:trHeight w:val="20"/>
        </w:trPr>
        <w:tc>
          <w:tcPr>
            <w:tcW w:w="836" w:type="pct"/>
            <w:vMerge w:val="restart"/>
          </w:tcPr>
          <w:p w14:paraId="106B09E8" w14:textId="77777777" w:rsidR="008421BC" w:rsidRPr="008421BC" w:rsidRDefault="008421BC" w:rsidP="00193238">
            <w:pPr>
              <w:spacing w:after="0" w:line="240" w:lineRule="auto"/>
              <w:jc w:val="both"/>
              <w:rPr>
                <w:rFonts w:ascii="Times New Roman" w:eastAsia="Times New Roman" w:hAnsi="Times New Roman" w:cs="Times New Roman"/>
                <w:b/>
                <w:lang w:eastAsia="ru-RU"/>
              </w:rPr>
            </w:pPr>
            <w:r w:rsidRPr="008421BC">
              <w:rPr>
                <w:rFonts w:ascii="Times New Roman" w:eastAsia="Times New Roman" w:hAnsi="Times New Roman" w:cs="Times New Roman"/>
                <w:b/>
                <w:lang w:eastAsia="ru-RU"/>
              </w:rPr>
              <w:t xml:space="preserve">Тема 1. 4. </w:t>
            </w:r>
          </w:p>
          <w:p w14:paraId="7567C4FF" w14:textId="77777777" w:rsidR="008421BC" w:rsidRPr="008421BC" w:rsidRDefault="008421BC" w:rsidP="00193238">
            <w:pPr>
              <w:spacing w:after="0" w:line="240" w:lineRule="auto"/>
              <w:jc w:val="both"/>
              <w:rPr>
                <w:rFonts w:ascii="Times New Roman" w:eastAsia="Calibri" w:hAnsi="Times New Roman" w:cs="Times New Roman"/>
                <w:b/>
                <w:lang w:eastAsia="ru-RU"/>
              </w:rPr>
            </w:pPr>
            <w:r w:rsidRPr="008421BC">
              <w:rPr>
                <w:rFonts w:ascii="Times New Roman" w:eastAsia="Calibri" w:hAnsi="Times New Roman" w:cs="Times New Roman"/>
                <w:b/>
                <w:lang w:eastAsia="ru-RU"/>
              </w:rPr>
              <w:t xml:space="preserve">Понятие об инфекции и иммунитете. Инфекционные заболевания общие </w:t>
            </w:r>
            <w:r w:rsidRPr="008421BC">
              <w:rPr>
                <w:rFonts w:ascii="Times New Roman" w:eastAsia="Calibri" w:hAnsi="Times New Roman" w:cs="Times New Roman"/>
                <w:b/>
                <w:lang w:eastAsia="ru-RU"/>
              </w:rPr>
              <w:lastRenderedPageBreak/>
              <w:t>для человека и животных.</w:t>
            </w:r>
          </w:p>
          <w:p w14:paraId="28FD61ED" w14:textId="77777777" w:rsidR="008421BC" w:rsidRPr="008421BC" w:rsidRDefault="008421BC" w:rsidP="00193238">
            <w:pPr>
              <w:spacing w:after="0" w:line="240" w:lineRule="auto"/>
              <w:jc w:val="both"/>
              <w:rPr>
                <w:rFonts w:ascii="Times New Roman" w:eastAsia="Times New Roman" w:hAnsi="Times New Roman" w:cs="Times New Roman"/>
                <w:lang w:eastAsia="ru-RU"/>
              </w:rPr>
            </w:pPr>
          </w:p>
          <w:p w14:paraId="1BA27B2B"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435BF1B2" w14:textId="77777777" w:rsidR="008421BC" w:rsidRPr="008421BC" w:rsidRDefault="008421BC" w:rsidP="00193238">
            <w:pPr>
              <w:spacing w:after="0" w:line="240" w:lineRule="auto"/>
              <w:ind w:firstLine="305"/>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lastRenderedPageBreak/>
              <w:t xml:space="preserve">Инфекция. Иммунитет. Понятия патогенности и вирулентности. </w:t>
            </w:r>
          </w:p>
          <w:p w14:paraId="395401AC" w14:textId="77777777" w:rsidR="008421BC" w:rsidRPr="008421BC" w:rsidRDefault="008421BC" w:rsidP="00193238">
            <w:pPr>
              <w:spacing w:after="0" w:line="240" w:lineRule="auto"/>
              <w:ind w:firstLine="305"/>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 xml:space="preserve">Возбудители сибирской язвы, </w:t>
            </w:r>
            <w:proofErr w:type="spellStart"/>
            <w:r w:rsidRPr="008421BC">
              <w:rPr>
                <w:rFonts w:ascii="Times New Roman" w:eastAsia="Times New Roman" w:hAnsi="Times New Roman" w:cs="Times New Roman"/>
                <w:lang w:eastAsia="ru-RU"/>
              </w:rPr>
              <w:t>клостридиозов</w:t>
            </w:r>
            <w:proofErr w:type="spellEnd"/>
            <w:r w:rsidRPr="008421BC">
              <w:rPr>
                <w:rFonts w:ascii="Times New Roman" w:eastAsia="Times New Roman" w:hAnsi="Times New Roman" w:cs="Times New Roman"/>
                <w:lang w:eastAsia="ru-RU"/>
              </w:rPr>
              <w:t xml:space="preserve">, бруцеллеза животных. </w:t>
            </w:r>
          </w:p>
          <w:p w14:paraId="66D0EC50"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732" w:type="pct"/>
            <w:vAlign w:val="center"/>
          </w:tcPr>
          <w:p w14:paraId="326ED4DD" w14:textId="7777777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tcPr>
          <w:p w14:paraId="7EA77E97" w14:textId="3147EE19" w:rsidR="008421BC" w:rsidRPr="008421BC" w:rsidRDefault="008421BC" w:rsidP="00193238">
            <w:pPr>
              <w:spacing w:after="0" w:line="276" w:lineRule="auto"/>
              <w:jc w:val="center"/>
              <w:rPr>
                <w:rFonts w:ascii="Times New Roman" w:eastAsia="Times New Roman" w:hAnsi="Times New Roman" w:cs="Times New Roman"/>
                <w:bCs/>
                <w:lang w:eastAsia="ru-RU"/>
              </w:rPr>
            </w:pPr>
          </w:p>
        </w:tc>
        <w:tc>
          <w:tcPr>
            <w:tcW w:w="710" w:type="pct"/>
          </w:tcPr>
          <w:p w14:paraId="7AB06855" w14:textId="77777777" w:rsidR="008421BC" w:rsidRPr="008421BC" w:rsidRDefault="008421BC" w:rsidP="00193238">
            <w:pPr>
              <w:spacing w:after="0" w:line="276" w:lineRule="auto"/>
              <w:rPr>
                <w:rFonts w:ascii="Times New Roman" w:eastAsia="Times New Roman" w:hAnsi="Times New Roman" w:cs="Times New Roman"/>
                <w:b/>
                <w:lang w:eastAsia="ru-RU"/>
              </w:rPr>
            </w:pPr>
          </w:p>
        </w:tc>
      </w:tr>
      <w:tr w:rsidR="008421BC" w:rsidRPr="008421BC" w14:paraId="77286FF4" w14:textId="77777777" w:rsidTr="008421BC">
        <w:trPr>
          <w:trHeight w:val="20"/>
        </w:trPr>
        <w:tc>
          <w:tcPr>
            <w:tcW w:w="836" w:type="pct"/>
            <w:vMerge/>
          </w:tcPr>
          <w:p w14:paraId="164B908A"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6BF4B0B5"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Изучить механизм работы серологической реакции. Изучить группы патогенности микроорганизмов.</w:t>
            </w:r>
          </w:p>
        </w:tc>
        <w:tc>
          <w:tcPr>
            <w:tcW w:w="732" w:type="pct"/>
            <w:vAlign w:val="center"/>
          </w:tcPr>
          <w:p w14:paraId="252C00E6" w14:textId="7777777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val="restart"/>
          </w:tcPr>
          <w:p w14:paraId="242B35D2"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val="restart"/>
          </w:tcPr>
          <w:p w14:paraId="28BC90F5"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4638DCE9" w14:textId="77777777" w:rsidTr="008421BC">
        <w:trPr>
          <w:trHeight w:val="20"/>
        </w:trPr>
        <w:tc>
          <w:tcPr>
            <w:tcW w:w="836" w:type="pct"/>
            <w:vMerge/>
          </w:tcPr>
          <w:p w14:paraId="655BCD5D"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0DE24E04"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732" w:type="pct"/>
            <w:vAlign w:val="center"/>
          </w:tcPr>
          <w:p w14:paraId="3DD7B224" w14:textId="4447ED4C"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16D9DBE2"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tcPr>
          <w:p w14:paraId="3ED5278C"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3F044EBE" w14:textId="77777777" w:rsidTr="008421BC">
        <w:trPr>
          <w:trHeight w:val="20"/>
        </w:trPr>
        <w:tc>
          <w:tcPr>
            <w:tcW w:w="836" w:type="pct"/>
            <w:vMerge/>
          </w:tcPr>
          <w:p w14:paraId="0E7FA15A"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515DB0D8"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4"/>
              <w:jc w:val="both"/>
              <w:rPr>
                <w:rFonts w:ascii="Times New Roman" w:eastAsia="Times New Roman" w:hAnsi="Times New Roman" w:cs="Times New Roman"/>
                <w:b/>
                <w:bCs/>
                <w:spacing w:val="-1"/>
                <w:lang w:eastAsia="ru-RU"/>
              </w:rPr>
            </w:pPr>
            <w:r w:rsidRPr="008421BC">
              <w:rPr>
                <w:rFonts w:ascii="Times New Roman" w:eastAsia="Times New Roman" w:hAnsi="Times New Roman" w:cs="Times New Roman"/>
                <w:b/>
                <w:bCs/>
                <w:spacing w:val="-1"/>
                <w:lang w:eastAsia="ru-RU"/>
              </w:rPr>
              <w:t xml:space="preserve">Практическое занятие 9. </w:t>
            </w:r>
          </w:p>
          <w:p w14:paraId="12561C53" w14:textId="77777777" w:rsidR="008421BC" w:rsidRPr="008421BC" w:rsidRDefault="008421BC" w:rsidP="00193238">
            <w:pPr>
              <w:spacing w:after="0" w:line="240" w:lineRule="auto"/>
              <w:jc w:val="both"/>
              <w:rPr>
                <w:rFonts w:ascii="Times New Roman" w:eastAsia="Times New Roman" w:hAnsi="Times New Roman" w:cs="Times New Roman"/>
                <w:b/>
                <w:lang w:eastAsia="ru-RU"/>
              </w:rPr>
            </w:pPr>
            <w:r w:rsidRPr="008421BC">
              <w:rPr>
                <w:rFonts w:ascii="Times New Roman" w:eastAsia="Times New Roman" w:hAnsi="Times New Roman" w:cs="Times New Roman"/>
                <w:lang w:eastAsia="ru-RU"/>
              </w:rPr>
              <w:t xml:space="preserve">Иммунитет и реакции иммунитета. Сущность реакции связывания комплемента (РСК), </w:t>
            </w:r>
            <w:proofErr w:type="spellStart"/>
            <w:r w:rsidRPr="008421BC">
              <w:rPr>
                <w:rFonts w:ascii="Times New Roman" w:eastAsia="Times New Roman" w:hAnsi="Times New Roman" w:cs="Times New Roman"/>
                <w:lang w:eastAsia="ru-RU"/>
              </w:rPr>
              <w:t>розбенгалпробы</w:t>
            </w:r>
            <w:proofErr w:type="spellEnd"/>
            <w:r w:rsidRPr="008421BC">
              <w:rPr>
                <w:rFonts w:ascii="Times New Roman" w:eastAsia="Times New Roman" w:hAnsi="Times New Roman" w:cs="Times New Roman"/>
                <w:lang w:eastAsia="ru-RU"/>
              </w:rPr>
              <w:t xml:space="preserve"> (РБП), реакции преципитации (РП), реакции агглютинации (РА). Лабораторные модели для изучения патогенных свойств микробов.</w:t>
            </w:r>
          </w:p>
        </w:tc>
        <w:tc>
          <w:tcPr>
            <w:tcW w:w="732" w:type="pct"/>
            <w:vAlign w:val="center"/>
          </w:tcPr>
          <w:p w14:paraId="0C894511" w14:textId="166744D8"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092B5766"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tcPr>
          <w:p w14:paraId="21E4DB3C" w14:textId="77777777" w:rsidR="008421BC" w:rsidRPr="008421BC" w:rsidRDefault="008421BC"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w:t>
            </w:r>
          </w:p>
          <w:p w14:paraId="63BB4537" w14:textId="77777777" w:rsidR="008421BC" w:rsidRPr="008421BC" w:rsidRDefault="008421BC"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02</w:t>
            </w:r>
          </w:p>
          <w:p w14:paraId="1EDAD803"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p>
        </w:tc>
      </w:tr>
      <w:tr w:rsidR="008421BC" w:rsidRPr="008421BC" w14:paraId="78E47151" w14:textId="77777777" w:rsidTr="008421BC">
        <w:trPr>
          <w:trHeight w:val="20"/>
        </w:trPr>
        <w:tc>
          <w:tcPr>
            <w:tcW w:w="836" w:type="pct"/>
            <w:vMerge/>
          </w:tcPr>
          <w:p w14:paraId="234DA4BE"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vAlign w:val="bottom"/>
          </w:tcPr>
          <w:p w14:paraId="74B5DF11"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4"/>
              <w:jc w:val="both"/>
              <w:rPr>
                <w:rFonts w:ascii="Times New Roman" w:eastAsia="Times New Roman" w:hAnsi="Times New Roman" w:cs="Times New Roman"/>
                <w:b/>
                <w:bCs/>
                <w:spacing w:val="-1"/>
                <w:lang w:eastAsia="ru-RU"/>
              </w:rPr>
            </w:pPr>
            <w:r w:rsidRPr="008421BC">
              <w:rPr>
                <w:rFonts w:ascii="Times New Roman" w:eastAsia="Times New Roman" w:hAnsi="Times New Roman" w:cs="Times New Roman"/>
                <w:b/>
                <w:bCs/>
                <w:spacing w:val="-1"/>
                <w:lang w:eastAsia="ru-RU"/>
              </w:rPr>
              <w:t xml:space="preserve">Практическое занятие 10. </w:t>
            </w:r>
          </w:p>
          <w:p w14:paraId="003B8B69" w14:textId="77777777" w:rsidR="008421BC" w:rsidRPr="008421BC" w:rsidRDefault="008421BC" w:rsidP="00193238">
            <w:pPr>
              <w:spacing w:after="0" w:line="240" w:lineRule="auto"/>
              <w:jc w:val="both"/>
              <w:rPr>
                <w:rFonts w:ascii="Times New Roman" w:eastAsia="Times New Roman" w:hAnsi="Times New Roman" w:cs="Times New Roman"/>
                <w:b/>
                <w:lang w:eastAsia="ru-RU"/>
              </w:rPr>
            </w:pPr>
            <w:r w:rsidRPr="008421BC">
              <w:rPr>
                <w:rFonts w:ascii="Times New Roman" w:eastAsia="Times New Roman" w:hAnsi="Times New Roman" w:cs="Times New Roman"/>
                <w:bCs/>
                <w:lang w:eastAsia="ru-RU"/>
              </w:rPr>
              <w:t>Составление сопроводительного документа. Отбор проб биологического материала.</w:t>
            </w:r>
          </w:p>
        </w:tc>
        <w:tc>
          <w:tcPr>
            <w:tcW w:w="732" w:type="pct"/>
            <w:vAlign w:val="center"/>
          </w:tcPr>
          <w:p w14:paraId="075FF4EB" w14:textId="1F772433"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07439093"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val="restart"/>
          </w:tcPr>
          <w:p w14:paraId="18C75FCA"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p>
        </w:tc>
      </w:tr>
      <w:tr w:rsidR="008421BC" w:rsidRPr="008421BC" w14:paraId="190BA2D9" w14:textId="77777777" w:rsidTr="008421BC">
        <w:trPr>
          <w:trHeight w:val="20"/>
        </w:trPr>
        <w:tc>
          <w:tcPr>
            <w:tcW w:w="836" w:type="pct"/>
            <w:vMerge/>
          </w:tcPr>
          <w:p w14:paraId="6EDC2E4E"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0FE9462C" w14:textId="77777777" w:rsidR="008421BC" w:rsidRPr="008421BC" w:rsidRDefault="008421BC" w:rsidP="00193238">
            <w:pPr>
              <w:spacing w:after="0" w:line="240" w:lineRule="auto"/>
              <w:jc w:val="both"/>
              <w:rPr>
                <w:rFonts w:ascii="Times New Roman" w:eastAsia="Times New Roman" w:hAnsi="Times New Roman" w:cs="Times New Roman"/>
                <w:b/>
                <w:lang w:eastAsia="ru-RU"/>
              </w:rPr>
            </w:pPr>
            <w:r w:rsidRPr="008421BC">
              <w:rPr>
                <w:rFonts w:ascii="Times New Roman" w:eastAsia="Times New Roman" w:hAnsi="Times New Roman" w:cs="Times New Roman"/>
                <w:b/>
                <w:bCs/>
                <w:lang w:eastAsia="ru-RU"/>
              </w:rPr>
              <w:t xml:space="preserve">Самостоятельная работа обучающихся </w:t>
            </w:r>
          </w:p>
        </w:tc>
        <w:tc>
          <w:tcPr>
            <w:tcW w:w="732" w:type="pct"/>
            <w:vAlign w:val="center"/>
          </w:tcPr>
          <w:p w14:paraId="0335C5C1" w14:textId="38B473DF" w:rsidR="008421BC" w:rsidRPr="008421BC" w:rsidRDefault="008421BC" w:rsidP="00193238">
            <w:pPr>
              <w:spacing w:after="0" w:line="240" w:lineRule="auto"/>
              <w:jc w:val="center"/>
              <w:rPr>
                <w:rFonts w:ascii="Times New Roman" w:eastAsia="Times New Roman" w:hAnsi="Times New Roman" w:cs="Times New Roman"/>
                <w:b/>
                <w:lang w:eastAsia="ru-RU"/>
              </w:rPr>
            </w:pPr>
          </w:p>
        </w:tc>
        <w:tc>
          <w:tcPr>
            <w:tcW w:w="681" w:type="pct"/>
            <w:vMerge/>
          </w:tcPr>
          <w:p w14:paraId="40F02054"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tcPr>
          <w:p w14:paraId="57151E98"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4578C2B6" w14:textId="77777777" w:rsidTr="008421BC">
        <w:trPr>
          <w:trHeight w:val="20"/>
        </w:trPr>
        <w:tc>
          <w:tcPr>
            <w:tcW w:w="2877" w:type="pct"/>
            <w:gridSpan w:val="2"/>
          </w:tcPr>
          <w:p w14:paraId="6E732856"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Раздел 2.</w:t>
            </w:r>
            <w:r w:rsidRPr="008421BC">
              <w:rPr>
                <w:rFonts w:ascii="Times New Roman" w:eastAsia="Times New Roman" w:hAnsi="Times New Roman" w:cs="Times New Roman"/>
                <w:b/>
                <w:lang w:eastAsia="ru-RU"/>
              </w:rPr>
              <w:t xml:space="preserve"> Основы санитарии и гигиены</w:t>
            </w:r>
          </w:p>
        </w:tc>
        <w:tc>
          <w:tcPr>
            <w:tcW w:w="732" w:type="pct"/>
          </w:tcPr>
          <w:p w14:paraId="52DF4C59" w14:textId="7DCE0674" w:rsidR="008421BC" w:rsidRPr="008421BC" w:rsidRDefault="008421BC" w:rsidP="00193238">
            <w:pPr>
              <w:spacing w:after="0" w:line="240" w:lineRule="auto"/>
              <w:jc w:val="center"/>
              <w:rPr>
                <w:rFonts w:ascii="Times New Roman" w:eastAsia="Times New Roman" w:hAnsi="Times New Roman" w:cs="Times New Roman"/>
                <w:b/>
                <w:bCs/>
                <w:iCs/>
                <w:lang w:eastAsia="ru-RU"/>
              </w:rPr>
            </w:pPr>
          </w:p>
        </w:tc>
        <w:tc>
          <w:tcPr>
            <w:tcW w:w="681" w:type="pct"/>
          </w:tcPr>
          <w:p w14:paraId="5B80DBC1" w14:textId="77777777" w:rsidR="008421BC" w:rsidRPr="008421BC" w:rsidRDefault="008421BC" w:rsidP="00193238">
            <w:pPr>
              <w:spacing w:after="200" w:line="276" w:lineRule="auto"/>
              <w:jc w:val="center"/>
              <w:rPr>
                <w:rFonts w:ascii="Times New Roman" w:eastAsia="Times New Roman" w:hAnsi="Times New Roman" w:cs="Times New Roman"/>
                <w:b/>
                <w:bCs/>
                <w:i/>
                <w:iCs/>
                <w:lang w:eastAsia="ru-RU"/>
              </w:rPr>
            </w:pPr>
          </w:p>
        </w:tc>
        <w:tc>
          <w:tcPr>
            <w:tcW w:w="710" w:type="pct"/>
          </w:tcPr>
          <w:p w14:paraId="797B6AC1" w14:textId="77777777" w:rsidR="008421BC" w:rsidRPr="008421BC" w:rsidRDefault="008421BC" w:rsidP="00193238">
            <w:pPr>
              <w:spacing w:after="200" w:line="276" w:lineRule="auto"/>
              <w:jc w:val="center"/>
              <w:rPr>
                <w:rFonts w:ascii="Times New Roman" w:eastAsia="Times New Roman" w:hAnsi="Times New Roman" w:cs="Times New Roman"/>
                <w:b/>
                <w:bCs/>
                <w:i/>
                <w:iCs/>
                <w:lang w:eastAsia="ru-RU"/>
              </w:rPr>
            </w:pPr>
          </w:p>
        </w:tc>
      </w:tr>
      <w:tr w:rsidR="008421BC" w:rsidRPr="008421BC" w14:paraId="77DBA153" w14:textId="77777777" w:rsidTr="008421BC">
        <w:trPr>
          <w:trHeight w:val="20"/>
        </w:trPr>
        <w:tc>
          <w:tcPr>
            <w:tcW w:w="836" w:type="pct"/>
            <w:vMerge w:val="restart"/>
          </w:tcPr>
          <w:p w14:paraId="44D28F3E" w14:textId="77777777" w:rsidR="008421BC" w:rsidRPr="008421BC" w:rsidRDefault="008421BC" w:rsidP="00193238">
            <w:pPr>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b/>
                <w:lang w:eastAsia="ru-RU"/>
              </w:rPr>
              <w:t>Тема 2.1.</w:t>
            </w:r>
          </w:p>
          <w:p w14:paraId="5CCE102B"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lang w:eastAsia="ru-RU"/>
              </w:rPr>
              <w:t>Общие санитарно-технологические требования.</w:t>
            </w:r>
            <w:r w:rsidRPr="008421BC">
              <w:rPr>
                <w:rFonts w:ascii="Times New Roman" w:eastAsia="Times New Roman" w:hAnsi="Times New Roman" w:cs="Times New Roman"/>
                <w:b/>
                <w:bCs/>
                <w:i/>
                <w:iCs/>
                <w:lang w:val="x-none" w:eastAsia="x-none"/>
              </w:rPr>
              <w:t xml:space="preserve"> </w:t>
            </w:r>
            <w:r w:rsidRPr="008421BC">
              <w:rPr>
                <w:rFonts w:ascii="Times New Roman" w:eastAsia="Times New Roman" w:hAnsi="Times New Roman" w:cs="Times New Roman"/>
                <w:b/>
                <w:lang w:eastAsia="ru-RU"/>
              </w:rPr>
              <w:t>Гигиена труда, личная гигиена работников животноводства.</w:t>
            </w:r>
            <w:r w:rsidRPr="008421BC">
              <w:rPr>
                <w:rFonts w:ascii="Times New Roman" w:eastAsia="Times New Roman" w:hAnsi="Times New Roman" w:cs="Times New Roman"/>
                <w:b/>
                <w:bCs/>
                <w:lang w:eastAsia="ru-RU"/>
              </w:rPr>
              <w:t xml:space="preserve"> </w:t>
            </w:r>
          </w:p>
          <w:p w14:paraId="684F28DF"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3FDFD864"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5"/>
              <w:jc w:val="both"/>
              <w:rPr>
                <w:rFonts w:ascii="Times New Roman" w:eastAsia="Times New Roman" w:hAnsi="Times New Roman" w:cs="Times New Roman"/>
                <w:bCs/>
                <w:lang w:eastAsia="ru-RU"/>
              </w:rPr>
            </w:pPr>
            <w:r w:rsidRPr="008421BC">
              <w:rPr>
                <w:rFonts w:ascii="Times New Roman" w:eastAsia="Times New Roman" w:hAnsi="Times New Roman" w:cs="Times New Roman"/>
                <w:lang w:eastAsia="ru-RU"/>
              </w:rPr>
              <w:t>Санитарно-технологические требования к помещениям, оборудованию, инвентарю, одежде, транспорту, зернохранилищам и др.</w:t>
            </w:r>
          </w:p>
          <w:p w14:paraId="097D44F4"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05"/>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 xml:space="preserve"> Значение санитарно-гигиенического режима. Личная гигиена работников животноводства. Нормы гигиены труда. Классификация моющих и дезинфицирующих средств, правила их применения, условия и сроки хранения, правила проведения дезинфекции инвентаря и транспорта; дезинфекции, дезинсекции и дератизации помещений. </w:t>
            </w:r>
          </w:p>
        </w:tc>
        <w:tc>
          <w:tcPr>
            <w:tcW w:w="732" w:type="pct"/>
            <w:vAlign w:val="center"/>
          </w:tcPr>
          <w:p w14:paraId="25CB0934" w14:textId="63DA852D" w:rsidR="008421BC" w:rsidRPr="008421BC" w:rsidRDefault="008421BC" w:rsidP="00193238">
            <w:pPr>
              <w:suppressAutoHyphens/>
              <w:spacing w:after="0" w:line="240" w:lineRule="auto"/>
              <w:jc w:val="center"/>
              <w:rPr>
                <w:rFonts w:ascii="Times New Roman" w:eastAsia="Times New Roman" w:hAnsi="Times New Roman" w:cs="Times New Roman"/>
                <w:iCs/>
                <w:lang w:eastAsia="ru-RU"/>
              </w:rPr>
            </w:pPr>
          </w:p>
        </w:tc>
        <w:tc>
          <w:tcPr>
            <w:tcW w:w="681" w:type="pct"/>
            <w:vMerge w:val="restart"/>
          </w:tcPr>
          <w:p w14:paraId="41E175FE"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lang w:eastAsia="ru-RU"/>
              </w:rPr>
            </w:pPr>
          </w:p>
          <w:p w14:paraId="01787814" w14:textId="77777777" w:rsidR="008421BC" w:rsidRPr="008421BC" w:rsidRDefault="008421BC" w:rsidP="00193238">
            <w:pPr>
              <w:spacing w:after="0" w:line="276" w:lineRule="auto"/>
              <w:rPr>
                <w:rFonts w:ascii="Times New Roman" w:eastAsia="Times New Roman" w:hAnsi="Times New Roman" w:cs="Times New Roman"/>
                <w:b/>
                <w:i/>
                <w:lang w:eastAsia="ru-RU"/>
              </w:rPr>
            </w:pPr>
          </w:p>
        </w:tc>
        <w:tc>
          <w:tcPr>
            <w:tcW w:w="710" w:type="pct"/>
          </w:tcPr>
          <w:p w14:paraId="553838E4"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p>
        </w:tc>
      </w:tr>
      <w:tr w:rsidR="008421BC" w:rsidRPr="008421BC" w14:paraId="4D4654A6" w14:textId="77777777" w:rsidTr="008421BC">
        <w:trPr>
          <w:trHeight w:val="20"/>
        </w:trPr>
        <w:tc>
          <w:tcPr>
            <w:tcW w:w="836" w:type="pct"/>
            <w:vMerge/>
          </w:tcPr>
          <w:p w14:paraId="3FC8E377" w14:textId="77777777" w:rsidR="008421BC" w:rsidRPr="008421BC" w:rsidRDefault="008421BC" w:rsidP="00193238">
            <w:pPr>
              <w:spacing w:after="0" w:line="240" w:lineRule="auto"/>
              <w:jc w:val="both"/>
              <w:rPr>
                <w:rFonts w:ascii="Times New Roman" w:eastAsia="Times New Roman" w:hAnsi="Times New Roman" w:cs="Times New Roman"/>
                <w:b/>
                <w:bCs/>
                <w:i/>
                <w:lang w:eastAsia="ru-RU"/>
              </w:rPr>
            </w:pPr>
          </w:p>
        </w:tc>
        <w:tc>
          <w:tcPr>
            <w:tcW w:w="2041" w:type="pct"/>
          </w:tcPr>
          <w:p w14:paraId="18CB1EE1"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 xml:space="preserve">Изучить технику безопасности на рабочем месте при работе с животными растительными культурами. </w:t>
            </w:r>
          </w:p>
        </w:tc>
        <w:tc>
          <w:tcPr>
            <w:tcW w:w="732" w:type="pct"/>
            <w:vAlign w:val="center"/>
          </w:tcPr>
          <w:p w14:paraId="436C5EA0" w14:textId="7777777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2F770581"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c>
          <w:tcPr>
            <w:tcW w:w="710" w:type="pct"/>
          </w:tcPr>
          <w:p w14:paraId="041AF67D"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r>
      <w:tr w:rsidR="008421BC" w:rsidRPr="008421BC" w14:paraId="5440D117" w14:textId="77777777" w:rsidTr="008421BC">
        <w:trPr>
          <w:trHeight w:val="20"/>
        </w:trPr>
        <w:tc>
          <w:tcPr>
            <w:tcW w:w="836" w:type="pct"/>
            <w:vMerge/>
          </w:tcPr>
          <w:p w14:paraId="1E2A512E" w14:textId="77777777" w:rsidR="008421BC" w:rsidRPr="008421BC" w:rsidRDefault="008421BC" w:rsidP="00193238">
            <w:pPr>
              <w:spacing w:after="0" w:line="240" w:lineRule="auto"/>
              <w:jc w:val="both"/>
              <w:rPr>
                <w:rFonts w:ascii="Times New Roman" w:eastAsia="Times New Roman" w:hAnsi="Times New Roman" w:cs="Times New Roman"/>
                <w:b/>
                <w:bCs/>
                <w:i/>
                <w:lang w:eastAsia="ru-RU"/>
              </w:rPr>
            </w:pPr>
          </w:p>
        </w:tc>
        <w:tc>
          <w:tcPr>
            <w:tcW w:w="2041" w:type="pct"/>
          </w:tcPr>
          <w:p w14:paraId="58790243" w14:textId="77777777" w:rsidR="008421BC" w:rsidRPr="008421BC" w:rsidRDefault="008421BC" w:rsidP="00193238">
            <w:pPr>
              <w:spacing w:after="0" w:line="240" w:lineRule="auto"/>
              <w:jc w:val="both"/>
              <w:rPr>
                <w:rFonts w:ascii="Times New Roman" w:eastAsia="Times New Roman" w:hAnsi="Times New Roman" w:cs="Times New Roman"/>
                <w:b/>
                <w:i/>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732" w:type="pct"/>
            <w:vAlign w:val="center"/>
          </w:tcPr>
          <w:p w14:paraId="3558B927" w14:textId="13E0F2E4" w:rsidR="008421BC" w:rsidRPr="008421BC" w:rsidRDefault="008421BC" w:rsidP="00193238">
            <w:pPr>
              <w:suppressAutoHyphens/>
              <w:spacing w:after="0" w:line="240" w:lineRule="auto"/>
              <w:jc w:val="center"/>
              <w:rPr>
                <w:rFonts w:ascii="Times New Roman" w:eastAsia="Times New Roman" w:hAnsi="Times New Roman" w:cs="Times New Roman"/>
                <w:b/>
                <w:iCs/>
                <w:lang w:eastAsia="ru-RU"/>
              </w:rPr>
            </w:pPr>
          </w:p>
        </w:tc>
        <w:tc>
          <w:tcPr>
            <w:tcW w:w="681" w:type="pct"/>
            <w:vMerge/>
          </w:tcPr>
          <w:p w14:paraId="27C3EDD4"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c>
          <w:tcPr>
            <w:tcW w:w="710" w:type="pct"/>
          </w:tcPr>
          <w:p w14:paraId="22879DA2"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r>
      <w:tr w:rsidR="008421BC" w:rsidRPr="008421BC" w14:paraId="7CB562DE" w14:textId="77777777" w:rsidTr="008421BC">
        <w:trPr>
          <w:trHeight w:val="20"/>
        </w:trPr>
        <w:tc>
          <w:tcPr>
            <w:tcW w:w="836" w:type="pct"/>
            <w:vMerge/>
          </w:tcPr>
          <w:p w14:paraId="55A243E9" w14:textId="77777777" w:rsidR="008421BC" w:rsidRPr="008421BC" w:rsidRDefault="008421BC" w:rsidP="00193238">
            <w:pPr>
              <w:spacing w:after="0" w:line="240" w:lineRule="auto"/>
              <w:jc w:val="both"/>
              <w:rPr>
                <w:rFonts w:ascii="Times New Roman" w:eastAsia="Times New Roman" w:hAnsi="Times New Roman" w:cs="Times New Roman"/>
                <w:b/>
                <w:bCs/>
                <w:i/>
                <w:lang w:eastAsia="ru-RU"/>
              </w:rPr>
            </w:pPr>
          </w:p>
        </w:tc>
        <w:tc>
          <w:tcPr>
            <w:tcW w:w="2041" w:type="pct"/>
          </w:tcPr>
          <w:p w14:paraId="4D141258"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Практическое занятие 11.</w:t>
            </w:r>
          </w:p>
          <w:p w14:paraId="16108580" w14:textId="77777777" w:rsidR="008421BC" w:rsidRPr="008421BC" w:rsidRDefault="008421BC" w:rsidP="00193238">
            <w:pPr>
              <w:spacing w:after="0" w:line="240" w:lineRule="auto"/>
              <w:jc w:val="both"/>
              <w:rPr>
                <w:rFonts w:ascii="Times New Roman" w:eastAsia="Times New Roman" w:hAnsi="Times New Roman" w:cs="Times New Roman"/>
                <w:b/>
                <w:i/>
                <w:lang w:eastAsia="ru-RU"/>
              </w:rPr>
            </w:pPr>
            <w:r w:rsidRPr="008421BC">
              <w:rPr>
                <w:rFonts w:ascii="Times New Roman" w:eastAsia="Times New Roman" w:hAnsi="Times New Roman" w:cs="Times New Roman"/>
                <w:lang w:eastAsia="ru-RU"/>
              </w:rPr>
              <w:t>Микробиологический и санитарно-гигиенический контроль. Оказание первой помощи при остром отравлении. Подготовка помещений для хранения сельскохозяйственной продукции.</w:t>
            </w:r>
          </w:p>
        </w:tc>
        <w:tc>
          <w:tcPr>
            <w:tcW w:w="732" w:type="pct"/>
            <w:vAlign w:val="center"/>
          </w:tcPr>
          <w:p w14:paraId="12DE3693" w14:textId="37D2D4F8" w:rsidR="008421BC" w:rsidRPr="008421BC" w:rsidRDefault="008421BC" w:rsidP="00193238">
            <w:pPr>
              <w:suppressAutoHyphens/>
              <w:spacing w:after="0" w:line="240" w:lineRule="auto"/>
              <w:jc w:val="center"/>
              <w:rPr>
                <w:rFonts w:ascii="Times New Roman" w:eastAsia="Times New Roman" w:hAnsi="Times New Roman" w:cs="Times New Roman"/>
                <w:iCs/>
                <w:lang w:eastAsia="ru-RU"/>
              </w:rPr>
            </w:pPr>
          </w:p>
        </w:tc>
        <w:tc>
          <w:tcPr>
            <w:tcW w:w="681" w:type="pct"/>
            <w:vMerge/>
          </w:tcPr>
          <w:p w14:paraId="71E06C48"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c>
          <w:tcPr>
            <w:tcW w:w="710" w:type="pct"/>
            <w:vMerge w:val="restart"/>
          </w:tcPr>
          <w:p w14:paraId="225B4691" w14:textId="77777777" w:rsidR="008421BC" w:rsidRPr="008421BC" w:rsidRDefault="008421BC"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w:t>
            </w:r>
          </w:p>
          <w:p w14:paraId="22AEFE9F" w14:textId="77777777" w:rsidR="008421BC" w:rsidRPr="008421BC" w:rsidRDefault="008421BC"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02</w:t>
            </w:r>
          </w:p>
          <w:p w14:paraId="2C53876B" w14:textId="77777777" w:rsidR="008421BC" w:rsidRPr="008421BC" w:rsidRDefault="008421BC" w:rsidP="00193238">
            <w:pPr>
              <w:spacing w:after="0" w:line="276" w:lineRule="auto"/>
              <w:rPr>
                <w:rFonts w:ascii="Times New Roman" w:eastAsia="Times New Roman" w:hAnsi="Times New Roman" w:cs="Times New Roman"/>
                <w:b/>
                <w:lang w:eastAsia="ru-RU"/>
              </w:rPr>
            </w:pPr>
          </w:p>
        </w:tc>
      </w:tr>
      <w:tr w:rsidR="008421BC" w:rsidRPr="008421BC" w14:paraId="14F9B637" w14:textId="77777777" w:rsidTr="008421BC">
        <w:trPr>
          <w:trHeight w:val="20"/>
        </w:trPr>
        <w:tc>
          <w:tcPr>
            <w:tcW w:w="836" w:type="pct"/>
            <w:vMerge/>
          </w:tcPr>
          <w:p w14:paraId="559EE12C"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4B313F02"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Самостоятельная работа обучающихся</w:t>
            </w:r>
            <w:r w:rsidRPr="008421BC">
              <w:rPr>
                <w:rFonts w:ascii="Times New Roman" w:eastAsia="Times New Roman" w:hAnsi="Times New Roman" w:cs="Times New Roman"/>
                <w:b/>
                <w:bCs/>
                <w:vertAlign w:val="superscript"/>
                <w:lang w:eastAsia="ru-RU"/>
              </w:rPr>
              <w:footnoteReference w:id="4"/>
            </w:r>
          </w:p>
        </w:tc>
        <w:tc>
          <w:tcPr>
            <w:tcW w:w="732" w:type="pct"/>
            <w:vAlign w:val="center"/>
          </w:tcPr>
          <w:p w14:paraId="3B4B0A64" w14:textId="2E40F427" w:rsidR="008421BC" w:rsidRPr="008421BC" w:rsidRDefault="008421BC" w:rsidP="00193238">
            <w:pPr>
              <w:suppressAutoHyphens/>
              <w:spacing w:after="0" w:line="240" w:lineRule="auto"/>
              <w:jc w:val="center"/>
              <w:rPr>
                <w:rFonts w:ascii="Times New Roman" w:eastAsia="Times New Roman" w:hAnsi="Times New Roman" w:cs="Times New Roman"/>
                <w:b/>
                <w:bCs/>
                <w:i/>
                <w:iCs/>
                <w:lang w:eastAsia="ru-RU"/>
              </w:rPr>
            </w:pPr>
          </w:p>
        </w:tc>
        <w:tc>
          <w:tcPr>
            <w:tcW w:w="681" w:type="pct"/>
            <w:vMerge/>
          </w:tcPr>
          <w:p w14:paraId="48DA6FED" w14:textId="77777777" w:rsidR="008421BC" w:rsidRPr="008421BC" w:rsidRDefault="008421BC" w:rsidP="00193238">
            <w:pPr>
              <w:spacing w:after="200" w:line="276" w:lineRule="auto"/>
              <w:rPr>
                <w:rFonts w:ascii="Times New Roman" w:eastAsia="Times New Roman" w:hAnsi="Times New Roman" w:cs="Times New Roman"/>
                <w:b/>
                <w:lang w:eastAsia="ru-RU"/>
              </w:rPr>
            </w:pPr>
          </w:p>
        </w:tc>
        <w:tc>
          <w:tcPr>
            <w:tcW w:w="710" w:type="pct"/>
            <w:vMerge/>
          </w:tcPr>
          <w:p w14:paraId="7F04A984" w14:textId="77777777" w:rsidR="008421BC" w:rsidRPr="008421BC" w:rsidRDefault="008421BC" w:rsidP="00193238">
            <w:pPr>
              <w:spacing w:after="200" w:line="276" w:lineRule="auto"/>
              <w:rPr>
                <w:rFonts w:ascii="Times New Roman" w:eastAsia="Times New Roman" w:hAnsi="Times New Roman" w:cs="Times New Roman"/>
                <w:b/>
                <w:lang w:eastAsia="ru-RU"/>
              </w:rPr>
            </w:pPr>
          </w:p>
        </w:tc>
      </w:tr>
      <w:tr w:rsidR="008421BC" w:rsidRPr="008421BC" w14:paraId="21F62E99" w14:textId="77777777" w:rsidTr="008421BC">
        <w:trPr>
          <w:trHeight w:val="20"/>
        </w:trPr>
        <w:tc>
          <w:tcPr>
            <w:tcW w:w="836" w:type="pct"/>
            <w:vMerge w:val="restart"/>
          </w:tcPr>
          <w:p w14:paraId="4AD00C29"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lastRenderedPageBreak/>
              <w:t xml:space="preserve">Тема 2.2. </w:t>
            </w:r>
            <w:r w:rsidRPr="008421BC">
              <w:rPr>
                <w:rFonts w:ascii="Times New Roman" w:eastAsia="Times New Roman" w:hAnsi="Times New Roman" w:cs="Times New Roman"/>
                <w:b/>
                <w:lang w:eastAsia="ru-RU"/>
              </w:rPr>
              <w:t>Санитарные требования и условия хранения сырья.</w:t>
            </w:r>
          </w:p>
          <w:p w14:paraId="2A6F52DE"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0BCADD8D"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lang w:eastAsia="ru-RU"/>
              </w:rPr>
              <w:t xml:space="preserve">Санитарные нормы по безопасности продукции растениеводства и животноводства. Требования по органолептическим, физико-химическим показателям. </w:t>
            </w:r>
          </w:p>
        </w:tc>
        <w:tc>
          <w:tcPr>
            <w:tcW w:w="732" w:type="pct"/>
            <w:vAlign w:val="center"/>
          </w:tcPr>
          <w:p w14:paraId="67E3FBFB" w14:textId="7777777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val="restart"/>
          </w:tcPr>
          <w:p w14:paraId="6F735D54" w14:textId="77777777" w:rsidR="008421BC" w:rsidRPr="008421BC" w:rsidRDefault="008421BC" w:rsidP="00C21C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lang w:eastAsia="ru-RU"/>
              </w:rPr>
            </w:pPr>
          </w:p>
        </w:tc>
        <w:tc>
          <w:tcPr>
            <w:tcW w:w="710" w:type="pct"/>
          </w:tcPr>
          <w:p w14:paraId="0DCDFD35"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p>
        </w:tc>
      </w:tr>
      <w:tr w:rsidR="008421BC" w:rsidRPr="008421BC" w14:paraId="384C69A2" w14:textId="77777777" w:rsidTr="008421BC">
        <w:trPr>
          <w:trHeight w:val="20"/>
        </w:trPr>
        <w:tc>
          <w:tcPr>
            <w:tcW w:w="836" w:type="pct"/>
            <w:vMerge/>
          </w:tcPr>
          <w:p w14:paraId="7C66563B"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7D070D8A"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1.</w:t>
            </w:r>
          </w:p>
        </w:tc>
        <w:tc>
          <w:tcPr>
            <w:tcW w:w="732" w:type="pct"/>
            <w:vAlign w:val="center"/>
          </w:tcPr>
          <w:p w14:paraId="129F6DEF" w14:textId="7777777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0949149D"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val="restart"/>
            <w:tcBorders>
              <w:top w:val="nil"/>
            </w:tcBorders>
          </w:tcPr>
          <w:p w14:paraId="3A4F3AF9" w14:textId="77777777" w:rsidR="008421BC" w:rsidRPr="008421BC" w:rsidRDefault="008421BC"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lang w:eastAsia="ru-RU"/>
              </w:rPr>
            </w:pPr>
          </w:p>
        </w:tc>
      </w:tr>
      <w:tr w:rsidR="008421BC" w:rsidRPr="008421BC" w14:paraId="7EF15471" w14:textId="77777777" w:rsidTr="008421BC">
        <w:trPr>
          <w:trHeight w:val="20"/>
        </w:trPr>
        <w:tc>
          <w:tcPr>
            <w:tcW w:w="836" w:type="pct"/>
            <w:vMerge/>
          </w:tcPr>
          <w:p w14:paraId="667D350E"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6C6945AE" w14:textId="77777777" w:rsidR="008421BC" w:rsidRPr="008421BC" w:rsidRDefault="008421BC" w:rsidP="00193238">
            <w:pPr>
              <w:spacing w:after="0" w:line="240" w:lineRule="auto"/>
              <w:jc w:val="both"/>
              <w:rPr>
                <w:rFonts w:ascii="Times New Roman" w:eastAsia="Times New Roman" w:hAnsi="Times New Roman" w:cs="Times New Roman"/>
                <w:b/>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732" w:type="pct"/>
            <w:vAlign w:val="center"/>
          </w:tcPr>
          <w:p w14:paraId="1DA31E1F" w14:textId="151ED868"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15C7531F"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tcBorders>
              <w:top w:val="nil"/>
            </w:tcBorders>
          </w:tcPr>
          <w:p w14:paraId="1ACC8728"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0EEC421F" w14:textId="77777777" w:rsidTr="008421BC">
        <w:trPr>
          <w:trHeight w:val="20"/>
        </w:trPr>
        <w:tc>
          <w:tcPr>
            <w:tcW w:w="836" w:type="pct"/>
            <w:vMerge/>
          </w:tcPr>
          <w:p w14:paraId="0B41665E"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6700EC9A"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Практическое занятие 12.</w:t>
            </w:r>
          </w:p>
          <w:p w14:paraId="2981C296" w14:textId="77777777" w:rsidR="008421BC" w:rsidRPr="008421BC" w:rsidRDefault="008421BC" w:rsidP="00193238">
            <w:pPr>
              <w:spacing w:after="0" w:line="240" w:lineRule="auto"/>
              <w:jc w:val="both"/>
              <w:rPr>
                <w:rFonts w:ascii="Times New Roman" w:eastAsia="Times New Roman" w:hAnsi="Times New Roman" w:cs="Times New Roman"/>
                <w:b/>
                <w:lang w:eastAsia="ru-RU"/>
              </w:rPr>
            </w:pPr>
            <w:r w:rsidRPr="008421BC">
              <w:rPr>
                <w:rFonts w:ascii="Times New Roman" w:eastAsia="Times New Roman" w:hAnsi="Times New Roman" w:cs="Times New Roman"/>
                <w:lang w:eastAsia="ru-RU"/>
              </w:rPr>
              <w:t>Требования к условиям и режиму хранения зерна и зерновой продукции.</w:t>
            </w:r>
          </w:p>
        </w:tc>
        <w:tc>
          <w:tcPr>
            <w:tcW w:w="732" w:type="pct"/>
            <w:vAlign w:val="center"/>
          </w:tcPr>
          <w:p w14:paraId="7212CAE2" w14:textId="5B60D1F7"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55FE2A80"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tcBorders>
              <w:top w:val="nil"/>
            </w:tcBorders>
          </w:tcPr>
          <w:p w14:paraId="12B147A5"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59E7880A" w14:textId="77777777" w:rsidTr="008421BC">
        <w:trPr>
          <w:trHeight w:val="20"/>
        </w:trPr>
        <w:tc>
          <w:tcPr>
            <w:tcW w:w="836" w:type="pct"/>
            <w:vMerge/>
          </w:tcPr>
          <w:p w14:paraId="18B16001"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p>
        </w:tc>
        <w:tc>
          <w:tcPr>
            <w:tcW w:w="2041" w:type="pct"/>
          </w:tcPr>
          <w:p w14:paraId="67BCB770" w14:textId="77777777" w:rsidR="008421BC" w:rsidRPr="008421BC" w:rsidRDefault="008421BC" w:rsidP="00193238">
            <w:pPr>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 xml:space="preserve">Самостоятельная работа обучающихся </w:t>
            </w:r>
          </w:p>
        </w:tc>
        <w:tc>
          <w:tcPr>
            <w:tcW w:w="732" w:type="pct"/>
            <w:vAlign w:val="center"/>
          </w:tcPr>
          <w:p w14:paraId="4DD642EA" w14:textId="2C63D5CF" w:rsidR="008421BC" w:rsidRPr="008421BC" w:rsidRDefault="008421BC" w:rsidP="00193238">
            <w:pPr>
              <w:spacing w:after="0" w:line="240" w:lineRule="auto"/>
              <w:jc w:val="center"/>
              <w:rPr>
                <w:rFonts w:ascii="Times New Roman" w:eastAsia="Times New Roman" w:hAnsi="Times New Roman" w:cs="Times New Roman"/>
                <w:b/>
                <w:bCs/>
                <w:lang w:eastAsia="ru-RU"/>
              </w:rPr>
            </w:pPr>
          </w:p>
        </w:tc>
        <w:tc>
          <w:tcPr>
            <w:tcW w:w="681" w:type="pct"/>
            <w:vMerge/>
          </w:tcPr>
          <w:p w14:paraId="2FD1F52F"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710" w:type="pct"/>
            <w:vMerge/>
            <w:tcBorders>
              <w:top w:val="nil"/>
            </w:tcBorders>
          </w:tcPr>
          <w:p w14:paraId="24B7CE50"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79BB2146" w14:textId="77777777" w:rsidTr="008421BC">
        <w:trPr>
          <w:trHeight w:val="20"/>
        </w:trPr>
        <w:tc>
          <w:tcPr>
            <w:tcW w:w="2877" w:type="pct"/>
            <w:gridSpan w:val="2"/>
          </w:tcPr>
          <w:p w14:paraId="225AD94D" w14:textId="77777777" w:rsidR="008421BC" w:rsidRPr="008421BC" w:rsidRDefault="008421BC" w:rsidP="00193238">
            <w:pPr>
              <w:suppressAutoHyphens/>
              <w:spacing w:after="0" w:line="240" w:lineRule="auto"/>
              <w:jc w:val="both"/>
              <w:rPr>
                <w:rFonts w:ascii="Times New Roman" w:eastAsia="Times New Roman" w:hAnsi="Times New Roman" w:cs="Times New Roman"/>
                <w:b/>
                <w:lang w:eastAsia="ru-RU"/>
              </w:rPr>
            </w:pPr>
            <w:r w:rsidRPr="008421BC">
              <w:rPr>
                <w:rFonts w:ascii="Times New Roman" w:eastAsia="Times New Roman" w:hAnsi="Times New Roman" w:cs="Times New Roman"/>
                <w:b/>
                <w:lang w:eastAsia="ru-RU"/>
              </w:rPr>
              <w:t>Промежуточная аттестация</w:t>
            </w:r>
          </w:p>
        </w:tc>
        <w:tc>
          <w:tcPr>
            <w:tcW w:w="732" w:type="pct"/>
            <w:vAlign w:val="center"/>
          </w:tcPr>
          <w:p w14:paraId="124F2782" w14:textId="77777777" w:rsidR="008421BC" w:rsidRPr="008421BC" w:rsidRDefault="008421BC" w:rsidP="00193238">
            <w:pPr>
              <w:spacing w:after="0" w:line="240" w:lineRule="auto"/>
              <w:jc w:val="both"/>
              <w:rPr>
                <w:rFonts w:ascii="Times New Roman" w:eastAsia="Times New Roman" w:hAnsi="Times New Roman" w:cs="Times New Roman"/>
                <w:b/>
                <w:i/>
                <w:lang w:eastAsia="ru-RU"/>
              </w:rPr>
            </w:pPr>
          </w:p>
        </w:tc>
        <w:tc>
          <w:tcPr>
            <w:tcW w:w="681" w:type="pct"/>
          </w:tcPr>
          <w:p w14:paraId="01AB531D"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c>
          <w:tcPr>
            <w:tcW w:w="710" w:type="pct"/>
          </w:tcPr>
          <w:p w14:paraId="24A02B72"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r>
      <w:tr w:rsidR="008421BC" w:rsidRPr="008421BC" w14:paraId="455DD5E3" w14:textId="77777777" w:rsidTr="008421BC">
        <w:trPr>
          <w:trHeight w:val="20"/>
        </w:trPr>
        <w:tc>
          <w:tcPr>
            <w:tcW w:w="2877" w:type="pct"/>
            <w:gridSpan w:val="2"/>
          </w:tcPr>
          <w:p w14:paraId="1AF8667B" w14:textId="77777777" w:rsidR="008421BC" w:rsidRPr="008421BC" w:rsidRDefault="008421BC" w:rsidP="00193238">
            <w:pPr>
              <w:spacing w:after="200" w:line="276"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Всего:</w:t>
            </w:r>
          </w:p>
        </w:tc>
        <w:tc>
          <w:tcPr>
            <w:tcW w:w="732" w:type="pct"/>
            <w:vAlign w:val="center"/>
          </w:tcPr>
          <w:p w14:paraId="46802D76" w14:textId="54477833" w:rsidR="008421BC" w:rsidRPr="008421BC" w:rsidRDefault="008421BC" w:rsidP="00193238">
            <w:pPr>
              <w:spacing w:after="200" w:line="276"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32</w:t>
            </w:r>
          </w:p>
        </w:tc>
        <w:tc>
          <w:tcPr>
            <w:tcW w:w="681" w:type="pct"/>
          </w:tcPr>
          <w:p w14:paraId="3E5CEB39" w14:textId="750CB946" w:rsidR="008421BC" w:rsidRPr="008421BC" w:rsidRDefault="008421BC" w:rsidP="00193238">
            <w:pPr>
              <w:spacing w:after="200" w:line="276" w:lineRule="auto"/>
              <w:rPr>
                <w:rFonts w:ascii="Times New Roman" w:eastAsia="Times New Roman" w:hAnsi="Times New Roman" w:cs="Times New Roman"/>
                <w:b/>
                <w:bCs/>
                <w:i/>
                <w:lang w:eastAsia="ru-RU"/>
              </w:rPr>
            </w:pPr>
            <w:r w:rsidRPr="008421BC">
              <w:rPr>
                <w:rFonts w:ascii="Times New Roman" w:eastAsia="Times New Roman" w:hAnsi="Times New Roman" w:cs="Times New Roman"/>
                <w:b/>
                <w:bCs/>
                <w:i/>
                <w:lang w:eastAsia="ru-RU"/>
              </w:rPr>
              <w:t>32</w:t>
            </w:r>
          </w:p>
        </w:tc>
        <w:tc>
          <w:tcPr>
            <w:tcW w:w="710" w:type="pct"/>
          </w:tcPr>
          <w:p w14:paraId="0DB8BE01"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r>
    </w:tbl>
    <w:p w14:paraId="3BE33E55" w14:textId="77777777" w:rsidR="00193238" w:rsidRPr="00193238" w:rsidRDefault="00193238" w:rsidP="00193238">
      <w:pPr>
        <w:spacing w:after="200" w:line="276" w:lineRule="auto"/>
        <w:ind w:firstLine="709"/>
        <w:rPr>
          <w:rFonts w:ascii="Times New Roman" w:eastAsia="Times New Roman" w:hAnsi="Times New Roman" w:cs="Times New Roman"/>
          <w:i/>
          <w:lang w:eastAsia="ru-RU"/>
        </w:rPr>
        <w:sectPr w:rsidR="00193238" w:rsidRPr="00193238" w:rsidSect="009A745F">
          <w:pgSz w:w="16840" w:h="11907" w:orient="landscape"/>
          <w:pgMar w:top="851" w:right="1134" w:bottom="851" w:left="992" w:header="709" w:footer="709" w:gutter="0"/>
          <w:cols w:space="720"/>
        </w:sectPr>
      </w:pPr>
    </w:p>
    <w:p w14:paraId="17DB06B1" w14:textId="77777777" w:rsidR="00193238" w:rsidRPr="00193238" w:rsidRDefault="00193238" w:rsidP="00A91CE2">
      <w:pPr>
        <w:spacing w:after="200" w:line="276" w:lineRule="auto"/>
        <w:ind w:left="1353"/>
        <w:jc w:val="center"/>
        <w:rPr>
          <w:rFonts w:ascii="Times New Roman" w:eastAsia="Times New Roman" w:hAnsi="Times New Roman" w:cs="Times New Roman"/>
          <w:b/>
          <w:bCs/>
          <w:lang w:eastAsia="ru-RU"/>
        </w:rPr>
      </w:pPr>
      <w:r w:rsidRPr="00A91CE2">
        <w:rPr>
          <w:rFonts w:ascii="Times New Roman" w:eastAsia="Times New Roman" w:hAnsi="Times New Roman" w:cs="Times New Roman"/>
          <w:b/>
          <w:bCs/>
          <w:sz w:val="24"/>
          <w:szCs w:val="24"/>
          <w:lang w:eastAsia="ru-RU"/>
        </w:rPr>
        <w:lastRenderedPageBreak/>
        <w:t>3. УСЛОВИЯ РЕАЛИЗАЦИИ УЧЕБНОЙ ДИСЦИПЛИНЫ</w:t>
      </w:r>
    </w:p>
    <w:p w14:paraId="489C768A" w14:textId="77777777" w:rsidR="00193238" w:rsidRPr="00193238" w:rsidRDefault="00193238" w:rsidP="00193238">
      <w:pPr>
        <w:suppressAutoHyphens/>
        <w:spacing w:after="0" w:line="276" w:lineRule="auto"/>
        <w:ind w:firstLine="709"/>
        <w:jc w:val="both"/>
        <w:rPr>
          <w:rFonts w:ascii="Times New Roman" w:hAnsi="Times New Roman" w:cs="Times New Roman"/>
          <w:b/>
          <w:sz w:val="24"/>
          <w:szCs w:val="24"/>
          <w:lang w:eastAsia="ru-RU"/>
        </w:rPr>
      </w:pPr>
      <w:r w:rsidRPr="00193238">
        <w:rPr>
          <w:rFonts w:ascii="Times New Roman" w:hAnsi="Times New Roman" w:cs="Times New Roman"/>
          <w:b/>
          <w:sz w:val="24"/>
          <w:szCs w:val="24"/>
          <w:lang w:eastAsia="ru-RU"/>
        </w:rPr>
        <w:t>3.1. Для реализации программы общепрофессионального цикла должны быть предусмотрены следующие специальные помещения:</w:t>
      </w:r>
    </w:p>
    <w:p w14:paraId="357C557D" w14:textId="3F527F41" w:rsidR="00193238" w:rsidRPr="00193238" w:rsidRDefault="00193238" w:rsidP="00193238">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193238">
        <w:rPr>
          <w:rFonts w:ascii="Times New Roman" w:eastAsia="Times New Roman" w:hAnsi="Times New Roman" w:cs="Times New Roman"/>
          <w:bCs/>
          <w:sz w:val="24"/>
          <w:szCs w:val="24"/>
          <w:lang w:eastAsia="ru-RU"/>
        </w:rPr>
        <w:t>Кабинет «Микробиологии, санитарии и гигиены»</w:t>
      </w:r>
      <w:r w:rsidRPr="00193238">
        <w:rPr>
          <w:rFonts w:ascii="Times New Roman" w:eastAsia="Times New Roman" w:hAnsi="Times New Roman" w:cs="Times New Roman"/>
          <w:sz w:val="24"/>
          <w:szCs w:val="24"/>
        </w:rPr>
        <w:t xml:space="preserve">, </w:t>
      </w:r>
      <w:r w:rsidRPr="00193238">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36.02.0</w:t>
      </w:r>
      <w:r w:rsidR="00C21CA8">
        <w:rPr>
          <w:rFonts w:ascii="Times New Roman" w:eastAsia="Times New Roman" w:hAnsi="Times New Roman" w:cs="Times New Roman"/>
          <w:bCs/>
          <w:sz w:val="24"/>
          <w:szCs w:val="24"/>
          <w:lang w:eastAsia="ru-RU"/>
        </w:rPr>
        <w:t>3</w:t>
      </w:r>
      <w:r w:rsidRPr="00193238">
        <w:rPr>
          <w:rFonts w:ascii="Times New Roman" w:eastAsia="Times New Roman" w:hAnsi="Times New Roman" w:cs="Times New Roman"/>
          <w:bCs/>
          <w:sz w:val="24"/>
          <w:szCs w:val="24"/>
          <w:lang w:eastAsia="ru-RU"/>
        </w:rPr>
        <w:t xml:space="preserve"> Зоотехния.</w:t>
      </w:r>
    </w:p>
    <w:p w14:paraId="7DE86F94" w14:textId="77777777" w:rsidR="00193238" w:rsidRPr="00193238" w:rsidRDefault="00193238" w:rsidP="00193238">
      <w:pPr>
        <w:suppressAutoHyphens/>
        <w:spacing w:after="0" w:line="276" w:lineRule="auto"/>
        <w:ind w:firstLine="709"/>
        <w:jc w:val="both"/>
        <w:rPr>
          <w:rFonts w:ascii="Times New Roman" w:eastAsia="Times New Roman" w:hAnsi="Times New Roman" w:cs="Times New Roman"/>
          <w:bCs/>
          <w:sz w:val="24"/>
          <w:szCs w:val="24"/>
          <w:lang w:eastAsia="ru-RU"/>
        </w:rPr>
      </w:pPr>
    </w:p>
    <w:p w14:paraId="590D726E" w14:textId="77777777" w:rsidR="00193238" w:rsidRPr="00193238" w:rsidRDefault="00193238" w:rsidP="00193238">
      <w:pPr>
        <w:suppressAutoHyphens/>
        <w:spacing w:after="0" w:line="276" w:lineRule="auto"/>
        <w:ind w:firstLine="709"/>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t>3.2. Информационное обеспечение реализации программы</w:t>
      </w:r>
    </w:p>
    <w:p w14:paraId="73EBD4ED" w14:textId="06279186" w:rsidR="00193238" w:rsidRPr="00193238" w:rsidRDefault="00193238" w:rsidP="00193238">
      <w:pPr>
        <w:suppressAutoHyphens/>
        <w:spacing w:after="0" w:line="276" w:lineRule="auto"/>
        <w:ind w:firstLine="709"/>
        <w:jc w:val="both"/>
        <w:rPr>
          <w:rFonts w:ascii="Times New Roman" w:eastAsia="Times New Roman" w:hAnsi="Times New Roman" w:cs="Times New Roman"/>
          <w:bCs/>
          <w:sz w:val="24"/>
          <w:szCs w:val="24"/>
          <w:lang w:eastAsia="ru-RU"/>
        </w:rPr>
      </w:pPr>
      <w:r w:rsidRPr="0019323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9323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00223C84">
        <w:rPr>
          <w:rFonts w:ascii="Times New Roman" w:eastAsia="Times New Roman" w:hAnsi="Times New Roman" w:cs="Times New Roman"/>
          <w:sz w:val="24"/>
          <w:szCs w:val="24"/>
          <w:lang w:eastAsia="ru-RU"/>
        </w:rPr>
        <w:br/>
      </w:r>
      <w:r w:rsidRPr="00193238">
        <w:rPr>
          <w:rFonts w:ascii="Times New Roman" w:eastAsia="Times New Roman" w:hAnsi="Times New Roman" w:cs="Times New Roman"/>
          <w:sz w:val="24"/>
          <w:szCs w:val="24"/>
          <w:lang w:eastAsia="ru-RU"/>
        </w:rPr>
        <w:t xml:space="preserve">для использования в образовательном процессе. При формировании </w:t>
      </w:r>
      <w:r w:rsidRPr="00193238">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5488AD" w14:textId="77777777" w:rsidR="00193238" w:rsidRPr="00193238" w:rsidRDefault="00193238" w:rsidP="00193238">
      <w:pPr>
        <w:suppressAutoHyphens/>
        <w:spacing w:after="0" w:line="276" w:lineRule="auto"/>
        <w:ind w:firstLine="709"/>
        <w:jc w:val="both"/>
        <w:rPr>
          <w:rFonts w:ascii="Times New Roman" w:eastAsia="Times New Roman" w:hAnsi="Times New Roman" w:cs="Times New Roman"/>
          <w:sz w:val="24"/>
          <w:szCs w:val="24"/>
          <w:lang w:eastAsia="ru-RU"/>
        </w:rPr>
      </w:pPr>
    </w:p>
    <w:p w14:paraId="7B0C22FF" w14:textId="065E7DE9" w:rsidR="00193238" w:rsidRPr="00193238" w:rsidRDefault="00193238" w:rsidP="00223C84">
      <w:pPr>
        <w:suppressAutoHyphens/>
        <w:spacing w:after="0" w:line="276" w:lineRule="auto"/>
        <w:ind w:firstLine="709"/>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3.2.1. Основные печатные</w:t>
      </w:r>
      <w:r w:rsidR="00223C84">
        <w:rPr>
          <w:rFonts w:ascii="Times New Roman" w:eastAsia="Times New Roman" w:hAnsi="Times New Roman" w:cs="Times New Roman"/>
          <w:b/>
          <w:sz w:val="24"/>
          <w:szCs w:val="24"/>
          <w:lang w:eastAsia="ru-RU"/>
        </w:rPr>
        <w:t xml:space="preserve"> и электронные</w:t>
      </w:r>
      <w:r w:rsidRPr="00193238">
        <w:rPr>
          <w:rFonts w:ascii="Times New Roman" w:eastAsia="Times New Roman" w:hAnsi="Times New Roman" w:cs="Times New Roman"/>
          <w:b/>
          <w:sz w:val="24"/>
          <w:szCs w:val="24"/>
          <w:lang w:eastAsia="ru-RU"/>
        </w:rPr>
        <w:t xml:space="preserve"> издания</w:t>
      </w:r>
    </w:p>
    <w:p w14:paraId="2231A1A7" w14:textId="77777777" w:rsidR="00223C84" w:rsidRPr="00223C84" w:rsidRDefault="00223C84" w:rsidP="00223C84">
      <w:pPr>
        <w:numPr>
          <w:ilvl w:val="0"/>
          <w:numId w:val="25"/>
        </w:numPr>
        <w:spacing w:after="0" w:line="270" w:lineRule="auto"/>
        <w:ind w:left="0" w:firstLine="709"/>
        <w:jc w:val="both"/>
        <w:rPr>
          <w:rFonts w:ascii="Times New Roman" w:eastAsia="Times New Roman" w:hAnsi="Times New Roman" w:cs="Times New Roman"/>
          <w:sz w:val="24"/>
          <w:szCs w:val="24"/>
          <w:lang w:eastAsia="ru-RU"/>
        </w:rPr>
      </w:pPr>
      <w:r w:rsidRPr="00223C84">
        <w:rPr>
          <w:rFonts w:ascii="Times New Roman" w:eastAsia="Times New Roman" w:hAnsi="Times New Roman" w:cs="Times New Roman"/>
          <w:sz w:val="24"/>
          <w:szCs w:val="24"/>
          <w:lang w:eastAsia="ru-RU"/>
        </w:rPr>
        <w:t xml:space="preserve">Беляков, Г. И.  Безопасность жизнедеятельности и охрана труда в сельском хозяйстве : учебник для среднего профессионального образования / Г. И. Беляков. — Москва : Издательство </w:t>
      </w:r>
      <w:proofErr w:type="spellStart"/>
      <w:r w:rsidRPr="00223C84">
        <w:rPr>
          <w:rFonts w:ascii="Times New Roman" w:eastAsia="Times New Roman" w:hAnsi="Times New Roman" w:cs="Times New Roman"/>
          <w:sz w:val="24"/>
          <w:szCs w:val="24"/>
          <w:lang w:eastAsia="ru-RU"/>
        </w:rPr>
        <w:t>Юрайт</w:t>
      </w:r>
      <w:proofErr w:type="spellEnd"/>
      <w:r w:rsidRPr="00223C84">
        <w:rPr>
          <w:rFonts w:ascii="Times New Roman" w:eastAsia="Times New Roman" w:hAnsi="Times New Roman" w:cs="Times New Roman"/>
          <w:sz w:val="24"/>
          <w:szCs w:val="24"/>
          <w:lang w:eastAsia="ru-RU"/>
        </w:rPr>
        <w:t xml:space="preserve">, 2023. — 359 с. — (Профессиональное образование). — ISBN 978-5-534-04907-7. — Текст : электронный // Образовательная платформа </w:t>
      </w:r>
      <w:proofErr w:type="spellStart"/>
      <w:r w:rsidRPr="00223C84">
        <w:rPr>
          <w:rFonts w:ascii="Times New Roman" w:eastAsia="Times New Roman" w:hAnsi="Times New Roman" w:cs="Times New Roman"/>
          <w:sz w:val="24"/>
          <w:szCs w:val="24"/>
          <w:lang w:eastAsia="ru-RU"/>
        </w:rPr>
        <w:t>Юрайт</w:t>
      </w:r>
      <w:proofErr w:type="spellEnd"/>
      <w:r w:rsidRPr="00223C84">
        <w:rPr>
          <w:rFonts w:ascii="Times New Roman" w:eastAsia="Times New Roman" w:hAnsi="Times New Roman" w:cs="Times New Roman"/>
          <w:sz w:val="24"/>
          <w:szCs w:val="24"/>
          <w:lang w:eastAsia="ru-RU"/>
        </w:rPr>
        <w:t xml:space="preserve"> [сайт]. — URL: https://urait.ru/bcode/513437 (дата обращения: 28.07.2023).</w:t>
      </w:r>
    </w:p>
    <w:p w14:paraId="65133AF7" w14:textId="77777777" w:rsidR="00223C84" w:rsidRPr="00223C84" w:rsidRDefault="00223C84" w:rsidP="00223C84">
      <w:pPr>
        <w:numPr>
          <w:ilvl w:val="0"/>
          <w:numId w:val="24"/>
        </w:numPr>
        <w:spacing w:after="0" w:line="276" w:lineRule="auto"/>
        <w:ind w:left="0" w:firstLine="709"/>
        <w:jc w:val="both"/>
        <w:rPr>
          <w:rFonts w:ascii="Times New Roman" w:eastAsia="Times New Roman" w:hAnsi="Times New Roman" w:cs="Times New Roman"/>
          <w:sz w:val="24"/>
          <w:szCs w:val="24"/>
          <w:lang w:eastAsia="ru-RU"/>
        </w:rPr>
      </w:pPr>
      <w:r w:rsidRPr="00223C84">
        <w:rPr>
          <w:rFonts w:ascii="Times New Roman" w:eastAsia="Times New Roman" w:hAnsi="Times New Roman" w:cs="Times New Roman"/>
          <w:sz w:val="24"/>
          <w:szCs w:val="24"/>
          <w:lang w:eastAsia="ru-RU"/>
        </w:rPr>
        <w:t>Емцев, В. Т.  Микробиология : учебник для среднего профессионального образования / В. Т. Емцев, Е. Н. </w:t>
      </w:r>
      <w:proofErr w:type="spellStart"/>
      <w:r w:rsidRPr="00223C84">
        <w:rPr>
          <w:rFonts w:ascii="Times New Roman" w:eastAsia="Times New Roman" w:hAnsi="Times New Roman" w:cs="Times New Roman"/>
          <w:sz w:val="24"/>
          <w:szCs w:val="24"/>
          <w:lang w:eastAsia="ru-RU"/>
        </w:rPr>
        <w:t>Мишустин</w:t>
      </w:r>
      <w:proofErr w:type="spellEnd"/>
      <w:r w:rsidRPr="00223C84">
        <w:rPr>
          <w:rFonts w:ascii="Times New Roman" w:eastAsia="Times New Roman" w:hAnsi="Times New Roman" w:cs="Times New Roman"/>
          <w:sz w:val="24"/>
          <w:szCs w:val="24"/>
          <w:lang w:eastAsia="ru-RU"/>
        </w:rPr>
        <w:t xml:space="preserve">. — 8-е изд., </w:t>
      </w:r>
      <w:proofErr w:type="spellStart"/>
      <w:r w:rsidRPr="00223C84">
        <w:rPr>
          <w:rFonts w:ascii="Times New Roman" w:eastAsia="Times New Roman" w:hAnsi="Times New Roman" w:cs="Times New Roman"/>
          <w:sz w:val="24"/>
          <w:szCs w:val="24"/>
          <w:lang w:eastAsia="ru-RU"/>
        </w:rPr>
        <w:t>испр</w:t>
      </w:r>
      <w:proofErr w:type="spellEnd"/>
      <w:r w:rsidRPr="00223C84">
        <w:rPr>
          <w:rFonts w:ascii="Times New Roman" w:eastAsia="Times New Roman" w:hAnsi="Times New Roman" w:cs="Times New Roman"/>
          <w:sz w:val="24"/>
          <w:szCs w:val="24"/>
          <w:lang w:eastAsia="ru-RU"/>
        </w:rPr>
        <w:t xml:space="preserve">. и доп. — </w:t>
      </w:r>
      <w:proofErr w:type="gramStart"/>
      <w:r w:rsidRPr="00223C84">
        <w:rPr>
          <w:rFonts w:ascii="Times New Roman" w:eastAsia="Times New Roman" w:hAnsi="Times New Roman" w:cs="Times New Roman"/>
          <w:sz w:val="24"/>
          <w:szCs w:val="24"/>
          <w:lang w:eastAsia="ru-RU"/>
        </w:rPr>
        <w:t>Москва :</w:t>
      </w:r>
      <w:proofErr w:type="gramEnd"/>
      <w:r w:rsidRPr="00223C84">
        <w:rPr>
          <w:rFonts w:ascii="Times New Roman" w:eastAsia="Times New Roman" w:hAnsi="Times New Roman" w:cs="Times New Roman"/>
          <w:sz w:val="24"/>
          <w:szCs w:val="24"/>
          <w:lang w:eastAsia="ru-RU"/>
        </w:rPr>
        <w:t xml:space="preserve"> Издательство </w:t>
      </w:r>
      <w:proofErr w:type="spellStart"/>
      <w:r w:rsidRPr="00223C84">
        <w:rPr>
          <w:rFonts w:ascii="Times New Roman" w:eastAsia="Times New Roman" w:hAnsi="Times New Roman" w:cs="Times New Roman"/>
          <w:sz w:val="24"/>
          <w:szCs w:val="24"/>
          <w:lang w:eastAsia="ru-RU"/>
        </w:rPr>
        <w:t>Юрайт</w:t>
      </w:r>
      <w:proofErr w:type="spellEnd"/>
      <w:r w:rsidRPr="00223C84">
        <w:rPr>
          <w:rFonts w:ascii="Times New Roman" w:eastAsia="Times New Roman" w:hAnsi="Times New Roman" w:cs="Times New Roman"/>
          <w:sz w:val="24"/>
          <w:szCs w:val="24"/>
          <w:lang w:eastAsia="ru-RU"/>
        </w:rPr>
        <w:t xml:space="preserve">, 2023. — 428 с. — (Профессиональное образование). — ISBN 978-5-534-09738-2. — Текст : электронный // Образовательная платформа </w:t>
      </w:r>
      <w:proofErr w:type="spellStart"/>
      <w:r w:rsidRPr="00223C84">
        <w:rPr>
          <w:rFonts w:ascii="Times New Roman" w:eastAsia="Times New Roman" w:hAnsi="Times New Roman" w:cs="Times New Roman"/>
          <w:sz w:val="24"/>
          <w:szCs w:val="24"/>
          <w:lang w:eastAsia="ru-RU"/>
        </w:rPr>
        <w:t>Юрайт</w:t>
      </w:r>
      <w:proofErr w:type="spellEnd"/>
      <w:r w:rsidRPr="00223C84">
        <w:rPr>
          <w:rFonts w:ascii="Times New Roman" w:eastAsia="Times New Roman" w:hAnsi="Times New Roman" w:cs="Times New Roman"/>
          <w:sz w:val="24"/>
          <w:szCs w:val="24"/>
          <w:lang w:eastAsia="ru-RU"/>
        </w:rPr>
        <w:t xml:space="preserve"> [сайт]. — URL: https://urait.ru/bcode/513917 (дата обращения: 28.07.2023).</w:t>
      </w:r>
    </w:p>
    <w:p w14:paraId="2DC9F185" w14:textId="77777777" w:rsidR="00223C84" w:rsidRPr="00223C84" w:rsidRDefault="00223C84" w:rsidP="00223C84">
      <w:pPr>
        <w:numPr>
          <w:ilvl w:val="0"/>
          <w:numId w:val="25"/>
        </w:numPr>
        <w:tabs>
          <w:tab w:val="left" w:pos="993"/>
        </w:tabs>
        <w:spacing w:after="0" w:line="270" w:lineRule="auto"/>
        <w:ind w:left="0" w:firstLine="709"/>
        <w:jc w:val="both"/>
        <w:rPr>
          <w:rFonts w:ascii="Times New Roman" w:eastAsia="Times New Roman" w:hAnsi="Times New Roman" w:cs="Times New Roman"/>
          <w:sz w:val="24"/>
          <w:szCs w:val="24"/>
          <w:lang w:eastAsia="ru-RU"/>
        </w:rPr>
      </w:pPr>
      <w:r w:rsidRPr="00223C84">
        <w:rPr>
          <w:rFonts w:ascii="Times New Roman" w:eastAsia="Times New Roman" w:hAnsi="Times New Roman" w:cs="Times New Roman"/>
          <w:sz w:val="24"/>
          <w:szCs w:val="24"/>
          <w:lang w:eastAsia="ru-RU"/>
        </w:rPr>
        <w:t>Зоогигиена и ветеринарная санитария на животноводческих фермах / А. Ф. Кузнецов, В. Г. Тюрин, В. Г. Семенов [и др.</w:t>
      </w:r>
      <w:proofErr w:type="gramStart"/>
      <w:r w:rsidRPr="00223C84">
        <w:rPr>
          <w:rFonts w:ascii="Times New Roman" w:eastAsia="Times New Roman" w:hAnsi="Times New Roman" w:cs="Times New Roman"/>
          <w:sz w:val="24"/>
          <w:szCs w:val="24"/>
          <w:lang w:eastAsia="ru-RU"/>
        </w:rPr>
        <w:t>] ;</w:t>
      </w:r>
      <w:proofErr w:type="gramEnd"/>
      <w:r w:rsidRPr="00223C84">
        <w:rPr>
          <w:rFonts w:ascii="Times New Roman" w:eastAsia="Times New Roman" w:hAnsi="Times New Roman" w:cs="Times New Roman"/>
          <w:sz w:val="24"/>
          <w:szCs w:val="24"/>
          <w:lang w:eastAsia="ru-RU"/>
        </w:rPr>
        <w:t xml:space="preserve"> Под ред.: Кузнецов А. Ф.. — 4-е изд., стер. — Санкт-Петербург : Лань, 2023. — 424 с. — ISBN 978-5-507-46744-0. — Текст : электронный // Лань : электронно-библиотечная система. — URL: </w:t>
      </w:r>
      <w:hyperlink r:id="rId59" w:history="1">
        <w:r w:rsidRPr="00223C84">
          <w:rPr>
            <w:rStyle w:val="af9"/>
            <w:rFonts w:ascii="Times New Roman" w:eastAsia="Times New Roman" w:hAnsi="Times New Roman" w:cs="Times New Roman"/>
            <w:sz w:val="24"/>
            <w:szCs w:val="24"/>
            <w:lang w:eastAsia="ru-RU"/>
          </w:rPr>
          <w:t>https://e.lanbook.com/book/318455</w:t>
        </w:r>
      </w:hyperlink>
      <w:r w:rsidRPr="00223C84">
        <w:rPr>
          <w:rFonts w:ascii="Times New Roman" w:eastAsia="Times New Roman" w:hAnsi="Times New Roman" w:cs="Times New Roman"/>
          <w:sz w:val="24"/>
          <w:szCs w:val="24"/>
          <w:lang w:eastAsia="ru-RU"/>
        </w:rPr>
        <w:t xml:space="preserve">  (дата обращения: 27.07.2023). — Режим доступа: для </w:t>
      </w:r>
      <w:proofErr w:type="spellStart"/>
      <w:r w:rsidRPr="00223C84">
        <w:rPr>
          <w:rFonts w:ascii="Times New Roman" w:eastAsia="Times New Roman" w:hAnsi="Times New Roman" w:cs="Times New Roman"/>
          <w:sz w:val="24"/>
          <w:szCs w:val="24"/>
          <w:lang w:eastAsia="ru-RU"/>
        </w:rPr>
        <w:t>авториз</w:t>
      </w:r>
      <w:proofErr w:type="spellEnd"/>
      <w:r w:rsidRPr="00223C84">
        <w:rPr>
          <w:rFonts w:ascii="Times New Roman" w:eastAsia="Times New Roman" w:hAnsi="Times New Roman" w:cs="Times New Roman"/>
          <w:sz w:val="24"/>
          <w:szCs w:val="24"/>
          <w:lang w:eastAsia="ru-RU"/>
        </w:rPr>
        <w:t>. пользователей.</w:t>
      </w:r>
    </w:p>
    <w:p w14:paraId="37434259" w14:textId="77777777" w:rsidR="00223C84" w:rsidRPr="00223C84" w:rsidRDefault="00223C84" w:rsidP="00223C84">
      <w:pPr>
        <w:numPr>
          <w:ilvl w:val="0"/>
          <w:numId w:val="25"/>
        </w:numPr>
        <w:spacing w:after="0" w:line="270" w:lineRule="auto"/>
        <w:ind w:left="0" w:firstLine="709"/>
        <w:jc w:val="both"/>
        <w:rPr>
          <w:rFonts w:ascii="Times New Roman" w:eastAsia="Times New Roman" w:hAnsi="Times New Roman" w:cs="Times New Roman"/>
          <w:sz w:val="24"/>
          <w:szCs w:val="24"/>
          <w:lang w:eastAsia="ru-RU"/>
        </w:rPr>
      </w:pPr>
      <w:r w:rsidRPr="00223C84">
        <w:rPr>
          <w:rFonts w:ascii="Times New Roman" w:eastAsia="Times New Roman" w:hAnsi="Times New Roman" w:cs="Times New Roman"/>
          <w:sz w:val="24"/>
          <w:szCs w:val="24"/>
          <w:lang w:eastAsia="ru-RU"/>
        </w:rPr>
        <w:t>Панфилова, О. Ф.  Физиология растений с основами микробиологии : учебник и практикум для среднего профессионального образования / О. Ф. Панфилова, Н. В. </w:t>
      </w:r>
      <w:proofErr w:type="spellStart"/>
      <w:r w:rsidRPr="00223C84">
        <w:rPr>
          <w:rFonts w:ascii="Times New Roman" w:eastAsia="Times New Roman" w:hAnsi="Times New Roman" w:cs="Times New Roman"/>
          <w:sz w:val="24"/>
          <w:szCs w:val="24"/>
          <w:lang w:eastAsia="ru-RU"/>
        </w:rPr>
        <w:t>Пильщикова</w:t>
      </w:r>
      <w:proofErr w:type="spellEnd"/>
      <w:r w:rsidRPr="00223C84">
        <w:rPr>
          <w:rFonts w:ascii="Times New Roman" w:eastAsia="Times New Roman" w:hAnsi="Times New Roman" w:cs="Times New Roman"/>
          <w:sz w:val="24"/>
          <w:szCs w:val="24"/>
          <w:lang w:eastAsia="ru-RU"/>
        </w:rPr>
        <w:t xml:space="preserve">. — 2-е изд., </w:t>
      </w:r>
      <w:proofErr w:type="spellStart"/>
      <w:r w:rsidRPr="00223C84">
        <w:rPr>
          <w:rFonts w:ascii="Times New Roman" w:eastAsia="Times New Roman" w:hAnsi="Times New Roman" w:cs="Times New Roman"/>
          <w:sz w:val="24"/>
          <w:szCs w:val="24"/>
          <w:lang w:eastAsia="ru-RU"/>
        </w:rPr>
        <w:t>испр</w:t>
      </w:r>
      <w:proofErr w:type="spellEnd"/>
      <w:r w:rsidRPr="00223C84">
        <w:rPr>
          <w:rFonts w:ascii="Times New Roman" w:eastAsia="Times New Roman" w:hAnsi="Times New Roman" w:cs="Times New Roman"/>
          <w:sz w:val="24"/>
          <w:szCs w:val="24"/>
          <w:lang w:eastAsia="ru-RU"/>
        </w:rPr>
        <w:t xml:space="preserve">. — Москва : Издательство </w:t>
      </w:r>
      <w:proofErr w:type="spellStart"/>
      <w:r w:rsidRPr="00223C84">
        <w:rPr>
          <w:rFonts w:ascii="Times New Roman" w:eastAsia="Times New Roman" w:hAnsi="Times New Roman" w:cs="Times New Roman"/>
          <w:sz w:val="24"/>
          <w:szCs w:val="24"/>
          <w:lang w:eastAsia="ru-RU"/>
        </w:rPr>
        <w:t>Юрайт</w:t>
      </w:r>
      <w:proofErr w:type="spellEnd"/>
      <w:r w:rsidRPr="00223C84">
        <w:rPr>
          <w:rFonts w:ascii="Times New Roman" w:eastAsia="Times New Roman" w:hAnsi="Times New Roman" w:cs="Times New Roman"/>
          <w:sz w:val="24"/>
          <w:szCs w:val="24"/>
          <w:lang w:eastAsia="ru-RU"/>
        </w:rPr>
        <w:t xml:space="preserve">, 2023. — 183 с. — (Профессиональное образование). — ISBN 978-5-534-15826-7. — Текст : электронный // Образовательная платформа </w:t>
      </w:r>
      <w:proofErr w:type="spellStart"/>
      <w:r w:rsidRPr="00223C84">
        <w:rPr>
          <w:rFonts w:ascii="Times New Roman" w:eastAsia="Times New Roman" w:hAnsi="Times New Roman" w:cs="Times New Roman"/>
          <w:sz w:val="24"/>
          <w:szCs w:val="24"/>
          <w:lang w:eastAsia="ru-RU"/>
        </w:rPr>
        <w:t>Юрайт</w:t>
      </w:r>
      <w:proofErr w:type="spellEnd"/>
      <w:r w:rsidRPr="00223C84">
        <w:rPr>
          <w:rFonts w:ascii="Times New Roman" w:eastAsia="Times New Roman" w:hAnsi="Times New Roman" w:cs="Times New Roman"/>
          <w:sz w:val="24"/>
          <w:szCs w:val="24"/>
          <w:lang w:eastAsia="ru-RU"/>
        </w:rPr>
        <w:t xml:space="preserve"> [сайт]. — URL: https://urait.ru/bcode/509830 (дата обращения: 28.07.2023).</w:t>
      </w:r>
    </w:p>
    <w:p w14:paraId="2A5531AA" w14:textId="77777777" w:rsidR="00223C84" w:rsidRPr="00223C84" w:rsidRDefault="00223C84" w:rsidP="00223C84">
      <w:pPr>
        <w:numPr>
          <w:ilvl w:val="0"/>
          <w:numId w:val="25"/>
        </w:numPr>
        <w:spacing w:after="0" w:line="270" w:lineRule="auto"/>
        <w:ind w:left="0" w:firstLine="709"/>
        <w:jc w:val="both"/>
        <w:rPr>
          <w:rFonts w:ascii="Times New Roman" w:eastAsia="Times New Roman" w:hAnsi="Times New Roman" w:cs="Times New Roman"/>
          <w:sz w:val="24"/>
          <w:szCs w:val="24"/>
          <w:lang w:eastAsia="ru-RU"/>
        </w:rPr>
      </w:pPr>
      <w:r w:rsidRPr="00223C84">
        <w:rPr>
          <w:rFonts w:ascii="Times New Roman" w:eastAsia="Times New Roman" w:hAnsi="Times New Roman" w:cs="Times New Roman"/>
          <w:sz w:val="24"/>
          <w:szCs w:val="24"/>
          <w:lang w:eastAsia="ru-RU"/>
        </w:rPr>
        <w:t xml:space="preserve">Шапиро, Я.С. Микробиология : учебное пособие / Я.С. Шапиро. - 2-е изд., </w:t>
      </w:r>
      <w:proofErr w:type="spellStart"/>
      <w:r w:rsidRPr="00223C84">
        <w:rPr>
          <w:rFonts w:ascii="Times New Roman" w:eastAsia="Times New Roman" w:hAnsi="Times New Roman" w:cs="Times New Roman"/>
          <w:sz w:val="24"/>
          <w:szCs w:val="24"/>
          <w:lang w:eastAsia="ru-RU"/>
        </w:rPr>
        <w:t>испр</w:t>
      </w:r>
      <w:proofErr w:type="spellEnd"/>
      <w:r w:rsidRPr="00223C84">
        <w:rPr>
          <w:rFonts w:ascii="Times New Roman" w:eastAsia="Times New Roman" w:hAnsi="Times New Roman" w:cs="Times New Roman"/>
          <w:sz w:val="24"/>
          <w:szCs w:val="24"/>
          <w:lang w:eastAsia="ru-RU"/>
        </w:rPr>
        <w:t xml:space="preserve">. - Санкт-Петербург: Лань, 2019. - 308 с. - ISBN 978-5-8114-3889-1. - Текст : электронный // Электронно-библиотечная система «Лань» : [сайт]. - URL: </w:t>
      </w:r>
      <w:hyperlink r:id="rId60">
        <w:r w:rsidRPr="00223C84">
          <w:rPr>
            <w:rFonts w:ascii="Times New Roman" w:eastAsia="Times New Roman" w:hAnsi="Times New Roman" w:cs="Times New Roman"/>
            <w:sz w:val="24"/>
            <w:szCs w:val="24"/>
            <w:lang w:eastAsia="ru-RU"/>
          </w:rPr>
          <w:t>https</w:t>
        </w:r>
      </w:hyperlink>
      <w:hyperlink r:id="rId61">
        <w:r w:rsidRPr="00223C84">
          <w:rPr>
            <w:rFonts w:ascii="Times New Roman" w:eastAsia="Times New Roman" w:hAnsi="Times New Roman" w:cs="Times New Roman"/>
            <w:sz w:val="24"/>
            <w:szCs w:val="24"/>
            <w:lang w:eastAsia="ru-RU"/>
          </w:rPr>
          <w:t>://</w:t>
        </w:r>
      </w:hyperlink>
      <w:hyperlink r:id="rId62">
        <w:r w:rsidRPr="00223C84">
          <w:rPr>
            <w:rFonts w:ascii="Times New Roman" w:eastAsia="Times New Roman" w:hAnsi="Times New Roman" w:cs="Times New Roman"/>
            <w:sz w:val="24"/>
            <w:szCs w:val="24"/>
            <w:lang w:eastAsia="ru-RU"/>
          </w:rPr>
          <w:t>e</w:t>
        </w:r>
      </w:hyperlink>
      <w:hyperlink r:id="rId63">
        <w:r w:rsidRPr="00223C84">
          <w:rPr>
            <w:rFonts w:ascii="Times New Roman" w:eastAsia="Times New Roman" w:hAnsi="Times New Roman" w:cs="Times New Roman"/>
            <w:sz w:val="24"/>
            <w:szCs w:val="24"/>
            <w:lang w:eastAsia="ru-RU"/>
          </w:rPr>
          <w:t>.</w:t>
        </w:r>
      </w:hyperlink>
      <w:hyperlink r:id="rId64">
        <w:r w:rsidRPr="00223C84">
          <w:rPr>
            <w:rFonts w:ascii="Times New Roman" w:eastAsia="Times New Roman" w:hAnsi="Times New Roman" w:cs="Times New Roman"/>
            <w:sz w:val="24"/>
            <w:szCs w:val="24"/>
            <w:lang w:eastAsia="ru-RU"/>
          </w:rPr>
          <w:t>lanbook</w:t>
        </w:r>
      </w:hyperlink>
      <w:hyperlink r:id="rId65">
        <w:r w:rsidRPr="00223C84">
          <w:rPr>
            <w:rFonts w:ascii="Times New Roman" w:eastAsia="Times New Roman" w:hAnsi="Times New Roman" w:cs="Times New Roman"/>
            <w:sz w:val="24"/>
            <w:szCs w:val="24"/>
            <w:lang w:eastAsia="ru-RU"/>
          </w:rPr>
          <w:t>.</w:t>
        </w:r>
      </w:hyperlink>
      <w:hyperlink r:id="rId66">
        <w:r w:rsidRPr="00223C84">
          <w:rPr>
            <w:rFonts w:ascii="Times New Roman" w:eastAsia="Times New Roman" w:hAnsi="Times New Roman" w:cs="Times New Roman"/>
            <w:sz w:val="24"/>
            <w:szCs w:val="24"/>
            <w:lang w:eastAsia="ru-RU"/>
          </w:rPr>
          <w:t>com</w:t>
        </w:r>
      </w:hyperlink>
      <w:hyperlink r:id="rId67">
        <w:r w:rsidRPr="00223C84">
          <w:rPr>
            <w:rFonts w:ascii="Times New Roman" w:eastAsia="Times New Roman" w:hAnsi="Times New Roman" w:cs="Times New Roman"/>
            <w:sz w:val="24"/>
            <w:szCs w:val="24"/>
            <w:lang w:eastAsia="ru-RU"/>
          </w:rPr>
          <w:t>/</w:t>
        </w:r>
      </w:hyperlink>
      <w:hyperlink r:id="rId68">
        <w:r w:rsidRPr="00223C84">
          <w:rPr>
            <w:rFonts w:ascii="Times New Roman" w:eastAsia="Times New Roman" w:hAnsi="Times New Roman" w:cs="Times New Roman"/>
            <w:sz w:val="24"/>
            <w:szCs w:val="24"/>
            <w:lang w:eastAsia="ru-RU"/>
          </w:rPr>
          <w:t>book</w:t>
        </w:r>
      </w:hyperlink>
      <w:hyperlink r:id="rId69">
        <w:r w:rsidRPr="00223C84">
          <w:rPr>
            <w:rFonts w:ascii="Times New Roman" w:eastAsia="Times New Roman" w:hAnsi="Times New Roman" w:cs="Times New Roman"/>
            <w:sz w:val="24"/>
            <w:szCs w:val="24"/>
            <w:lang w:eastAsia="ru-RU"/>
          </w:rPr>
          <w:t>/116381</w:t>
        </w:r>
      </w:hyperlink>
      <w:hyperlink r:id="rId70">
        <w:r w:rsidRPr="00223C84">
          <w:rPr>
            <w:rFonts w:ascii="Times New Roman" w:eastAsia="Times New Roman" w:hAnsi="Times New Roman" w:cs="Times New Roman"/>
            <w:sz w:val="24"/>
            <w:szCs w:val="24"/>
            <w:lang w:eastAsia="ru-RU"/>
          </w:rPr>
          <w:t xml:space="preserve"> </w:t>
        </w:r>
      </w:hyperlink>
    </w:p>
    <w:p w14:paraId="4E0B53F5" w14:textId="77777777" w:rsidR="00193238" w:rsidRPr="00193238" w:rsidRDefault="00193238" w:rsidP="00193238">
      <w:pPr>
        <w:spacing w:after="0" w:line="276" w:lineRule="auto"/>
        <w:ind w:firstLine="709"/>
        <w:contextualSpacing/>
        <w:jc w:val="both"/>
        <w:rPr>
          <w:rFonts w:ascii="Times New Roman" w:eastAsia="Times New Roman" w:hAnsi="Times New Roman" w:cs="Times New Roman"/>
          <w:b/>
          <w:bCs/>
          <w:i/>
          <w:sz w:val="24"/>
          <w:szCs w:val="24"/>
          <w:lang w:eastAsia="ru-RU"/>
        </w:rPr>
      </w:pPr>
    </w:p>
    <w:p w14:paraId="23A0B11A" w14:textId="592A827C" w:rsidR="00193238" w:rsidRPr="00193238" w:rsidRDefault="00193238" w:rsidP="00193238">
      <w:pPr>
        <w:spacing w:after="0" w:line="276" w:lineRule="auto"/>
        <w:ind w:firstLine="709"/>
        <w:contextualSpacing/>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t>3.2.</w:t>
      </w:r>
      <w:r w:rsidR="00223C84">
        <w:rPr>
          <w:rFonts w:ascii="Times New Roman" w:eastAsia="Times New Roman" w:hAnsi="Times New Roman" w:cs="Times New Roman"/>
          <w:b/>
          <w:bCs/>
          <w:sz w:val="24"/>
          <w:szCs w:val="24"/>
          <w:lang w:eastAsia="ru-RU"/>
        </w:rPr>
        <w:t>2</w:t>
      </w:r>
      <w:r w:rsidRPr="00193238">
        <w:rPr>
          <w:rFonts w:ascii="Times New Roman" w:eastAsia="Times New Roman" w:hAnsi="Times New Roman" w:cs="Times New Roman"/>
          <w:b/>
          <w:bCs/>
          <w:sz w:val="24"/>
          <w:szCs w:val="24"/>
          <w:lang w:eastAsia="ru-RU"/>
        </w:rPr>
        <w:t>. Дополнительные источники</w:t>
      </w:r>
    </w:p>
    <w:p w14:paraId="66B6F6C7" w14:textId="77777777" w:rsidR="00193238" w:rsidRPr="00193238" w:rsidRDefault="00A91CE2" w:rsidP="0064279A">
      <w:pPr>
        <w:numPr>
          <w:ilvl w:val="0"/>
          <w:numId w:val="26"/>
        </w:numPr>
        <w:spacing w:after="0" w:line="264" w:lineRule="auto"/>
        <w:rPr>
          <w:rFonts w:ascii="Times New Roman" w:eastAsia="Times New Roman" w:hAnsi="Times New Roman" w:cs="Times New Roman"/>
          <w:sz w:val="24"/>
          <w:szCs w:val="24"/>
          <w:lang w:eastAsia="ru-RU"/>
        </w:rPr>
      </w:pPr>
      <w:hyperlink r:id="rId71">
        <w:r w:rsidR="00193238" w:rsidRPr="00193238">
          <w:rPr>
            <w:rFonts w:ascii="Times New Roman" w:eastAsia="Times New Roman" w:hAnsi="Times New Roman" w:cs="Times New Roman"/>
            <w:sz w:val="24"/>
            <w:szCs w:val="24"/>
            <w:lang w:eastAsia="ru-RU"/>
          </w:rPr>
          <w:t>www</w:t>
        </w:r>
      </w:hyperlink>
      <w:hyperlink r:id="rId72">
        <w:r w:rsidR="00193238" w:rsidRPr="00193238">
          <w:rPr>
            <w:rFonts w:ascii="Times New Roman" w:eastAsia="Times New Roman" w:hAnsi="Times New Roman" w:cs="Times New Roman"/>
            <w:sz w:val="24"/>
            <w:szCs w:val="24"/>
            <w:lang w:eastAsia="ru-RU"/>
          </w:rPr>
          <w:t>.</w:t>
        </w:r>
      </w:hyperlink>
      <w:hyperlink r:id="rId73">
        <w:r w:rsidR="00193238" w:rsidRPr="00193238">
          <w:rPr>
            <w:rFonts w:ascii="Times New Roman" w:eastAsia="Times New Roman" w:hAnsi="Times New Roman" w:cs="Times New Roman"/>
            <w:sz w:val="24"/>
            <w:szCs w:val="24"/>
            <w:lang w:eastAsia="ru-RU"/>
          </w:rPr>
          <w:t>molbiol</w:t>
        </w:r>
      </w:hyperlink>
      <w:hyperlink r:id="rId74">
        <w:r w:rsidR="00193238" w:rsidRPr="00193238">
          <w:rPr>
            <w:rFonts w:ascii="Times New Roman" w:eastAsia="Times New Roman" w:hAnsi="Times New Roman" w:cs="Times New Roman"/>
            <w:sz w:val="24"/>
            <w:szCs w:val="24"/>
            <w:lang w:eastAsia="ru-RU"/>
          </w:rPr>
          <w:t>.</w:t>
        </w:r>
      </w:hyperlink>
      <w:hyperlink r:id="rId75">
        <w:r w:rsidR="00193238" w:rsidRPr="00193238">
          <w:rPr>
            <w:rFonts w:ascii="Times New Roman" w:eastAsia="Times New Roman" w:hAnsi="Times New Roman" w:cs="Times New Roman"/>
            <w:sz w:val="24"/>
            <w:szCs w:val="24"/>
            <w:lang w:eastAsia="ru-RU"/>
          </w:rPr>
          <w:t>ru</w:t>
        </w:r>
      </w:hyperlink>
      <w:hyperlink r:id="rId76">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 xml:space="preserve">Литература по биологии и микробиологии </w:t>
      </w:r>
    </w:p>
    <w:p w14:paraId="14262350" w14:textId="77777777" w:rsidR="00193238" w:rsidRPr="00193238" w:rsidRDefault="00A91CE2" w:rsidP="0064279A">
      <w:pPr>
        <w:numPr>
          <w:ilvl w:val="0"/>
          <w:numId w:val="26"/>
        </w:numPr>
        <w:spacing w:after="0" w:line="276" w:lineRule="auto"/>
        <w:rPr>
          <w:rFonts w:ascii="Times New Roman" w:eastAsia="Times New Roman" w:hAnsi="Times New Roman" w:cs="Times New Roman"/>
          <w:sz w:val="24"/>
          <w:szCs w:val="24"/>
          <w:lang w:eastAsia="ru-RU"/>
        </w:rPr>
      </w:pPr>
      <w:hyperlink r:id="rId77">
        <w:r w:rsidR="00193238" w:rsidRPr="00193238">
          <w:rPr>
            <w:rFonts w:ascii="Times New Roman" w:eastAsia="Times New Roman" w:hAnsi="Times New Roman" w:cs="Times New Roman"/>
            <w:sz w:val="24"/>
            <w:szCs w:val="24"/>
            <w:lang w:eastAsia="ru-RU"/>
          </w:rPr>
          <w:t>http</w:t>
        </w:r>
      </w:hyperlink>
      <w:hyperlink r:id="rId78">
        <w:r w:rsidR="00193238" w:rsidRPr="00193238">
          <w:rPr>
            <w:rFonts w:ascii="Times New Roman" w:eastAsia="Times New Roman" w:hAnsi="Times New Roman" w:cs="Times New Roman"/>
            <w:sz w:val="24"/>
            <w:szCs w:val="24"/>
            <w:lang w:eastAsia="ru-RU"/>
          </w:rPr>
          <w:t>://</w:t>
        </w:r>
      </w:hyperlink>
      <w:hyperlink r:id="rId79">
        <w:r w:rsidR="00193238" w:rsidRPr="00193238">
          <w:rPr>
            <w:rFonts w:ascii="Times New Roman" w:eastAsia="Times New Roman" w:hAnsi="Times New Roman" w:cs="Times New Roman"/>
            <w:sz w:val="24"/>
            <w:szCs w:val="24"/>
            <w:lang w:eastAsia="ru-RU"/>
          </w:rPr>
          <w:t>www</w:t>
        </w:r>
      </w:hyperlink>
      <w:hyperlink r:id="rId80">
        <w:r w:rsidR="00193238" w:rsidRPr="00193238">
          <w:rPr>
            <w:rFonts w:ascii="Times New Roman" w:eastAsia="Times New Roman" w:hAnsi="Times New Roman" w:cs="Times New Roman"/>
            <w:sz w:val="24"/>
            <w:szCs w:val="24"/>
            <w:lang w:eastAsia="ru-RU"/>
          </w:rPr>
          <w:t>.</w:t>
        </w:r>
      </w:hyperlink>
      <w:hyperlink r:id="rId81">
        <w:r w:rsidR="00193238" w:rsidRPr="00193238">
          <w:rPr>
            <w:rFonts w:ascii="Times New Roman" w:eastAsia="Times New Roman" w:hAnsi="Times New Roman" w:cs="Times New Roman"/>
            <w:sz w:val="24"/>
            <w:szCs w:val="24"/>
            <w:lang w:eastAsia="ru-RU"/>
          </w:rPr>
          <w:t>garshin</w:t>
        </w:r>
      </w:hyperlink>
      <w:hyperlink r:id="rId82">
        <w:r w:rsidR="00193238" w:rsidRPr="00193238">
          <w:rPr>
            <w:rFonts w:ascii="Times New Roman" w:eastAsia="Times New Roman" w:hAnsi="Times New Roman" w:cs="Times New Roman"/>
            <w:sz w:val="24"/>
            <w:szCs w:val="24"/>
            <w:lang w:eastAsia="ru-RU"/>
          </w:rPr>
          <w:t>.</w:t>
        </w:r>
      </w:hyperlink>
      <w:hyperlink r:id="rId83">
        <w:r w:rsidR="00193238" w:rsidRPr="00193238">
          <w:rPr>
            <w:rFonts w:ascii="Times New Roman" w:eastAsia="Times New Roman" w:hAnsi="Times New Roman" w:cs="Times New Roman"/>
            <w:sz w:val="24"/>
            <w:szCs w:val="24"/>
            <w:lang w:eastAsia="ru-RU"/>
          </w:rPr>
          <w:t>ru</w:t>
        </w:r>
      </w:hyperlink>
      <w:hyperlink r:id="rId84">
        <w:r w:rsidR="00193238" w:rsidRPr="00193238">
          <w:rPr>
            <w:rFonts w:ascii="Times New Roman" w:eastAsia="Times New Roman" w:hAnsi="Times New Roman" w:cs="Times New Roman"/>
            <w:sz w:val="24"/>
            <w:szCs w:val="24"/>
            <w:lang w:eastAsia="ru-RU"/>
          </w:rPr>
          <w:t>/</w:t>
        </w:r>
      </w:hyperlink>
      <w:hyperlink r:id="rId85">
        <w:r w:rsidR="00193238" w:rsidRPr="00193238">
          <w:rPr>
            <w:rFonts w:ascii="Times New Roman" w:eastAsia="Times New Roman" w:hAnsi="Times New Roman" w:cs="Times New Roman"/>
            <w:sz w:val="24"/>
            <w:szCs w:val="24"/>
            <w:lang w:eastAsia="ru-RU"/>
          </w:rPr>
          <w:t>evolution</w:t>
        </w:r>
      </w:hyperlink>
      <w:hyperlink r:id="rId86">
        <w:r w:rsidR="00193238" w:rsidRPr="00193238">
          <w:rPr>
            <w:rFonts w:ascii="Times New Roman" w:eastAsia="Times New Roman" w:hAnsi="Times New Roman" w:cs="Times New Roman"/>
            <w:sz w:val="24"/>
            <w:szCs w:val="24"/>
            <w:lang w:eastAsia="ru-RU"/>
          </w:rPr>
          <w:t>/</w:t>
        </w:r>
      </w:hyperlink>
      <w:hyperlink r:id="rId87">
        <w:r w:rsidR="00193238" w:rsidRPr="00193238">
          <w:rPr>
            <w:rFonts w:ascii="Times New Roman" w:eastAsia="Times New Roman" w:hAnsi="Times New Roman" w:cs="Times New Roman"/>
            <w:sz w:val="24"/>
            <w:szCs w:val="24"/>
            <w:lang w:eastAsia="ru-RU"/>
          </w:rPr>
          <w:t>biology</w:t>
        </w:r>
      </w:hyperlink>
      <w:hyperlink r:id="rId88">
        <w:r w:rsidR="00193238" w:rsidRPr="00193238">
          <w:rPr>
            <w:rFonts w:ascii="Times New Roman" w:eastAsia="Times New Roman" w:hAnsi="Times New Roman" w:cs="Times New Roman"/>
            <w:sz w:val="24"/>
            <w:szCs w:val="24"/>
            <w:lang w:eastAsia="ru-RU"/>
          </w:rPr>
          <w:t>/</w:t>
        </w:r>
      </w:hyperlink>
      <w:hyperlink r:id="rId89">
        <w:r w:rsidR="00193238" w:rsidRPr="00193238">
          <w:rPr>
            <w:rFonts w:ascii="Times New Roman" w:eastAsia="Times New Roman" w:hAnsi="Times New Roman" w:cs="Times New Roman"/>
            <w:sz w:val="24"/>
            <w:szCs w:val="24"/>
            <w:lang w:eastAsia="ru-RU"/>
          </w:rPr>
          <w:t>microbiology</w:t>
        </w:r>
      </w:hyperlink>
      <w:hyperlink r:id="rId90">
        <w:r w:rsidR="00193238" w:rsidRPr="00193238">
          <w:rPr>
            <w:rFonts w:ascii="Times New Roman" w:eastAsia="Times New Roman" w:hAnsi="Times New Roman" w:cs="Times New Roman"/>
            <w:sz w:val="24"/>
            <w:szCs w:val="24"/>
            <w:lang w:eastAsia="ru-RU"/>
          </w:rPr>
          <w:t>/..</w:t>
        </w:r>
      </w:hyperlink>
      <w:hyperlink r:id="rId91">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 xml:space="preserve">Кратко о микробиологии </w:t>
      </w:r>
    </w:p>
    <w:p w14:paraId="16256093" w14:textId="77777777" w:rsidR="00193238" w:rsidRPr="00193238" w:rsidRDefault="00A91CE2" w:rsidP="0064279A">
      <w:pPr>
        <w:numPr>
          <w:ilvl w:val="0"/>
          <w:numId w:val="26"/>
        </w:numPr>
        <w:spacing w:after="0" w:line="276" w:lineRule="auto"/>
        <w:rPr>
          <w:rFonts w:ascii="Times New Roman" w:eastAsia="Times New Roman" w:hAnsi="Times New Roman" w:cs="Times New Roman"/>
          <w:sz w:val="24"/>
          <w:szCs w:val="24"/>
          <w:lang w:eastAsia="ru-RU"/>
        </w:rPr>
      </w:pPr>
      <w:hyperlink r:id="rId92">
        <w:r w:rsidR="00193238" w:rsidRPr="00193238">
          <w:rPr>
            <w:rFonts w:ascii="Times New Roman" w:eastAsia="Times New Roman" w:hAnsi="Times New Roman" w:cs="Times New Roman"/>
            <w:sz w:val="24"/>
            <w:szCs w:val="24"/>
            <w:lang w:eastAsia="ru-RU"/>
          </w:rPr>
          <w:t>http://microbiologu.ru</w:t>
        </w:r>
      </w:hyperlink>
      <w:hyperlink r:id="rId93">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 xml:space="preserve">Микробиология </w:t>
      </w:r>
    </w:p>
    <w:p w14:paraId="32F696D5" w14:textId="77777777" w:rsidR="00193238" w:rsidRPr="00193238" w:rsidRDefault="00A91CE2" w:rsidP="0064279A">
      <w:pPr>
        <w:numPr>
          <w:ilvl w:val="0"/>
          <w:numId w:val="26"/>
        </w:numPr>
        <w:spacing w:after="0" w:line="264" w:lineRule="auto"/>
        <w:rPr>
          <w:rFonts w:ascii="Times New Roman" w:eastAsia="Times New Roman" w:hAnsi="Times New Roman" w:cs="Times New Roman"/>
          <w:sz w:val="24"/>
          <w:szCs w:val="24"/>
          <w:lang w:eastAsia="ru-RU"/>
        </w:rPr>
      </w:pPr>
      <w:hyperlink r:id="rId94">
        <w:r w:rsidR="00193238" w:rsidRPr="00193238">
          <w:rPr>
            <w:rFonts w:ascii="Times New Roman" w:eastAsia="Times New Roman" w:hAnsi="Times New Roman" w:cs="Times New Roman"/>
            <w:sz w:val="24"/>
            <w:szCs w:val="24"/>
            <w:lang w:eastAsia="ru-RU"/>
          </w:rPr>
          <w:t>http</w:t>
        </w:r>
      </w:hyperlink>
      <w:hyperlink r:id="rId95">
        <w:r w:rsidR="00193238" w:rsidRPr="00193238">
          <w:rPr>
            <w:rFonts w:ascii="Times New Roman" w:eastAsia="Times New Roman" w:hAnsi="Times New Roman" w:cs="Times New Roman"/>
            <w:sz w:val="24"/>
            <w:szCs w:val="24"/>
            <w:lang w:eastAsia="ru-RU"/>
          </w:rPr>
          <w:t>://</w:t>
        </w:r>
      </w:hyperlink>
      <w:hyperlink r:id="rId96">
        <w:r w:rsidR="00193238" w:rsidRPr="00193238">
          <w:rPr>
            <w:rFonts w:ascii="Times New Roman" w:eastAsia="Times New Roman" w:hAnsi="Times New Roman" w:cs="Times New Roman"/>
            <w:sz w:val="24"/>
            <w:szCs w:val="24"/>
            <w:lang w:eastAsia="ru-RU"/>
          </w:rPr>
          <w:t>www</w:t>
        </w:r>
      </w:hyperlink>
      <w:hyperlink r:id="rId97">
        <w:r w:rsidR="00193238" w:rsidRPr="00193238">
          <w:rPr>
            <w:rFonts w:ascii="Times New Roman" w:eastAsia="Times New Roman" w:hAnsi="Times New Roman" w:cs="Times New Roman"/>
            <w:sz w:val="24"/>
            <w:szCs w:val="24"/>
            <w:lang w:eastAsia="ru-RU"/>
          </w:rPr>
          <w:t>.</w:t>
        </w:r>
      </w:hyperlink>
      <w:hyperlink r:id="rId98">
        <w:r w:rsidR="00193238" w:rsidRPr="00193238">
          <w:rPr>
            <w:rFonts w:ascii="Times New Roman" w:eastAsia="Times New Roman" w:hAnsi="Times New Roman" w:cs="Times New Roman"/>
            <w:sz w:val="24"/>
            <w:szCs w:val="24"/>
            <w:lang w:eastAsia="ru-RU"/>
          </w:rPr>
          <w:t>cerbrd</w:t>
        </w:r>
      </w:hyperlink>
      <w:hyperlink r:id="rId99">
        <w:r w:rsidR="00193238" w:rsidRPr="00193238">
          <w:rPr>
            <w:rFonts w:ascii="Times New Roman" w:eastAsia="Times New Roman" w:hAnsi="Times New Roman" w:cs="Times New Roman"/>
            <w:sz w:val="24"/>
            <w:szCs w:val="24"/>
            <w:lang w:eastAsia="ru-RU"/>
          </w:rPr>
          <w:t>.</w:t>
        </w:r>
      </w:hyperlink>
      <w:hyperlink r:id="rId100">
        <w:r w:rsidR="00193238" w:rsidRPr="00193238">
          <w:rPr>
            <w:rFonts w:ascii="Times New Roman" w:eastAsia="Times New Roman" w:hAnsi="Times New Roman" w:cs="Times New Roman"/>
            <w:sz w:val="24"/>
            <w:szCs w:val="24"/>
            <w:lang w:eastAsia="ru-RU"/>
          </w:rPr>
          <w:t>ru</w:t>
        </w:r>
      </w:hyperlink>
      <w:hyperlink r:id="rId101">
        <w:r w:rsidR="00193238" w:rsidRPr="00193238">
          <w:rPr>
            <w:rFonts w:ascii="Times New Roman" w:eastAsia="Times New Roman" w:hAnsi="Times New Roman" w:cs="Times New Roman"/>
            <w:sz w:val="24"/>
            <w:szCs w:val="24"/>
            <w:lang w:eastAsia="ru-RU"/>
          </w:rPr>
          <w:t>/</w:t>
        </w:r>
      </w:hyperlink>
      <w:hyperlink r:id="rId102">
        <w:r w:rsidR="00193238" w:rsidRPr="00193238">
          <w:rPr>
            <w:rFonts w:ascii="Times New Roman" w:eastAsia="Times New Roman" w:hAnsi="Times New Roman" w:cs="Times New Roman"/>
            <w:sz w:val="24"/>
            <w:szCs w:val="24"/>
            <w:lang w:eastAsia="ru-RU"/>
          </w:rPr>
          <w:t>index</w:t>
        </w:r>
      </w:hyperlink>
      <w:hyperlink r:id="rId103">
        <w:r w:rsidR="00193238" w:rsidRPr="00193238">
          <w:rPr>
            <w:rFonts w:ascii="Times New Roman" w:eastAsia="Times New Roman" w:hAnsi="Times New Roman" w:cs="Times New Roman"/>
            <w:sz w:val="24"/>
            <w:szCs w:val="24"/>
            <w:lang w:eastAsia="ru-RU"/>
          </w:rPr>
          <w:t>_</w:t>
        </w:r>
      </w:hyperlink>
      <w:hyperlink r:id="rId104">
        <w:r w:rsidR="00193238" w:rsidRPr="00193238">
          <w:rPr>
            <w:rFonts w:ascii="Times New Roman" w:eastAsia="Times New Roman" w:hAnsi="Times New Roman" w:cs="Times New Roman"/>
            <w:sz w:val="24"/>
            <w:szCs w:val="24"/>
            <w:lang w:eastAsia="ru-RU"/>
          </w:rPr>
          <w:t>rus</w:t>
        </w:r>
      </w:hyperlink>
      <w:hyperlink r:id="rId105">
        <w:r w:rsidR="00193238" w:rsidRPr="00193238">
          <w:rPr>
            <w:rFonts w:ascii="Times New Roman" w:eastAsia="Times New Roman" w:hAnsi="Times New Roman" w:cs="Times New Roman"/>
            <w:sz w:val="24"/>
            <w:szCs w:val="24"/>
            <w:lang w:eastAsia="ru-RU"/>
          </w:rPr>
          <w:t>.</w:t>
        </w:r>
      </w:hyperlink>
      <w:hyperlink r:id="rId106">
        <w:r w:rsidR="00193238" w:rsidRPr="00193238">
          <w:rPr>
            <w:rFonts w:ascii="Times New Roman" w:eastAsia="Times New Roman" w:hAnsi="Times New Roman" w:cs="Times New Roman"/>
            <w:sz w:val="24"/>
            <w:szCs w:val="24"/>
            <w:lang w:eastAsia="ru-RU"/>
          </w:rPr>
          <w:t>htm</w:t>
        </w:r>
      </w:hyperlink>
      <w:hyperlink r:id="rId107">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 xml:space="preserve">Исследовательский центр «Биоресурсы и экология» </w:t>
      </w:r>
    </w:p>
    <w:p w14:paraId="39054265" w14:textId="77777777" w:rsidR="00193238" w:rsidRPr="00193238" w:rsidRDefault="00A91CE2" w:rsidP="0064279A">
      <w:pPr>
        <w:numPr>
          <w:ilvl w:val="0"/>
          <w:numId w:val="26"/>
        </w:numPr>
        <w:spacing w:after="0" w:line="276" w:lineRule="auto"/>
        <w:rPr>
          <w:rFonts w:ascii="Times New Roman" w:eastAsia="Times New Roman" w:hAnsi="Times New Roman" w:cs="Times New Roman"/>
          <w:sz w:val="24"/>
          <w:szCs w:val="24"/>
          <w:lang w:eastAsia="ru-RU"/>
        </w:rPr>
      </w:pPr>
      <w:hyperlink r:id="rId108">
        <w:r w:rsidR="00193238" w:rsidRPr="00193238">
          <w:rPr>
            <w:rFonts w:ascii="Times New Roman" w:eastAsia="Times New Roman" w:hAnsi="Times New Roman" w:cs="Times New Roman"/>
            <w:sz w:val="24"/>
            <w:szCs w:val="24"/>
            <w:lang w:eastAsia="ru-RU"/>
          </w:rPr>
          <w:t>https</w:t>
        </w:r>
      </w:hyperlink>
      <w:hyperlink r:id="rId109">
        <w:r w:rsidR="00193238" w:rsidRPr="00193238">
          <w:rPr>
            <w:rFonts w:ascii="Times New Roman" w:eastAsia="Times New Roman" w:hAnsi="Times New Roman" w:cs="Times New Roman"/>
            <w:sz w:val="24"/>
            <w:szCs w:val="24"/>
            <w:lang w:eastAsia="ru-RU"/>
          </w:rPr>
          <w:t>://</w:t>
        </w:r>
      </w:hyperlink>
      <w:hyperlink r:id="rId110">
        <w:r w:rsidR="00193238" w:rsidRPr="00193238">
          <w:rPr>
            <w:rFonts w:ascii="Times New Roman" w:eastAsia="Times New Roman" w:hAnsi="Times New Roman" w:cs="Times New Roman"/>
            <w:sz w:val="24"/>
            <w:szCs w:val="24"/>
            <w:lang w:eastAsia="ru-RU"/>
          </w:rPr>
          <w:t>www</w:t>
        </w:r>
      </w:hyperlink>
      <w:hyperlink r:id="rId111">
        <w:r w:rsidR="00193238" w:rsidRPr="00193238">
          <w:rPr>
            <w:rFonts w:ascii="Times New Roman" w:eastAsia="Times New Roman" w:hAnsi="Times New Roman" w:cs="Times New Roman"/>
            <w:sz w:val="24"/>
            <w:szCs w:val="24"/>
            <w:lang w:eastAsia="ru-RU"/>
          </w:rPr>
          <w:t>.</w:t>
        </w:r>
      </w:hyperlink>
      <w:hyperlink r:id="rId112">
        <w:r w:rsidR="00193238" w:rsidRPr="00193238">
          <w:rPr>
            <w:rFonts w:ascii="Times New Roman" w:eastAsia="Times New Roman" w:hAnsi="Times New Roman" w:cs="Times New Roman"/>
            <w:sz w:val="24"/>
            <w:szCs w:val="24"/>
            <w:lang w:eastAsia="ru-RU"/>
          </w:rPr>
          <w:t>sites</w:t>
        </w:r>
      </w:hyperlink>
      <w:hyperlink r:id="rId113">
        <w:r w:rsidR="00193238" w:rsidRPr="00193238">
          <w:rPr>
            <w:rFonts w:ascii="Times New Roman" w:eastAsia="Times New Roman" w:hAnsi="Times New Roman" w:cs="Times New Roman"/>
            <w:sz w:val="24"/>
            <w:szCs w:val="24"/>
            <w:lang w:eastAsia="ru-RU"/>
          </w:rPr>
          <w:t>.</w:t>
        </w:r>
      </w:hyperlink>
      <w:hyperlink r:id="rId114">
        <w:r w:rsidR="00193238" w:rsidRPr="00193238">
          <w:rPr>
            <w:rFonts w:ascii="Times New Roman" w:eastAsia="Times New Roman" w:hAnsi="Times New Roman" w:cs="Times New Roman"/>
            <w:sz w:val="24"/>
            <w:szCs w:val="24"/>
            <w:lang w:eastAsia="ru-RU"/>
          </w:rPr>
          <w:t>google</w:t>
        </w:r>
      </w:hyperlink>
      <w:hyperlink r:id="rId115">
        <w:r w:rsidR="00193238" w:rsidRPr="00193238">
          <w:rPr>
            <w:rFonts w:ascii="Times New Roman" w:eastAsia="Times New Roman" w:hAnsi="Times New Roman" w:cs="Times New Roman"/>
            <w:sz w:val="24"/>
            <w:szCs w:val="24"/>
            <w:lang w:eastAsia="ru-RU"/>
          </w:rPr>
          <w:t>.</w:t>
        </w:r>
      </w:hyperlink>
      <w:hyperlink r:id="rId116">
        <w:r w:rsidR="00193238" w:rsidRPr="00193238">
          <w:rPr>
            <w:rFonts w:ascii="Times New Roman" w:eastAsia="Times New Roman" w:hAnsi="Times New Roman" w:cs="Times New Roman"/>
            <w:sz w:val="24"/>
            <w:szCs w:val="24"/>
            <w:lang w:eastAsia="ru-RU"/>
          </w:rPr>
          <w:t>com</w:t>
        </w:r>
      </w:hyperlink>
      <w:hyperlink r:id="rId117">
        <w:r w:rsidR="00193238" w:rsidRPr="00193238">
          <w:rPr>
            <w:rFonts w:ascii="Times New Roman" w:eastAsia="Times New Roman" w:hAnsi="Times New Roman" w:cs="Times New Roman"/>
            <w:sz w:val="24"/>
            <w:szCs w:val="24"/>
            <w:lang w:eastAsia="ru-RU"/>
          </w:rPr>
          <w:t>/</w:t>
        </w:r>
      </w:hyperlink>
      <w:hyperlink r:id="rId118">
        <w:r w:rsidR="00193238" w:rsidRPr="00193238">
          <w:rPr>
            <w:rFonts w:ascii="Times New Roman" w:eastAsia="Times New Roman" w:hAnsi="Times New Roman" w:cs="Times New Roman"/>
            <w:sz w:val="24"/>
            <w:szCs w:val="24"/>
            <w:lang w:eastAsia="ru-RU"/>
          </w:rPr>
          <w:t>site</w:t>
        </w:r>
      </w:hyperlink>
      <w:hyperlink r:id="rId119">
        <w:r w:rsidR="00193238" w:rsidRPr="00193238">
          <w:rPr>
            <w:rFonts w:ascii="Times New Roman" w:eastAsia="Times New Roman" w:hAnsi="Times New Roman" w:cs="Times New Roman"/>
            <w:sz w:val="24"/>
            <w:szCs w:val="24"/>
            <w:lang w:eastAsia="ru-RU"/>
          </w:rPr>
          <w:t>/</w:t>
        </w:r>
      </w:hyperlink>
      <w:hyperlink r:id="rId120">
        <w:r w:rsidR="00193238" w:rsidRPr="00193238">
          <w:rPr>
            <w:rFonts w:ascii="Times New Roman" w:eastAsia="Times New Roman" w:hAnsi="Times New Roman" w:cs="Times New Roman"/>
            <w:sz w:val="24"/>
            <w:szCs w:val="24"/>
            <w:lang w:eastAsia="ru-RU"/>
          </w:rPr>
          <w:t>amtisandcha</w:t>
        </w:r>
      </w:hyperlink>
      <w:hyperlink r:id="rId121">
        <w:r w:rsidR="00193238" w:rsidRPr="00193238">
          <w:rPr>
            <w:rFonts w:ascii="Times New Roman" w:eastAsia="Times New Roman" w:hAnsi="Times New Roman" w:cs="Times New Roman"/>
            <w:sz w:val="24"/>
            <w:szCs w:val="24"/>
            <w:lang w:eastAsia="ru-RU"/>
          </w:rPr>
          <w:t>/</w:t>
        </w:r>
      </w:hyperlink>
      <w:hyperlink r:id="rId122">
        <w:r w:rsidR="00193238" w:rsidRPr="00193238">
          <w:rPr>
            <w:rFonts w:ascii="Times New Roman" w:eastAsia="Times New Roman" w:hAnsi="Times New Roman" w:cs="Times New Roman"/>
            <w:sz w:val="24"/>
            <w:szCs w:val="24"/>
            <w:lang w:eastAsia="ru-RU"/>
          </w:rPr>
          <w:t>home</w:t>
        </w:r>
      </w:hyperlink>
      <w:hyperlink r:id="rId123">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 xml:space="preserve">Гигиена и санитария  </w:t>
      </w:r>
    </w:p>
    <w:p w14:paraId="19D0EE71" w14:textId="77777777" w:rsidR="00193238" w:rsidRPr="00193238" w:rsidRDefault="00A91CE2" w:rsidP="0064279A">
      <w:pPr>
        <w:numPr>
          <w:ilvl w:val="0"/>
          <w:numId w:val="26"/>
        </w:numPr>
        <w:spacing w:after="0" w:line="276" w:lineRule="auto"/>
        <w:rPr>
          <w:rFonts w:ascii="Times New Roman" w:eastAsia="Times New Roman" w:hAnsi="Times New Roman" w:cs="Times New Roman"/>
          <w:sz w:val="24"/>
          <w:szCs w:val="24"/>
          <w:lang w:eastAsia="ru-RU"/>
        </w:rPr>
      </w:pPr>
      <w:hyperlink r:id="rId124">
        <w:r w:rsidR="00193238" w:rsidRPr="00193238">
          <w:rPr>
            <w:rFonts w:ascii="Times New Roman" w:eastAsia="Times New Roman" w:hAnsi="Times New Roman" w:cs="Times New Roman"/>
            <w:sz w:val="24"/>
            <w:szCs w:val="24"/>
            <w:lang w:eastAsia="ru-RU"/>
          </w:rPr>
          <w:t>http</w:t>
        </w:r>
      </w:hyperlink>
      <w:hyperlink r:id="rId125">
        <w:r w:rsidR="00193238" w:rsidRPr="00193238">
          <w:rPr>
            <w:rFonts w:ascii="Times New Roman" w:eastAsia="Times New Roman" w:hAnsi="Times New Roman" w:cs="Times New Roman"/>
            <w:sz w:val="24"/>
            <w:szCs w:val="24"/>
            <w:lang w:eastAsia="ru-RU"/>
          </w:rPr>
          <w:t>://</w:t>
        </w:r>
      </w:hyperlink>
      <w:hyperlink r:id="rId126">
        <w:r w:rsidR="00193238" w:rsidRPr="00193238">
          <w:rPr>
            <w:rFonts w:ascii="Times New Roman" w:eastAsia="Times New Roman" w:hAnsi="Times New Roman" w:cs="Times New Roman"/>
            <w:sz w:val="24"/>
            <w:szCs w:val="24"/>
            <w:lang w:eastAsia="ru-RU"/>
          </w:rPr>
          <w:t>list</w:t>
        </w:r>
      </w:hyperlink>
      <w:hyperlink r:id="rId127">
        <w:r w:rsidR="00193238" w:rsidRPr="00193238">
          <w:rPr>
            <w:rFonts w:ascii="Times New Roman" w:eastAsia="Times New Roman" w:hAnsi="Times New Roman" w:cs="Times New Roman"/>
            <w:sz w:val="24"/>
            <w:szCs w:val="24"/>
            <w:lang w:eastAsia="ru-RU"/>
          </w:rPr>
          <w:t>-</w:t>
        </w:r>
      </w:hyperlink>
      <w:hyperlink r:id="rId128">
        <w:r w:rsidR="00193238" w:rsidRPr="00193238">
          <w:rPr>
            <w:rFonts w:ascii="Times New Roman" w:eastAsia="Times New Roman" w:hAnsi="Times New Roman" w:cs="Times New Roman"/>
            <w:sz w:val="24"/>
            <w:szCs w:val="24"/>
            <w:lang w:eastAsia="ru-RU"/>
          </w:rPr>
          <w:t>of</w:t>
        </w:r>
      </w:hyperlink>
      <w:hyperlink r:id="rId129">
        <w:r w:rsidR="00193238" w:rsidRPr="00193238">
          <w:rPr>
            <w:rFonts w:ascii="Times New Roman" w:eastAsia="Times New Roman" w:hAnsi="Times New Roman" w:cs="Times New Roman"/>
            <w:sz w:val="24"/>
            <w:szCs w:val="24"/>
            <w:lang w:eastAsia="ru-RU"/>
          </w:rPr>
          <w:t>-</w:t>
        </w:r>
      </w:hyperlink>
      <w:hyperlink r:id="rId130">
        <w:r w:rsidR="00193238" w:rsidRPr="00193238">
          <w:rPr>
            <w:rFonts w:ascii="Times New Roman" w:eastAsia="Times New Roman" w:hAnsi="Times New Roman" w:cs="Times New Roman"/>
            <w:sz w:val="24"/>
            <w:szCs w:val="24"/>
            <w:lang w:eastAsia="ru-RU"/>
          </w:rPr>
          <w:t>lit</w:t>
        </w:r>
      </w:hyperlink>
      <w:hyperlink r:id="rId131">
        <w:r w:rsidR="00193238" w:rsidRPr="00193238">
          <w:rPr>
            <w:rFonts w:ascii="Times New Roman" w:eastAsia="Times New Roman" w:hAnsi="Times New Roman" w:cs="Times New Roman"/>
            <w:sz w:val="24"/>
            <w:szCs w:val="24"/>
            <w:lang w:eastAsia="ru-RU"/>
          </w:rPr>
          <w:t>.</w:t>
        </w:r>
      </w:hyperlink>
      <w:hyperlink r:id="rId132">
        <w:r w:rsidR="00193238" w:rsidRPr="00193238">
          <w:rPr>
            <w:rFonts w:ascii="Times New Roman" w:eastAsia="Times New Roman" w:hAnsi="Times New Roman" w:cs="Times New Roman"/>
            <w:sz w:val="24"/>
            <w:szCs w:val="24"/>
            <w:lang w:eastAsia="ru-RU"/>
          </w:rPr>
          <w:t>ru</w:t>
        </w:r>
      </w:hyperlink>
      <w:hyperlink r:id="rId133">
        <w:r w:rsidR="00193238" w:rsidRPr="00193238">
          <w:rPr>
            <w:rFonts w:ascii="Times New Roman" w:eastAsia="Times New Roman" w:hAnsi="Times New Roman" w:cs="Times New Roman"/>
            <w:sz w:val="24"/>
            <w:szCs w:val="24"/>
            <w:lang w:eastAsia="ru-RU"/>
          </w:rPr>
          <w:t>/</w:t>
        </w:r>
      </w:hyperlink>
      <w:hyperlink r:id="rId134">
        <w:r w:rsidR="00193238" w:rsidRPr="00193238">
          <w:rPr>
            <w:rFonts w:ascii="Times New Roman" w:eastAsia="Times New Roman" w:hAnsi="Times New Roman" w:cs="Times New Roman"/>
            <w:sz w:val="24"/>
            <w:szCs w:val="24"/>
            <w:lang w:eastAsia="ru-RU"/>
          </w:rPr>
          <w:t>biologiya</w:t>
        </w:r>
      </w:hyperlink>
      <w:hyperlink r:id="rId135">
        <w:r w:rsidR="00193238" w:rsidRPr="00193238">
          <w:rPr>
            <w:rFonts w:ascii="Times New Roman" w:eastAsia="Times New Roman" w:hAnsi="Times New Roman" w:cs="Times New Roman"/>
            <w:sz w:val="24"/>
            <w:szCs w:val="24"/>
            <w:lang w:eastAsia="ru-RU"/>
          </w:rPr>
          <w:t>/</w:t>
        </w:r>
      </w:hyperlink>
      <w:hyperlink r:id="rId136">
        <w:r w:rsidR="00193238" w:rsidRPr="00193238">
          <w:rPr>
            <w:rFonts w:ascii="Times New Roman" w:eastAsia="Times New Roman" w:hAnsi="Times New Roman" w:cs="Times New Roman"/>
            <w:sz w:val="24"/>
            <w:szCs w:val="24"/>
            <w:lang w:eastAsia="ru-RU"/>
          </w:rPr>
          <w:t>mikrobiologiya</w:t>
        </w:r>
      </w:hyperlink>
      <w:hyperlink r:id="rId137">
        <w:r w:rsidR="00193238" w:rsidRPr="00193238">
          <w:rPr>
            <w:rFonts w:ascii="Times New Roman" w:eastAsia="Times New Roman" w:hAnsi="Times New Roman" w:cs="Times New Roman"/>
            <w:sz w:val="24"/>
            <w:szCs w:val="24"/>
            <w:lang w:eastAsia="ru-RU"/>
          </w:rPr>
          <w:t>.</w:t>
        </w:r>
      </w:hyperlink>
      <w:hyperlink r:id="rId138">
        <w:r w:rsidR="00193238" w:rsidRPr="00193238">
          <w:rPr>
            <w:rFonts w:ascii="Times New Roman" w:eastAsia="Times New Roman" w:hAnsi="Times New Roman" w:cs="Times New Roman"/>
            <w:sz w:val="24"/>
            <w:szCs w:val="24"/>
            <w:lang w:eastAsia="ru-RU"/>
          </w:rPr>
          <w:t>htm</w:t>
        </w:r>
      </w:hyperlink>
      <w:hyperlink r:id="rId139">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 xml:space="preserve">Литература по микробиологии </w:t>
      </w:r>
    </w:p>
    <w:p w14:paraId="7F581F0B" w14:textId="77777777" w:rsidR="00193238" w:rsidRPr="00193238" w:rsidRDefault="00A91CE2" w:rsidP="0064279A">
      <w:pPr>
        <w:numPr>
          <w:ilvl w:val="0"/>
          <w:numId w:val="26"/>
        </w:numPr>
        <w:spacing w:after="0" w:line="276" w:lineRule="auto"/>
        <w:rPr>
          <w:rFonts w:ascii="Times New Roman" w:eastAsia="Times New Roman" w:hAnsi="Times New Roman" w:cs="Times New Roman"/>
          <w:sz w:val="24"/>
          <w:szCs w:val="24"/>
          <w:lang w:eastAsia="ru-RU"/>
        </w:rPr>
      </w:pPr>
      <w:hyperlink r:id="rId140">
        <w:r w:rsidR="00193238" w:rsidRPr="00193238">
          <w:rPr>
            <w:rFonts w:ascii="Times New Roman" w:eastAsia="Times New Roman" w:hAnsi="Times New Roman" w:cs="Times New Roman"/>
            <w:sz w:val="24"/>
            <w:szCs w:val="24"/>
            <w:lang w:eastAsia="ru-RU"/>
          </w:rPr>
          <w:t>http</w:t>
        </w:r>
      </w:hyperlink>
      <w:hyperlink r:id="rId141">
        <w:r w:rsidR="00193238" w:rsidRPr="00193238">
          <w:rPr>
            <w:rFonts w:ascii="Times New Roman" w:eastAsia="Times New Roman" w:hAnsi="Times New Roman" w:cs="Times New Roman"/>
            <w:sz w:val="24"/>
            <w:szCs w:val="24"/>
            <w:lang w:eastAsia="ru-RU"/>
          </w:rPr>
          <w:t>://</w:t>
        </w:r>
      </w:hyperlink>
      <w:hyperlink r:id="rId142">
        <w:r w:rsidR="00193238" w:rsidRPr="00193238">
          <w:rPr>
            <w:rFonts w:ascii="Times New Roman" w:eastAsia="Times New Roman" w:hAnsi="Times New Roman" w:cs="Times New Roman"/>
            <w:sz w:val="24"/>
            <w:szCs w:val="24"/>
            <w:lang w:eastAsia="ru-RU"/>
          </w:rPr>
          <w:t>www</w:t>
        </w:r>
      </w:hyperlink>
      <w:hyperlink r:id="rId143">
        <w:r w:rsidR="00193238" w:rsidRPr="00193238">
          <w:rPr>
            <w:rFonts w:ascii="Times New Roman" w:eastAsia="Times New Roman" w:hAnsi="Times New Roman" w:cs="Times New Roman"/>
            <w:sz w:val="24"/>
            <w:szCs w:val="24"/>
            <w:lang w:eastAsia="ru-RU"/>
          </w:rPr>
          <w:t>.</w:t>
        </w:r>
      </w:hyperlink>
      <w:hyperlink r:id="rId144">
        <w:r w:rsidR="00193238" w:rsidRPr="00193238">
          <w:rPr>
            <w:rFonts w:ascii="Times New Roman" w:eastAsia="Times New Roman" w:hAnsi="Times New Roman" w:cs="Times New Roman"/>
            <w:sz w:val="24"/>
            <w:szCs w:val="24"/>
            <w:lang w:eastAsia="ru-RU"/>
          </w:rPr>
          <w:t>zootehnikoff</w:t>
        </w:r>
      </w:hyperlink>
      <w:hyperlink r:id="rId145">
        <w:r w:rsidR="00193238" w:rsidRPr="00193238">
          <w:rPr>
            <w:rFonts w:ascii="Times New Roman" w:eastAsia="Times New Roman" w:hAnsi="Times New Roman" w:cs="Times New Roman"/>
            <w:sz w:val="24"/>
            <w:szCs w:val="24"/>
            <w:lang w:eastAsia="ru-RU"/>
          </w:rPr>
          <w:t>.</w:t>
        </w:r>
      </w:hyperlink>
      <w:hyperlink r:id="rId146">
        <w:r w:rsidR="00193238" w:rsidRPr="00193238">
          <w:rPr>
            <w:rFonts w:ascii="Times New Roman" w:eastAsia="Times New Roman" w:hAnsi="Times New Roman" w:cs="Times New Roman"/>
            <w:sz w:val="24"/>
            <w:szCs w:val="24"/>
            <w:lang w:eastAsia="ru-RU"/>
          </w:rPr>
          <w:t>ru</w:t>
        </w:r>
      </w:hyperlink>
      <w:hyperlink r:id="rId147">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 xml:space="preserve">Сайт зоотехников </w:t>
      </w:r>
    </w:p>
    <w:p w14:paraId="72ABD976" w14:textId="77777777" w:rsidR="00193238" w:rsidRPr="00193238" w:rsidRDefault="00A91CE2" w:rsidP="0064279A">
      <w:pPr>
        <w:numPr>
          <w:ilvl w:val="0"/>
          <w:numId w:val="26"/>
        </w:numPr>
        <w:spacing w:after="0" w:line="276" w:lineRule="auto"/>
        <w:rPr>
          <w:rFonts w:ascii="Times New Roman" w:eastAsia="Times New Roman" w:hAnsi="Times New Roman" w:cs="Times New Roman"/>
          <w:sz w:val="24"/>
          <w:szCs w:val="24"/>
          <w:lang w:eastAsia="ru-RU"/>
        </w:rPr>
      </w:pPr>
      <w:hyperlink r:id="rId148">
        <w:r w:rsidR="00193238" w:rsidRPr="00193238">
          <w:rPr>
            <w:rFonts w:ascii="Times New Roman" w:eastAsia="Times New Roman" w:hAnsi="Times New Roman" w:cs="Times New Roman"/>
            <w:sz w:val="24"/>
            <w:szCs w:val="24"/>
            <w:lang w:eastAsia="ru-RU"/>
          </w:rPr>
          <w:t>http</w:t>
        </w:r>
      </w:hyperlink>
      <w:hyperlink r:id="rId149">
        <w:r w:rsidR="00193238" w:rsidRPr="00193238">
          <w:rPr>
            <w:rFonts w:ascii="Times New Roman" w:eastAsia="Times New Roman" w:hAnsi="Times New Roman" w:cs="Times New Roman"/>
            <w:sz w:val="24"/>
            <w:szCs w:val="24"/>
            <w:lang w:eastAsia="ru-RU"/>
          </w:rPr>
          <w:t>://</w:t>
        </w:r>
      </w:hyperlink>
      <w:hyperlink r:id="rId150">
        <w:r w:rsidR="00193238" w:rsidRPr="00193238">
          <w:rPr>
            <w:rFonts w:ascii="Times New Roman" w:eastAsia="Times New Roman" w:hAnsi="Times New Roman" w:cs="Times New Roman"/>
            <w:sz w:val="24"/>
            <w:szCs w:val="24"/>
            <w:lang w:eastAsia="ru-RU"/>
          </w:rPr>
          <w:t>zootechniya</w:t>
        </w:r>
      </w:hyperlink>
      <w:hyperlink r:id="rId151">
        <w:r w:rsidR="00193238" w:rsidRPr="00193238">
          <w:rPr>
            <w:rFonts w:ascii="Times New Roman" w:eastAsia="Times New Roman" w:hAnsi="Times New Roman" w:cs="Times New Roman"/>
            <w:sz w:val="24"/>
            <w:szCs w:val="24"/>
            <w:lang w:eastAsia="ru-RU"/>
          </w:rPr>
          <w:t>-</w:t>
        </w:r>
      </w:hyperlink>
      <w:hyperlink r:id="rId152">
        <w:r w:rsidR="00193238" w:rsidRPr="00193238">
          <w:rPr>
            <w:rFonts w:ascii="Times New Roman" w:eastAsia="Times New Roman" w:hAnsi="Times New Roman" w:cs="Times New Roman"/>
            <w:sz w:val="24"/>
            <w:szCs w:val="24"/>
            <w:lang w:eastAsia="ru-RU"/>
          </w:rPr>
          <w:t>journal</w:t>
        </w:r>
      </w:hyperlink>
      <w:hyperlink r:id="rId153">
        <w:r w:rsidR="00193238" w:rsidRPr="00193238">
          <w:rPr>
            <w:rFonts w:ascii="Times New Roman" w:eastAsia="Times New Roman" w:hAnsi="Times New Roman" w:cs="Times New Roman"/>
            <w:sz w:val="24"/>
            <w:szCs w:val="24"/>
            <w:lang w:eastAsia="ru-RU"/>
          </w:rPr>
          <w:t>.</w:t>
        </w:r>
      </w:hyperlink>
      <w:hyperlink r:id="rId154">
        <w:r w:rsidR="00193238" w:rsidRPr="00193238">
          <w:rPr>
            <w:rFonts w:ascii="Times New Roman" w:eastAsia="Times New Roman" w:hAnsi="Times New Roman" w:cs="Times New Roman"/>
            <w:sz w:val="24"/>
            <w:szCs w:val="24"/>
            <w:lang w:eastAsia="ru-RU"/>
          </w:rPr>
          <w:t>ru</w:t>
        </w:r>
      </w:hyperlink>
      <w:hyperlink r:id="rId155">
        <w:r w:rsidR="00193238" w:rsidRPr="00193238">
          <w:rPr>
            <w:rFonts w:ascii="Times New Roman" w:eastAsia="Times New Roman" w:hAnsi="Times New Roman" w:cs="Times New Roman"/>
            <w:sz w:val="24"/>
            <w:szCs w:val="24"/>
            <w:lang w:eastAsia="ru-RU"/>
          </w:rPr>
          <w:t>/?</w:t>
        </w:r>
      </w:hyperlink>
      <w:hyperlink r:id="rId156">
        <w:r w:rsidR="00193238" w:rsidRPr="00193238">
          <w:rPr>
            <w:rFonts w:ascii="Times New Roman" w:eastAsia="Times New Roman" w:hAnsi="Times New Roman" w:cs="Times New Roman"/>
            <w:sz w:val="24"/>
            <w:szCs w:val="24"/>
            <w:lang w:eastAsia="ru-RU"/>
          </w:rPr>
          <w:t>page</w:t>
        </w:r>
      </w:hyperlink>
      <w:hyperlink r:id="rId157">
        <w:r w:rsidR="00193238" w:rsidRPr="00193238">
          <w:rPr>
            <w:rFonts w:ascii="Times New Roman" w:eastAsia="Times New Roman" w:hAnsi="Times New Roman" w:cs="Times New Roman"/>
            <w:sz w:val="24"/>
            <w:szCs w:val="24"/>
            <w:lang w:eastAsia="ru-RU"/>
          </w:rPr>
          <w:t>_</w:t>
        </w:r>
      </w:hyperlink>
      <w:hyperlink r:id="rId158">
        <w:r w:rsidR="00193238" w:rsidRPr="00193238">
          <w:rPr>
            <w:rFonts w:ascii="Times New Roman" w:eastAsia="Times New Roman" w:hAnsi="Times New Roman" w:cs="Times New Roman"/>
            <w:sz w:val="24"/>
            <w:szCs w:val="24"/>
            <w:lang w:eastAsia="ru-RU"/>
          </w:rPr>
          <w:t>id</w:t>
        </w:r>
      </w:hyperlink>
      <w:hyperlink r:id="rId159">
        <w:r w:rsidR="00193238" w:rsidRPr="00193238">
          <w:rPr>
            <w:rFonts w:ascii="Times New Roman" w:eastAsia="Times New Roman" w:hAnsi="Times New Roman" w:cs="Times New Roman"/>
            <w:sz w:val="24"/>
            <w:szCs w:val="24"/>
            <w:lang w:eastAsia="ru-RU"/>
          </w:rPr>
          <w:t>=39&amp;</w:t>
        </w:r>
      </w:hyperlink>
      <w:hyperlink r:id="rId160">
        <w:r w:rsidR="00193238" w:rsidRPr="00193238">
          <w:rPr>
            <w:rFonts w:ascii="Times New Roman" w:eastAsia="Times New Roman" w:hAnsi="Times New Roman" w:cs="Times New Roman"/>
            <w:sz w:val="24"/>
            <w:szCs w:val="24"/>
            <w:lang w:eastAsia="ru-RU"/>
          </w:rPr>
          <w:t>lang</w:t>
        </w:r>
      </w:hyperlink>
      <w:hyperlink r:id="rId161">
        <w:r w:rsidR="00193238" w:rsidRPr="00193238">
          <w:rPr>
            <w:rFonts w:ascii="Times New Roman" w:eastAsia="Times New Roman" w:hAnsi="Times New Roman" w:cs="Times New Roman"/>
            <w:sz w:val="24"/>
            <w:szCs w:val="24"/>
            <w:lang w:eastAsia="ru-RU"/>
          </w:rPr>
          <w:t>=</w:t>
        </w:r>
      </w:hyperlink>
      <w:hyperlink r:id="rId162">
        <w:r w:rsidR="00193238" w:rsidRPr="00193238">
          <w:rPr>
            <w:rFonts w:ascii="Times New Roman" w:eastAsia="Times New Roman" w:hAnsi="Times New Roman" w:cs="Times New Roman"/>
            <w:sz w:val="24"/>
            <w:szCs w:val="24"/>
            <w:lang w:eastAsia="ru-RU"/>
          </w:rPr>
          <w:t>ru</w:t>
        </w:r>
      </w:hyperlink>
      <w:hyperlink r:id="rId163">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 xml:space="preserve">Журнал Зоотехния </w:t>
      </w:r>
    </w:p>
    <w:p w14:paraId="45C2766F" w14:textId="77777777" w:rsidR="00193238" w:rsidRPr="00193238" w:rsidRDefault="00A91CE2" w:rsidP="0064279A">
      <w:pPr>
        <w:numPr>
          <w:ilvl w:val="0"/>
          <w:numId w:val="26"/>
        </w:numPr>
        <w:spacing w:after="0" w:line="264" w:lineRule="auto"/>
        <w:rPr>
          <w:rFonts w:ascii="Times New Roman" w:eastAsia="Times New Roman" w:hAnsi="Times New Roman" w:cs="Times New Roman"/>
          <w:sz w:val="24"/>
          <w:szCs w:val="24"/>
          <w:lang w:eastAsia="ru-RU"/>
        </w:rPr>
      </w:pPr>
      <w:hyperlink r:id="rId164">
        <w:r w:rsidR="00193238" w:rsidRPr="00193238">
          <w:rPr>
            <w:rFonts w:ascii="Times New Roman" w:eastAsia="Times New Roman" w:hAnsi="Times New Roman" w:cs="Times New Roman"/>
            <w:sz w:val="24"/>
            <w:szCs w:val="24"/>
            <w:lang w:eastAsia="ru-RU"/>
          </w:rPr>
          <w:t>https</w:t>
        </w:r>
      </w:hyperlink>
      <w:hyperlink r:id="rId165">
        <w:r w:rsidR="00193238" w:rsidRPr="00193238">
          <w:rPr>
            <w:rFonts w:ascii="Times New Roman" w:eastAsia="Times New Roman" w:hAnsi="Times New Roman" w:cs="Times New Roman"/>
            <w:sz w:val="24"/>
            <w:szCs w:val="24"/>
            <w:lang w:eastAsia="ru-RU"/>
          </w:rPr>
          <w:t>://</w:t>
        </w:r>
      </w:hyperlink>
      <w:hyperlink r:id="rId166">
        <w:r w:rsidR="00193238" w:rsidRPr="00193238">
          <w:rPr>
            <w:rFonts w:ascii="Times New Roman" w:eastAsia="Times New Roman" w:hAnsi="Times New Roman" w:cs="Times New Roman"/>
            <w:sz w:val="24"/>
            <w:szCs w:val="24"/>
            <w:lang w:eastAsia="ru-RU"/>
          </w:rPr>
          <w:t>vk</w:t>
        </w:r>
      </w:hyperlink>
      <w:hyperlink r:id="rId167">
        <w:r w:rsidR="00193238" w:rsidRPr="00193238">
          <w:rPr>
            <w:rFonts w:ascii="Times New Roman" w:eastAsia="Times New Roman" w:hAnsi="Times New Roman" w:cs="Times New Roman"/>
            <w:sz w:val="24"/>
            <w:szCs w:val="24"/>
            <w:lang w:eastAsia="ru-RU"/>
          </w:rPr>
          <w:t>.</w:t>
        </w:r>
      </w:hyperlink>
      <w:hyperlink r:id="rId168">
        <w:r w:rsidR="00193238" w:rsidRPr="00193238">
          <w:rPr>
            <w:rFonts w:ascii="Times New Roman" w:eastAsia="Times New Roman" w:hAnsi="Times New Roman" w:cs="Times New Roman"/>
            <w:sz w:val="24"/>
            <w:szCs w:val="24"/>
            <w:lang w:eastAsia="ru-RU"/>
          </w:rPr>
          <w:t>com</w:t>
        </w:r>
      </w:hyperlink>
      <w:hyperlink r:id="rId169">
        <w:r w:rsidR="00193238" w:rsidRPr="00193238">
          <w:rPr>
            <w:rFonts w:ascii="Times New Roman" w:eastAsia="Times New Roman" w:hAnsi="Times New Roman" w:cs="Times New Roman"/>
            <w:sz w:val="24"/>
            <w:szCs w:val="24"/>
            <w:lang w:eastAsia="ru-RU"/>
          </w:rPr>
          <w:t>/</w:t>
        </w:r>
      </w:hyperlink>
      <w:hyperlink r:id="rId170">
        <w:r w:rsidR="00193238" w:rsidRPr="00193238">
          <w:rPr>
            <w:rFonts w:ascii="Times New Roman" w:eastAsia="Times New Roman" w:hAnsi="Times New Roman" w:cs="Times New Roman"/>
            <w:sz w:val="24"/>
            <w:szCs w:val="24"/>
            <w:lang w:eastAsia="ru-RU"/>
          </w:rPr>
          <w:t>zootehnia</w:t>
        </w:r>
      </w:hyperlink>
      <w:hyperlink r:id="rId171">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 xml:space="preserve">Зоотехния. Кормление и содержание с/х животных </w:t>
      </w:r>
    </w:p>
    <w:p w14:paraId="50464FD3" w14:textId="77777777" w:rsidR="00193238" w:rsidRPr="00193238" w:rsidRDefault="00A91CE2" w:rsidP="0064279A">
      <w:pPr>
        <w:numPr>
          <w:ilvl w:val="0"/>
          <w:numId w:val="26"/>
        </w:numPr>
        <w:spacing w:after="0" w:line="264" w:lineRule="auto"/>
        <w:rPr>
          <w:rFonts w:ascii="Times New Roman" w:eastAsia="Times New Roman" w:hAnsi="Times New Roman" w:cs="Times New Roman"/>
          <w:sz w:val="24"/>
          <w:szCs w:val="24"/>
          <w:lang w:eastAsia="ru-RU"/>
        </w:rPr>
      </w:pPr>
      <w:hyperlink r:id="rId172">
        <w:r w:rsidR="00193238" w:rsidRPr="00193238">
          <w:rPr>
            <w:rFonts w:ascii="Times New Roman" w:eastAsia="Times New Roman" w:hAnsi="Times New Roman" w:cs="Times New Roman"/>
            <w:sz w:val="24"/>
            <w:szCs w:val="24"/>
            <w:lang w:eastAsia="ru-RU"/>
          </w:rPr>
          <w:t>http</w:t>
        </w:r>
      </w:hyperlink>
      <w:hyperlink r:id="rId173">
        <w:r w:rsidR="00193238" w:rsidRPr="00193238">
          <w:rPr>
            <w:rFonts w:ascii="Times New Roman" w:eastAsia="Times New Roman" w:hAnsi="Times New Roman" w:cs="Times New Roman"/>
            <w:sz w:val="24"/>
            <w:szCs w:val="24"/>
            <w:lang w:eastAsia="ru-RU"/>
          </w:rPr>
          <w:t>://</w:t>
        </w:r>
      </w:hyperlink>
      <w:hyperlink r:id="rId174">
        <w:r w:rsidR="00193238" w:rsidRPr="00193238">
          <w:rPr>
            <w:rFonts w:ascii="Times New Roman" w:eastAsia="Times New Roman" w:hAnsi="Times New Roman" w:cs="Times New Roman"/>
            <w:sz w:val="24"/>
            <w:szCs w:val="24"/>
            <w:lang w:eastAsia="ru-RU"/>
          </w:rPr>
          <w:t>zootehnia</w:t>
        </w:r>
      </w:hyperlink>
      <w:hyperlink r:id="rId175">
        <w:r w:rsidR="00193238" w:rsidRPr="00193238">
          <w:rPr>
            <w:rFonts w:ascii="Times New Roman" w:eastAsia="Times New Roman" w:hAnsi="Times New Roman" w:cs="Times New Roman"/>
            <w:sz w:val="24"/>
            <w:szCs w:val="24"/>
            <w:lang w:eastAsia="ru-RU"/>
          </w:rPr>
          <w:t>.</w:t>
        </w:r>
      </w:hyperlink>
      <w:hyperlink r:id="rId176">
        <w:r w:rsidR="00193238" w:rsidRPr="00193238">
          <w:rPr>
            <w:rFonts w:ascii="Times New Roman" w:eastAsia="Times New Roman" w:hAnsi="Times New Roman" w:cs="Times New Roman"/>
            <w:sz w:val="24"/>
            <w:szCs w:val="24"/>
            <w:lang w:eastAsia="ru-RU"/>
          </w:rPr>
          <w:t>ru</w:t>
        </w:r>
      </w:hyperlink>
      <w:hyperlink r:id="rId177">
        <w:r w:rsidR="00193238" w:rsidRPr="00193238">
          <w:rPr>
            <w:rFonts w:ascii="Times New Roman" w:eastAsia="Times New Roman" w:hAnsi="Times New Roman" w:cs="Times New Roman"/>
            <w:sz w:val="24"/>
            <w:szCs w:val="24"/>
            <w:lang w:eastAsia="ru-RU"/>
          </w:rPr>
          <w:t>/</w:t>
        </w:r>
      </w:hyperlink>
      <w:hyperlink r:id="rId178">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 xml:space="preserve">Интернет-магазин товаров для животных </w:t>
      </w:r>
    </w:p>
    <w:p w14:paraId="347120C7" w14:textId="77777777" w:rsidR="00193238" w:rsidRPr="00193238" w:rsidRDefault="00A91CE2" w:rsidP="0064279A">
      <w:pPr>
        <w:numPr>
          <w:ilvl w:val="0"/>
          <w:numId w:val="26"/>
        </w:numPr>
        <w:spacing w:after="0" w:line="276" w:lineRule="auto"/>
        <w:rPr>
          <w:rFonts w:ascii="Times New Roman" w:eastAsia="Times New Roman" w:hAnsi="Times New Roman" w:cs="Times New Roman"/>
          <w:sz w:val="24"/>
          <w:szCs w:val="24"/>
          <w:lang w:eastAsia="ru-RU"/>
        </w:rPr>
      </w:pPr>
      <w:hyperlink r:id="rId179">
        <w:r w:rsidR="00193238" w:rsidRPr="00193238">
          <w:rPr>
            <w:rFonts w:ascii="Times New Roman" w:eastAsia="Times New Roman" w:hAnsi="Times New Roman" w:cs="Times New Roman"/>
            <w:sz w:val="24"/>
            <w:szCs w:val="24"/>
            <w:lang w:eastAsia="ru-RU"/>
          </w:rPr>
          <w:t>https</w:t>
        </w:r>
      </w:hyperlink>
      <w:hyperlink r:id="rId180">
        <w:r w:rsidR="00193238" w:rsidRPr="00193238">
          <w:rPr>
            <w:rFonts w:ascii="Times New Roman" w:eastAsia="Times New Roman" w:hAnsi="Times New Roman" w:cs="Times New Roman"/>
            <w:sz w:val="24"/>
            <w:szCs w:val="24"/>
            <w:lang w:eastAsia="ru-RU"/>
          </w:rPr>
          <w:t>://</w:t>
        </w:r>
      </w:hyperlink>
      <w:hyperlink r:id="rId181">
        <w:r w:rsidR="00193238" w:rsidRPr="00193238">
          <w:rPr>
            <w:rFonts w:ascii="Times New Roman" w:eastAsia="Times New Roman" w:hAnsi="Times New Roman" w:cs="Times New Roman"/>
            <w:sz w:val="24"/>
            <w:szCs w:val="24"/>
            <w:lang w:eastAsia="ru-RU"/>
          </w:rPr>
          <w:t>www</w:t>
        </w:r>
      </w:hyperlink>
      <w:hyperlink r:id="rId182">
        <w:r w:rsidR="00193238" w:rsidRPr="00193238">
          <w:rPr>
            <w:rFonts w:ascii="Times New Roman" w:eastAsia="Times New Roman" w:hAnsi="Times New Roman" w:cs="Times New Roman"/>
            <w:sz w:val="24"/>
            <w:szCs w:val="24"/>
            <w:lang w:eastAsia="ru-RU"/>
          </w:rPr>
          <w:t>.</w:t>
        </w:r>
      </w:hyperlink>
      <w:hyperlink r:id="rId183">
        <w:r w:rsidR="00193238" w:rsidRPr="00193238">
          <w:rPr>
            <w:rFonts w:ascii="Times New Roman" w:eastAsia="Times New Roman" w:hAnsi="Times New Roman" w:cs="Times New Roman"/>
            <w:sz w:val="24"/>
            <w:szCs w:val="24"/>
            <w:lang w:eastAsia="ru-RU"/>
          </w:rPr>
          <w:t>facebook</w:t>
        </w:r>
      </w:hyperlink>
      <w:hyperlink r:id="rId184">
        <w:r w:rsidR="00193238" w:rsidRPr="00193238">
          <w:rPr>
            <w:rFonts w:ascii="Times New Roman" w:eastAsia="Times New Roman" w:hAnsi="Times New Roman" w:cs="Times New Roman"/>
            <w:sz w:val="24"/>
            <w:szCs w:val="24"/>
            <w:lang w:eastAsia="ru-RU"/>
          </w:rPr>
          <w:t>.</w:t>
        </w:r>
      </w:hyperlink>
      <w:hyperlink r:id="rId185">
        <w:r w:rsidR="00193238" w:rsidRPr="00193238">
          <w:rPr>
            <w:rFonts w:ascii="Times New Roman" w:eastAsia="Times New Roman" w:hAnsi="Times New Roman" w:cs="Times New Roman"/>
            <w:sz w:val="24"/>
            <w:szCs w:val="24"/>
            <w:lang w:eastAsia="ru-RU"/>
          </w:rPr>
          <w:t>com</w:t>
        </w:r>
      </w:hyperlink>
      <w:hyperlink r:id="rId186">
        <w:r w:rsidR="00193238" w:rsidRPr="00193238">
          <w:rPr>
            <w:rFonts w:ascii="Times New Roman" w:eastAsia="Times New Roman" w:hAnsi="Times New Roman" w:cs="Times New Roman"/>
            <w:sz w:val="24"/>
            <w:szCs w:val="24"/>
            <w:lang w:eastAsia="ru-RU"/>
          </w:rPr>
          <w:t>/</w:t>
        </w:r>
      </w:hyperlink>
      <w:hyperlink r:id="rId187">
        <w:r w:rsidR="00193238" w:rsidRPr="00193238">
          <w:rPr>
            <w:rFonts w:ascii="Times New Roman" w:eastAsia="Times New Roman" w:hAnsi="Times New Roman" w:cs="Times New Roman"/>
            <w:sz w:val="24"/>
            <w:szCs w:val="24"/>
            <w:lang w:eastAsia="ru-RU"/>
          </w:rPr>
          <w:t>groups</w:t>
        </w:r>
      </w:hyperlink>
      <w:hyperlink r:id="rId188">
        <w:r w:rsidR="00193238" w:rsidRPr="00193238">
          <w:rPr>
            <w:rFonts w:ascii="Times New Roman" w:eastAsia="Times New Roman" w:hAnsi="Times New Roman" w:cs="Times New Roman"/>
            <w:sz w:val="24"/>
            <w:szCs w:val="24"/>
            <w:lang w:eastAsia="ru-RU"/>
          </w:rPr>
          <w:t>/418437518541774/</w:t>
        </w:r>
      </w:hyperlink>
      <w:hyperlink r:id="rId189">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 xml:space="preserve">группа Зоотехник </w:t>
      </w:r>
    </w:p>
    <w:p w14:paraId="730344F0" w14:textId="77777777" w:rsidR="00193238" w:rsidRPr="00193238" w:rsidRDefault="00A91CE2" w:rsidP="0064279A">
      <w:pPr>
        <w:numPr>
          <w:ilvl w:val="0"/>
          <w:numId w:val="26"/>
        </w:numPr>
        <w:spacing w:after="0" w:line="276" w:lineRule="auto"/>
        <w:rPr>
          <w:rFonts w:ascii="Times New Roman" w:eastAsia="Times New Roman" w:hAnsi="Times New Roman" w:cs="Times New Roman"/>
          <w:sz w:val="24"/>
          <w:szCs w:val="24"/>
          <w:lang w:eastAsia="ru-RU"/>
        </w:rPr>
      </w:pPr>
      <w:hyperlink r:id="rId190">
        <w:r w:rsidR="00193238" w:rsidRPr="00193238">
          <w:rPr>
            <w:rFonts w:ascii="Times New Roman" w:eastAsia="Times New Roman" w:hAnsi="Times New Roman" w:cs="Times New Roman"/>
            <w:sz w:val="24"/>
            <w:szCs w:val="24"/>
            <w:lang w:eastAsia="ru-RU"/>
          </w:rPr>
          <w:t>https</w:t>
        </w:r>
      </w:hyperlink>
      <w:hyperlink r:id="rId191">
        <w:r w:rsidR="00193238" w:rsidRPr="00193238">
          <w:rPr>
            <w:rFonts w:ascii="Times New Roman" w:eastAsia="Times New Roman" w:hAnsi="Times New Roman" w:cs="Times New Roman"/>
            <w:sz w:val="24"/>
            <w:szCs w:val="24"/>
            <w:lang w:eastAsia="ru-RU"/>
          </w:rPr>
          <w:t>://</w:t>
        </w:r>
      </w:hyperlink>
      <w:hyperlink r:id="rId192">
        <w:r w:rsidR="00193238" w:rsidRPr="00193238">
          <w:rPr>
            <w:rFonts w:ascii="Times New Roman" w:eastAsia="Times New Roman" w:hAnsi="Times New Roman" w:cs="Times New Roman"/>
            <w:sz w:val="24"/>
            <w:szCs w:val="24"/>
            <w:lang w:eastAsia="ru-RU"/>
          </w:rPr>
          <w:t>o-</w:t>
        </w:r>
      </w:hyperlink>
      <w:hyperlink r:id="rId193">
        <w:r w:rsidR="00193238" w:rsidRPr="00193238">
          <w:rPr>
            <w:rFonts w:ascii="Times New Roman" w:eastAsia="Times New Roman" w:hAnsi="Times New Roman" w:cs="Times New Roman"/>
            <w:sz w:val="24"/>
            <w:szCs w:val="24"/>
            <w:lang w:eastAsia="ru-RU"/>
          </w:rPr>
          <w:t>professii</w:t>
        </w:r>
      </w:hyperlink>
      <w:hyperlink r:id="rId194">
        <w:r w:rsidR="00193238" w:rsidRPr="00193238">
          <w:rPr>
            <w:rFonts w:ascii="Times New Roman" w:eastAsia="Times New Roman" w:hAnsi="Times New Roman" w:cs="Times New Roman"/>
            <w:sz w:val="24"/>
            <w:szCs w:val="24"/>
            <w:lang w:eastAsia="ru-RU"/>
          </w:rPr>
          <w:t>.</w:t>
        </w:r>
      </w:hyperlink>
      <w:hyperlink r:id="rId195">
        <w:r w:rsidR="00193238" w:rsidRPr="00193238">
          <w:rPr>
            <w:rFonts w:ascii="Times New Roman" w:eastAsia="Times New Roman" w:hAnsi="Times New Roman" w:cs="Times New Roman"/>
            <w:sz w:val="24"/>
            <w:szCs w:val="24"/>
            <w:lang w:eastAsia="ru-RU"/>
          </w:rPr>
          <w:t>ru</w:t>
        </w:r>
      </w:hyperlink>
      <w:hyperlink r:id="rId196">
        <w:r w:rsidR="00193238" w:rsidRPr="00193238">
          <w:rPr>
            <w:rFonts w:ascii="Times New Roman" w:eastAsia="Times New Roman" w:hAnsi="Times New Roman" w:cs="Times New Roman"/>
            <w:sz w:val="24"/>
            <w:szCs w:val="24"/>
            <w:lang w:eastAsia="ru-RU"/>
          </w:rPr>
          <w:t>/</w:t>
        </w:r>
      </w:hyperlink>
      <w:hyperlink r:id="rId197">
        <w:r w:rsidR="00193238" w:rsidRPr="00193238">
          <w:rPr>
            <w:rFonts w:ascii="Times New Roman" w:eastAsia="Times New Roman" w:hAnsi="Times New Roman" w:cs="Times New Roman"/>
            <w:sz w:val="24"/>
            <w:szCs w:val="24"/>
            <w:lang w:eastAsia="ru-RU"/>
          </w:rPr>
          <w:t>zootehnik</w:t>
        </w:r>
      </w:hyperlink>
      <w:hyperlink r:id="rId198">
        <w:r w:rsidR="00193238" w:rsidRPr="00193238">
          <w:rPr>
            <w:rFonts w:ascii="Times New Roman" w:eastAsia="Times New Roman" w:hAnsi="Times New Roman" w:cs="Times New Roman"/>
            <w:sz w:val="24"/>
            <w:szCs w:val="24"/>
            <w:lang w:eastAsia="ru-RU"/>
          </w:rPr>
          <w:t>-</w:t>
        </w:r>
      </w:hyperlink>
      <w:hyperlink r:id="rId199">
        <w:r w:rsidR="00193238" w:rsidRPr="00193238">
          <w:rPr>
            <w:rFonts w:ascii="Times New Roman" w:eastAsia="Times New Roman" w:hAnsi="Times New Roman" w:cs="Times New Roman"/>
            <w:sz w:val="24"/>
            <w:szCs w:val="24"/>
            <w:lang w:eastAsia="ru-RU"/>
          </w:rPr>
          <w:t>osobennosti</w:t>
        </w:r>
      </w:hyperlink>
      <w:hyperlink r:id="rId200">
        <w:r w:rsidR="00193238" w:rsidRPr="00193238">
          <w:rPr>
            <w:rFonts w:ascii="Times New Roman" w:eastAsia="Times New Roman" w:hAnsi="Times New Roman" w:cs="Times New Roman"/>
            <w:sz w:val="24"/>
            <w:szCs w:val="24"/>
            <w:lang w:eastAsia="ru-RU"/>
          </w:rPr>
          <w:t>-</w:t>
        </w:r>
      </w:hyperlink>
      <w:hyperlink r:id="rId201">
        <w:r w:rsidR="00193238" w:rsidRPr="00193238">
          <w:rPr>
            <w:rFonts w:ascii="Times New Roman" w:eastAsia="Times New Roman" w:hAnsi="Times New Roman" w:cs="Times New Roman"/>
            <w:sz w:val="24"/>
            <w:szCs w:val="24"/>
            <w:lang w:eastAsia="ru-RU"/>
          </w:rPr>
          <w:t>professii</w:t>
        </w:r>
      </w:hyperlink>
      <w:hyperlink r:id="rId202">
        <w:r w:rsidR="00193238" w:rsidRPr="00193238">
          <w:rPr>
            <w:rFonts w:ascii="Times New Roman" w:eastAsia="Times New Roman" w:hAnsi="Times New Roman" w:cs="Times New Roman"/>
            <w:sz w:val="24"/>
            <w:szCs w:val="24"/>
            <w:lang w:eastAsia="ru-RU"/>
          </w:rPr>
          <w:t>-</w:t>
        </w:r>
      </w:hyperlink>
      <w:hyperlink r:id="rId203">
        <w:r w:rsidR="00193238" w:rsidRPr="00193238">
          <w:rPr>
            <w:rFonts w:ascii="Times New Roman" w:eastAsia="Times New Roman" w:hAnsi="Times New Roman" w:cs="Times New Roman"/>
            <w:sz w:val="24"/>
            <w:szCs w:val="24"/>
            <w:lang w:eastAsia="ru-RU"/>
          </w:rPr>
          <w:t>objazannosti</w:t>
        </w:r>
      </w:hyperlink>
      <w:hyperlink r:id="rId204">
        <w:r w:rsidR="00193238" w:rsidRPr="00193238">
          <w:rPr>
            <w:rFonts w:ascii="Times New Roman" w:eastAsia="Times New Roman" w:hAnsi="Times New Roman" w:cs="Times New Roman"/>
            <w:sz w:val="24"/>
            <w:szCs w:val="24"/>
            <w:lang w:eastAsia="ru-RU"/>
          </w:rPr>
          <w:t>-</w:t>
        </w:r>
      </w:hyperlink>
      <w:hyperlink r:id="rId205">
        <w:r w:rsidR="00193238" w:rsidRPr="00193238">
          <w:rPr>
            <w:rFonts w:ascii="Times New Roman" w:eastAsia="Times New Roman" w:hAnsi="Times New Roman" w:cs="Times New Roman"/>
            <w:sz w:val="24"/>
            <w:szCs w:val="24"/>
            <w:lang w:eastAsia="ru-RU"/>
          </w:rPr>
          <w:t>trebovanija</w:t>
        </w:r>
      </w:hyperlink>
      <w:hyperlink r:id="rId206">
        <w:r w:rsidR="00193238" w:rsidRPr="00193238">
          <w:rPr>
            <w:rFonts w:ascii="Times New Roman" w:eastAsia="Times New Roman" w:hAnsi="Times New Roman" w:cs="Times New Roman"/>
            <w:sz w:val="24"/>
            <w:szCs w:val="24"/>
            <w:lang w:eastAsia="ru-RU"/>
          </w:rPr>
          <w:t>/</w:t>
        </w:r>
      </w:hyperlink>
      <w:hyperlink r:id="rId207">
        <w:r w:rsidR="00193238" w:rsidRPr="00193238">
          <w:rPr>
            <w:rFonts w:ascii="Times New Roman" w:eastAsia="Times New Roman" w:hAnsi="Times New Roman" w:cs="Times New Roman"/>
            <w:sz w:val="24"/>
            <w:szCs w:val="24"/>
            <w:lang w:eastAsia="ru-RU"/>
          </w:rPr>
          <w:t xml:space="preserve"> </w:t>
        </w:r>
      </w:hyperlink>
      <w:r w:rsidR="00193238" w:rsidRPr="00193238">
        <w:rPr>
          <w:rFonts w:ascii="Times New Roman" w:eastAsia="Times New Roman" w:hAnsi="Times New Roman" w:cs="Times New Roman"/>
          <w:sz w:val="24"/>
          <w:szCs w:val="24"/>
          <w:lang w:eastAsia="ru-RU"/>
        </w:rPr>
        <w:tab/>
        <w:t xml:space="preserve">Зоотехник: </w:t>
      </w:r>
      <w:r w:rsidR="00193238" w:rsidRPr="00193238">
        <w:rPr>
          <w:rFonts w:ascii="Times New Roman" w:eastAsia="Times New Roman" w:hAnsi="Times New Roman" w:cs="Times New Roman"/>
          <w:sz w:val="24"/>
          <w:szCs w:val="24"/>
          <w:lang w:eastAsia="ru-RU"/>
        </w:rPr>
        <w:tab/>
        <w:t xml:space="preserve">особенности профессии, обязанности, обучение, карьера </w:t>
      </w:r>
    </w:p>
    <w:p w14:paraId="2F96B837" w14:textId="77777777" w:rsidR="00193238" w:rsidRPr="00193238" w:rsidRDefault="00193238" w:rsidP="00193238">
      <w:pPr>
        <w:spacing w:after="0" w:line="276" w:lineRule="auto"/>
        <w:ind w:firstLine="709"/>
        <w:contextualSpacing/>
        <w:jc w:val="both"/>
        <w:rPr>
          <w:rFonts w:ascii="Times New Roman" w:eastAsia="Times New Roman" w:hAnsi="Times New Roman" w:cs="Times New Roman"/>
          <w:b/>
          <w:bCs/>
          <w:sz w:val="24"/>
          <w:szCs w:val="24"/>
          <w:lang w:eastAsia="ru-RU"/>
        </w:rPr>
      </w:pPr>
    </w:p>
    <w:p w14:paraId="4425F48A" w14:textId="77777777" w:rsidR="00193238" w:rsidRPr="00193238" w:rsidRDefault="00193238" w:rsidP="00193238">
      <w:pPr>
        <w:spacing w:after="200" w:line="276" w:lineRule="auto"/>
        <w:contextualSpacing/>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 xml:space="preserve">4. КОНТРОЛЬ И ОЦЕНКА РЕЗУЛЬТАТОВ ОСВОЕНИЯ  </w:t>
      </w:r>
    </w:p>
    <w:p w14:paraId="7F2334CF" w14:textId="77777777" w:rsidR="00193238" w:rsidRPr="00193238" w:rsidRDefault="00193238" w:rsidP="00193238">
      <w:pPr>
        <w:spacing w:after="200" w:line="276" w:lineRule="auto"/>
        <w:contextualSpacing/>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УЧЕБНОЙ ДИСЦИПЛИНЫ</w:t>
      </w:r>
    </w:p>
    <w:p w14:paraId="04ADF1DF" w14:textId="77777777" w:rsidR="00193238" w:rsidRPr="00193238" w:rsidRDefault="00193238" w:rsidP="00193238">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1"/>
        <w:gridCol w:w="2919"/>
        <w:gridCol w:w="3349"/>
      </w:tblGrid>
      <w:tr w:rsidR="00193238" w:rsidRPr="00223C84" w14:paraId="60975D7C" w14:textId="77777777" w:rsidTr="00377D62">
        <w:tc>
          <w:tcPr>
            <w:tcW w:w="1750" w:type="pct"/>
          </w:tcPr>
          <w:p w14:paraId="2024B77A" w14:textId="186FC214" w:rsidR="00193238" w:rsidRPr="008421BC" w:rsidRDefault="00193238" w:rsidP="00193238">
            <w:pPr>
              <w:spacing w:after="0" w:line="240" w:lineRule="auto"/>
              <w:jc w:val="center"/>
              <w:rPr>
                <w:rFonts w:ascii="Times New Roman" w:eastAsia="Times New Roman" w:hAnsi="Times New Roman" w:cs="Times New Roman"/>
                <w:iCs/>
                <w:sz w:val="24"/>
                <w:szCs w:val="24"/>
                <w:lang w:eastAsia="ru-RU"/>
              </w:rPr>
            </w:pPr>
            <w:r w:rsidRPr="008421BC">
              <w:rPr>
                <w:rFonts w:ascii="Times New Roman" w:eastAsia="Times New Roman" w:hAnsi="Times New Roman" w:cs="Times New Roman"/>
                <w:b/>
                <w:bCs/>
                <w:iCs/>
                <w:sz w:val="24"/>
                <w:szCs w:val="24"/>
                <w:lang w:eastAsia="ru-RU"/>
              </w:rPr>
              <w:t>Результаты обучения</w:t>
            </w:r>
          </w:p>
        </w:tc>
        <w:tc>
          <w:tcPr>
            <w:tcW w:w="1507" w:type="pct"/>
          </w:tcPr>
          <w:p w14:paraId="3B9F9764" w14:textId="77777777" w:rsidR="00193238" w:rsidRPr="008421BC" w:rsidRDefault="00193238" w:rsidP="00193238">
            <w:pPr>
              <w:spacing w:after="200" w:line="240" w:lineRule="auto"/>
              <w:jc w:val="center"/>
              <w:rPr>
                <w:rFonts w:ascii="Times New Roman" w:eastAsia="Times New Roman" w:hAnsi="Times New Roman" w:cs="Times New Roman"/>
                <w:b/>
                <w:bCs/>
                <w:iCs/>
                <w:sz w:val="24"/>
                <w:szCs w:val="24"/>
                <w:lang w:eastAsia="ru-RU"/>
              </w:rPr>
            </w:pPr>
            <w:r w:rsidRPr="008421BC">
              <w:rPr>
                <w:rFonts w:ascii="Times New Roman" w:eastAsia="Times New Roman" w:hAnsi="Times New Roman" w:cs="Times New Roman"/>
                <w:b/>
                <w:bCs/>
                <w:iCs/>
                <w:sz w:val="24"/>
                <w:szCs w:val="24"/>
                <w:lang w:eastAsia="ru-RU"/>
              </w:rPr>
              <w:t>Критерии оценки</w:t>
            </w:r>
          </w:p>
        </w:tc>
        <w:tc>
          <w:tcPr>
            <w:tcW w:w="1743" w:type="pct"/>
          </w:tcPr>
          <w:p w14:paraId="747FA986" w14:textId="77777777" w:rsidR="00193238" w:rsidRPr="008421BC" w:rsidRDefault="00193238" w:rsidP="00193238">
            <w:pPr>
              <w:spacing w:after="200" w:line="240" w:lineRule="auto"/>
              <w:jc w:val="center"/>
              <w:rPr>
                <w:rFonts w:ascii="Times New Roman" w:eastAsia="Times New Roman" w:hAnsi="Times New Roman" w:cs="Times New Roman"/>
                <w:b/>
                <w:bCs/>
                <w:iCs/>
                <w:sz w:val="24"/>
                <w:szCs w:val="24"/>
                <w:lang w:eastAsia="ru-RU"/>
              </w:rPr>
            </w:pPr>
            <w:r w:rsidRPr="008421BC">
              <w:rPr>
                <w:rFonts w:ascii="Times New Roman" w:eastAsia="Times New Roman" w:hAnsi="Times New Roman" w:cs="Times New Roman"/>
                <w:b/>
                <w:bCs/>
                <w:iCs/>
                <w:sz w:val="24"/>
                <w:szCs w:val="24"/>
                <w:lang w:eastAsia="ru-RU"/>
              </w:rPr>
              <w:t>Методы оценки</w:t>
            </w:r>
          </w:p>
        </w:tc>
      </w:tr>
      <w:tr w:rsidR="00193238" w:rsidRPr="00193238" w14:paraId="2172A125" w14:textId="77777777" w:rsidTr="00377D62">
        <w:tc>
          <w:tcPr>
            <w:tcW w:w="1750" w:type="pct"/>
          </w:tcPr>
          <w:p w14:paraId="29EA35CA" w14:textId="77777777" w:rsidR="00193238" w:rsidRPr="00193238" w:rsidRDefault="00193238" w:rsidP="00193238">
            <w:pPr>
              <w:widowControl w:val="0"/>
              <w:autoSpaceDE w:val="0"/>
              <w:autoSpaceDN w:val="0"/>
              <w:spacing w:after="0" w:line="237" w:lineRule="auto"/>
              <w:jc w:val="both"/>
              <w:rPr>
                <w:rFonts w:ascii="Times New Roman" w:eastAsia="Times New Roman" w:hAnsi="Times New Roman" w:cs="Times New Roman"/>
                <w:sz w:val="24"/>
              </w:rPr>
            </w:pPr>
            <w:r w:rsidRPr="00193238">
              <w:rPr>
                <w:rFonts w:ascii="Times New Roman" w:eastAsia="Times New Roman" w:hAnsi="Times New Roman" w:cs="Times New Roman"/>
                <w:sz w:val="24"/>
              </w:rPr>
              <w:t>Перечень знаний, осваиваемых в рамках дисциплины</w:t>
            </w:r>
          </w:p>
          <w:p w14:paraId="191E54C3" w14:textId="77777777" w:rsidR="00193238" w:rsidRPr="00193238" w:rsidRDefault="00193238" w:rsidP="00193238">
            <w:pPr>
              <w:widowControl w:val="0"/>
              <w:tabs>
                <w:tab w:val="left" w:pos="1022"/>
                <w:tab w:val="left" w:pos="1023"/>
                <w:tab w:val="left" w:pos="2788"/>
              </w:tabs>
              <w:autoSpaceDE w:val="0"/>
              <w:autoSpaceDN w:val="0"/>
              <w:spacing w:after="0" w:line="292" w:lineRule="exact"/>
              <w:rPr>
                <w:rFonts w:ascii="Times New Roman" w:eastAsia="Times New Roman" w:hAnsi="Times New Roman" w:cs="Times New Roman"/>
                <w:sz w:val="24"/>
              </w:rPr>
            </w:pPr>
            <w:r w:rsidRPr="00193238">
              <w:rPr>
                <w:rFonts w:ascii="Times New Roman" w:eastAsia="Times New Roman" w:hAnsi="Times New Roman" w:cs="Times New Roman"/>
                <w:spacing w:val="-2"/>
                <w:sz w:val="24"/>
              </w:rPr>
              <w:t>- основные</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2"/>
                <w:sz w:val="24"/>
              </w:rPr>
              <w:t>группы</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2"/>
                <w:sz w:val="24"/>
              </w:rPr>
              <w:t>микроорганизмов,</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6"/>
                <w:sz w:val="24"/>
              </w:rPr>
              <w:t xml:space="preserve">их </w:t>
            </w:r>
            <w:r w:rsidRPr="00193238">
              <w:rPr>
                <w:rFonts w:ascii="Times New Roman" w:eastAsia="Times New Roman" w:hAnsi="Times New Roman" w:cs="Times New Roman"/>
                <w:spacing w:val="-2"/>
                <w:sz w:val="24"/>
              </w:rPr>
              <w:t>классификацию;</w:t>
            </w:r>
          </w:p>
          <w:p w14:paraId="3BA6702B" w14:textId="77777777" w:rsidR="00193238" w:rsidRPr="00193238" w:rsidRDefault="00193238" w:rsidP="00193238">
            <w:pPr>
              <w:widowControl w:val="0"/>
              <w:tabs>
                <w:tab w:val="left" w:pos="394"/>
              </w:tabs>
              <w:autoSpaceDE w:val="0"/>
              <w:autoSpaceDN w:val="0"/>
              <w:spacing w:after="0" w:line="240" w:lineRule="auto"/>
              <w:rPr>
                <w:rFonts w:ascii="Times New Roman" w:eastAsia="Times New Roman" w:hAnsi="Times New Roman" w:cs="Times New Roman"/>
                <w:sz w:val="24"/>
              </w:rPr>
            </w:pPr>
            <w:r w:rsidRPr="00193238">
              <w:rPr>
                <w:rFonts w:ascii="Times New Roman" w:eastAsia="Times New Roman" w:hAnsi="Times New Roman" w:cs="Times New Roman"/>
                <w:sz w:val="24"/>
              </w:rPr>
              <w:t xml:space="preserve">- значение микроорганизмов в природе, жизни человека и </w:t>
            </w:r>
            <w:r w:rsidRPr="00193238">
              <w:rPr>
                <w:rFonts w:ascii="Times New Roman" w:eastAsia="Times New Roman" w:hAnsi="Times New Roman" w:cs="Times New Roman"/>
                <w:spacing w:val="-2"/>
                <w:sz w:val="24"/>
              </w:rPr>
              <w:t>животных;</w:t>
            </w:r>
          </w:p>
          <w:p w14:paraId="7B29E55A" w14:textId="77777777" w:rsidR="00193238" w:rsidRPr="00193238" w:rsidRDefault="00193238" w:rsidP="00193238">
            <w:pPr>
              <w:widowControl w:val="0"/>
              <w:tabs>
                <w:tab w:val="left" w:pos="1565"/>
                <w:tab w:val="left" w:pos="1566"/>
              </w:tabs>
              <w:autoSpaceDE w:val="0"/>
              <w:autoSpaceDN w:val="0"/>
              <w:spacing w:after="0" w:line="240" w:lineRule="auto"/>
              <w:rPr>
                <w:rFonts w:ascii="Times New Roman" w:eastAsia="Times New Roman" w:hAnsi="Times New Roman" w:cs="Times New Roman"/>
                <w:sz w:val="24"/>
              </w:rPr>
            </w:pPr>
            <w:r w:rsidRPr="00193238">
              <w:rPr>
                <w:rFonts w:ascii="Times New Roman" w:eastAsia="Times New Roman" w:hAnsi="Times New Roman" w:cs="Times New Roman"/>
                <w:spacing w:val="-2"/>
                <w:sz w:val="24"/>
              </w:rPr>
              <w:t xml:space="preserve">- микроскопические, </w:t>
            </w:r>
            <w:proofErr w:type="spellStart"/>
            <w:r w:rsidRPr="00193238">
              <w:rPr>
                <w:rFonts w:ascii="Times New Roman" w:eastAsia="Times New Roman" w:hAnsi="Times New Roman" w:cs="Times New Roman"/>
                <w:sz w:val="24"/>
              </w:rPr>
              <w:t>культуральные</w:t>
            </w:r>
            <w:proofErr w:type="spellEnd"/>
            <w:r w:rsidRPr="00193238">
              <w:rPr>
                <w:rFonts w:ascii="Times New Roman" w:eastAsia="Times New Roman" w:hAnsi="Times New Roman" w:cs="Times New Roman"/>
                <w:sz w:val="24"/>
              </w:rPr>
              <w:t xml:space="preserve"> и биохимические методы исследования;</w:t>
            </w:r>
          </w:p>
          <w:p w14:paraId="1150B5B1" w14:textId="77777777" w:rsidR="00193238" w:rsidRPr="00193238" w:rsidRDefault="00193238" w:rsidP="0064279A">
            <w:pPr>
              <w:widowControl w:val="0"/>
              <w:numPr>
                <w:ilvl w:val="0"/>
                <w:numId w:val="27"/>
              </w:numPr>
              <w:tabs>
                <w:tab w:val="left" w:pos="413"/>
              </w:tabs>
              <w:autoSpaceDE w:val="0"/>
              <w:autoSpaceDN w:val="0"/>
              <w:spacing w:after="0" w:line="242" w:lineRule="auto"/>
              <w:rPr>
                <w:rFonts w:ascii="Times New Roman" w:eastAsia="Times New Roman" w:hAnsi="Times New Roman" w:cs="Times New Roman"/>
                <w:sz w:val="24"/>
              </w:rPr>
            </w:pPr>
            <w:r w:rsidRPr="00193238">
              <w:rPr>
                <w:rFonts w:ascii="Times New Roman" w:eastAsia="Times New Roman" w:hAnsi="Times New Roman" w:cs="Times New Roman"/>
                <w:sz w:val="24"/>
              </w:rPr>
              <w:t>правила</w:t>
            </w:r>
            <w:r w:rsidRPr="00193238">
              <w:rPr>
                <w:rFonts w:ascii="Times New Roman" w:eastAsia="Times New Roman" w:hAnsi="Times New Roman" w:cs="Times New Roman"/>
                <w:spacing w:val="80"/>
                <w:sz w:val="24"/>
              </w:rPr>
              <w:t xml:space="preserve"> </w:t>
            </w:r>
            <w:r w:rsidRPr="00193238">
              <w:rPr>
                <w:rFonts w:ascii="Times New Roman" w:eastAsia="Times New Roman" w:hAnsi="Times New Roman" w:cs="Times New Roman"/>
                <w:sz w:val="24"/>
              </w:rPr>
              <w:t>отбора,</w:t>
            </w:r>
            <w:r w:rsidRPr="00193238">
              <w:rPr>
                <w:rFonts w:ascii="Times New Roman" w:eastAsia="Times New Roman" w:hAnsi="Times New Roman" w:cs="Times New Roman"/>
                <w:spacing w:val="80"/>
                <w:sz w:val="24"/>
              </w:rPr>
              <w:t xml:space="preserve"> </w:t>
            </w:r>
            <w:r w:rsidRPr="00193238">
              <w:rPr>
                <w:rFonts w:ascii="Times New Roman" w:eastAsia="Times New Roman" w:hAnsi="Times New Roman" w:cs="Times New Roman"/>
                <w:sz w:val="24"/>
              </w:rPr>
              <w:t>доставки</w:t>
            </w:r>
            <w:r w:rsidRPr="00193238">
              <w:rPr>
                <w:rFonts w:ascii="Times New Roman" w:eastAsia="Times New Roman" w:hAnsi="Times New Roman" w:cs="Times New Roman"/>
                <w:spacing w:val="100"/>
                <w:sz w:val="24"/>
              </w:rPr>
              <w:t xml:space="preserve"> </w:t>
            </w:r>
            <w:r w:rsidRPr="00193238">
              <w:rPr>
                <w:rFonts w:ascii="Times New Roman" w:eastAsia="Times New Roman" w:hAnsi="Times New Roman" w:cs="Times New Roman"/>
                <w:sz w:val="24"/>
              </w:rPr>
              <w:t>и хранения биоматериалов;</w:t>
            </w:r>
          </w:p>
          <w:p w14:paraId="605714DA" w14:textId="77777777" w:rsidR="00193238" w:rsidRPr="00193238" w:rsidRDefault="00193238" w:rsidP="00193238">
            <w:pPr>
              <w:widowControl w:val="0"/>
              <w:tabs>
                <w:tab w:val="left" w:pos="575"/>
                <w:tab w:val="left" w:pos="576"/>
                <w:tab w:val="left" w:pos="1683"/>
                <w:tab w:val="left" w:pos="3419"/>
              </w:tabs>
              <w:autoSpaceDE w:val="0"/>
              <w:autoSpaceDN w:val="0"/>
              <w:spacing w:after="0" w:line="237" w:lineRule="auto"/>
              <w:rPr>
                <w:rFonts w:ascii="Times New Roman" w:eastAsia="Times New Roman" w:hAnsi="Times New Roman" w:cs="Times New Roman"/>
                <w:sz w:val="24"/>
              </w:rPr>
            </w:pPr>
            <w:r w:rsidRPr="00193238">
              <w:rPr>
                <w:rFonts w:ascii="Times New Roman" w:eastAsia="Times New Roman" w:hAnsi="Times New Roman" w:cs="Times New Roman"/>
                <w:spacing w:val="-2"/>
                <w:sz w:val="24"/>
              </w:rPr>
              <w:t>- методы</w:t>
            </w:r>
            <w:r w:rsidRPr="00193238">
              <w:rPr>
                <w:rFonts w:ascii="Times New Roman" w:eastAsia="Times New Roman" w:hAnsi="Times New Roman" w:cs="Times New Roman"/>
                <w:sz w:val="24"/>
              </w:rPr>
              <w:tab/>
            </w:r>
            <w:r w:rsidRPr="00193238">
              <w:rPr>
                <w:rFonts w:ascii="Times New Roman" w:eastAsia="Times New Roman" w:hAnsi="Times New Roman" w:cs="Times New Roman"/>
                <w:spacing w:val="-2"/>
                <w:sz w:val="24"/>
              </w:rPr>
              <w:t>стерилизации</w:t>
            </w:r>
            <w:r w:rsidRPr="00193238">
              <w:rPr>
                <w:rFonts w:ascii="Times New Roman" w:eastAsia="Times New Roman" w:hAnsi="Times New Roman" w:cs="Times New Roman"/>
                <w:sz w:val="24"/>
              </w:rPr>
              <w:tab/>
            </w:r>
            <w:r w:rsidRPr="00193238">
              <w:rPr>
                <w:rFonts w:ascii="Times New Roman" w:eastAsia="Times New Roman" w:hAnsi="Times New Roman" w:cs="Times New Roman"/>
                <w:spacing w:val="-10"/>
                <w:sz w:val="24"/>
              </w:rPr>
              <w:t xml:space="preserve">и </w:t>
            </w:r>
            <w:r w:rsidRPr="00193238">
              <w:rPr>
                <w:rFonts w:ascii="Times New Roman" w:eastAsia="Times New Roman" w:hAnsi="Times New Roman" w:cs="Times New Roman"/>
                <w:spacing w:val="-2"/>
                <w:sz w:val="24"/>
              </w:rPr>
              <w:t>дезинфекции;</w:t>
            </w:r>
          </w:p>
          <w:p w14:paraId="07C7C8F7" w14:textId="77777777" w:rsidR="00193238" w:rsidRPr="00193238" w:rsidRDefault="00193238" w:rsidP="00193238">
            <w:pPr>
              <w:widowControl w:val="0"/>
              <w:tabs>
                <w:tab w:val="left" w:pos="561"/>
                <w:tab w:val="left" w:pos="562"/>
                <w:tab w:val="left" w:pos="1716"/>
                <w:tab w:val="left" w:pos="3419"/>
              </w:tabs>
              <w:autoSpaceDE w:val="0"/>
              <w:autoSpaceDN w:val="0"/>
              <w:spacing w:after="0" w:line="237" w:lineRule="auto"/>
              <w:rPr>
                <w:rFonts w:ascii="Times New Roman" w:eastAsia="Times New Roman" w:hAnsi="Times New Roman" w:cs="Times New Roman"/>
                <w:sz w:val="24"/>
              </w:rPr>
            </w:pPr>
            <w:r w:rsidRPr="00193238">
              <w:rPr>
                <w:rFonts w:ascii="Times New Roman" w:eastAsia="Times New Roman" w:hAnsi="Times New Roman" w:cs="Times New Roman"/>
                <w:spacing w:val="-2"/>
                <w:sz w:val="24"/>
              </w:rPr>
              <w:t>- понятия</w:t>
            </w:r>
            <w:r w:rsidRPr="00193238">
              <w:rPr>
                <w:rFonts w:ascii="Times New Roman" w:eastAsia="Times New Roman" w:hAnsi="Times New Roman" w:cs="Times New Roman"/>
                <w:sz w:val="24"/>
              </w:rPr>
              <w:tab/>
            </w:r>
            <w:r w:rsidRPr="00193238">
              <w:rPr>
                <w:rFonts w:ascii="Times New Roman" w:eastAsia="Times New Roman" w:hAnsi="Times New Roman" w:cs="Times New Roman"/>
                <w:spacing w:val="-2"/>
                <w:sz w:val="24"/>
              </w:rPr>
              <w:t>патогенности</w:t>
            </w:r>
            <w:r w:rsidRPr="00193238">
              <w:rPr>
                <w:rFonts w:ascii="Times New Roman" w:eastAsia="Times New Roman" w:hAnsi="Times New Roman" w:cs="Times New Roman"/>
                <w:sz w:val="24"/>
              </w:rPr>
              <w:tab/>
            </w:r>
            <w:r w:rsidRPr="00193238">
              <w:rPr>
                <w:rFonts w:ascii="Times New Roman" w:eastAsia="Times New Roman" w:hAnsi="Times New Roman" w:cs="Times New Roman"/>
                <w:spacing w:val="-10"/>
                <w:sz w:val="24"/>
              </w:rPr>
              <w:t xml:space="preserve">и </w:t>
            </w:r>
            <w:r w:rsidRPr="00193238">
              <w:rPr>
                <w:rFonts w:ascii="Times New Roman" w:eastAsia="Times New Roman" w:hAnsi="Times New Roman" w:cs="Times New Roman"/>
                <w:spacing w:val="-2"/>
                <w:sz w:val="24"/>
              </w:rPr>
              <w:t>вирулентности;</w:t>
            </w:r>
          </w:p>
          <w:p w14:paraId="16755013" w14:textId="77777777" w:rsidR="00193238" w:rsidRPr="00193238" w:rsidRDefault="00193238" w:rsidP="00193238">
            <w:pPr>
              <w:widowControl w:val="0"/>
              <w:tabs>
                <w:tab w:val="left" w:pos="1728"/>
                <w:tab w:val="left" w:pos="1729"/>
                <w:tab w:val="left" w:pos="3430"/>
              </w:tabs>
              <w:autoSpaceDE w:val="0"/>
              <w:autoSpaceDN w:val="0"/>
              <w:spacing w:after="0" w:line="237" w:lineRule="auto"/>
              <w:rPr>
                <w:rFonts w:ascii="Times New Roman" w:eastAsia="Times New Roman" w:hAnsi="Times New Roman" w:cs="Times New Roman"/>
                <w:sz w:val="24"/>
              </w:rPr>
            </w:pPr>
            <w:r w:rsidRPr="00193238">
              <w:rPr>
                <w:rFonts w:ascii="Times New Roman" w:eastAsia="Times New Roman" w:hAnsi="Times New Roman" w:cs="Times New Roman"/>
                <w:spacing w:val="-2"/>
                <w:sz w:val="24"/>
              </w:rPr>
              <w:t>- чувствительность микроорганизмов</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10"/>
                <w:sz w:val="24"/>
              </w:rPr>
              <w:t xml:space="preserve">к </w:t>
            </w:r>
            <w:r w:rsidRPr="00193238">
              <w:rPr>
                <w:rFonts w:ascii="Times New Roman" w:eastAsia="Times New Roman" w:hAnsi="Times New Roman" w:cs="Times New Roman"/>
                <w:spacing w:val="-2"/>
                <w:sz w:val="24"/>
              </w:rPr>
              <w:t>антибиотикам;</w:t>
            </w:r>
          </w:p>
          <w:p w14:paraId="2D8DA00D" w14:textId="77777777" w:rsidR="00193238" w:rsidRPr="00193238" w:rsidRDefault="00193238" w:rsidP="00193238">
            <w:pPr>
              <w:widowControl w:val="0"/>
              <w:tabs>
                <w:tab w:val="left" w:pos="917"/>
                <w:tab w:val="left" w:pos="918"/>
                <w:tab w:val="left" w:pos="2299"/>
              </w:tabs>
              <w:autoSpaceDE w:val="0"/>
              <w:autoSpaceDN w:val="0"/>
              <w:spacing w:after="0" w:line="237" w:lineRule="auto"/>
              <w:rPr>
                <w:rFonts w:ascii="Times New Roman" w:eastAsia="Times New Roman" w:hAnsi="Times New Roman" w:cs="Times New Roman"/>
                <w:sz w:val="24"/>
              </w:rPr>
            </w:pPr>
            <w:r w:rsidRPr="00193238">
              <w:rPr>
                <w:rFonts w:ascii="Times New Roman" w:eastAsia="Times New Roman" w:hAnsi="Times New Roman" w:cs="Times New Roman"/>
                <w:spacing w:val="-4"/>
                <w:sz w:val="24"/>
              </w:rPr>
              <w:t>- формы</w:t>
            </w:r>
            <w:r w:rsidRPr="00193238">
              <w:rPr>
                <w:rFonts w:ascii="Times New Roman" w:eastAsia="Times New Roman" w:hAnsi="Times New Roman" w:cs="Times New Roman"/>
                <w:sz w:val="24"/>
              </w:rPr>
              <w:tab/>
            </w:r>
            <w:r w:rsidRPr="00193238">
              <w:rPr>
                <w:rFonts w:ascii="Times New Roman" w:eastAsia="Times New Roman" w:hAnsi="Times New Roman" w:cs="Times New Roman"/>
                <w:spacing w:val="-2"/>
                <w:sz w:val="24"/>
              </w:rPr>
              <w:t xml:space="preserve">воздействия </w:t>
            </w:r>
            <w:r w:rsidRPr="00193238">
              <w:rPr>
                <w:rFonts w:ascii="Times New Roman" w:eastAsia="Times New Roman" w:hAnsi="Times New Roman" w:cs="Times New Roman"/>
                <w:sz w:val="24"/>
              </w:rPr>
              <w:t>патогенных микроорганизмов на</w:t>
            </w:r>
          </w:p>
          <w:p w14:paraId="2D41E093" w14:textId="77777777" w:rsidR="00193238" w:rsidRPr="00193238" w:rsidRDefault="00193238" w:rsidP="00193238">
            <w:pPr>
              <w:widowControl w:val="0"/>
              <w:autoSpaceDE w:val="0"/>
              <w:autoSpaceDN w:val="0"/>
              <w:spacing w:after="0" w:line="261" w:lineRule="exact"/>
              <w:rPr>
                <w:rFonts w:ascii="Times New Roman" w:eastAsia="Times New Roman" w:hAnsi="Times New Roman" w:cs="Times New Roman"/>
                <w:sz w:val="24"/>
              </w:rPr>
            </w:pPr>
            <w:r w:rsidRPr="00193238">
              <w:rPr>
                <w:rFonts w:ascii="Times New Roman" w:eastAsia="Times New Roman" w:hAnsi="Times New Roman" w:cs="Times New Roman"/>
                <w:spacing w:val="-2"/>
                <w:sz w:val="24"/>
              </w:rPr>
              <w:t>животных.</w:t>
            </w:r>
          </w:p>
        </w:tc>
        <w:tc>
          <w:tcPr>
            <w:tcW w:w="1507" w:type="pct"/>
          </w:tcPr>
          <w:p w14:paraId="535136AD" w14:textId="77777777" w:rsidR="00193238" w:rsidRPr="00193238" w:rsidRDefault="00193238" w:rsidP="00193238">
            <w:pPr>
              <w:widowControl w:val="0"/>
              <w:autoSpaceDE w:val="0"/>
              <w:autoSpaceDN w:val="0"/>
              <w:spacing w:after="0" w:line="240" w:lineRule="auto"/>
              <w:ind w:left="105" w:right="99"/>
              <w:rPr>
                <w:rFonts w:ascii="Times New Roman" w:eastAsia="Times New Roman" w:hAnsi="Times New Roman" w:cs="Times New Roman"/>
                <w:sz w:val="24"/>
              </w:rPr>
            </w:pPr>
            <w:r w:rsidRPr="00193238">
              <w:rPr>
                <w:rFonts w:ascii="Times New Roman" w:eastAsia="Times New Roman" w:hAnsi="Times New Roman" w:cs="Times New Roman"/>
                <w:sz w:val="24"/>
              </w:rPr>
              <w:t>Полнота</w:t>
            </w:r>
            <w:r w:rsidRPr="00193238">
              <w:rPr>
                <w:rFonts w:ascii="Times New Roman" w:eastAsia="Times New Roman" w:hAnsi="Times New Roman" w:cs="Times New Roman"/>
                <w:spacing w:val="-15"/>
                <w:sz w:val="24"/>
              </w:rPr>
              <w:t xml:space="preserve"> </w:t>
            </w:r>
            <w:r w:rsidRPr="00193238">
              <w:rPr>
                <w:rFonts w:ascii="Times New Roman" w:eastAsia="Times New Roman" w:hAnsi="Times New Roman" w:cs="Times New Roman"/>
                <w:sz w:val="24"/>
              </w:rPr>
              <w:t>ответов,</w:t>
            </w:r>
            <w:r w:rsidRPr="00193238">
              <w:rPr>
                <w:rFonts w:ascii="Times New Roman" w:eastAsia="Times New Roman" w:hAnsi="Times New Roman" w:cs="Times New Roman"/>
                <w:spacing w:val="-10"/>
                <w:sz w:val="24"/>
              </w:rPr>
              <w:t xml:space="preserve"> </w:t>
            </w:r>
            <w:r w:rsidRPr="00193238">
              <w:rPr>
                <w:rFonts w:ascii="Times New Roman" w:eastAsia="Times New Roman" w:hAnsi="Times New Roman" w:cs="Times New Roman"/>
                <w:sz w:val="24"/>
              </w:rPr>
              <w:t>точность формулировок,</w:t>
            </w:r>
            <w:r w:rsidRPr="00193238">
              <w:rPr>
                <w:rFonts w:ascii="Times New Roman" w:eastAsia="Times New Roman" w:hAnsi="Times New Roman" w:cs="Times New Roman"/>
                <w:spacing w:val="80"/>
                <w:sz w:val="24"/>
              </w:rPr>
              <w:t xml:space="preserve"> </w:t>
            </w:r>
            <w:r w:rsidRPr="00193238">
              <w:rPr>
                <w:rFonts w:ascii="Times New Roman" w:eastAsia="Times New Roman" w:hAnsi="Times New Roman" w:cs="Times New Roman"/>
                <w:sz w:val="24"/>
              </w:rPr>
              <w:t>не</w:t>
            </w:r>
            <w:r w:rsidRPr="00193238">
              <w:rPr>
                <w:rFonts w:ascii="Times New Roman" w:eastAsia="Times New Roman" w:hAnsi="Times New Roman" w:cs="Times New Roman"/>
                <w:spacing w:val="80"/>
                <w:sz w:val="24"/>
              </w:rPr>
              <w:t xml:space="preserve"> </w:t>
            </w:r>
            <w:r w:rsidRPr="00193238">
              <w:rPr>
                <w:rFonts w:ascii="Times New Roman" w:eastAsia="Times New Roman" w:hAnsi="Times New Roman" w:cs="Times New Roman"/>
                <w:sz w:val="24"/>
              </w:rPr>
              <w:t xml:space="preserve">менее 75% правильных ответов. </w:t>
            </w:r>
          </w:p>
          <w:p w14:paraId="6DAB6B6E" w14:textId="77777777" w:rsidR="00193238" w:rsidRPr="00193238" w:rsidRDefault="00193238" w:rsidP="00193238">
            <w:pPr>
              <w:widowControl w:val="0"/>
              <w:autoSpaceDE w:val="0"/>
              <w:autoSpaceDN w:val="0"/>
              <w:spacing w:after="0" w:line="240" w:lineRule="auto"/>
              <w:ind w:left="105" w:right="99"/>
              <w:rPr>
                <w:rFonts w:ascii="Times New Roman" w:eastAsia="Times New Roman" w:hAnsi="Times New Roman" w:cs="Times New Roman"/>
                <w:sz w:val="24"/>
              </w:rPr>
            </w:pPr>
            <w:r w:rsidRPr="00193238">
              <w:rPr>
                <w:rFonts w:ascii="Times New Roman" w:eastAsia="Times New Roman" w:hAnsi="Times New Roman" w:cs="Times New Roman"/>
                <w:sz w:val="24"/>
              </w:rPr>
              <w:t>Адекватность</w:t>
            </w:r>
            <w:r w:rsidRPr="00193238">
              <w:rPr>
                <w:rFonts w:ascii="Times New Roman" w:eastAsia="Times New Roman" w:hAnsi="Times New Roman" w:cs="Times New Roman"/>
                <w:spacing w:val="33"/>
                <w:sz w:val="24"/>
              </w:rPr>
              <w:t xml:space="preserve"> </w:t>
            </w:r>
            <w:r w:rsidRPr="00193238">
              <w:rPr>
                <w:rFonts w:ascii="Times New Roman" w:eastAsia="Times New Roman" w:hAnsi="Times New Roman" w:cs="Times New Roman"/>
                <w:sz w:val="24"/>
              </w:rPr>
              <w:t>результатов поставленным целям, полнота ответов,</w:t>
            </w:r>
            <w:r w:rsidRPr="00193238">
              <w:rPr>
                <w:rFonts w:ascii="Times New Roman" w:eastAsia="Times New Roman" w:hAnsi="Times New Roman" w:cs="Times New Roman"/>
                <w:spacing w:val="13"/>
                <w:sz w:val="24"/>
              </w:rPr>
              <w:t xml:space="preserve"> </w:t>
            </w:r>
            <w:r w:rsidRPr="00193238">
              <w:rPr>
                <w:rFonts w:ascii="Times New Roman" w:eastAsia="Times New Roman" w:hAnsi="Times New Roman" w:cs="Times New Roman"/>
                <w:sz w:val="24"/>
              </w:rPr>
              <w:t xml:space="preserve">точность </w:t>
            </w:r>
            <w:r w:rsidRPr="00193238">
              <w:rPr>
                <w:rFonts w:ascii="Times New Roman" w:eastAsia="Times New Roman" w:hAnsi="Times New Roman" w:cs="Times New Roman"/>
                <w:spacing w:val="-2"/>
                <w:sz w:val="24"/>
              </w:rPr>
              <w:t xml:space="preserve">формулировок, </w:t>
            </w:r>
            <w:r w:rsidRPr="00193238">
              <w:rPr>
                <w:rFonts w:ascii="Times New Roman" w:eastAsia="Times New Roman" w:hAnsi="Times New Roman" w:cs="Times New Roman"/>
                <w:sz w:val="24"/>
              </w:rPr>
              <w:t>адекватность</w:t>
            </w:r>
            <w:r w:rsidRPr="00193238">
              <w:rPr>
                <w:rFonts w:ascii="Times New Roman" w:eastAsia="Times New Roman" w:hAnsi="Times New Roman" w:cs="Times New Roman"/>
                <w:spacing w:val="80"/>
                <w:sz w:val="24"/>
              </w:rPr>
              <w:t xml:space="preserve"> </w:t>
            </w:r>
            <w:r w:rsidRPr="00193238">
              <w:rPr>
                <w:rFonts w:ascii="Times New Roman" w:eastAsia="Times New Roman" w:hAnsi="Times New Roman" w:cs="Times New Roman"/>
                <w:sz w:val="24"/>
              </w:rPr>
              <w:t xml:space="preserve">применения </w:t>
            </w:r>
            <w:r w:rsidRPr="00193238">
              <w:rPr>
                <w:rFonts w:ascii="Times New Roman" w:eastAsia="Times New Roman" w:hAnsi="Times New Roman" w:cs="Times New Roman"/>
                <w:spacing w:val="-2"/>
                <w:sz w:val="24"/>
              </w:rPr>
              <w:t>профессиональной терминологии</w:t>
            </w:r>
          </w:p>
        </w:tc>
        <w:tc>
          <w:tcPr>
            <w:tcW w:w="1743" w:type="pct"/>
          </w:tcPr>
          <w:p w14:paraId="644539F8" w14:textId="77777777" w:rsidR="00193238" w:rsidRPr="00193238" w:rsidRDefault="00193238" w:rsidP="00193238">
            <w:pPr>
              <w:widowControl w:val="0"/>
              <w:autoSpaceDE w:val="0"/>
              <w:autoSpaceDN w:val="0"/>
              <w:spacing w:after="0" w:line="269" w:lineRule="exact"/>
              <w:ind w:left="106"/>
              <w:rPr>
                <w:rFonts w:ascii="Times New Roman" w:eastAsia="Times New Roman" w:hAnsi="Times New Roman" w:cs="Times New Roman"/>
                <w:sz w:val="24"/>
              </w:rPr>
            </w:pPr>
            <w:r w:rsidRPr="00193238">
              <w:rPr>
                <w:rFonts w:ascii="Times New Roman" w:eastAsia="Times New Roman" w:hAnsi="Times New Roman" w:cs="Times New Roman"/>
                <w:sz w:val="24"/>
              </w:rPr>
              <w:t>Текущий</w:t>
            </w:r>
            <w:r w:rsidRPr="00193238">
              <w:rPr>
                <w:rFonts w:ascii="Times New Roman" w:eastAsia="Times New Roman" w:hAnsi="Times New Roman" w:cs="Times New Roman"/>
                <w:spacing w:val="-3"/>
                <w:sz w:val="24"/>
              </w:rPr>
              <w:t xml:space="preserve"> </w:t>
            </w:r>
            <w:r w:rsidRPr="00193238">
              <w:rPr>
                <w:rFonts w:ascii="Times New Roman" w:eastAsia="Times New Roman" w:hAnsi="Times New Roman" w:cs="Times New Roman"/>
                <w:spacing w:val="-2"/>
                <w:sz w:val="24"/>
              </w:rPr>
              <w:t>контроль:</w:t>
            </w:r>
          </w:p>
          <w:p w14:paraId="4ECDC538" w14:textId="77777777" w:rsidR="00193238" w:rsidRPr="00193238" w:rsidRDefault="00193238" w:rsidP="00193238">
            <w:pPr>
              <w:widowControl w:val="0"/>
              <w:autoSpaceDE w:val="0"/>
              <w:autoSpaceDN w:val="0"/>
              <w:spacing w:after="0" w:line="272" w:lineRule="exact"/>
              <w:ind w:left="106"/>
              <w:rPr>
                <w:rFonts w:ascii="Times New Roman" w:eastAsia="Times New Roman" w:hAnsi="Times New Roman" w:cs="Times New Roman"/>
                <w:sz w:val="24"/>
              </w:rPr>
            </w:pPr>
            <w:r w:rsidRPr="00193238">
              <w:rPr>
                <w:rFonts w:ascii="Times New Roman" w:eastAsia="Times New Roman" w:hAnsi="Times New Roman" w:cs="Times New Roman"/>
                <w:sz w:val="24"/>
              </w:rPr>
              <w:t>-устный</w:t>
            </w:r>
            <w:r w:rsidRPr="00193238">
              <w:rPr>
                <w:rFonts w:ascii="Times New Roman" w:eastAsia="Times New Roman" w:hAnsi="Times New Roman" w:cs="Times New Roman"/>
                <w:spacing w:val="-13"/>
                <w:sz w:val="24"/>
              </w:rPr>
              <w:t xml:space="preserve"> </w:t>
            </w:r>
            <w:r w:rsidRPr="00193238">
              <w:rPr>
                <w:rFonts w:ascii="Times New Roman" w:eastAsia="Times New Roman" w:hAnsi="Times New Roman" w:cs="Times New Roman"/>
                <w:spacing w:val="-2"/>
                <w:sz w:val="24"/>
              </w:rPr>
              <w:t>опрос;</w:t>
            </w:r>
          </w:p>
          <w:p w14:paraId="4713E549" w14:textId="77777777" w:rsidR="00193238" w:rsidRPr="00193238" w:rsidRDefault="00193238" w:rsidP="00193238">
            <w:pPr>
              <w:widowControl w:val="0"/>
              <w:autoSpaceDE w:val="0"/>
              <w:autoSpaceDN w:val="0"/>
              <w:spacing w:before="2" w:after="0" w:line="275" w:lineRule="exact"/>
              <w:ind w:left="106"/>
              <w:rPr>
                <w:rFonts w:ascii="Times New Roman" w:eastAsia="Times New Roman" w:hAnsi="Times New Roman" w:cs="Times New Roman"/>
                <w:sz w:val="24"/>
              </w:rPr>
            </w:pPr>
            <w:r w:rsidRPr="00193238">
              <w:rPr>
                <w:rFonts w:ascii="Times New Roman" w:eastAsia="Times New Roman" w:hAnsi="Times New Roman" w:cs="Times New Roman"/>
                <w:w w:val="95"/>
                <w:sz w:val="24"/>
              </w:rPr>
              <w:t>-</w:t>
            </w:r>
            <w:r w:rsidRPr="00193238">
              <w:rPr>
                <w:rFonts w:ascii="Times New Roman" w:eastAsia="Times New Roman" w:hAnsi="Times New Roman" w:cs="Times New Roman"/>
                <w:spacing w:val="-2"/>
                <w:sz w:val="24"/>
              </w:rPr>
              <w:t>тестирование;</w:t>
            </w:r>
          </w:p>
          <w:p w14:paraId="61500998" w14:textId="77777777" w:rsidR="00193238" w:rsidRPr="00193238" w:rsidRDefault="00193238" w:rsidP="00193238">
            <w:pPr>
              <w:widowControl w:val="0"/>
              <w:tabs>
                <w:tab w:val="left" w:pos="1704"/>
              </w:tabs>
              <w:autoSpaceDE w:val="0"/>
              <w:autoSpaceDN w:val="0"/>
              <w:spacing w:after="0" w:line="242" w:lineRule="auto"/>
              <w:ind w:left="106" w:right="96"/>
              <w:rPr>
                <w:rFonts w:ascii="Times New Roman" w:eastAsia="Times New Roman" w:hAnsi="Times New Roman" w:cs="Times New Roman"/>
                <w:sz w:val="24"/>
              </w:rPr>
            </w:pPr>
            <w:r w:rsidRPr="00193238">
              <w:rPr>
                <w:rFonts w:ascii="Times New Roman" w:eastAsia="Times New Roman" w:hAnsi="Times New Roman" w:cs="Times New Roman"/>
                <w:spacing w:val="-2"/>
                <w:sz w:val="24"/>
              </w:rPr>
              <w:t xml:space="preserve">-оценка результатов </w:t>
            </w:r>
            <w:r w:rsidRPr="00193238">
              <w:rPr>
                <w:rFonts w:ascii="Times New Roman" w:eastAsia="Times New Roman" w:hAnsi="Times New Roman" w:cs="Times New Roman"/>
                <w:sz w:val="24"/>
              </w:rPr>
              <w:t>контрольных работ.</w:t>
            </w:r>
          </w:p>
          <w:p w14:paraId="568CF185" w14:textId="77777777" w:rsidR="00193238" w:rsidRPr="00193238" w:rsidRDefault="00193238" w:rsidP="00193238">
            <w:pPr>
              <w:widowControl w:val="0"/>
              <w:autoSpaceDE w:val="0"/>
              <w:autoSpaceDN w:val="0"/>
              <w:spacing w:after="0" w:line="242" w:lineRule="auto"/>
              <w:ind w:left="106"/>
              <w:rPr>
                <w:rFonts w:ascii="Times New Roman" w:eastAsia="Times New Roman" w:hAnsi="Times New Roman" w:cs="Times New Roman"/>
                <w:spacing w:val="-2"/>
                <w:sz w:val="24"/>
              </w:rPr>
            </w:pPr>
          </w:p>
          <w:p w14:paraId="781A6B55" w14:textId="77777777" w:rsidR="00193238" w:rsidRPr="00193238" w:rsidRDefault="00193238" w:rsidP="00193238">
            <w:pPr>
              <w:widowControl w:val="0"/>
              <w:autoSpaceDE w:val="0"/>
              <w:autoSpaceDN w:val="0"/>
              <w:spacing w:after="0" w:line="242" w:lineRule="auto"/>
              <w:ind w:left="106"/>
              <w:rPr>
                <w:rFonts w:ascii="Times New Roman" w:eastAsia="Times New Roman" w:hAnsi="Times New Roman" w:cs="Times New Roman"/>
                <w:sz w:val="24"/>
              </w:rPr>
            </w:pPr>
            <w:r w:rsidRPr="00193238">
              <w:rPr>
                <w:rFonts w:ascii="Times New Roman" w:eastAsia="Times New Roman" w:hAnsi="Times New Roman" w:cs="Times New Roman"/>
                <w:spacing w:val="-2"/>
                <w:sz w:val="24"/>
              </w:rPr>
              <w:t>Промежуточная аттестация:</w:t>
            </w:r>
          </w:p>
          <w:p w14:paraId="28948AED" w14:textId="77777777" w:rsidR="00193238" w:rsidRPr="00193238" w:rsidRDefault="00193238" w:rsidP="00193238">
            <w:pPr>
              <w:widowControl w:val="0"/>
              <w:tabs>
                <w:tab w:val="left" w:pos="2689"/>
              </w:tabs>
              <w:autoSpaceDE w:val="0"/>
              <w:autoSpaceDN w:val="0"/>
              <w:spacing w:after="0" w:line="242" w:lineRule="auto"/>
              <w:ind w:left="106" w:right="92"/>
              <w:rPr>
                <w:rFonts w:ascii="Times New Roman" w:eastAsia="Times New Roman" w:hAnsi="Times New Roman" w:cs="Times New Roman"/>
                <w:sz w:val="24"/>
              </w:rPr>
            </w:pPr>
            <w:r w:rsidRPr="00193238">
              <w:rPr>
                <w:rFonts w:ascii="Times New Roman" w:eastAsia="Times New Roman" w:hAnsi="Times New Roman" w:cs="Times New Roman"/>
                <w:sz w:val="24"/>
              </w:rPr>
              <w:t xml:space="preserve">-экспертная оценка устных </w:t>
            </w:r>
            <w:r w:rsidRPr="00193238">
              <w:rPr>
                <w:rFonts w:ascii="Times New Roman" w:eastAsia="Times New Roman" w:hAnsi="Times New Roman" w:cs="Times New Roman"/>
                <w:spacing w:val="-2"/>
                <w:sz w:val="24"/>
              </w:rPr>
              <w:t>ответов</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5"/>
                <w:sz w:val="24"/>
              </w:rPr>
              <w:t>на</w:t>
            </w:r>
          </w:p>
          <w:p w14:paraId="65A26110" w14:textId="77777777" w:rsidR="00193238" w:rsidRPr="00193238" w:rsidRDefault="00193238" w:rsidP="00193238">
            <w:pPr>
              <w:widowControl w:val="0"/>
              <w:autoSpaceDE w:val="0"/>
              <w:autoSpaceDN w:val="0"/>
              <w:spacing w:after="0" w:line="242" w:lineRule="auto"/>
              <w:ind w:left="106" w:right="92"/>
              <w:rPr>
                <w:rFonts w:ascii="Times New Roman" w:eastAsia="Times New Roman" w:hAnsi="Times New Roman" w:cs="Times New Roman"/>
                <w:sz w:val="24"/>
              </w:rPr>
            </w:pPr>
            <w:r w:rsidRPr="00193238">
              <w:rPr>
                <w:rFonts w:ascii="Times New Roman" w:eastAsia="Times New Roman" w:hAnsi="Times New Roman" w:cs="Times New Roman"/>
                <w:spacing w:val="-2"/>
                <w:sz w:val="24"/>
              </w:rPr>
              <w:t>дифференцированном зачете</w:t>
            </w:r>
          </w:p>
        </w:tc>
      </w:tr>
      <w:tr w:rsidR="00193238" w:rsidRPr="00193238" w14:paraId="20C9319C" w14:textId="77777777" w:rsidTr="00377D62">
        <w:trPr>
          <w:trHeight w:val="896"/>
        </w:trPr>
        <w:tc>
          <w:tcPr>
            <w:tcW w:w="1750" w:type="pct"/>
          </w:tcPr>
          <w:p w14:paraId="459CC55C" w14:textId="77777777" w:rsidR="00193238" w:rsidRPr="00193238" w:rsidRDefault="00193238" w:rsidP="00193238">
            <w:pPr>
              <w:widowControl w:val="0"/>
              <w:autoSpaceDE w:val="0"/>
              <w:autoSpaceDN w:val="0"/>
              <w:spacing w:after="0" w:line="242" w:lineRule="auto"/>
              <w:jc w:val="both"/>
              <w:rPr>
                <w:rFonts w:ascii="Times New Roman" w:eastAsia="Times New Roman" w:hAnsi="Times New Roman" w:cs="Times New Roman"/>
                <w:sz w:val="24"/>
              </w:rPr>
            </w:pPr>
            <w:r w:rsidRPr="00193238">
              <w:rPr>
                <w:rFonts w:ascii="Times New Roman" w:eastAsia="Times New Roman" w:hAnsi="Times New Roman" w:cs="Times New Roman"/>
                <w:sz w:val="24"/>
              </w:rPr>
              <w:t>Перечень</w:t>
            </w:r>
            <w:r w:rsidRPr="00193238">
              <w:rPr>
                <w:rFonts w:ascii="Times New Roman" w:eastAsia="Times New Roman" w:hAnsi="Times New Roman" w:cs="Times New Roman"/>
                <w:spacing w:val="-4"/>
                <w:sz w:val="24"/>
              </w:rPr>
              <w:t> </w:t>
            </w:r>
            <w:r w:rsidRPr="00193238">
              <w:rPr>
                <w:rFonts w:ascii="Times New Roman" w:eastAsia="Times New Roman" w:hAnsi="Times New Roman" w:cs="Times New Roman"/>
                <w:sz w:val="24"/>
              </w:rPr>
              <w:t>умений,</w:t>
            </w:r>
            <w:r w:rsidRPr="00193238">
              <w:rPr>
                <w:rFonts w:ascii="Times New Roman" w:eastAsia="Times New Roman" w:hAnsi="Times New Roman" w:cs="Times New Roman"/>
                <w:spacing w:val="-10"/>
                <w:sz w:val="24"/>
              </w:rPr>
              <w:t xml:space="preserve"> </w:t>
            </w:r>
            <w:r w:rsidRPr="00193238">
              <w:rPr>
                <w:rFonts w:ascii="Times New Roman" w:eastAsia="Times New Roman" w:hAnsi="Times New Roman" w:cs="Times New Roman"/>
                <w:sz w:val="24"/>
              </w:rPr>
              <w:t>осваиваемых</w:t>
            </w:r>
            <w:r w:rsidRPr="00193238">
              <w:rPr>
                <w:rFonts w:ascii="Times New Roman" w:eastAsia="Times New Roman" w:hAnsi="Times New Roman" w:cs="Times New Roman"/>
                <w:spacing w:val="-12"/>
                <w:sz w:val="24"/>
              </w:rPr>
              <w:t xml:space="preserve"> </w:t>
            </w:r>
            <w:r w:rsidRPr="00193238">
              <w:rPr>
                <w:rFonts w:ascii="Times New Roman" w:eastAsia="Times New Roman" w:hAnsi="Times New Roman" w:cs="Times New Roman"/>
                <w:sz w:val="24"/>
              </w:rPr>
              <w:t>в рамках дисциплины</w:t>
            </w:r>
          </w:p>
          <w:p w14:paraId="2A4C27C0" w14:textId="77777777" w:rsidR="00193238" w:rsidRPr="00193238" w:rsidRDefault="00193238" w:rsidP="00193238">
            <w:pPr>
              <w:widowControl w:val="0"/>
              <w:tabs>
                <w:tab w:val="left" w:pos="523"/>
                <w:tab w:val="left" w:pos="1818"/>
                <w:tab w:val="left" w:pos="3440"/>
              </w:tabs>
              <w:autoSpaceDE w:val="0"/>
              <w:autoSpaceDN w:val="0"/>
              <w:spacing w:after="0" w:line="240" w:lineRule="auto"/>
              <w:jc w:val="both"/>
              <w:rPr>
                <w:rFonts w:ascii="Times New Roman" w:eastAsia="Times New Roman" w:hAnsi="Times New Roman" w:cs="Times New Roman"/>
                <w:sz w:val="24"/>
              </w:rPr>
            </w:pPr>
            <w:r w:rsidRPr="00193238">
              <w:rPr>
                <w:rFonts w:ascii="Times New Roman" w:eastAsia="Times New Roman" w:hAnsi="Times New Roman" w:cs="Times New Roman"/>
                <w:sz w:val="24"/>
              </w:rPr>
              <w:t xml:space="preserve">-обеспечивать асептические </w:t>
            </w:r>
            <w:r w:rsidRPr="00193238">
              <w:rPr>
                <w:rFonts w:ascii="Times New Roman" w:eastAsia="Times New Roman" w:hAnsi="Times New Roman" w:cs="Times New Roman"/>
                <w:spacing w:val="-2"/>
                <w:sz w:val="24"/>
              </w:rPr>
              <w:t>условия</w:t>
            </w:r>
            <w:r w:rsidRPr="00193238">
              <w:rPr>
                <w:rFonts w:ascii="Times New Roman" w:eastAsia="Times New Roman" w:hAnsi="Times New Roman" w:cs="Times New Roman"/>
                <w:sz w:val="24"/>
              </w:rPr>
              <w:tab/>
            </w:r>
            <w:r w:rsidRPr="00193238">
              <w:rPr>
                <w:rFonts w:ascii="Times New Roman" w:eastAsia="Times New Roman" w:hAnsi="Times New Roman" w:cs="Times New Roman"/>
                <w:spacing w:val="-2"/>
                <w:sz w:val="24"/>
              </w:rPr>
              <w:t>работы</w:t>
            </w:r>
            <w:r w:rsidRPr="00193238">
              <w:rPr>
                <w:rFonts w:ascii="Times New Roman" w:eastAsia="Times New Roman" w:hAnsi="Times New Roman" w:cs="Times New Roman"/>
                <w:sz w:val="24"/>
              </w:rPr>
              <w:tab/>
            </w:r>
            <w:r w:rsidRPr="00193238">
              <w:rPr>
                <w:rFonts w:ascii="Times New Roman" w:eastAsia="Times New Roman" w:hAnsi="Times New Roman" w:cs="Times New Roman"/>
                <w:spacing w:val="-10"/>
                <w:sz w:val="24"/>
              </w:rPr>
              <w:t xml:space="preserve">с </w:t>
            </w:r>
            <w:r w:rsidRPr="00193238">
              <w:rPr>
                <w:rFonts w:ascii="Times New Roman" w:eastAsia="Times New Roman" w:hAnsi="Times New Roman" w:cs="Times New Roman"/>
                <w:spacing w:val="-2"/>
                <w:sz w:val="24"/>
              </w:rPr>
              <w:t>биоматериалами;</w:t>
            </w:r>
          </w:p>
          <w:p w14:paraId="469DB59C" w14:textId="77777777" w:rsidR="00193238" w:rsidRPr="00193238" w:rsidRDefault="00193238" w:rsidP="00193238">
            <w:pPr>
              <w:widowControl w:val="0"/>
              <w:tabs>
                <w:tab w:val="left" w:pos="2477"/>
                <w:tab w:val="left" w:pos="2478"/>
              </w:tabs>
              <w:autoSpaceDE w:val="0"/>
              <w:autoSpaceDN w:val="0"/>
              <w:spacing w:after="0" w:line="292" w:lineRule="exact"/>
              <w:jc w:val="both"/>
              <w:rPr>
                <w:rFonts w:ascii="Times New Roman" w:eastAsia="Times New Roman" w:hAnsi="Times New Roman" w:cs="Times New Roman"/>
                <w:sz w:val="24"/>
              </w:rPr>
            </w:pPr>
            <w:r w:rsidRPr="00193238">
              <w:rPr>
                <w:rFonts w:ascii="Times New Roman" w:eastAsia="Times New Roman" w:hAnsi="Times New Roman" w:cs="Times New Roman"/>
                <w:spacing w:val="-2"/>
                <w:sz w:val="24"/>
              </w:rPr>
              <w:t>- проводить</w:t>
            </w:r>
          </w:p>
          <w:p w14:paraId="2B4CF8BD" w14:textId="77777777" w:rsidR="00193238" w:rsidRPr="00193238" w:rsidRDefault="00193238" w:rsidP="00193238">
            <w:pPr>
              <w:widowControl w:val="0"/>
              <w:autoSpaceDE w:val="0"/>
              <w:autoSpaceDN w:val="0"/>
              <w:spacing w:after="0" w:line="240" w:lineRule="auto"/>
              <w:jc w:val="both"/>
              <w:rPr>
                <w:rFonts w:ascii="Times New Roman" w:eastAsia="Times New Roman" w:hAnsi="Times New Roman" w:cs="Times New Roman"/>
                <w:sz w:val="24"/>
              </w:rPr>
            </w:pPr>
            <w:r w:rsidRPr="00193238">
              <w:rPr>
                <w:rFonts w:ascii="Times New Roman" w:eastAsia="Times New Roman" w:hAnsi="Times New Roman" w:cs="Times New Roman"/>
                <w:spacing w:val="-2"/>
                <w:sz w:val="24"/>
              </w:rPr>
              <w:lastRenderedPageBreak/>
              <w:t xml:space="preserve">микробиологические </w:t>
            </w:r>
            <w:r w:rsidRPr="00193238">
              <w:rPr>
                <w:rFonts w:ascii="Times New Roman" w:eastAsia="Times New Roman" w:hAnsi="Times New Roman" w:cs="Times New Roman"/>
                <w:sz w:val="24"/>
              </w:rPr>
              <w:t>исследования</w:t>
            </w:r>
            <w:r w:rsidRPr="00193238">
              <w:rPr>
                <w:rFonts w:ascii="Times New Roman" w:eastAsia="Times New Roman" w:hAnsi="Times New Roman" w:cs="Times New Roman"/>
                <w:spacing w:val="80"/>
                <w:sz w:val="24"/>
              </w:rPr>
              <w:t xml:space="preserve"> </w:t>
            </w:r>
            <w:r w:rsidRPr="00193238">
              <w:rPr>
                <w:rFonts w:ascii="Times New Roman" w:eastAsia="Times New Roman" w:hAnsi="Times New Roman" w:cs="Times New Roman"/>
                <w:sz w:val="24"/>
              </w:rPr>
              <w:t>и</w:t>
            </w:r>
            <w:r w:rsidRPr="00193238">
              <w:rPr>
                <w:rFonts w:ascii="Times New Roman" w:eastAsia="Times New Roman" w:hAnsi="Times New Roman" w:cs="Times New Roman"/>
                <w:spacing w:val="80"/>
                <w:sz w:val="24"/>
              </w:rPr>
              <w:t xml:space="preserve"> </w:t>
            </w:r>
            <w:r w:rsidRPr="00193238">
              <w:rPr>
                <w:rFonts w:ascii="Times New Roman" w:eastAsia="Times New Roman" w:hAnsi="Times New Roman" w:cs="Times New Roman"/>
                <w:sz w:val="24"/>
              </w:rPr>
              <w:t>давать</w:t>
            </w:r>
            <w:r w:rsidRPr="00193238">
              <w:rPr>
                <w:rFonts w:ascii="Times New Roman" w:eastAsia="Times New Roman" w:hAnsi="Times New Roman" w:cs="Times New Roman"/>
                <w:spacing w:val="80"/>
                <w:sz w:val="24"/>
              </w:rPr>
              <w:t xml:space="preserve"> </w:t>
            </w:r>
            <w:r w:rsidRPr="00193238">
              <w:rPr>
                <w:rFonts w:ascii="Times New Roman" w:eastAsia="Times New Roman" w:hAnsi="Times New Roman" w:cs="Times New Roman"/>
                <w:sz w:val="24"/>
              </w:rPr>
              <w:t>оценку полученным результатам;</w:t>
            </w:r>
          </w:p>
          <w:p w14:paraId="42EF470C" w14:textId="77777777" w:rsidR="00193238" w:rsidRPr="00193238" w:rsidRDefault="00193238" w:rsidP="00193238">
            <w:pPr>
              <w:widowControl w:val="0"/>
              <w:tabs>
                <w:tab w:val="left" w:pos="2203"/>
                <w:tab w:val="left" w:pos="2204"/>
              </w:tabs>
              <w:autoSpaceDE w:val="0"/>
              <w:autoSpaceDN w:val="0"/>
              <w:spacing w:after="0" w:line="240" w:lineRule="auto"/>
              <w:jc w:val="both"/>
              <w:rPr>
                <w:rFonts w:ascii="Times New Roman" w:eastAsia="Times New Roman" w:hAnsi="Times New Roman" w:cs="Times New Roman"/>
                <w:sz w:val="24"/>
              </w:rPr>
            </w:pPr>
            <w:r w:rsidRPr="00193238">
              <w:rPr>
                <w:rFonts w:ascii="Times New Roman" w:eastAsia="Times New Roman" w:hAnsi="Times New Roman" w:cs="Times New Roman"/>
                <w:spacing w:val="-2"/>
                <w:sz w:val="24"/>
              </w:rPr>
              <w:t>- пользоваться</w:t>
            </w:r>
            <w:r w:rsidRPr="00193238">
              <w:rPr>
                <w:rFonts w:ascii="Times New Roman" w:eastAsia="Times New Roman" w:hAnsi="Times New Roman" w:cs="Times New Roman"/>
                <w:sz w:val="24"/>
              </w:rPr>
              <w:t> </w:t>
            </w:r>
          </w:p>
          <w:p w14:paraId="70856FC6" w14:textId="77777777" w:rsidR="00193238" w:rsidRPr="00193238" w:rsidRDefault="00193238" w:rsidP="00193238">
            <w:pPr>
              <w:widowControl w:val="0"/>
              <w:tabs>
                <w:tab w:val="left" w:pos="2203"/>
                <w:tab w:val="left" w:pos="2204"/>
              </w:tabs>
              <w:autoSpaceDE w:val="0"/>
              <w:autoSpaceDN w:val="0"/>
              <w:spacing w:after="0" w:line="240" w:lineRule="auto"/>
              <w:jc w:val="both"/>
              <w:rPr>
                <w:rFonts w:ascii="Times New Roman" w:eastAsia="Times New Roman" w:hAnsi="Times New Roman" w:cs="Times New Roman"/>
                <w:sz w:val="24"/>
              </w:rPr>
            </w:pPr>
            <w:r w:rsidRPr="00193238">
              <w:rPr>
                <w:rFonts w:ascii="Times New Roman" w:eastAsia="Times New Roman" w:hAnsi="Times New Roman" w:cs="Times New Roman"/>
                <w:spacing w:val="-2"/>
                <w:sz w:val="24"/>
              </w:rPr>
              <w:t>микроскопической</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2"/>
                <w:sz w:val="24"/>
              </w:rPr>
              <w:t>оптической техникой.</w:t>
            </w:r>
          </w:p>
        </w:tc>
        <w:tc>
          <w:tcPr>
            <w:tcW w:w="1507" w:type="pct"/>
          </w:tcPr>
          <w:p w14:paraId="4A1DE5A8" w14:textId="77777777" w:rsidR="00193238" w:rsidRPr="00193238" w:rsidRDefault="00193238" w:rsidP="00193238">
            <w:pPr>
              <w:widowControl w:val="0"/>
              <w:tabs>
                <w:tab w:val="left" w:pos="1304"/>
                <w:tab w:val="left" w:pos="1871"/>
                <w:tab w:val="left" w:pos="1914"/>
                <w:tab w:val="left" w:pos="1995"/>
                <w:tab w:val="left" w:pos="2043"/>
                <w:tab w:val="left" w:pos="2125"/>
              </w:tabs>
              <w:autoSpaceDE w:val="0"/>
              <w:autoSpaceDN w:val="0"/>
              <w:spacing w:after="0" w:line="240" w:lineRule="auto"/>
              <w:ind w:left="105" w:right="99"/>
              <w:rPr>
                <w:rFonts w:ascii="Times New Roman" w:eastAsia="Times New Roman" w:hAnsi="Times New Roman" w:cs="Times New Roman"/>
                <w:sz w:val="24"/>
              </w:rPr>
            </w:pPr>
            <w:r w:rsidRPr="00193238">
              <w:rPr>
                <w:rFonts w:ascii="Times New Roman" w:eastAsia="Times New Roman" w:hAnsi="Times New Roman" w:cs="Times New Roman"/>
                <w:spacing w:val="-2"/>
                <w:sz w:val="24"/>
              </w:rPr>
              <w:lastRenderedPageBreak/>
              <w:t>Правильность,</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2"/>
                <w:sz w:val="24"/>
              </w:rPr>
              <w:t>полнота выполнения</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2"/>
                <w:sz w:val="24"/>
              </w:rPr>
              <w:t>заданий, точность</w:t>
            </w:r>
            <w:r w:rsidRPr="00193238">
              <w:rPr>
                <w:rFonts w:ascii="Times New Roman" w:eastAsia="Times New Roman" w:hAnsi="Times New Roman" w:cs="Times New Roman"/>
                <w:sz w:val="24"/>
              </w:rPr>
              <w:t> </w:t>
            </w:r>
            <w:r w:rsidRPr="00193238">
              <w:rPr>
                <w:rFonts w:ascii="Times New Roman" w:eastAsia="Times New Roman" w:hAnsi="Times New Roman" w:cs="Times New Roman"/>
                <w:spacing w:val="-2"/>
                <w:sz w:val="24"/>
              </w:rPr>
              <w:t>формулировок, точность</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2"/>
                <w:sz w:val="24"/>
              </w:rPr>
              <w:t xml:space="preserve">расчетов, </w:t>
            </w:r>
            <w:r w:rsidRPr="00193238">
              <w:rPr>
                <w:rFonts w:ascii="Times New Roman" w:eastAsia="Times New Roman" w:hAnsi="Times New Roman" w:cs="Times New Roman"/>
                <w:sz w:val="24"/>
              </w:rPr>
              <w:t xml:space="preserve">соответствие требованиям </w:t>
            </w:r>
            <w:r w:rsidRPr="00193238">
              <w:rPr>
                <w:rFonts w:ascii="Times New Roman" w:eastAsia="Times New Roman" w:hAnsi="Times New Roman" w:cs="Times New Roman"/>
                <w:spacing w:val="-2"/>
                <w:sz w:val="24"/>
              </w:rPr>
              <w:t xml:space="preserve">Адекватность, </w:t>
            </w:r>
            <w:r w:rsidRPr="00193238">
              <w:rPr>
                <w:rFonts w:ascii="Times New Roman" w:eastAsia="Times New Roman" w:hAnsi="Times New Roman" w:cs="Times New Roman"/>
                <w:spacing w:val="-2"/>
                <w:sz w:val="24"/>
              </w:rPr>
              <w:lastRenderedPageBreak/>
              <w:t>оптимальность</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2"/>
                <w:sz w:val="24"/>
              </w:rPr>
              <w:t>выбора способов</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2"/>
                <w:sz w:val="24"/>
              </w:rPr>
              <w:t>действий,</w:t>
            </w:r>
          </w:p>
          <w:p w14:paraId="78003911" w14:textId="77777777" w:rsidR="00193238" w:rsidRPr="00193238" w:rsidRDefault="00193238" w:rsidP="00193238">
            <w:pPr>
              <w:widowControl w:val="0"/>
              <w:tabs>
                <w:tab w:val="left" w:pos="2106"/>
              </w:tabs>
              <w:autoSpaceDE w:val="0"/>
              <w:autoSpaceDN w:val="0"/>
              <w:spacing w:after="0" w:line="240" w:lineRule="auto"/>
              <w:ind w:left="105" w:right="102"/>
              <w:rPr>
                <w:rFonts w:ascii="Times New Roman" w:eastAsia="Times New Roman" w:hAnsi="Times New Roman" w:cs="Times New Roman"/>
                <w:sz w:val="24"/>
              </w:rPr>
            </w:pPr>
            <w:r w:rsidRPr="00193238">
              <w:rPr>
                <w:rFonts w:ascii="Times New Roman" w:eastAsia="Times New Roman" w:hAnsi="Times New Roman" w:cs="Times New Roman"/>
                <w:spacing w:val="-2"/>
                <w:sz w:val="24"/>
              </w:rPr>
              <w:t>методов,</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2"/>
                <w:sz w:val="24"/>
              </w:rPr>
              <w:t xml:space="preserve">техник, последовательностей </w:t>
            </w:r>
            <w:r w:rsidRPr="00193238">
              <w:rPr>
                <w:rFonts w:ascii="Times New Roman" w:eastAsia="Times New Roman" w:hAnsi="Times New Roman" w:cs="Times New Roman"/>
                <w:sz w:val="24"/>
              </w:rPr>
              <w:t>действий и т.д.</w:t>
            </w:r>
          </w:p>
          <w:p w14:paraId="3B9A359D" w14:textId="77777777" w:rsidR="00193238" w:rsidRPr="00193238" w:rsidRDefault="00193238" w:rsidP="00193238">
            <w:pPr>
              <w:widowControl w:val="0"/>
              <w:tabs>
                <w:tab w:val="left" w:pos="2077"/>
              </w:tabs>
              <w:autoSpaceDE w:val="0"/>
              <w:autoSpaceDN w:val="0"/>
              <w:spacing w:after="0" w:line="240" w:lineRule="auto"/>
              <w:ind w:left="105" w:right="99"/>
              <w:rPr>
                <w:rFonts w:ascii="Times New Roman" w:eastAsia="Times New Roman" w:hAnsi="Times New Roman" w:cs="Times New Roman"/>
                <w:sz w:val="24"/>
              </w:rPr>
            </w:pPr>
            <w:r w:rsidRPr="00193238">
              <w:rPr>
                <w:rFonts w:ascii="Times New Roman" w:eastAsia="Times New Roman" w:hAnsi="Times New Roman" w:cs="Times New Roman"/>
                <w:spacing w:val="-2"/>
                <w:sz w:val="24"/>
              </w:rPr>
              <w:t>Точность</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2"/>
                <w:sz w:val="24"/>
              </w:rPr>
              <w:t xml:space="preserve">оценки, </w:t>
            </w:r>
            <w:r w:rsidRPr="00193238">
              <w:rPr>
                <w:rFonts w:ascii="Times New Roman" w:eastAsia="Times New Roman" w:hAnsi="Times New Roman" w:cs="Times New Roman"/>
                <w:sz w:val="24"/>
              </w:rPr>
              <w:t>самооценки выполнения Соответствие</w:t>
            </w:r>
            <w:r w:rsidRPr="00193238">
              <w:rPr>
                <w:rFonts w:ascii="Times New Roman" w:eastAsia="Times New Roman" w:hAnsi="Times New Roman" w:cs="Times New Roman"/>
                <w:spacing w:val="-15"/>
                <w:sz w:val="24"/>
              </w:rPr>
              <w:t xml:space="preserve"> </w:t>
            </w:r>
            <w:r w:rsidRPr="00193238">
              <w:rPr>
                <w:rFonts w:ascii="Times New Roman" w:eastAsia="Times New Roman" w:hAnsi="Times New Roman" w:cs="Times New Roman"/>
                <w:sz w:val="24"/>
              </w:rPr>
              <w:t>требованиям инструкций, регламентов</w:t>
            </w:r>
          </w:p>
          <w:p w14:paraId="2607AC5E" w14:textId="77777777" w:rsidR="00193238" w:rsidRPr="00193238" w:rsidRDefault="00193238" w:rsidP="00193238">
            <w:pPr>
              <w:widowControl w:val="0"/>
              <w:autoSpaceDE w:val="0"/>
              <w:autoSpaceDN w:val="0"/>
              <w:spacing w:after="0" w:line="274" w:lineRule="exact"/>
              <w:ind w:left="105" w:right="99"/>
              <w:rPr>
                <w:rFonts w:ascii="Times New Roman" w:eastAsia="Times New Roman" w:hAnsi="Times New Roman" w:cs="Times New Roman"/>
                <w:sz w:val="24"/>
              </w:rPr>
            </w:pPr>
            <w:r w:rsidRPr="00193238">
              <w:rPr>
                <w:rFonts w:ascii="Times New Roman" w:eastAsia="Times New Roman" w:hAnsi="Times New Roman" w:cs="Times New Roman"/>
                <w:sz w:val="24"/>
              </w:rPr>
              <w:t>Рациональность</w:t>
            </w:r>
            <w:r w:rsidRPr="00193238">
              <w:rPr>
                <w:rFonts w:ascii="Times New Roman" w:eastAsia="Times New Roman" w:hAnsi="Times New Roman" w:cs="Times New Roman"/>
                <w:spacing w:val="77"/>
                <w:sz w:val="24"/>
              </w:rPr>
              <w:t xml:space="preserve"> </w:t>
            </w:r>
            <w:r w:rsidRPr="00193238">
              <w:rPr>
                <w:rFonts w:ascii="Times New Roman" w:eastAsia="Times New Roman" w:hAnsi="Times New Roman" w:cs="Times New Roman"/>
                <w:sz w:val="24"/>
              </w:rPr>
              <w:t>действий и т.д.</w:t>
            </w:r>
          </w:p>
        </w:tc>
        <w:tc>
          <w:tcPr>
            <w:tcW w:w="1743" w:type="pct"/>
          </w:tcPr>
          <w:p w14:paraId="0F6C4DF2" w14:textId="77777777" w:rsidR="00193238" w:rsidRPr="00193238" w:rsidRDefault="00193238" w:rsidP="00193238">
            <w:pPr>
              <w:widowControl w:val="0"/>
              <w:autoSpaceDE w:val="0"/>
              <w:autoSpaceDN w:val="0"/>
              <w:spacing w:after="0" w:line="272" w:lineRule="exact"/>
              <w:ind w:left="106"/>
              <w:jc w:val="both"/>
              <w:rPr>
                <w:rFonts w:ascii="Times New Roman" w:eastAsia="Times New Roman" w:hAnsi="Times New Roman" w:cs="Times New Roman"/>
                <w:sz w:val="24"/>
              </w:rPr>
            </w:pPr>
            <w:r w:rsidRPr="00193238">
              <w:rPr>
                <w:rFonts w:ascii="Times New Roman" w:eastAsia="Times New Roman" w:hAnsi="Times New Roman" w:cs="Times New Roman"/>
                <w:sz w:val="24"/>
              </w:rPr>
              <w:lastRenderedPageBreak/>
              <w:t>Текущий</w:t>
            </w:r>
            <w:r w:rsidRPr="00193238">
              <w:rPr>
                <w:rFonts w:ascii="Times New Roman" w:eastAsia="Times New Roman" w:hAnsi="Times New Roman" w:cs="Times New Roman"/>
                <w:spacing w:val="-3"/>
                <w:sz w:val="24"/>
              </w:rPr>
              <w:t xml:space="preserve"> </w:t>
            </w:r>
            <w:r w:rsidRPr="00193238">
              <w:rPr>
                <w:rFonts w:ascii="Times New Roman" w:eastAsia="Times New Roman" w:hAnsi="Times New Roman" w:cs="Times New Roman"/>
                <w:spacing w:val="-2"/>
                <w:sz w:val="24"/>
              </w:rPr>
              <w:t>контроль:</w:t>
            </w:r>
          </w:p>
          <w:p w14:paraId="48F6EE71" w14:textId="77777777" w:rsidR="00193238" w:rsidRPr="00193238" w:rsidRDefault="00193238" w:rsidP="0064279A">
            <w:pPr>
              <w:widowControl w:val="0"/>
              <w:numPr>
                <w:ilvl w:val="0"/>
                <w:numId w:val="28"/>
              </w:numPr>
              <w:tabs>
                <w:tab w:val="left" w:pos="650"/>
              </w:tabs>
              <w:autoSpaceDE w:val="0"/>
              <w:autoSpaceDN w:val="0"/>
              <w:spacing w:after="0" w:line="240" w:lineRule="auto"/>
              <w:ind w:right="93"/>
              <w:jc w:val="both"/>
              <w:rPr>
                <w:rFonts w:ascii="Times New Roman" w:eastAsia="Times New Roman" w:hAnsi="Times New Roman" w:cs="Times New Roman"/>
                <w:sz w:val="24"/>
              </w:rPr>
            </w:pPr>
            <w:r w:rsidRPr="00193238">
              <w:rPr>
                <w:rFonts w:ascii="Times New Roman" w:eastAsia="Times New Roman" w:hAnsi="Times New Roman" w:cs="Times New Roman"/>
                <w:sz w:val="24"/>
              </w:rPr>
              <w:t>экспертная оценка демонстрируемых умений, выполняемых действий, защите отчетов по практическим занятиям;</w:t>
            </w:r>
          </w:p>
          <w:p w14:paraId="4426415D" w14:textId="77777777" w:rsidR="00193238" w:rsidRPr="00193238" w:rsidRDefault="00193238" w:rsidP="0064279A">
            <w:pPr>
              <w:widowControl w:val="0"/>
              <w:numPr>
                <w:ilvl w:val="0"/>
                <w:numId w:val="28"/>
              </w:numPr>
              <w:tabs>
                <w:tab w:val="left" w:pos="491"/>
              </w:tabs>
              <w:autoSpaceDE w:val="0"/>
              <w:autoSpaceDN w:val="0"/>
              <w:spacing w:after="0" w:line="242" w:lineRule="auto"/>
              <w:ind w:right="94"/>
              <w:jc w:val="both"/>
              <w:rPr>
                <w:rFonts w:ascii="Times New Roman" w:eastAsia="Times New Roman" w:hAnsi="Times New Roman" w:cs="Times New Roman"/>
                <w:sz w:val="24"/>
              </w:rPr>
            </w:pPr>
            <w:r w:rsidRPr="00193238">
              <w:rPr>
                <w:rFonts w:ascii="Times New Roman" w:eastAsia="Times New Roman" w:hAnsi="Times New Roman" w:cs="Times New Roman"/>
                <w:sz w:val="24"/>
              </w:rPr>
              <w:t xml:space="preserve">оценка заданий для </w:t>
            </w:r>
            <w:r w:rsidRPr="00193238">
              <w:rPr>
                <w:rFonts w:ascii="Times New Roman" w:eastAsia="Times New Roman" w:hAnsi="Times New Roman" w:cs="Times New Roman"/>
                <w:sz w:val="24"/>
              </w:rPr>
              <w:lastRenderedPageBreak/>
              <w:t>самостоятельной работы;</w:t>
            </w:r>
          </w:p>
          <w:p w14:paraId="0AA65E3C" w14:textId="77777777" w:rsidR="00193238" w:rsidRPr="00193238" w:rsidRDefault="00193238" w:rsidP="0064279A">
            <w:pPr>
              <w:widowControl w:val="0"/>
              <w:numPr>
                <w:ilvl w:val="0"/>
                <w:numId w:val="28"/>
              </w:numPr>
              <w:tabs>
                <w:tab w:val="left" w:pos="607"/>
              </w:tabs>
              <w:autoSpaceDE w:val="0"/>
              <w:autoSpaceDN w:val="0"/>
              <w:spacing w:after="0" w:line="242" w:lineRule="auto"/>
              <w:ind w:right="97"/>
              <w:jc w:val="both"/>
              <w:rPr>
                <w:rFonts w:ascii="Times New Roman" w:eastAsia="Times New Roman" w:hAnsi="Times New Roman" w:cs="Times New Roman"/>
                <w:sz w:val="24"/>
              </w:rPr>
            </w:pPr>
            <w:r w:rsidRPr="00193238">
              <w:rPr>
                <w:rFonts w:ascii="Times New Roman" w:eastAsia="Times New Roman" w:hAnsi="Times New Roman" w:cs="Times New Roman"/>
                <w:sz w:val="24"/>
              </w:rPr>
              <w:t>оценка результатов контрольных работ.</w:t>
            </w:r>
          </w:p>
          <w:p w14:paraId="2B79E848" w14:textId="77777777" w:rsidR="00193238" w:rsidRPr="00193238" w:rsidRDefault="00193238" w:rsidP="00193238">
            <w:pPr>
              <w:widowControl w:val="0"/>
              <w:autoSpaceDE w:val="0"/>
              <w:autoSpaceDN w:val="0"/>
              <w:spacing w:after="0" w:line="237" w:lineRule="auto"/>
              <w:ind w:left="106"/>
              <w:rPr>
                <w:rFonts w:ascii="Times New Roman" w:eastAsia="Times New Roman" w:hAnsi="Times New Roman" w:cs="Times New Roman"/>
                <w:spacing w:val="-2"/>
                <w:sz w:val="24"/>
              </w:rPr>
            </w:pPr>
          </w:p>
          <w:p w14:paraId="7ED0ECBE" w14:textId="77777777" w:rsidR="00193238" w:rsidRPr="00193238" w:rsidRDefault="00193238" w:rsidP="00193238">
            <w:pPr>
              <w:widowControl w:val="0"/>
              <w:autoSpaceDE w:val="0"/>
              <w:autoSpaceDN w:val="0"/>
              <w:spacing w:after="0" w:line="237" w:lineRule="auto"/>
              <w:ind w:left="106"/>
              <w:rPr>
                <w:rFonts w:ascii="Times New Roman" w:eastAsia="Times New Roman" w:hAnsi="Times New Roman" w:cs="Times New Roman"/>
                <w:sz w:val="24"/>
              </w:rPr>
            </w:pPr>
            <w:r w:rsidRPr="00193238">
              <w:rPr>
                <w:rFonts w:ascii="Times New Roman" w:eastAsia="Times New Roman" w:hAnsi="Times New Roman" w:cs="Times New Roman"/>
                <w:spacing w:val="-2"/>
                <w:sz w:val="24"/>
              </w:rPr>
              <w:t>Промежуточная аттестация:</w:t>
            </w:r>
          </w:p>
          <w:p w14:paraId="30172604" w14:textId="77777777" w:rsidR="00193238" w:rsidRPr="00193238" w:rsidRDefault="00193238" w:rsidP="00193238">
            <w:pPr>
              <w:widowControl w:val="0"/>
              <w:tabs>
                <w:tab w:val="left" w:pos="2687"/>
              </w:tabs>
              <w:autoSpaceDE w:val="0"/>
              <w:autoSpaceDN w:val="0"/>
              <w:spacing w:after="0" w:line="240" w:lineRule="auto"/>
              <w:ind w:left="106" w:right="93"/>
              <w:jc w:val="both"/>
              <w:rPr>
                <w:rFonts w:ascii="Times New Roman" w:eastAsia="Times New Roman" w:hAnsi="Times New Roman" w:cs="Times New Roman"/>
                <w:sz w:val="24"/>
              </w:rPr>
            </w:pPr>
            <w:r w:rsidRPr="00193238">
              <w:rPr>
                <w:rFonts w:ascii="Times New Roman" w:eastAsia="Times New Roman" w:hAnsi="Times New Roman" w:cs="Times New Roman"/>
                <w:sz w:val="24"/>
              </w:rPr>
              <w:t xml:space="preserve">- экспертная оценка выполнения практических </w:t>
            </w:r>
            <w:r w:rsidRPr="00193238">
              <w:rPr>
                <w:rFonts w:ascii="Times New Roman" w:eastAsia="Times New Roman" w:hAnsi="Times New Roman" w:cs="Times New Roman"/>
                <w:spacing w:val="-2"/>
                <w:sz w:val="24"/>
              </w:rPr>
              <w:t>заданий</w:t>
            </w:r>
            <w:r w:rsidRPr="00193238">
              <w:rPr>
                <w:rFonts w:ascii="Times New Roman" w:eastAsia="Times New Roman" w:hAnsi="Times New Roman" w:cs="Times New Roman"/>
                <w:sz w:val="24"/>
              </w:rPr>
              <w:t xml:space="preserve"> </w:t>
            </w:r>
            <w:r w:rsidRPr="00193238">
              <w:rPr>
                <w:rFonts w:ascii="Times New Roman" w:eastAsia="Times New Roman" w:hAnsi="Times New Roman" w:cs="Times New Roman"/>
                <w:spacing w:val="-5"/>
                <w:sz w:val="24"/>
              </w:rPr>
              <w:t>на</w:t>
            </w:r>
          </w:p>
          <w:p w14:paraId="031A3E00" w14:textId="77777777" w:rsidR="00193238" w:rsidRPr="00193238" w:rsidRDefault="00193238" w:rsidP="00193238">
            <w:pPr>
              <w:widowControl w:val="0"/>
              <w:autoSpaceDE w:val="0"/>
              <w:autoSpaceDN w:val="0"/>
              <w:spacing w:after="0" w:line="274" w:lineRule="exact"/>
              <w:ind w:left="106" w:right="92"/>
              <w:rPr>
                <w:rFonts w:ascii="Times New Roman" w:eastAsia="Times New Roman" w:hAnsi="Times New Roman" w:cs="Times New Roman"/>
                <w:sz w:val="24"/>
              </w:rPr>
            </w:pPr>
            <w:r w:rsidRPr="00193238">
              <w:rPr>
                <w:rFonts w:ascii="Times New Roman" w:eastAsia="Times New Roman" w:hAnsi="Times New Roman" w:cs="Times New Roman"/>
                <w:spacing w:val="-2"/>
                <w:sz w:val="24"/>
              </w:rPr>
              <w:t>дифференцированном зачете.</w:t>
            </w:r>
          </w:p>
        </w:tc>
      </w:tr>
    </w:tbl>
    <w:p w14:paraId="6180FC92" w14:textId="77777777" w:rsidR="00193238" w:rsidRPr="00193238" w:rsidRDefault="00193238" w:rsidP="00193238">
      <w:pPr>
        <w:spacing w:after="200" w:line="276" w:lineRule="auto"/>
        <w:rPr>
          <w:rFonts w:ascii="Calibri" w:eastAsia="Times New Roman" w:hAnsi="Calibri" w:cs="Times New Roman"/>
          <w:sz w:val="24"/>
          <w:szCs w:val="24"/>
          <w:lang w:eastAsia="ru-RU"/>
        </w:rPr>
      </w:pPr>
    </w:p>
    <w:p w14:paraId="33848F3B" w14:textId="77777777" w:rsidR="00223C84" w:rsidRDefault="00223C84">
      <w:pPr>
        <w:rPr>
          <w:rFonts w:ascii="Times New Roman" w:hAnsi="Times New Roman"/>
          <w:b/>
          <w:sz w:val="24"/>
          <w:szCs w:val="24"/>
        </w:rPr>
      </w:pPr>
      <w:r>
        <w:rPr>
          <w:rFonts w:ascii="Times New Roman" w:hAnsi="Times New Roman"/>
          <w:b/>
          <w:sz w:val="24"/>
          <w:szCs w:val="24"/>
        </w:rPr>
        <w:br w:type="page"/>
      </w:r>
    </w:p>
    <w:p w14:paraId="7838906B" w14:textId="127527CD" w:rsidR="00BD4FE4" w:rsidRPr="00814B24" w:rsidRDefault="00BD4FE4" w:rsidP="00BD4FE4">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w:t>
      </w:r>
      <w:r>
        <w:rPr>
          <w:rFonts w:ascii="Times New Roman" w:hAnsi="Times New Roman"/>
          <w:b/>
          <w:sz w:val="24"/>
          <w:szCs w:val="24"/>
        </w:rPr>
        <w:t>9</w:t>
      </w:r>
    </w:p>
    <w:p w14:paraId="2D0963CA" w14:textId="77777777" w:rsidR="00BD4FE4" w:rsidRPr="004F7F67" w:rsidRDefault="00BD4FE4" w:rsidP="00BD4FE4">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C460D3B" w14:textId="77777777" w:rsidR="00BD4FE4" w:rsidRPr="00A81A95" w:rsidRDefault="00BD4FE4" w:rsidP="00BD4FE4">
      <w:pPr>
        <w:spacing w:after="0"/>
        <w:jc w:val="right"/>
        <w:rPr>
          <w:rFonts w:ascii="Times New Roman" w:hAnsi="Times New Roman"/>
          <w:sz w:val="24"/>
          <w:szCs w:val="24"/>
        </w:rPr>
      </w:pPr>
      <w:r>
        <w:rPr>
          <w:rFonts w:ascii="Times New Roman" w:hAnsi="Times New Roman"/>
          <w:sz w:val="24"/>
          <w:szCs w:val="24"/>
        </w:rPr>
        <w:t>36.02.03 Зоотехния</w:t>
      </w:r>
    </w:p>
    <w:p w14:paraId="5409848C"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0C2ED6DD"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7BF59441"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174575C1"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5EC33591"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01EAEE52"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2CC56FD2"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2D5F8F54"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460A514C" w14:textId="4F779A14" w:rsidR="00193238" w:rsidRPr="00193238" w:rsidRDefault="00BD4FE4" w:rsidP="00193238">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00193238" w:rsidRPr="00193238">
        <w:rPr>
          <w:rFonts w:ascii="Times New Roman" w:eastAsia="Times New Roman" w:hAnsi="Times New Roman" w:cs="Times New Roman"/>
          <w:b/>
          <w:sz w:val="24"/>
          <w:szCs w:val="24"/>
          <w:lang w:eastAsia="ru-RU"/>
        </w:rPr>
        <w:t>РАБОЧАЯ ПРОГРАММА УЧЕБНОЙ ДИСЦИПЛИНЫ</w:t>
      </w:r>
    </w:p>
    <w:p w14:paraId="14DDAAE7" w14:textId="6274730A" w:rsidR="00193238" w:rsidRPr="00193238" w:rsidRDefault="00193238" w:rsidP="00193238">
      <w:pPr>
        <w:spacing w:after="200" w:line="276"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ОП.03 Основы зоотехнии</w:t>
      </w:r>
    </w:p>
    <w:p w14:paraId="16F20EAD"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5F29C382"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603E4910"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085C7CC"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74EC6E9"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64319E67"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E96B360"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66C6189"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16E6A1AF"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28D5730B"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1FAB36E1"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06650CF7"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6DAF0E2F"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6FC01297"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6960BE3" w14:textId="24B829EE" w:rsidR="00193238" w:rsidRPr="00193238" w:rsidRDefault="00193238" w:rsidP="00193238">
      <w:pPr>
        <w:spacing w:after="200" w:line="276" w:lineRule="auto"/>
        <w:jc w:val="center"/>
        <w:rPr>
          <w:rFonts w:ascii="Times New Roman" w:eastAsia="Times New Roman" w:hAnsi="Times New Roman" w:cs="Times New Roman"/>
          <w:b/>
          <w:bCs/>
          <w:iCs/>
          <w:lang w:eastAsia="ru-RU"/>
        </w:rPr>
      </w:pPr>
      <w:r w:rsidRPr="00193238">
        <w:rPr>
          <w:rFonts w:ascii="Times New Roman" w:eastAsia="Times New Roman" w:hAnsi="Times New Roman" w:cs="Times New Roman"/>
          <w:b/>
          <w:bCs/>
          <w:iCs/>
          <w:sz w:val="24"/>
          <w:szCs w:val="24"/>
          <w:lang w:eastAsia="ru-RU"/>
        </w:rPr>
        <w:t>202</w:t>
      </w:r>
      <w:r w:rsidR="00BD4FE4">
        <w:rPr>
          <w:rFonts w:ascii="Times New Roman" w:eastAsia="Times New Roman" w:hAnsi="Times New Roman" w:cs="Times New Roman"/>
          <w:b/>
          <w:bCs/>
          <w:iCs/>
          <w:sz w:val="24"/>
          <w:szCs w:val="24"/>
          <w:lang w:eastAsia="ru-RU"/>
        </w:rPr>
        <w:t>3</w:t>
      </w:r>
      <w:r w:rsidRPr="00193238">
        <w:rPr>
          <w:rFonts w:ascii="Times New Roman" w:eastAsia="Times New Roman" w:hAnsi="Times New Roman" w:cs="Times New Roman"/>
          <w:b/>
          <w:bCs/>
          <w:iCs/>
          <w:sz w:val="24"/>
          <w:szCs w:val="24"/>
          <w:lang w:eastAsia="ru-RU"/>
        </w:rPr>
        <w:t xml:space="preserve"> г.</w:t>
      </w:r>
      <w:r w:rsidRPr="00193238">
        <w:rPr>
          <w:rFonts w:ascii="Times New Roman" w:eastAsia="Times New Roman" w:hAnsi="Times New Roman" w:cs="Times New Roman"/>
          <w:b/>
          <w:bCs/>
          <w:iCs/>
          <w:lang w:eastAsia="ru-RU"/>
        </w:rPr>
        <w:br w:type="page"/>
      </w:r>
    </w:p>
    <w:p w14:paraId="3552E5FF" w14:textId="77777777" w:rsidR="00193238" w:rsidRPr="00193238" w:rsidRDefault="00193238" w:rsidP="00193238">
      <w:pPr>
        <w:spacing w:after="200" w:line="276"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lastRenderedPageBreak/>
        <w:t>СОДЕРЖАНИЕ</w:t>
      </w:r>
    </w:p>
    <w:p w14:paraId="484E3C01"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tbl>
      <w:tblPr>
        <w:tblW w:w="8505" w:type="dxa"/>
        <w:tblInd w:w="426" w:type="dxa"/>
        <w:tblLook w:val="01E0" w:firstRow="1" w:lastRow="1" w:firstColumn="1" w:lastColumn="1" w:noHBand="0" w:noVBand="0"/>
      </w:tblPr>
      <w:tblGrid>
        <w:gridCol w:w="8505"/>
      </w:tblGrid>
      <w:tr w:rsidR="00193238" w:rsidRPr="00193238" w14:paraId="2B8ED5A5" w14:textId="77777777" w:rsidTr="008421BC">
        <w:tc>
          <w:tcPr>
            <w:tcW w:w="8505" w:type="dxa"/>
          </w:tcPr>
          <w:p w14:paraId="7C60E06E" w14:textId="77777777" w:rsidR="00193238" w:rsidRPr="00193238" w:rsidRDefault="00193238" w:rsidP="0064279A">
            <w:pPr>
              <w:numPr>
                <w:ilvl w:val="0"/>
                <w:numId w:val="41"/>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 xml:space="preserve">ОБЩАЯ ХАРАКТЕРИСТИКА </w:t>
            </w:r>
            <w:r w:rsidRPr="00193238">
              <w:rPr>
                <w:rFonts w:ascii="Times New Roman" w:eastAsia="Times New Roman" w:hAnsi="Times New Roman" w:cs="Times New Roman"/>
                <w:b/>
                <w:color w:val="000000"/>
                <w:sz w:val="24"/>
                <w:szCs w:val="24"/>
                <w:lang w:eastAsia="ru-RU"/>
              </w:rPr>
              <w:t>РАБОЧЕЙ ПРОГРАММЫ</w:t>
            </w:r>
            <w:r w:rsidRPr="00193238">
              <w:rPr>
                <w:rFonts w:ascii="Times New Roman" w:eastAsia="Times New Roman" w:hAnsi="Times New Roman" w:cs="Times New Roman"/>
                <w:b/>
                <w:sz w:val="24"/>
                <w:szCs w:val="24"/>
                <w:lang w:eastAsia="ru-RU"/>
              </w:rPr>
              <w:t xml:space="preserve"> УЧЕБНОЙ ДИСЦИПЛИНЫ</w:t>
            </w:r>
          </w:p>
        </w:tc>
      </w:tr>
      <w:tr w:rsidR="00193238" w:rsidRPr="00193238" w14:paraId="1BA716C8" w14:textId="77777777" w:rsidTr="008421BC">
        <w:tc>
          <w:tcPr>
            <w:tcW w:w="8505" w:type="dxa"/>
          </w:tcPr>
          <w:p w14:paraId="21A6F42F" w14:textId="77777777" w:rsidR="00193238" w:rsidRPr="00193238" w:rsidRDefault="00193238" w:rsidP="0064279A">
            <w:pPr>
              <w:numPr>
                <w:ilvl w:val="0"/>
                <w:numId w:val="41"/>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СТРУКТУРА И СОДЕРЖАНИЕ УЧЕБНОЙ ДИСЦИПЛИНЫ</w:t>
            </w:r>
          </w:p>
          <w:p w14:paraId="1CF26F5D" w14:textId="77777777" w:rsidR="00193238" w:rsidRPr="00193238" w:rsidRDefault="00193238" w:rsidP="0064279A">
            <w:pPr>
              <w:numPr>
                <w:ilvl w:val="0"/>
                <w:numId w:val="41"/>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УСЛОВИЯ РЕАЛИЗАЦИИ УЧЕБНОЙ ДИСЦИПЛИНЫ</w:t>
            </w:r>
          </w:p>
        </w:tc>
      </w:tr>
      <w:tr w:rsidR="00193238" w:rsidRPr="00193238" w14:paraId="056D5AFD" w14:textId="77777777" w:rsidTr="008421BC">
        <w:tc>
          <w:tcPr>
            <w:tcW w:w="8505" w:type="dxa"/>
          </w:tcPr>
          <w:p w14:paraId="7421C1E2" w14:textId="77777777" w:rsidR="00193238" w:rsidRPr="00193238" w:rsidRDefault="00193238" w:rsidP="0064279A">
            <w:pPr>
              <w:numPr>
                <w:ilvl w:val="0"/>
                <w:numId w:val="41"/>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E17E307" w14:textId="77777777" w:rsidR="00193238" w:rsidRPr="00193238" w:rsidRDefault="00193238" w:rsidP="00193238">
            <w:pPr>
              <w:suppressAutoHyphens/>
              <w:spacing w:after="200" w:line="276" w:lineRule="auto"/>
              <w:rPr>
                <w:rFonts w:ascii="Times New Roman" w:eastAsia="Times New Roman" w:hAnsi="Times New Roman" w:cs="Times New Roman"/>
                <w:b/>
                <w:sz w:val="24"/>
                <w:szCs w:val="24"/>
                <w:lang w:eastAsia="ru-RU"/>
              </w:rPr>
            </w:pPr>
          </w:p>
        </w:tc>
      </w:tr>
    </w:tbl>
    <w:p w14:paraId="4F484E69"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23F4FC52" w14:textId="77777777" w:rsidR="00193238" w:rsidRPr="00193238" w:rsidRDefault="00193238" w:rsidP="00193238">
      <w:pPr>
        <w:spacing w:after="200" w:line="276" w:lineRule="auto"/>
        <w:rPr>
          <w:rFonts w:ascii="Times New Roman" w:eastAsia="Times New Roman" w:hAnsi="Times New Roman" w:cs="Times New Roman"/>
          <w:b/>
          <w:i/>
          <w:sz w:val="24"/>
          <w:szCs w:val="24"/>
          <w:lang w:eastAsia="ru-RU"/>
        </w:rPr>
      </w:pPr>
    </w:p>
    <w:p w14:paraId="08809808"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p>
    <w:p w14:paraId="48550DE6"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p>
    <w:p w14:paraId="020303BB"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p>
    <w:p w14:paraId="48B2C1DF"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p>
    <w:p w14:paraId="0CC476E9"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p>
    <w:p w14:paraId="68128C87"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p>
    <w:p w14:paraId="2AA6069D"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p>
    <w:p w14:paraId="3E587A45"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p>
    <w:p w14:paraId="63577C9C"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p>
    <w:p w14:paraId="4EE26F95" w14:textId="54287142" w:rsidR="008421BC" w:rsidRDefault="00193238" w:rsidP="00193238">
      <w:pPr>
        <w:suppressAutoHyphens/>
        <w:spacing w:after="0" w:line="240" w:lineRule="auto"/>
        <w:ind w:firstLine="658"/>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br w:type="page"/>
      </w:r>
      <w:r w:rsidRPr="00193238">
        <w:rPr>
          <w:rFonts w:ascii="Times New Roman" w:eastAsia="Times New Roman" w:hAnsi="Times New Roman" w:cs="Times New Roman"/>
          <w:b/>
          <w:sz w:val="24"/>
          <w:szCs w:val="24"/>
          <w:lang w:eastAsia="ru-RU"/>
        </w:rPr>
        <w:lastRenderedPageBreak/>
        <w:t xml:space="preserve">1. ОБЩАЯ ХАРАКТЕРИСТИКА РАБОЧЕЙ ПРОГРАММЫ </w:t>
      </w:r>
      <w:r w:rsidR="008421BC">
        <w:rPr>
          <w:rFonts w:ascii="Times New Roman" w:eastAsia="Times New Roman" w:hAnsi="Times New Roman" w:cs="Times New Roman"/>
          <w:b/>
          <w:sz w:val="24"/>
          <w:szCs w:val="24"/>
          <w:lang w:eastAsia="ru-RU"/>
        </w:rPr>
        <w:br/>
      </w:r>
      <w:r w:rsidRPr="00193238">
        <w:rPr>
          <w:rFonts w:ascii="Times New Roman" w:eastAsia="Times New Roman" w:hAnsi="Times New Roman" w:cs="Times New Roman"/>
          <w:b/>
          <w:sz w:val="24"/>
          <w:szCs w:val="24"/>
          <w:lang w:eastAsia="ru-RU"/>
        </w:rPr>
        <w:t xml:space="preserve">УЧЕБНОЙ ДИСЦИПЛИНЫ </w:t>
      </w:r>
    </w:p>
    <w:p w14:paraId="2E545AD1" w14:textId="074F616D" w:rsidR="00193238" w:rsidRPr="00193238" w:rsidRDefault="008421BC" w:rsidP="008421BC">
      <w:pPr>
        <w:suppressAutoHyphens/>
        <w:spacing w:after="0" w:line="240" w:lineRule="auto"/>
        <w:ind w:firstLine="14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193238" w:rsidRPr="00193238">
        <w:rPr>
          <w:rFonts w:ascii="Times New Roman" w:eastAsia="Times New Roman" w:hAnsi="Times New Roman" w:cs="Times New Roman"/>
          <w:b/>
          <w:sz w:val="24"/>
          <w:szCs w:val="24"/>
          <w:lang w:eastAsia="ru-RU"/>
        </w:rPr>
        <w:t xml:space="preserve">ОП.03 </w:t>
      </w:r>
      <w:r>
        <w:rPr>
          <w:rFonts w:ascii="Times New Roman" w:eastAsia="Times New Roman" w:hAnsi="Times New Roman" w:cs="Times New Roman"/>
          <w:b/>
          <w:sz w:val="24"/>
          <w:szCs w:val="24"/>
          <w:lang w:eastAsia="ru-RU"/>
        </w:rPr>
        <w:t>О</w:t>
      </w:r>
      <w:r w:rsidRPr="00193238">
        <w:rPr>
          <w:rFonts w:ascii="Times New Roman" w:eastAsia="Times New Roman" w:hAnsi="Times New Roman" w:cs="Times New Roman"/>
          <w:b/>
          <w:sz w:val="24"/>
          <w:szCs w:val="24"/>
          <w:lang w:eastAsia="ru-RU"/>
        </w:rPr>
        <w:t>сновы зоотехнии</w:t>
      </w:r>
      <w:r>
        <w:rPr>
          <w:rFonts w:ascii="Times New Roman" w:eastAsia="Times New Roman" w:hAnsi="Times New Roman" w:cs="Times New Roman"/>
          <w:b/>
          <w:sz w:val="24"/>
          <w:szCs w:val="24"/>
          <w:lang w:eastAsia="ru-RU"/>
        </w:rPr>
        <w:t>»</w:t>
      </w:r>
    </w:p>
    <w:p w14:paraId="752CDE36" w14:textId="77777777" w:rsidR="00193238" w:rsidRPr="00193238" w:rsidRDefault="00193238" w:rsidP="00193238">
      <w:pPr>
        <w:suppressAutoHyphens/>
        <w:spacing w:after="0" w:line="240" w:lineRule="auto"/>
        <w:ind w:firstLine="658"/>
        <w:jc w:val="both"/>
        <w:rPr>
          <w:rFonts w:ascii="Times New Roman" w:eastAsia="Times New Roman" w:hAnsi="Times New Roman" w:cs="Times New Roman"/>
          <w:sz w:val="24"/>
          <w:szCs w:val="24"/>
          <w:lang w:eastAsia="ru-RU"/>
        </w:rPr>
      </w:pPr>
    </w:p>
    <w:p w14:paraId="5555B919" w14:textId="77777777" w:rsidR="00193238" w:rsidRPr="00193238" w:rsidRDefault="00193238" w:rsidP="00193238">
      <w:pPr>
        <w:suppressAutoHyphens/>
        <w:spacing w:after="0" w:line="240" w:lineRule="auto"/>
        <w:ind w:firstLine="658"/>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54AADB1C" w14:textId="10C8E52D" w:rsidR="00193238" w:rsidRPr="00193238" w:rsidRDefault="00193238"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Учебная дисциплина «ОП.03 Основы зоотехнии» является обязательной частью профессионального учебного цикла ПОП-П в соответствии с ФГОС СПО по </w:t>
      </w:r>
      <w:r w:rsidRPr="00193238">
        <w:rPr>
          <w:rFonts w:ascii="Times New Roman" w:eastAsia="Times New Roman" w:hAnsi="Times New Roman" w:cs="Times New Roman"/>
          <w:color w:val="000000"/>
          <w:sz w:val="24"/>
          <w:szCs w:val="24"/>
          <w:lang w:eastAsia="ru-RU"/>
        </w:rPr>
        <w:t>специальности</w:t>
      </w:r>
      <w:r w:rsidRPr="00193238">
        <w:rPr>
          <w:rFonts w:ascii="Times New Roman" w:eastAsia="Times New Roman" w:hAnsi="Times New Roman" w:cs="Times New Roman"/>
          <w:i/>
          <w:color w:val="000000"/>
          <w:sz w:val="24"/>
          <w:szCs w:val="24"/>
          <w:lang w:eastAsia="ru-RU"/>
        </w:rPr>
        <w:t xml:space="preserve"> </w:t>
      </w:r>
      <w:r w:rsidRPr="00193238">
        <w:rPr>
          <w:rFonts w:ascii="Times New Roman" w:eastAsia="Times New Roman" w:hAnsi="Times New Roman" w:cs="Times New Roman"/>
          <w:color w:val="000000"/>
          <w:sz w:val="24"/>
          <w:szCs w:val="24"/>
          <w:lang w:eastAsia="ru-RU"/>
        </w:rPr>
        <w:t>36.02.0 Зоотехния</w:t>
      </w:r>
      <w:r w:rsidRPr="00193238">
        <w:rPr>
          <w:rFonts w:ascii="Times New Roman" w:eastAsia="Times New Roman" w:hAnsi="Times New Roman" w:cs="Times New Roman"/>
          <w:sz w:val="24"/>
          <w:szCs w:val="24"/>
          <w:lang w:eastAsia="ru-RU"/>
        </w:rPr>
        <w:t xml:space="preserve">. </w:t>
      </w:r>
    </w:p>
    <w:p w14:paraId="39A491A5" w14:textId="18ED3352" w:rsidR="00193238" w:rsidRPr="00193238" w:rsidRDefault="00193238"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BD4FE4">
        <w:rPr>
          <w:rFonts w:ascii="Times New Roman" w:eastAsia="Times New Roman" w:hAnsi="Times New Roman" w:cs="Times New Roman"/>
          <w:sz w:val="24"/>
          <w:szCs w:val="24"/>
          <w:lang w:eastAsia="ru-RU"/>
        </w:rPr>
        <w:t>0</w:t>
      </w:r>
      <w:r w:rsidRPr="00193238">
        <w:rPr>
          <w:rFonts w:ascii="Times New Roman" w:eastAsia="Times New Roman" w:hAnsi="Times New Roman" w:cs="Times New Roman"/>
          <w:sz w:val="24"/>
          <w:szCs w:val="24"/>
          <w:lang w:eastAsia="ru-RU"/>
        </w:rPr>
        <w:t xml:space="preserve">2, ОК </w:t>
      </w:r>
      <w:r w:rsidR="00BD4FE4">
        <w:rPr>
          <w:rFonts w:ascii="Times New Roman" w:eastAsia="Times New Roman" w:hAnsi="Times New Roman" w:cs="Times New Roman"/>
          <w:sz w:val="24"/>
          <w:szCs w:val="24"/>
          <w:lang w:eastAsia="ru-RU"/>
        </w:rPr>
        <w:t>0</w:t>
      </w:r>
      <w:r w:rsidRPr="00193238">
        <w:rPr>
          <w:rFonts w:ascii="Times New Roman" w:eastAsia="Times New Roman" w:hAnsi="Times New Roman" w:cs="Times New Roman"/>
          <w:sz w:val="24"/>
          <w:szCs w:val="24"/>
          <w:lang w:eastAsia="ru-RU"/>
        </w:rPr>
        <w:t>4</w:t>
      </w:r>
    </w:p>
    <w:p w14:paraId="797443ED" w14:textId="77777777" w:rsidR="00193238" w:rsidRPr="00193238" w:rsidRDefault="00193238" w:rsidP="00193238">
      <w:pPr>
        <w:suppressAutoHyphens/>
        <w:spacing w:after="0" w:line="240" w:lineRule="auto"/>
        <w:ind w:firstLine="658"/>
        <w:jc w:val="both"/>
        <w:rPr>
          <w:rFonts w:ascii="Times New Roman" w:eastAsia="Times New Roman" w:hAnsi="Times New Roman" w:cs="Times New Roman"/>
          <w:sz w:val="24"/>
          <w:szCs w:val="24"/>
          <w:lang w:eastAsia="ru-RU"/>
        </w:rPr>
      </w:pPr>
    </w:p>
    <w:p w14:paraId="7C5EC4E5" w14:textId="77777777" w:rsidR="00193238" w:rsidRPr="00193238" w:rsidRDefault="00193238" w:rsidP="00193238">
      <w:pPr>
        <w:spacing w:after="0" w:line="276" w:lineRule="auto"/>
        <w:ind w:firstLine="709"/>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1.2. Цель и планируемые результаты освоения дисциплины:</w:t>
      </w:r>
    </w:p>
    <w:p w14:paraId="5AB47150" w14:textId="77777777" w:rsidR="00193238" w:rsidRPr="00193238" w:rsidRDefault="00193238" w:rsidP="00193238">
      <w:pPr>
        <w:suppressAutoHyphens/>
        <w:spacing w:after="0" w:line="240" w:lineRule="auto"/>
        <w:ind w:firstLine="70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576BE819" w14:textId="77777777" w:rsidR="00193238" w:rsidRPr="00193238" w:rsidRDefault="00193238" w:rsidP="00193238">
      <w:pPr>
        <w:suppressAutoHyphens/>
        <w:spacing w:after="0" w:line="240" w:lineRule="auto"/>
        <w:ind w:firstLine="709"/>
        <w:jc w:val="both"/>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3854"/>
        <w:gridCol w:w="4029"/>
      </w:tblGrid>
      <w:tr w:rsidR="008421BC" w:rsidRPr="00193238" w14:paraId="2F11BBDE" w14:textId="77777777" w:rsidTr="008421BC">
        <w:trPr>
          <w:trHeight w:val="649"/>
        </w:trPr>
        <w:tc>
          <w:tcPr>
            <w:tcW w:w="907" w:type="pct"/>
            <w:hideMark/>
          </w:tcPr>
          <w:p w14:paraId="61B3DF59"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Код </w:t>
            </w:r>
            <w:r w:rsidRPr="00193238">
              <w:rPr>
                <w:rFonts w:ascii="Times New Roman" w:eastAsia="Times New Roman" w:hAnsi="Times New Roman" w:cs="Times New Roman"/>
                <w:sz w:val="24"/>
                <w:szCs w:val="24"/>
                <w:vertAlign w:val="superscript"/>
                <w:lang w:eastAsia="ru-RU"/>
              </w:rPr>
              <w:footnoteReference w:id="5"/>
            </w:r>
          </w:p>
          <w:p w14:paraId="4C8C321F"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ПК, ОК</w:t>
            </w:r>
          </w:p>
        </w:tc>
        <w:tc>
          <w:tcPr>
            <w:tcW w:w="2001" w:type="pct"/>
            <w:hideMark/>
          </w:tcPr>
          <w:p w14:paraId="73AA6BF3"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hAnsi="Times New Roman" w:cs="Times New Roman"/>
                <w:sz w:val="24"/>
                <w:szCs w:val="24"/>
              </w:rPr>
              <w:t>Умения</w:t>
            </w:r>
          </w:p>
        </w:tc>
        <w:tc>
          <w:tcPr>
            <w:tcW w:w="2092" w:type="pct"/>
            <w:hideMark/>
          </w:tcPr>
          <w:p w14:paraId="4615029B"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hAnsi="Times New Roman" w:cs="Times New Roman"/>
                <w:sz w:val="24"/>
                <w:szCs w:val="24"/>
              </w:rPr>
              <w:t>Знания</w:t>
            </w:r>
          </w:p>
        </w:tc>
      </w:tr>
      <w:tr w:rsidR="008421BC" w:rsidRPr="00193238" w14:paraId="79B58F80" w14:textId="77777777" w:rsidTr="008421BC">
        <w:trPr>
          <w:trHeight w:val="649"/>
        </w:trPr>
        <w:tc>
          <w:tcPr>
            <w:tcW w:w="907" w:type="pct"/>
            <w:vMerge w:val="restart"/>
          </w:tcPr>
          <w:p w14:paraId="4697F103" w14:textId="2DB25962"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ОК 02, ОК 04</w:t>
            </w:r>
          </w:p>
        </w:tc>
        <w:tc>
          <w:tcPr>
            <w:tcW w:w="2001" w:type="pct"/>
          </w:tcPr>
          <w:p w14:paraId="5312FF49" w14:textId="77777777" w:rsidR="008421BC" w:rsidRPr="00193238" w:rsidRDefault="008421BC" w:rsidP="00193238">
            <w:pPr>
              <w:keepNext/>
              <w:autoSpaceDE w:val="0"/>
              <w:autoSpaceDN w:val="0"/>
              <w:spacing w:after="0" w:line="240" w:lineRule="auto"/>
              <w:ind w:right="229"/>
              <w:outlineLvl w:val="0"/>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x-none"/>
              </w:rPr>
              <w:t>определять вид, породу, упитанность, живую массу, масть сельскохозяйственных животных, оценивать их физиологическое состояние разными методами;</w:t>
            </w:r>
          </w:p>
        </w:tc>
        <w:tc>
          <w:tcPr>
            <w:tcW w:w="2092" w:type="pct"/>
          </w:tcPr>
          <w:p w14:paraId="7CD9A93A" w14:textId="77777777" w:rsidR="008421BC" w:rsidRPr="00193238" w:rsidRDefault="008421BC" w:rsidP="00193238">
            <w:pPr>
              <w:widowControl w:val="0"/>
              <w:autoSpaceDE w:val="0"/>
              <w:autoSpaceDN w:val="0"/>
              <w:spacing w:after="0" w:line="240" w:lineRule="auto"/>
              <w:rPr>
                <w:rFonts w:ascii="Times New Roman" w:eastAsia="Times New Roman" w:hAnsi="Times New Roman" w:cs="Times New Roman"/>
                <w:sz w:val="24"/>
                <w:szCs w:val="20"/>
                <w:lang w:eastAsia="ru-RU"/>
              </w:rPr>
            </w:pPr>
            <w:r w:rsidRPr="00193238">
              <w:rPr>
                <w:rFonts w:ascii="Times New Roman" w:eastAsia="Times New Roman" w:hAnsi="Times New Roman" w:cs="Times New Roman"/>
                <w:sz w:val="24"/>
                <w:szCs w:val="20"/>
                <w:lang w:eastAsia="ru-RU"/>
              </w:rPr>
              <w:t>основные виды и породы сельскохозяйственных животных, их хозяйственные особенности;</w:t>
            </w:r>
          </w:p>
          <w:p w14:paraId="453E14ED" w14:textId="77777777" w:rsidR="008421BC" w:rsidRPr="00193238" w:rsidRDefault="008421BC" w:rsidP="00193238">
            <w:pPr>
              <w:widowControl w:val="0"/>
              <w:autoSpaceDE w:val="0"/>
              <w:autoSpaceDN w:val="0"/>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0"/>
                <w:lang w:eastAsia="ru-RU"/>
              </w:rPr>
              <w:t>факторы, определяющие продуктивные качества сельскохозяйственных животных;</w:t>
            </w:r>
          </w:p>
        </w:tc>
      </w:tr>
      <w:tr w:rsidR="008421BC" w:rsidRPr="00193238" w14:paraId="2D134A19" w14:textId="77777777" w:rsidTr="008421BC">
        <w:trPr>
          <w:trHeight w:val="649"/>
        </w:trPr>
        <w:tc>
          <w:tcPr>
            <w:tcW w:w="907" w:type="pct"/>
            <w:vMerge/>
          </w:tcPr>
          <w:p w14:paraId="454F25AC"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001" w:type="pct"/>
          </w:tcPr>
          <w:p w14:paraId="2AB7D369" w14:textId="77777777" w:rsidR="008421BC" w:rsidRPr="00193238" w:rsidRDefault="008421BC" w:rsidP="00193238">
            <w:pPr>
              <w:keepNext/>
              <w:autoSpaceDE w:val="0"/>
              <w:autoSpaceDN w:val="0"/>
              <w:spacing w:after="0" w:line="240" w:lineRule="auto"/>
              <w:ind w:right="229"/>
              <w:outlineLvl w:val="0"/>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x-none"/>
              </w:rPr>
              <w:t>выбирать методы содержания, кормления и разведения сельскохозяйственных животных разных видов и пород в различных климатических и иных условиях;</w:t>
            </w:r>
          </w:p>
        </w:tc>
        <w:tc>
          <w:tcPr>
            <w:tcW w:w="2092" w:type="pct"/>
          </w:tcPr>
          <w:p w14:paraId="5C4AD535" w14:textId="77777777" w:rsidR="008421BC" w:rsidRPr="00193238" w:rsidRDefault="008421BC" w:rsidP="00193238">
            <w:pPr>
              <w:widowControl w:val="0"/>
              <w:autoSpaceDE w:val="0"/>
              <w:autoSpaceDN w:val="0"/>
              <w:spacing w:after="0" w:line="240" w:lineRule="auto"/>
              <w:rPr>
                <w:rFonts w:ascii="Times New Roman" w:eastAsia="Times New Roman" w:hAnsi="Times New Roman" w:cs="Times New Roman"/>
                <w:sz w:val="24"/>
                <w:szCs w:val="20"/>
                <w:lang w:eastAsia="ru-RU"/>
              </w:rPr>
            </w:pPr>
            <w:r w:rsidRPr="00193238">
              <w:rPr>
                <w:rFonts w:ascii="Times New Roman" w:eastAsia="Times New Roman" w:hAnsi="Times New Roman" w:cs="Times New Roman"/>
                <w:sz w:val="24"/>
                <w:szCs w:val="20"/>
                <w:lang w:eastAsia="ru-RU"/>
              </w:rPr>
              <w:t>технику и способы ухода за сельскохозяйственными животными, их содержания, кормления и разведения;</w:t>
            </w:r>
          </w:p>
          <w:p w14:paraId="3DE232B0" w14:textId="77777777" w:rsidR="008421BC" w:rsidRPr="00193238" w:rsidRDefault="008421BC" w:rsidP="00193238">
            <w:pPr>
              <w:widowControl w:val="0"/>
              <w:autoSpaceDE w:val="0"/>
              <w:autoSpaceDN w:val="0"/>
              <w:spacing w:after="0" w:line="240" w:lineRule="auto"/>
              <w:rPr>
                <w:rFonts w:ascii="Times New Roman" w:eastAsia="Times New Roman" w:hAnsi="Times New Roman" w:cs="Times New Roman"/>
                <w:sz w:val="24"/>
                <w:szCs w:val="20"/>
                <w:lang w:eastAsia="ru-RU"/>
              </w:rPr>
            </w:pPr>
            <w:r w:rsidRPr="00193238">
              <w:rPr>
                <w:rFonts w:ascii="Times New Roman" w:eastAsia="Times New Roman" w:hAnsi="Times New Roman" w:cs="Times New Roman"/>
                <w:sz w:val="24"/>
                <w:szCs w:val="20"/>
                <w:lang w:eastAsia="ru-RU"/>
              </w:rPr>
              <w:t>научные основы полноценного питания животных;</w:t>
            </w:r>
          </w:p>
          <w:p w14:paraId="29BF5B03"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r>
      <w:tr w:rsidR="008421BC" w:rsidRPr="00193238" w14:paraId="5252663B" w14:textId="77777777" w:rsidTr="008421BC">
        <w:trPr>
          <w:trHeight w:val="649"/>
        </w:trPr>
        <w:tc>
          <w:tcPr>
            <w:tcW w:w="907" w:type="pct"/>
            <w:vMerge/>
          </w:tcPr>
          <w:p w14:paraId="580E69E9"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001" w:type="pct"/>
          </w:tcPr>
          <w:p w14:paraId="5256E42E" w14:textId="77777777" w:rsidR="008421BC" w:rsidRPr="00193238" w:rsidRDefault="008421BC" w:rsidP="00193238">
            <w:pPr>
              <w:suppressAutoHyphens/>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x-none"/>
              </w:rPr>
              <w:t>выбирать методы производства продукции животноводства;</w:t>
            </w:r>
          </w:p>
        </w:tc>
        <w:tc>
          <w:tcPr>
            <w:tcW w:w="2092" w:type="pct"/>
          </w:tcPr>
          <w:p w14:paraId="4AC3BDBA" w14:textId="77777777" w:rsidR="008421BC" w:rsidRPr="00193238" w:rsidRDefault="008421BC" w:rsidP="00193238">
            <w:pPr>
              <w:widowControl w:val="0"/>
              <w:autoSpaceDE w:val="0"/>
              <w:autoSpaceDN w:val="0"/>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0"/>
                <w:lang w:eastAsia="ru-RU"/>
              </w:rPr>
              <w:t>общие гигиенические требования к условиям содержания и транспортировки животных;</w:t>
            </w:r>
          </w:p>
        </w:tc>
      </w:tr>
      <w:tr w:rsidR="008421BC" w:rsidRPr="00193238" w14:paraId="057EA8A2" w14:textId="77777777" w:rsidTr="008421BC">
        <w:trPr>
          <w:trHeight w:val="649"/>
        </w:trPr>
        <w:tc>
          <w:tcPr>
            <w:tcW w:w="907" w:type="pct"/>
            <w:vMerge/>
          </w:tcPr>
          <w:p w14:paraId="3E28C139"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001" w:type="pct"/>
          </w:tcPr>
          <w:p w14:paraId="7F6A29FD"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092" w:type="pct"/>
          </w:tcPr>
          <w:p w14:paraId="7788FC1D" w14:textId="77777777" w:rsidR="008421BC" w:rsidRPr="00193238" w:rsidRDefault="008421BC" w:rsidP="00193238">
            <w:pPr>
              <w:widowControl w:val="0"/>
              <w:autoSpaceDE w:val="0"/>
              <w:autoSpaceDN w:val="0"/>
              <w:spacing w:after="0" w:line="240" w:lineRule="auto"/>
              <w:rPr>
                <w:rFonts w:ascii="Times New Roman" w:eastAsia="Times New Roman" w:hAnsi="Times New Roman" w:cs="Times New Roman"/>
                <w:sz w:val="24"/>
                <w:szCs w:val="20"/>
                <w:lang w:eastAsia="ru-RU"/>
              </w:rPr>
            </w:pPr>
            <w:r w:rsidRPr="00193238">
              <w:rPr>
                <w:rFonts w:ascii="Times New Roman" w:eastAsia="Times New Roman" w:hAnsi="Times New Roman" w:cs="Times New Roman"/>
                <w:sz w:val="24"/>
                <w:szCs w:val="20"/>
                <w:lang w:eastAsia="ru-RU"/>
              </w:rPr>
              <w:t>основы разведения животных;</w:t>
            </w:r>
          </w:p>
          <w:p w14:paraId="5D3CEDE1" w14:textId="77777777" w:rsidR="008421BC" w:rsidRPr="00193238" w:rsidRDefault="008421BC" w:rsidP="00193238">
            <w:pPr>
              <w:widowControl w:val="0"/>
              <w:autoSpaceDE w:val="0"/>
              <w:autoSpaceDN w:val="0"/>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0"/>
                <w:lang w:eastAsia="ru-RU"/>
              </w:rPr>
              <w:t>организацию воспроизводства и выращивания молодняка;</w:t>
            </w:r>
          </w:p>
        </w:tc>
      </w:tr>
      <w:tr w:rsidR="008421BC" w:rsidRPr="00193238" w14:paraId="2E926CAF" w14:textId="77777777" w:rsidTr="008421BC">
        <w:trPr>
          <w:trHeight w:val="649"/>
        </w:trPr>
        <w:tc>
          <w:tcPr>
            <w:tcW w:w="907" w:type="pct"/>
            <w:vMerge/>
          </w:tcPr>
          <w:p w14:paraId="671804CC"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001" w:type="pct"/>
          </w:tcPr>
          <w:p w14:paraId="19260B39"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092" w:type="pct"/>
          </w:tcPr>
          <w:p w14:paraId="2319C474" w14:textId="77777777" w:rsidR="008421BC" w:rsidRPr="00193238" w:rsidRDefault="008421BC" w:rsidP="00193238">
            <w:pPr>
              <w:widowControl w:val="0"/>
              <w:autoSpaceDE w:val="0"/>
              <w:autoSpaceDN w:val="0"/>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0"/>
                <w:lang w:eastAsia="ru-RU"/>
              </w:rPr>
              <w:t>технологии производства животноводческой продукции;</w:t>
            </w:r>
          </w:p>
        </w:tc>
      </w:tr>
      <w:tr w:rsidR="008421BC" w:rsidRPr="00193238" w14:paraId="40645955" w14:textId="77777777" w:rsidTr="008421BC">
        <w:trPr>
          <w:trHeight w:val="649"/>
        </w:trPr>
        <w:tc>
          <w:tcPr>
            <w:tcW w:w="907" w:type="pct"/>
            <w:vMerge/>
          </w:tcPr>
          <w:p w14:paraId="4260478C"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001" w:type="pct"/>
          </w:tcPr>
          <w:p w14:paraId="2548BA95"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092" w:type="pct"/>
          </w:tcPr>
          <w:p w14:paraId="6B308B7E" w14:textId="77777777" w:rsidR="008421BC" w:rsidRPr="00193238" w:rsidRDefault="008421BC" w:rsidP="00193238">
            <w:pPr>
              <w:widowControl w:val="0"/>
              <w:autoSpaceDE w:val="0"/>
              <w:autoSpaceDN w:val="0"/>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0"/>
                <w:lang w:eastAsia="ru-RU"/>
              </w:rPr>
              <w:t>профилактические мероприятия по предупреждению заболеваний сельскохозяйственных животных;</w:t>
            </w:r>
          </w:p>
        </w:tc>
      </w:tr>
      <w:tr w:rsidR="008421BC" w:rsidRPr="00193238" w14:paraId="5C6F53D0" w14:textId="77777777" w:rsidTr="008421BC">
        <w:trPr>
          <w:trHeight w:val="649"/>
        </w:trPr>
        <w:tc>
          <w:tcPr>
            <w:tcW w:w="907" w:type="pct"/>
            <w:vMerge/>
          </w:tcPr>
          <w:p w14:paraId="64C3F5C2"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001" w:type="pct"/>
          </w:tcPr>
          <w:p w14:paraId="47D2E5B1"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092" w:type="pct"/>
          </w:tcPr>
          <w:p w14:paraId="434F835D" w14:textId="77777777" w:rsidR="008421BC" w:rsidRPr="00193238" w:rsidRDefault="008421BC" w:rsidP="00193238">
            <w:pPr>
              <w:suppressAutoHyphens/>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приемы оказания первой помощи сельскохозяйственным животным</w:t>
            </w:r>
          </w:p>
        </w:tc>
      </w:tr>
    </w:tbl>
    <w:p w14:paraId="35EF2D60" w14:textId="401F450B" w:rsidR="00193238" w:rsidRDefault="00193238" w:rsidP="00193238">
      <w:pPr>
        <w:suppressAutoHyphens/>
        <w:spacing w:after="240" w:line="240" w:lineRule="auto"/>
        <w:ind w:firstLine="709"/>
        <w:rPr>
          <w:rFonts w:ascii="Times New Roman" w:eastAsia="Times New Roman" w:hAnsi="Times New Roman" w:cs="Times New Roman"/>
          <w:b/>
          <w:lang w:eastAsia="ru-RU"/>
        </w:rPr>
      </w:pPr>
    </w:p>
    <w:p w14:paraId="0AA87C15" w14:textId="7CACF73C" w:rsidR="00BD4FE4" w:rsidRDefault="00BD4FE4" w:rsidP="00193238">
      <w:pPr>
        <w:suppressAutoHyphens/>
        <w:spacing w:after="240" w:line="240" w:lineRule="auto"/>
        <w:ind w:firstLine="709"/>
        <w:rPr>
          <w:rFonts w:ascii="Times New Roman" w:eastAsia="Times New Roman" w:hAnsi="Times New Roman" w:cs="Times New Roman"/>
          <w:b/>
          <w:lang w:eastAsia="ru-RU"/>
        </w:rPr>
      </w:pPr>
    </w:p>
    <w:p w14:paraId="1295AF30" w14:textId="136E779E" w:rsidR="00BD4FE4" w:rsidRDefault="00BD4FE4" w:rsidP="00193238">
      <w:pPr>
        <w:suppressAutoHyphens/>
        <w:spacing w:after="240" w:line="240" w:lineRule="auto"/>
        <w:ind w:firstLine="709"/>
        <w:rPr>
          <w:rFonts w:ascii="Times New Roman" w:eastAsia="Times New Roman" w:hAnsi="Times New Roman" w:cs="Times New Roman"/>
          <w:b/>
          <w:lang w:eastAsia="ru-RU"/>
        </w:rPr>
      </w:pPr>
    </w:p>
    <w:p w14:paraId="0FEF9E33" w14:textId="77777777" w:rsidR="00BD4FE4" w:rsidRPr="00193238" w:rsidRDefault="00BD4FE4" w:rsidP="00193238">
      <w:pPr>
        <w:suppressAutoHyphens/>
        <w:spacing w:after="240" w:line="240" w:lineRule="auto"/>
        <w:ind w:firstLine="709"/>
        <w:rPr>
          <w:rFonts w:ascii="Times New Roman" w:eastAsia="Times New Roman" w:hAnsi="Times New Roman" w:cs="Times New Roman"/>
          <w:b/>
          <w:lang w:eastAsia="ru-RU"/>
        </w:rPr>
      </w:pPr>
    </w:p>
    <w:p w14:paraId="33AC9B69" w14:textId="77777777" w:rsidR="00193238" w:rsidRPr="00193238" w:rsidRDefault="00193238" w:rsidP="00193238">
      <w:pPr>
        <w:suppressAutoHyphens/>
        <w:spacing w:after="240" w:line="240"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2. СТРУКТУРА И СОДЕРЖАНИЕ УЧЕБНОЙ ДИСЦИПЛИНЫ</w:t>
      </w:r>
    </w:p>
    <w:p w14:paraId="7FD2D552" w14:textId="77777777" w:rsidR="00193238" w:rsidRPr="00193238" w:rsidRDefault="00193238" w:rsidP="00193238">
      <w:pPr>
        <w:suppressAutoHyphens/>
        <w:spacing w:after="240" w:line="240" w:lineRule="auto"/>
        <w:ind w:firstLine="709"/>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2.1. Объем учебной дисциплины и виды учебной работы</w:t>
      </w:r>
    </w:p>
    <w:tbl>
      <w:tblPr>
        <w:tblW w:w="4636" w:type="pct"/>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392"/>
        <w:gridCol w:w="2530"/>
      </w:tblGrid>
      <w:tr w:rsidR="00193238" w:rsidRPr="00193238" w14:paraId="7299FA03" w14:textId="77777777" w:rsidTr="00377D62">
        <w:trPr>
          <w:trHeight w:val="490"/>
        </w:trPr>
        <w:tc>
          <w:tcPr>
            <w:tcW w:w="3582" w:type="pct"/>
            <w:vAlign w:val="center"/>
          </w:tcPr>
          <w:p w14:paraId="564EA43F" w14:textId="77777777" w:rsidR="00193238" w:rsidRPr="00193238" w:rsidRDefault="00193238" w:rsidP="00193238">
            <w:p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Вид учебной работы</w:t>
            </w:r>
          </w:p>
        </w:tc>
        <w:tc>
          <w:tcPr>
            <w:tcW w:w="1418" w:type="pct"/>
            <w:vAlign w:val="center"/>
          </w:tcPr>
          <w:p w14:paraId="21FFEFA9" w14:textId="77777777" w:rsidR="00193238" w:rsidRPr="00193238" w:rsidRDefault="00193238" w:rsidP="00193238">
            <w:pPr>
              <w:suppressAutoHyphens/>
              <w:spacing w:after="200" w:line="276" w:lineRule="auto"/>
              <w:rPr>
                <w:rFonts w:ascii="Times New Roman" w:eastAsia="Times New Roman" w:hAnsi="Times New Roman" w:cs="Times New Roman"/>
                <w:b/>
                <w:iCs/>
                <w:sz w:val="24"/>
                <w:szCs w:val="24"/>
                <w:lang w:eastAsia="ru-RU"/>
              </w:rPr>
            </w:pPr>
            <w:r w:rsidRPr="00193238">
              <w:rPr>
                <w:rFonts w:ascii="Times New Roman" w:eastAsia="Times New Roman" w:hAnsi="Times New Roman" w:cs="Times New Roman"/>
                <w:b/>
                <w:iCs/>
                <w:sz w:val="24"/>
                <w:szCs w:val="24"/>
                <w:lang w:eastAsia="ru-RU"/>
              </w:rPr>
              <w:t>Объем в часах</w:t>
            </w:r>
          </w:p>
        </w:tc>
      </w:tr>
      <w:tr w:rsidR="00193238" w:rsidRPr="00193238" w14:paraId="5316FBD0" w14:textId="77777777" w:rsidTr="00377D62">
        <w:trPr>
          <w:trHeight w:val="490"/>
        </w:trPr>
        <w:tc>
          <w:tcPr>
            <w:tcW w:w="3582" w:type="pct"/>
            <w:vAlign w:val="center"/>
          </w:tcPr>
          <w:p w14:paraId="18193A35" w14:textId="77777777" w:rsidR="00193238" w:rsidRPr="00193238" w:rsidRDefault="00193238" w:rsidP="00193238">
            <w:pPr>
              <w:suppressAutoHyphens/>
              <w:spacing w:after="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418" w:type="pct"/>
            <w:vAlign w:val="center"/>
          </w:tcPr>
          <w:p w14:paraId="1ADAB323" w14:textId="2B49DD7B" w:rsidR="00193238" w:rsidRPr="00193238" w:rsidRDefault="00BD4FE4" w:rsidP="00193238">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32-32</w:t>
            </w:r>
          </w:p>
        </w:tc>
      </w:tr>
      <w:tr w:rsidR="00193238" w:rsidRPr="00193238" w14:paraId="0B2058A8" w14:textId="77777777" w:rsidTr="00377D62">
        <w:trPr>
          <w:trHeight w:val="490"/>
        </w:trPr>
        <w:tc>
          <w:tcPr>
            <w:tcW w:w="3582" w:type="pct"/>
            <w:shd w:val="clear" w:color="auto" w:fill="auto"/>
            <w:vAlign w:val="center"/>
          </w:tcPr>
          <w:p w14:paraId="33C739F3" w14:textId="77777777" w:rsidR="00193238" w:rsidRPr="00193238" w:rsidRDefault="00193238" w:rsidP="00193238">
            <w:pPr>
              <w:suppressAutoHyphens/>
              <w:spacing w:after="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в т.ч. в форме практической подготовки</w:t>
            </w:r>
          </w:p>
        </w:tc>
        <w:tc>
          <w:tcPr>
            <w:tcW w:w="1418" w:type="pct"/>
            <w:shd w:val="clear" w:color="auto" w:fill="auto"/>
            <w:vAlign w:val="center"/>
          </w:tcPr>
          <w:p w14:paraId="7D06DB84" w14:textId="4317AC5E" w:rsidR="00193238" w:rsidRPr="00193238" w:rsidRDefault="00BD4FE4" w:rsidP="00193238">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26-26</w:t>
            </w:r>
          </w:p>
        </w:tc>
      </w:tr>
      <w:tr w:rsidR="00193238" w:rsidRPr="00193238" w14:paraId="5EECA8F6" w14:textId="77777777" w:rsidTr="00377D62">
        <w:trPr>
          <w:trHeight w:val="336"/>
        </w:trPr>
        <w:tc>
          <w:tcPr>
            <w:tcW w:w="5000" w:type="pct"/>
            <w:gridSpan w:val="2"/>
            <w:vAlign w:val="center"/>
          </w:tcPr>
          <w:p w14:paraId="72F5E8B0" w14:textId="0CB6455F" w:rsidR="00193238" w:rsidRPr="00193238" w:rsidRDefault="00193238" w:rsidP="00193238">
            <w:pPr>
              <w:suppressAutoHyphens/>
              <w:spacing w:after="0" w:line="276" w:lineRule="auto"/>
              <w:rPr>
                <w:rFonts w:ascii="Times New Roman" w:eastAsia="Times New Roman" w:hAnsi="Times New Roman" w:cs="Times New Roman"/>
                <w:iCs/>
                <w:sz w:val="24"/>
                <w:szCs w:val="24"/>
                <w:lang w:eastAsia="ru-RU"/>
              </w:rPr>
            </w:pPr>
          </w:p>
        </w:tc>
      </w:tr>
      <w:tr w:rsidR="00193238" w:rsidRPr="00193238" w14:paraId="5AA8EA50" w14:textId="77777777" w:rsidTr="00377D62">
        <w:trPr>
          <w:trHeight w:val="490"/>
        </w:trPr>
        <w:tc>
          <w:tcPr>
            <w:tcW w:w="3582" w:type="pct"/>
            <w:vAlign w:val="center"/>
          </w:tcPr>
          <w:p w14:paraId="381ADD7A" w14:textId="77777777" w:rsidR="00193238" w:rsidRPr="00193238" w:rsidRDefault="00193238" w:rsidP="00193238">
            <w:pPr>
              <w:suppressAutoHyphens/>
              <w:spacing w:after="0" w:line="276"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теоретическое обучение</w:t>
            </w:r>
          </w:p>
        </w:tc>
        <w:tc>
          <w:tcPr>
            <w:tcW w:w="1418" w:type="pct"/>
            <w:vAlign w:val="center"/>
          </w:tcPr>
          <w:p w14:paraId="79AF71AD" w14:textId="47901751" w:rsidR="00193238" w:rsidRPr="00193238" w:rsidRDefault="00193238" w:rsidP="00193238">
            <w:pPr>
              <w:suppressAutoHyphens/>
              <w:spacing w:after="0" w:line="276" w:lineRule="auto"/>
              <w:rPr>
                <w:rFonts w:ascii="Times New Roman" w:eastAsia="Times New Roman" w:hAnsi="Times New Roman" w:cs="Times New Roman"/>
                <w:iCs/>
                <w:sz w:val="24"/>
                <w:szCs w:val="24"/>
                <w:lang w:eastAsia="ru-RU"/>
              </w:rPr>
            </w:pPr>
          </w:p>
        </w:tc>
      </w:tr>
      <w:tr w:rsidR="00193238" w:rsidRPr="00193238" w14:paraId="0D37E52B" w14:textId="77777777" w:rsidTr="00377D62">
        <w:trPr>
          <w:trHeight w:val="490"/>
        </w:trPr>
        <w:tc>
          <w:tcPr>
            <w:tcW w:w="3582" w:type="pct"/>
            <w:vAlign w:val="center"/>
          </w:tcPr>
          <w:p w14:paraId="1D31F1A1" w14:textId="7E3C5FC5" w:rsidR="00193238" w:rsidRPr="00193238" w:rsidRDefault="00193238" w:rsidP="00193238">
            <w:pPr>
              <w:suppressAutoHyphens/>
              <w:spacing w:after="0" w:line="276"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практические занятия</w:t>
            </w:r>
            <w:r w:rsidRPr="00193238">
              <w:rPr>
                <w:rFonts w:ascii="Times New Roman" w:eastAsia="Times New Roman" w:hAnsi="Times New Roman" w:cs="Times New Roman"/>
                <w:i/>
                <w:sz w:val="24"/>
                <w:szCs w:val="24"/>
                <w:lang w:eastAsia="ru-RU"/>
              </w:rPr>
              <w:t xml:space="preserve"> </w:t>
            </w:r>
          </w:p>
        </w:tc>
        <w:tc>
          <w:tcPr>
            <w:tcW w:w="1418" w:type="pct"/>
            <w:vAlign w:val="center"/>
          </w:tcPr>
          <w:p w14:paraId="200F7CEA" w14:textId="1605DA93" w:rsidR="00193238" w:rsidRPr="00193238" w:rsidRDefault="00BD4FE4" w:rsidP="00193238">
            <w:pPr>
              <w:suppressAutoHyphens/>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26-26</w:t>
            </w:r>
          </w:p>
        </w:tc>
      </w:tr>
      <w:tr w:rsidR="00193238" w:rsidRPr="00193238" w14:paraId="679FA5FC" w14:textId="77777777" w:rsidTr="00377D62">
        <w:trPr>
          <w:trHeight w:val="267"/>
        </w:trPr>
        <w:tc>
          <w:tcPr>
            <w:tcW w:w="3582" w:type="pct"/>
            <w:vAlign w:val="center"/>
          </w:tcPr>
          <w:p w14:paraId="345F5307" w14:textId="77777777" w:rsidR="00193238" w:rsidRPr="00193238" w:rsidRDefault="00193238" w:rsidP="00193238">
            <w:pPr>
              <w:suppressAutoHyphens/>
              <w:spacing w:after="0" w:line="276" w:lineRule="auto"/>
              <w:rPr>
                <w:rFonts w:ascii="Times New Roman" w:eastAsia="Times New Roman" w:hAnsi="Times New Roman" w:cs="Times New Roman"/>
                <w:i/>
                <w:sz w:val="24"/>
                <w:szCs w:val="24"/>
                <w:lang w:eastAsia="ru-RU"/>
              </w:rPr>
            </w:pPr>
            <w:r w:rsidRPr="00193238">
              <w:rPr>
                <w:rFonts w:ascii="Times New Roman" w:eastAsia="Times New Roman" w:hAnsi="Times New Roman" w:cs="Times New Roman"/>
                <w:i/>
                <w:sz w:val="24"/>
                <w:szCs w:val="24"/>
                <w:lang w:eastAsia="ru-RU"/>
              </w:rPr>
              <w:t xml:space="preserve">Самостоятельная работа </w:t>
            </w:r>
          </w:p>
        </w:tc>
        <w:tc>
          <w:tcPr>
            <w:tcW w:w="1418" w:type="pct"/>
            <w:vAlign w:val="center"/>
          </w:tcPr>
          <w:p w14:paraId="4800F40E" w14:textId="625A5FEF" w:rsidR="00193238" w:rsidRPr="00193238" w:rsidRDefault="00193238" w:rsidP="00193238">
            <w:pPr>
              <w:suppressAutoHyphens/>
              <w:spacing w:after="0" w:line="276" w:lineRule="auto"/>
              <w:rPr>
                <w:rFonts w:ascii="Times New Roman" w:eastAsia="Times New Roman" w:hAnsi="Times New Roman" w:cs="Times New Roman"/>
                <w:iCs/>
                <w:sz w:val="24"/>
                <w:szCs w:val="24"/>
                <w:lang w:eastAsia="ru-RU"/>
              </w:rPr>
            </w:pPr>
          </w:p>
        </w:tc>
      </w:tr>
    </w:tbl>
    <w:p w14:paraId="72AF99C6" w14:textId="77777777" w:rsidR="00193238" w:rsidRPr="00193238" w:rsidRDefault="00193238" w:rsidP="00193238">
      <w:pPr>
        <w:suppressAutoHyphens/>
        <w:spacing w:after="0" w:line="240" w:lineRule="auto"/>
        <w:ind w:firstLine="658"/>
        <w:jc w:val="both"/>
        <w:rPr>
          <w:rFonts w:ascii="Times New Roman" w:eastAsia="Times New Roman" w:hAnsi="Times New Roman" w:cs="Times New Roman"/>
          <w:sz w:val="24"/>
          <w:szCs w:val="24"/>
          <w:lang w:eastAsia="ru-RU"/>
        </w:rPr>
      </w:pPr>
    </w:p>
    <w:p w14:paraId="55AB29FA" w14:textId="77777777" w:rsidR="00193238" w:rsidRPr="00193238" w:rsidRDefault="00193238" w:rsidP="00193238">
      <w:pPr>
        <w:spacing w:after="0" w:line="240" w:lineRule="auto"/>
        <w:rPr>
          <w:rFonts w:ascii="Times New Roman" w:eastAsia="Times New Roman" w:hAnsi="Times New Roman" w:cs="Times New Roman"/>
          <w:sz w:val="24"/>
          <w:szCs w:val="24"/>
          <w:lang w:eastAsia="ru-RU"/>
        </w:rPr>
        <w:sectPr w:rsidR="00193238" w:rsidRPr="00193238" w:rsidSect="000D2C14">
          <w:footerReference w:type="default" r:id="rId208"/>
          <w:pgSz w:w="11907" w:h="16840"/>
          <w:pgMar w:top="567" w:right="1134" w:bottom="851" w:left="1134" w:header="709" w:footer="709" w:gutter="0"/>
          <w:cols w:space="720"/>
        </w:sectPr>
      </w:pPr>
      <w:r w:rsidRPr="00193238">
        <w:rPr>
          <w:rFonts w:ascii="Times New Roman" w:eastAsia="Times New Roman" w:hAnsi="Times New Roman" w:cs="Times New Roman"/>
          <w:sz w:val="24"/>
          <w:szCs w:val="24"/>
          <w:lang w:eastAsia="ru-RU"/>
        </w:rPr>
        <w:br w:type="page"/>
      </w:r>
    </w:p>
    <w:p w14:paraId="22764F23" w14:textId="77777777" w:rsidR="00193238" w:rsidRPr="008421BC" w:rsidRDefault="00193238" w:rsidP="00193238">
      <w:pPr>
        <w:spacing w:after="200" w:line="276" w:lineRule="auto"/>
        <w:ind w:firstLine="709"/>
        <w:rPr>
          <w:rFonts w:ascii="Times New Roman" w:eastAsia="Times New Roman" w:hAnsi="Times New Roman" w:cs="Times New Roman"/>
          <w:b/>
          <w:bCs/>
          <w:sz w:val="24"/>
          <w:szCs w:val="24"/>
          <w:lang w:eastAsia="ru-RU"/>
        </w:rPr>
      </w:pPr>
      <w:r w:rsidRPr="008421BC">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5"/>
        <w:gridCol w:w="6566"/>
        <w:gridCol w:w="2617"/>
        <w:gridCol w:w="1767"/>
        <w:gridCol w:w="1924"/>
      </w:tblGrid>
      <w:tr w:rsidR="008421BC" w:rsidRPr="008421BC" w14:paraId="3E837C21" w14:textId="77777777" w:rsidTr="008421BC">
        <w:trPr>
          <w:trHeight w:val="20"/>
        </w:trPr>
        <w:tc>
          <w:tcPr>
            <w:tcW w:w="745" w:type="pct"/>
            <w:vAlign w:val="center"/>
          </w:tcPr>
          <w:p w14:paraId="2FC6BA19" w14:textId="77777777" w:rsidR="008421BC" w:rsidRPr="008421BC" w:rsidRDefault="008421BC" w:rsidP="00193238">
            <w:pPr>
              <w:suppressAutoHyphens/>
              <w:spacing w:after="200" w:line="276"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lang w:eastAsia="ru-RU"/>
              </w:rPr>
              <w:br w:type="page"/>
            </w:r>
            <w:r w:rsidRPr="008421BC">
              <w:rPr>
                <w:rFonts w:ascii="Times New Roman" w:eastAsia="Times New Roman" w:hAnsi="Times New Roman" w:cs="Times New Roman"/>
                <w:b/>
                <w:bCs/>
                <w:lang w:eastAsia="ru-RU"/>
              </w:rPr>
              <w:t>Наименование разделов и тем</w:t>
            </w:r>
          </w:p>
        </w:tc>
        <w:tc>
          <w:tcPr>
            <w:tcW w:w="2170" w:type="pct"/>
            <w:vAlign w:val="center"/>
          </w:tcPr>
          <w:p w14:paraId="75DE1663" w14:textId="77777777" w:rsidR="008421BC" w:rsidRPr="008421BC" w:rsidRDefault="008421BC" w:rsidP="00193238">
            <w:pPr>
              <w:suppressAutoHyphens/>
              <w:spacing w:after="200" w:line="276"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449" w:type="pct"/>
            <w:gridSpan w:val="2"/>
            <w:vAlign w:val="center"/>
          </w:tcPr>
          <w:p w14:paraId="01AB2622" w14:textId="3426A3E9" w:rsidR="008421BC" w:rsidRPr="008421BC" w:rsidRDefault="008421BC" w:rsidP="00193238">
            <w:pPr>
              <w:suppressAutoHyphens/>
              <w:spacing w:after="200" w:line="276"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8421BC">
              <w:rPr>
                <w:rFonts w:ascii="Times New Roman" w:eastAsia="Times New Roman" w:hAnsi="Times New Roman" w:cs="Times New Roman"/>
                <w:b/>
                <w:bCs/>
                <w:lang w:eastAsia="ru-RU"/>
              </w:rPr>
              <w:t>акад</w:t>
            </w:r>
            <w:proofErr w:type="spellEnd"/>
            <w:r w:rsidRPr="008421BC">
              <w:rPr>
                <w:rFonts w:ascii="Times New Roman" w:eastAsia="Times New Roman" w:hAnsi="Times New Roman" w:cs="Times New Roman"/>
                <w:b/>
                <w:bCs/>
                <w:lang w:eastAsia="ru-RU"/>
              </w:rPr>
              <w:t xml:space="preserve"> ч</w:t>
            </w:r>
          </w:p>
        </w:tc>
        <w:tc>
          <w:tcPr>
            <w:tcW w:w="636" w:type="pct"/>
          </w:tcPr>
          <w:p w14:paraId="1DE29AA7" w14:textId="50F96F5D" w:rsidR="008421BC" w:rsidRPr="008421BC" w:rsidRDefault="008421BC" w:rsidP="00193238">
            <w:pPr>
              <w:suppressAutoHyphens/>
              <w:spacing w:after="200" w:line="276"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r>
      <w:tr w:rsidR="008421BC" w:rsidRPr="008421BC" w14:paraId="0E7379D1" w14:textId="77777777" w:rsidTr="008421BC">
        <w:trPr>
          <w:trHeight w:val="20"/>
        </w:trPr>
        <w:tc>
          <w:tcPr>
            <w:tcW w:w="745" w:type="pct"/>
          </w:tcPr>
          <w:p w14:paraId="553DC744" w14:textId="77777777" w:rsidR="008421BC" w:rsidRPr="008421BC" w:rsidRDefault="008421BC" w:rsidP="00193238">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1</w:t>
            </w:r>
          </w:p>
        </w:tc>
        <w:tc>
          <w:tcPr>
            <w:tcW w:w="2170" w:type="pct"/>
          </w:tcPr>
          <w:p w14:paraId="3E126E45" w14:textId="77777777" w:rsidR="008421BC" w:rsidRPr="008421BC" w:rsidRDefault="008421BC" w:rsidP="00193238">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2</w:t>
            </w:r>
          </w:p>
        </w:tc>
        <w:tc>
          <w:tcPr>
            <w:tcW w:w="865" w:type="pct"/>
          </w:tcPr>
          <w:p w14:paraId="641D1C7D" w14:textId="77777777" w:rsidR="008421BC" w:rsidRPr="008421BC" w:rsidRDefault="008421BC" w:rsidP="00193238">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3</w:t>
            </w:r>
          </w:p>
        </w:tc>
        <w:tc>
          <w:tcPr>
            <w:tcW w:w="584" w:type="pct"/>
          </w:tcPr>
          <w:p w14:paraId="4BDAD5EE" w14:textId="77777777" w:rsidR="008421BC" w:rsidRPr="008421BC" w:rsidRDefault="008421BC" w:rsidP="00193238">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4</w:t>
            </w:r>
          </w:p>
        </w:tc>
        <w:tc>
          <w:tcPr>
            <w:tcW w:w="636" w:type="pct"/>
          </w:tcPr>
          <w:p w14:paraId="254DE23B" w14:textId="640C64B0" w:rsidR="008421BC" w:rsidRPr="008421BC" w:rsidRDefault="008421BC" w:rsidP="00193238">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5</w:t>
            </w:r>
          </w:p>
        </w:tc>
      </w:tr>
      <w:tr w:rsidR="008421BC" w:rsidRPr="008421BC" w14:paraId="05D3EB2A" w14:textId="77777777" w:rsidTr="008421BC">
        <w:trPr>
          <w:trHeight w:val="20"/>
        </w:trPr>
        <w:tc>
          <w:tcPr>
            <w:tcW w:w="745" w:type="pct"/>
          </w:tcPr>
          <w:p w14:paraId="14A2E997" w14:textId="77777777" w:rsidR="008421BC" w:rsidRPr="008421BC" w:rsidRDefault="008421BC" w:rsidP="00BD4FE4">
            <w:pPr>
              <w:spacing w:after="0" w:line="240" w:lineRule="auto"/>
              <w:jc w:val="center"/>
              <w:rPr>
                <w:rFonts w:ascii="Times New Roman" w:eastAsia="Times New Roman" w:hAnsi="Times New Roman" w:cs="Times New Roman"/>
                <w:b/>
                <w:bCs/>
                <w:i/>
                <w:iCs/>
                <w:lang w:eastAsia="ru-RU"/>
              </w:rPr>
            </w:pPr>
          </w:p>
        </w:tc>
        <w:tc>
          <w:tcPr>
            <w:tcW w:w="2170" w:type="pct"/>
          </w:tcPr>
          <w:p w14:paraId="48E8102F" w14:textId="77777777" w:rsidR="008421BC" w:rsidRPr="008421BC" w:rsidRDefault="008421BC" w:rsidP="00BD4FE4">
            <w:pPr>
              <w:spacing w:after="0" w:line="240" w:lineRule="auto"/>
              <w:jc w:val="center"/>
              <w:rPr>
                <w:rFonts w:ascii="Times New Roman" w:eastAsia="Times New Roman" w:hAnsi="Times New Roman" w:cs="Times New Roman"/>
                <w:b/>
                <w:bCs/>
                <w:i/>
                <w:iCs/>
                <w:lang w:eastAsia="ru-RU"/>
              </w:rPr>
            </w:pPr>
          </w:p>
        </w:tc>
        <w:tc>
          <w:tcPr>
            <w:tcW w:w="865" w:type="pct"/>
          </w:tcPr>
          <w:p w14:paraId="09C1BC1C" w14:textId="0613264D" w:rsidR="008421BC" w:rsidRPr="008421BC" w:rsidRDefault="008421BC" w:rsidP="00BD4FE4">
            <w:pPr>
              <w:spacing w:after="0" w:line="240" w:lineRule="auto"/>
              <w:jc w:val="center"/>
              <w:rPr>
                <w:rFonts w:ascii="Times New Roman" w:eastAsia="Times New Roman" w:hAnsi="Times New Roman" w:cs="Times New Roman"/>
                <w:b/>
                <w:bCs/>
                <w:i/>
                <w:iCs/>
                <w:lang w:eastAsia="ru-RU"/>
              </w:rPr>
            </w:pPr>
            <w:r w:rsidRPr="008421BC">
              <w:rPr>
                <w:rFonts w:ascii="Times New Roman" w:hAnsi="Times New Roman"/>
                <w:b/>
                <w:bCs/>
              </w:rPr>
              <w:t>Обязательная часть ОП с учетом интенсификации 40%</w:t>
            </w:r>
          </w:p>
        </w:tc>
        <w:tc>
          <w:tcPr>
            <w:tcW w:w="584" w:type="pct"/>
          </w:tcPr>
          <w:p w14:paraId="685A3A43" w14:textId="27B0FC77" w:rsidR="008421BC" w:rsidRPr="008421BC" w:rsidRDefault="008421BC" w:rsidP="00BD4FE4">
            <w:pPr>
              <w:spacing w:after="0" w:line="240" w:lineRule="auto"/>
              <w:jc w:val="center"/>
              <w:rPr>
                <w:rFonts w:ascii="Times New Roman" w:eastAsia="Times New Roman" w:hAnsi="Times New Roman" w:cs="Times New Roman"/>
                <w:b/>
                <w:bCs/>
                <w:i/>
                <w:iCs/>
                <w:lang w:eastAsia="ru-RU"/>
              </w:rPr>
            </w:pPr>
            <w:r w:rsidRPr="008421BC">
              <w:rPr>
                <w:rFonts w:ascii="Times New Roman" w:hAnsi="Times New Roman"/>
                <w:b/>
                <w:bCs/>
              </w:rPr>
              <w:t>Обязательная часть ОП</w:t>
            </w:r>
          </w:p>
        </w:tc>
        <w:tc>
          <w:tcPr>
            <w:tcW w:w="636" w:type="pct"/>
          </w:tcPr>
          <w:p w14:paraId="687A101A" w14:textId="77777777" w:rsidR="008421BC" w:rsidRPr="008421BC" w:rsidRDefault="008421BC" w:rsidP="00BD4FE4">
            <w:pPr>
              <w:spacing w:after="0" w:line="240" w:lineRule="auto"/>
              <w:jc w:val="center"/>
              <w:rPr>
                <w:rFonts w:ascii="Times New Roman" w:eastAsia="Times New Roman" w:hAnsi="Times New Roman" w:cs="Times New Roman"/>
                <w:b/>
                <w:bCs/>
                <w:i/>
                <w:iCs/>
                <w:lang w:eastAsia="ru-RU"/>
              </w:rPr>
            </w:pPr>
          </w:p>
        </w:tc>
      </w:tr>
      <w:tr w:rsidR="008421BC" w:rsidRPr="008421BC" w14:paraId="7476BC83" w14:textId="77777777" w:rsidTr="008421BC">
        <w:trPr>
          <w:trHeight w:val="20"/>
        </w:trPr>
        <w:tc>
          <w:tcPr>
            <w:tcW w:w="745" w:type="pct"/>
          </w:tcPr>
          <w:p w14:paraId="3E3F8238" w14:textId="77777777" w:rsidR="008421BC" w:rsidRPr="008421BC" w:rsidRDefault="008421BC" w:rsidP="00BD4FE4">
            <w:pPr>
              <w:spacing w:after="0" w:line="240" w:lineRule="auto"/>
              <w:jc w:val="center"/>
              <w:rPr>
                <w:rFonts w:ascii="Times New Roman" w:eastAsia="Times New Roman" w:hAnsi="Times New Roman" w:cs="Times New Roman"/>
                <w:b/>
                <w:bCs/>
                <w:i/>
                <w:iCs/>
                <w:lang w:eastAsia="ru-RU"/>
              </w:rPr>
            </w:pPr>
          </w:p>
        </w:tc>
        <w:tc>
          <w:tcPr>
            <w:tcW w:w="2170" w:type="pct"/>
          </w:tcPr>
          <w:p w14:paraId="2573782F" w14:textId="77777777" w:rsidR="008421BC" w:rsidRPr="008421BC" w:rsidRDefault="008421BC" w:rsidP="00BD4FE4">
            <w:pPr>
              <w:spacing w:after="0" w:line="240" w:lineRule="auto"/>
              <w:jc w:val="center"/>
              <w:rPr>
                <w:rFonts w:ascii="Times New Roman" w:eastAsia="Times New Roman" w:hAnsi="Times New Roman" w:cs="Times New Roman"/>
                <w:b/>
                <w:bCs/>
                <w:i/>
                <w:iCs/>
                <w:lang w:eastAsia="ru-RU"/>
              </w:rPr>
            </w:pPr>
          </w:p>
        </w:tc>
        <w:tc>
          <w:tcPr>
            <w:tcW w:w="865" w:type="pct"/>
          </w:tcPr>
          <w:p w14:paraId="59D674BF" w14:textId="4C488351" w:rsidR="008421BC" w:rsidRPr="008421BC" w:rsidRDefault="008421BC" w:rsidP="00BD4FE4">
            <w:pPr>
              <w:spacing w:after="0" w:line="240" w:lineRule="auto"/>
              <w:jc w:val="center"/>
              <w:rPr>
                <w:rFonts w:ascii="Times New Roman" w:hAnsi="Times New Roman"/>
                <w:b/>
                <w:bCs/>
              </w:rPr>
            </w:pPr>
            <w:r w:rsidRPr="008421BC">
              <w:rPr>
                <w:rFonts w:ascii="Times New Roman" w:hAnsi="Times New Roman"/>
                <w:b/>
                <w:bCs/>
              </w:rPr>
              <w:t>32/26</w:t>
            </w:r>
          </w:p>
        </w:tc>
        <w:tc>
          <w:tcPr>
            <w:tcW w:w="584" w:type="pct"/>
          </w:tcPr>
          <w:p w14:paraId="13499CC7" w14:textId="284FF349" w:rsidR="008421BC" w:rsidRPr="008421BC" w:rsidRDefault="008421BC" w:rsidP="00BD4FE4">
            <w:pPr>
              <w:spacing w:after="0" w:line="240" w:lineRule="auto"/>
              <w:jc w:val="center"/>
              <w:rPr>
                <w:rFonts w:ascii="Times New Roman" w:hAnsi="Times New Roman"/>
                <w:b/>
                <w:bCs/>
              </w:rPr>
            </w:pPr>
            <w:r w:rsidRPr="008421BC">
              <w:rPr>
                <w:rFonts w:ascii="Times New Roman" w:hAnsi="Times New Roman"/>
                <w:b/>
                <w:bCs/>
              </w:rPr>
              <w:t>32/26</w:t>
            </w:r>
          </w:p>
        </w:tc>
        <w:tc>
          <w:tcPr>
            <w:tcW w:w="636" w:type="pct"/>
          </w:tcPr>
          <w:p w14:paraId="0A104C86" w14:textId="77777777" w:rsidR="008421BC" w:rsidRPr="008421BC" w:rsidRDefault="008421BC" w:rsidP="00BD4FE4">
            <w:pPr>
              <w:spacing w:after="0" w:line="240" w:lineRule="auto"/>
              <w:jc w:val="center"/>
              <w:rPr>
                <w:rFonts w:ascii="Times New Roman" w:eastAsia="Times New Roman" w:hAnsi="Times New Roman" w:cs="Times New Roman"/>
                <w:b/>
                <w:bCs/>
                <w:i/>
                <w:iCs/>
                <w:lang w:eastAsia="ru-RU"/>
              </w:rPr>
            </w:pPr>
          </w:p>
        </w:tc>
      </w:tr>
      <w:tr w:rsidR="008421BC" w:rsidRPr="008421BC" w14:paraId="501655AB" w14:textId="77777777" w:rsidTr="008421BC">
        <w:trPr>
          <w:trHeight w:val="20"/>
        </w:trPr>
        <w:tc>
          <w:tcPr>
            <w:tcW w:w="745" w:type="pct"/>
            <w:vMerge w:val="restart"/>
          </w:tcPr>
          <w:p w14:paraId="7F1505C9" w14:textId="77777777" w:rsidR="008421BC" w:rsidRPr="008421BC" w:rsidRDefault="008421BC" w:rsidP="00193238">
            <w:pPr>
              <w:spacing w:after="0" w:line="276"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rPr>
              <w:t>Тема 1. Основы разведения животных</w:t>
            </w:r>
            <w:r w:rsidRPr="008421BC">
              <w:rPr>
                <w:rFonts w:ascii="Times New Roman" w:eastAsia="Times New Roman" w:hAnsi="Times New Roman" w:cs="Times New Roman"/>
                <w:b/>
                <w:bCs/>
                <w:lang w:eastAsia="ru-RU"/>
              </w:rPr>
              <w:t xml:space="preserve"> </w:t>
            </w:r>
          </w:p>
        </w:tc>
        <w:tc>
          <w:tcPr>
            <w:tcW w:w="2170" w:type="pct"/>
          </w:tcPr>
          <w:p w14:paraId="648BFF6E"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lang w:eastAsia="ru-RU"/>
              </w:rPr>
            </w:pPr>
            <w:r w:rsidRPr="008421BC">
              <w:rPr>
                <w:rFonts w:ascii="Times New Roman" w:eastAsia="Calibri" w:hAnsi="Times New Roman" w:cs="Times New Roman"/>
                <w:bCs/>
                <w:color w:val="000000"/>
                <w:lang w:eastAsia="ru-RU"/>
              </w:rPr>
              <w:t>О</w:t>
            </w:r>
            <w:r w:rsidRPr="008421BC">
              <w:rPr>
                <w:rFonts w:ascii="Times New Roman" w:eastAsia="Times New Roman" w:hAnsi="Times New Roman" w:cs="Times New Roman"/>
                <w:bCs/>
                <w:color w:val="000000"/>
                <w:lang w:eastAsia="ru-RU"/>
              </w:rPr>
              <w:t>сновные виды и породы сельскохозяйственных животных.</w:t>
            </w:r>
          </w:p>
          <w:p w14:paraId="69D31246"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color w:val="000000"/>
                <w:lang w:eastAsia="ru-RU"/>
              </w:rPr>
            </w:pPr>
            <w:r w:rsidRPr="008421BC">
              <w:rPr>
                <w:rFonts w:ascii="Times New Roman" w:eastAsia="Calibri" w:hAnsi="Times New Roman" w:cs="Times New Roman"/>
                <w:bCs/>
                <w:color w:val="000000"/>
                <w:lang w:eastAsia="ru-RU"/>
              </w:rPr>
              <w:t>Х</w:t>
            </w:r>
            <w:r w:rsidRPr="008421BC">
              <w:rPr>
                <w:rFonts w:ascii="Times New Roman" w:eastAsia="Times New Roman" w:hAnsi="Times New Roman" w:cs="Times New Roman"/>
                <w:bCs/>
                <w:color w:val="000000"/>
                <w:lang w:eastAsia="ru-RU"/>
              </w:rPr>
              <w:t>озяйственные особенности</w:t>
            </w:r>
            <w:r w:rsidRPr="008421BC">
              <w:rPr>
                <w:rFonts w:ascii="Times New Roman" w:eastAsia="Calibri" w:hAnsi="Times New Roman" w:cs="Times New Roman"/>
                <w:bCs/>
                <w:color w:val="000000"/>
                <w:lang w:eastAsia="ru-RU"/>
              </w:rPr>
              <w:t xml:space="preserve"> сельскохозяйственных животных.</w:t>
            </w:r>
          </w:p>
          <w:p w14:paraId="6170F62C"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lang w:eastAsia="ru-RU"/>
              </w:rPr>
            </w:pPr>
            <w:r w:rsidRPr="008421BC">
              <w:rPr>
                <w:rFonts w:ascii="Times New Roman" w:eastAsia="Calibri" w:hAnsi="Times New Roman" w:cs="Times New Roman"/>
                <w:bCs/>
                <w:color w:val="000000"/>
                <w:lang w:eastAsia="ru-RU"/>
              </w:rPr>
              <w:t>О</w:t>
            </w:r>
            <w:r w:rsidRPr="008421BC">
              <w:rPr>
                <w:rFonts w:ascii="Times New Roman" w:eastAsia="Times New Roman" w:hAnsi="Times New Roman" w:cs="Times New Roman"/>
                <w:bCs/>
                <w:color w:val="000000"/>
                <w:lang w:eastAsia="ru-RU"/>
              </w:rPr>
              <w:t>сновы разведения животных.</w:t>
            </w:r>
          </w:p>
          <w:p w14:paraId="45A0E1A8"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lang w:eastAsia="ru-RU"/>
              </w:rPr>
            </w:pPr>
            <w:r w:rsidRPr="008421BC">
              <w:rPr>
                <w:rFonts w:ascii="Times New Roman" w:eastAsia="Calibri" w:hAnsi="Times New Roman" w:cs="Times New Roman"/>
                <w:bCs/>
                <w:color w:val="000000"/>
                <w:lang w:eastAsia="ru-RU"/>
              </w:rPr>
              <w:t>Ф</w:t>
            </w:r>
            <w:r w:rsidRPr="008421BC">
              <w:rPr>
                <w:rFonts w:ascii="Times New Roman" w:eastAsia="Times New Roman" w:hAnsi="Times New Roman" w:cs="Times New Roman"/>
                <w:bCs/>
                <w:color w:val="000000"/>
                <w:lang w:eastAsia="ru-RU"/>
              </w:rPr>
              <w:t>акторы, определяющие продуктивные качества сельскохозяйственных животных.</w:t>
            </w:r>
          </w:p>
          <w:p w14:paraId="47FDC48B" w14:textId="77777777" w:rsidR="008421BC" w:rsidRPr="008421BC" w:rsidRDefault="008421BC" w:rsidP="00193238">
            <w:pPr>
              <w:spacing w:after="0" w:line="276" w:lineRule="auto"/>
              <w:rPr>
                <w:rFonts w:ascii="Times New Roman" w:eastAsia="Times New Roman" w:hAnsi="Times New Roman" w:cs="Times New Roman"/>
                <w:bCs/>
                <w:i/>
                <w:lang w:eastAsia="ru-RU"/>
              </w:rPr>
            </w:pPr>
            <w:r w:rsidRPr="008421BC">
              <w:rPr>
                <w:rFonts w:ascii="Times New Roman" w:eastAsia="Calibri" w:hAnsi="Times New Roman" w:cs="Times New Roman"/>
                <w:bCs/>
                <w:color w:val="000000"/>
                <w:lang w:eastAsia="ru-RU"/>
              </w:rPr>
              <w:t>Организация воспроизводства и выращивания молодняка.</w:t>
            </w:r>
          </w:p>
        </w:tc>
        <w:tc>
          <w:tcPr>
            <w:tcW w:w="865" w:type="pct"/>
            <w:vAlign w:val="center"/>
          </w:tcPr>
          <w:p w14:paraId="6D69F284" w14:textId="1CD9D300" w:rsidR="008421BC" w:rsidRPr="008421BC" w:rsidRDefault="008421BC" w:rsidP="00193238">
            <w:pPr>
              <w:suppressAutoHyphens/>
              <w:spacing w:after="0" w:line="276" w:lineRule="auto"/>
              <w:jc w:val="center"/>
              <w:rPr>
                <w:rFonts w:ascii="Times New Roman" w:eastAsia="Times New Roman" w:hAnsi="Times New Roman" w:cs="Times New Roman"/>
                <w:iCs/>
                <w:lang w:eastAsia="ru-RU"/>
              </w:rPr>
            </w:pPr>
          </w:p>
        </w:tc>
        <w:tc>
          <w:tcPr>
            <w:tcW w:w="584" w:type="pct"/>
            <w:vMerge w:val="restart"/>
          </w:tcPr>
          <w:p w14:paraId="1489B2FC" w14:textId="29B84272" w:rsidR="008421BC" w:rsidRPr="008421BC" w:rsidRDefault="008421BC" w:rsidP="00193238">
            <w:pPr>
              <w:spacing w:after="0" w:line="276" w:lineRule="auto"/>
              <w:rPr>
                <w:rFonts w:ascii="Times New Roman" w:eastAsia="Times New Roman" w:hAnsi="Times New Roman" w:cs="Times New Roman"/>
                <w:b/>
                <w:i/>
                <w:lang w:eastAsia="ru-RU"/>
              </w:rPr>
            </w:pPr>
          </w:p>
        </w:tc>
        <w:tc>
          <w:tcPr>
            <w:tcW w:w="636" w:type="pct"/>
          </w:tcPr>
          <w:p w14:paraId="0F57CBB7" w14:textId="77777777" w:rsidR="008421BC" w:rsidRPr="008421BC" w:rsidRDefault="008421BC" w:rsidP="00193238">
            <w:pPr>
              <w:spacing w:after="0" w:line="276" w:lineRule="auto"/>
              <w:rPr>
                <w:rFonts w:ascii="Times New Roman" w:eastAsia="Times New Roman" w:hAnsi="Times New Roman" w:cs="Times New Roman"/>
                <w:bCs/>
                <w:i/>
                <w:lang w:eastAsia="ru-RU"/>
              </w:rPr>
            </w:pPr>
            <w:r w:rsidRPr="008421BC">
              <w:rPr>
                <w:rFonts w:ascii="Times New Roman" w:eastAsia="Times New Roman" w:hAnsi="Times New Roman" w:cs="Times New Roman"/>
                <w:bCs/>
                <w:i/>
                <w:lang w:eastAsia="ru-RU"/>
              </w:rPr>
              <w:t>ОК 02</w:t>
            </w:r>
          </w:p>
          <w:p w14:paraId="01A418EF" w14:textId="68B97E59" w:rsidR="008421BC" w:rsidRPr="008421BC" w:rsidRDefault="008421BC" w:rsidP="00193238">
            <w:pPr>
              <w:spacing w:after="0" w:line="276" w:lineRule="auto"/>
              <w:rPr>
                <w:rFonts w:ascii="Times New Roman" w:eastAsia="Times New Roman" w:hAnsi="Times New Roman" w:cs="Times New Roman"/>
                <w:b/>
                <w:i/>
                <w:lang w:eastAsia="ru-RU"/>
              </w:rPr>
            </w:pPr>
            <w:r w:rsidRPr="008421BC">
              <w:rPr>
                <w:rFonts w:ascii="Times New Roman" w:eastAsia="Times New Roman" w:hAnsi="Times New Roman" w:cs="Times New Roman"/>
                <w:bCs/>
                <w:i/>
                <w:lang w:eastAsia="ru-RU"/>
              </w:rPr>
              <w:t>ОК 04</w:t>
            </w:r>
          </w:p>
        </w:tc>
      </w:tr>
      <w:tr w:rsidR="008421BC" w:rsidRPr="008421BC" w14:paraId="082931F4" w14:textId="77777777" w:rsidTr="008421BC">
        <w:trPr>
          <w:trHeight w:val="20"/>
        </w:trPr>
        <w:tc>
          <w:tcPr>
            <w:tcW w:w="745" w:type="pct"/>
            <w:vMerge/>
          </w:tcPr>
          <w:p w14:paraId="03E1665A"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c>
          <w:tcPr>
            <w:tcW w:w="2170" w:type="pct"/>
          </w:tcPr>
          <w:p w14:paraId="79204D61" w14:textId="77777777" w:rsidR="008421BC" w:rsidRPr="008421BC" w:rsidRDefault="008421BC" w:rsidP="00193238">
            <w:pPr>
              <w:spacing w:after="200" w:line="276" w:lineRule="auto"/>
              <w:jc w:val="both"/>
              <w:rPr>
                <w:rFonts w:ascii="Times New Roman" w:eastAsia="Times New Roman" w:hAnsi="Times New Roman" w:cs="Times New Roman"/>
                <w:i/>
                <w:lang w:eastAsia="ru-RU"/>
              </w:rPr>
            </w:pPr>
            <w:r w:rsidRPr="008421BC">
              <w:rPr>
                <w:rFonts w:ascii="Times New Roman" w:eastAsia="Times New Roman" w:hAnsi="Times New Roman" w:cs="Times New Roman"/>
                <w:bCs/>
                <w:lang w:eastAsia="ru-RU"/>
              </w:rPr>
              <w:t>В том числе практических и лабораторных занятий</w:t>
            </w:r>
          </w:p>
        </w:tc>
        <w:tc>
          <w:tcPr>
            <w:tcW w:w="865" w:type="pct"/>
            <w:vAlign w:val="center"/>
          </w:tcPr>
          <w:p w14:paraId="67457567" w14:textId="6B807AB1" w:rsidR="008421BC" w:rsidRPr="008421BC" w:rsidRDefault="008421BC" w:rsidP="00193238">
            <w:pPr>
              <w:suppressAutoHyphens/>
              <w:spacing w:after="200" w:line="276" w:lineRule="auto"/>
              <w:jc w:val="center"/>
              <w:rPr>
                <w:rFonts w:ascii="Times New Roman" w:eastAsia="Times New Roman" w:hAnsi="Times New Roman" w:cs="Times New Roman"/>
                <w:iCs/>
                <w:lang w:eastAsia="ru-RU"/>
              </w:rPr>
            </w:pPr>
          </w:p>
        </w:tc>
        <w:tc>
          <w:tcPr>
            <w:tcW w:w="584" w:type="pct"/>
            <w:vMerge/>
          </w:tcPr>
          <w:p w14:paraId="6EB5D14C"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c>
          <w:tcPr>
            <w:tcW w:w="636" w:type="pct"/>
          </w:tcPr>
          <w:p w14:paraId="502B4B7E" w14:textId="3994EB37" w:rsidR="008421BC" w:rsidRPr="008421BC" w:rsidRDefault="008421BC" w:rsidP="00193238">
            <w:pPr>
              <w:spacing w:after="200" w:line="276" w:lineRule="auto"/>
              <w:rPr>
                <w:rFonts w:ascii="Times New Roman" w:eastAsia="Times New Roman" w:hAnsi="Times New Roman" w:cs="Times New Roman"/>
                <w:b/>
                <w:i/>
                <w:lang w:eastAsia="ru-RU"/>
              </w:rPr>
            </w:pPr>
          </w:p>
        </w:tc>
      </w:tr>
      <w:tr w:rsidR="008421BC" w:rsidRPr="008421BC" w14:paraId="259B53BA" w14:textId="77777777" w:rsidTr="008421BC">
        <w:trPr>
          <w:trHeight w:val="20"/>
        </w:trPr>
        <w:tc>
          <w:tcPr>
            <w:tcW w:w="745" w:type="pct"/>
            <w:vMerge/>
          </w:tcPr>
          <w:p w14:paraId="2F6E1144"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c>
          <w:tcPr>
            <w:tcW w:w="2170" w:type="pct"/>
          </w:tcPr>
          <w:p w14:paraId="2C993D50"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color w:val="000000"/>
                <w:lang w:eastAsia="ru-RU"/>
              </w:rPr>
            </w:pPr>
            <w:r w:rsidRPr="008421BC">
              <w:rPr>
                <w:rFonts w:ascii="Times New Roman" w:eastAsia="Calibri" w:hAnsi="Times New Roman" w:cs="Times New Roman"/>
                <w:bCs/>
                <w:color w:val="000000"/>
                <w:lang w:eastAsia="ru-RU"/>
              </w:rPr>
              <w:t>Разнообразие видов и пород сельскохозяйственных животных.</w:t>
            </w:r>
          </w:p>
          <w:p w14:paraId="0DD1F737"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color w:val="000000"/>
                <w:lang w:eastAsia="ru-RU"/>
              </w:rPr>
            </w:pPr>
            <w:r w:rsidRPr="008421BC">
              <w:rPr>
                <w:rFonts w:ascii="Times New Roman" w:eastAsia="Calibri" w:hAnsi="Times New Roman" w:cs="Times New Roman"/>
                <w:bCs/>
                <w:color w:val="000000"/>
                <w:lang w:eastAsia="ru-RU"/>
              </w:rPr>
              <w:t>Определение упитанности и живой массы животных.</w:t>
            </w:r>
          </w:p>
          <w:p w14:paraId="4B05A197" w14:textId="77777777" w:rsidR="008421BC" w:rsidRPr="008421BC" w:rsidRDefault="008421BC" w:rsidP="00193238">
            <w:pPr>
              <w:spacing w:after="200" w:line="276" w:lineRule="auto"/>
              <w:jc w:val="both"/>
              <w:rPr>
                <w:rFonts w:ascii="Times New Roman" w:eastAsia="Times New Roman" w:hAnsi="Times New Roman" w:cs="Times New Roman"/>
                <w:i/>
                <w:lang w:eastAsia="ru-RU"/>
              </w:rPr>
            </w:pPr>
            <w:r w:rsidRPr="008421BC">
              <w:rPr>
                <w:rFonts w:ascii="Times New Roman" w:eastAsia="Calibri" w:hAnsi="Times New Roman" w:cs="Times New Roman"/>
                <w:bCs/>
                <w:color w:val="000000"/>
                <w:lang w:eastAsia="ru-RU"/>
              </w:rPr>
              <w:t>Определение масти сельскохозяйственных животных.</w:t>
            </w:r>
          </w:p>
        </w:tc>
        <w:tc>
          <w:tcPr>
            <w:tcW w:w="865" w:type="pct"/>
            <w:vAlign w:val="center"/>
          </w:tcPr>
          <w:p w14:paraId="321508EE" w14:textId="3AEFD462" w:rsidR="008421BC" w:rsidRPr="008421BC" w:rsidRDefault="008421BC" w:rsidP="00193238">
            <w:pPr>
              <w:suppressAutoHyphens/>
              <w:spacing w:after="200" w:line="276" w:lineRule="auto"/>
              <w:jc w:val="center"/>
              <w:rPr>
                <w:rFonts w:ascii="Times New Roman" w:eastAsia="Times New Roman" w:hAnsi="Times New Roman" w:cs="Times New Roman"/>
                <w:iCs/>
                <w:lang w:eastAsia="ru-RU"/>
              </w:rPr>
            </w:pPr>
          </w:p>
        </w:tc>
        <w:tc>
          <w:tcPr>
            <w:tcW w:w="584" w:type="pct"/>
            <w:vMerge/>
          </w:tcPr>
          <w:p w14:paraId="6C045B97" w14:textId="77777777" w:rsidR="008421BC" w:rsidRPr="008421BC" w:rsidRDefault="008421BC" w:rsidP="00193238">
            <w:pPr>
              <w:spacing w:after="200" w:line="276" w:lineRule="auto"/>
              <w:rPr>
                <w:rFonts w:ascii="Times New Roman" w:eastAsia="Times New Roman" w:hAnsi="Times New Roman" w:cs="Times New Roman"/>
                <w:b/>
                <w:i/>
                <w:lang w:eastAsia="ru-RU"/>
              </w:rPr>
            </w:pPr>
          </w:p>
        </w:tc>
        <w:tc>
          <w:tcPr>
            <w:tcW w:w="636" w:type="pct"/>
          </w:tcPr>
          <w:p w14:paraId="7E3A947B" w14:textId="722D4784" w:rsidR="008421BC" w:rsidRPr="008421BC" w:rsidRDefault="008421BC" w:rsidP="00193238">
            <w:pPr>
              <w:spacing w:after="200" w:line="276" w:lineRule="auto"/>
              <w:rPr>
                <w:rFonts w:ascii="Times New Roman" w:eastAsia="Times New Roman" w:hAnsi="Times New Roman" w:cs="Times New Roman"/>
                <w:b/>
                <w:i/>
                <w:lang w:eastAsia="ru-RU"/>
              </w:rPr>
            </w:pPr>
          </w:p>
        </w:tc>
      </w:tr>
      <w:tr w:rsidR="008421BC" w:rsidRPr="008421BC" w14:paraId="194CF524" w14:textId="77777777" w:rsidTr="008421BC">
        <w:trPr>
          <w:trHeight w:val="20"/>
        </w:trPr>
        <w:tc>
          <w:tcPr>
            <w:tcW w:w="745" w:type="pct"/>
            <w:vMerge/>
          </w:tcPr>
          <w:p w14:paraId="52E7D9E4"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2170" w:type="pct"/>
          </w:tcPr>
          <w:p w14:paraId="239ED912" w14:textId="77777777" w:rsidR="008421BC" w:rsidRPr="008421BC" w:rsidRDefault="008421BC" w:rsidP="00193238">
            <w:pPr>
              <w:spacing w:after="200" w:line="276"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Самостоятельная работа обучающихся</w:t>
            </w:r>
            <w:r w:rsidRPr="008421BC">
              <w:rPr>
                <w:rFonts w:ascii="Times New Roman" w:eastAsia="Times New Roman" w:hAnsi="Times New Roman" w:cs="Times New Roman"/>
                <w:b/>
                <w:bCs/>
                <w:vertAlign w:val="superscript"/>
                <w:lang w:eastAsia="ru-RU"/>
              </w:rPr>
              <w:footnoteReference w:id="6"/>
            </w:r>
          </w:p>
        </w:tc>
        <w:tc>
          <w:tcPr>
            <w:tcW w:w="865" w:type="pct"/>
            <w:vAlign w:val="center"/>
          </w:tcPr>
          <w:p w14:paraId="1FFA47D4" w14:textId="4E1D96AD" w:rsidR="008421BC" w:rsidRPr="008421BC" w:rsidRDefault="008421BC" w:rsidP="00193238">
            <w:pPr>
              <w:suppressAutoHyphens/>
              <w:spacing w:after="200" w:line="276" w:lineRule="auto"/>
              <w:jc w:val="center"/>
              <w:rPr>
                <w:rFonts w:ascii="Times New Roman" w:eastAsia="Times New Roman" w:hAnsi="Times New Roman" w:cs="Times New Roman"/>
                <w:bCs/>
                <w:iCs/>
                <w:lang w:eastAsia="ru-RU"/>
              </w:rPr>
            </w:pPr>
          </w:p>
        </w:tc>
        <w:tc>
          <w:tcPr>
            <w:tcW w:w="584" w:type="pct"/>
            <w:vMerge/>
          </w:tcPr>
          <w:p w14:paraId="5FA26402" w14:textId="77777777" w:rsidR="008421BC" w:rsidRPr="008421BC" w:rsidRDefault="008421BC" w:rsidP="00193238">
            <w:pPr>
              <w:spacing w:after="200" w:line="276" w:lineRule="auto"/>
              <w:rPr>
                <w:rFonts w:ascii="Times New Roman" w:eastAsia="Times New Roman" w:hAnsi="Times New Roman" w:cs="Times New Roman"/>
                <w:b/>
                <w:lang w:eastAsia="ru-RU"/>
              </w:rPr>
            </w:pPr>
          </w:p>
        </w:tc>
        <w:tc>
          <w:tcPr>
            <w:tcW w:w="636" w:type="pct"/>
          </w:tcPr>
          <w:p w14:paraId="73E39251" w14:textId="77777777" w:rsidR="008421BC" w:rsidRPr="008421BC" w:rsidRDefault="008421BC" w:rsidP="00193238">
            <w:pPr>
              <w:spacing w:after="200" w:line="276" w:lineRule="auto"/>
              <w:rPr>
                <w:rFonts w:ascii="Times New Roman" w:eastAsia="Times New Roman" w:hAnsi="Times New Roman" w:cs="Times New Roman"/>
                <w:b/>
                <w:lang w:eastAsia="ru-RU"/>
              </w:rPr>
            </w:pPr>
          </w:p>
        </w:tc>
      </w:tr>
      <w:tr w:rsidR="008421BC" w:rsidRPr="008421BC" w14:paraId="0AA7025E" w14:textId="77777777" w:rsidTr="008421BC">
        <w:trPr>
          <w:trHeight w:val="20"/>
        </w:trPr>
        <w:tc>
          <w:tcPr>
            <w:tcW w:w="745" w:type="pct"/>
            <w:vMerge/>
          </w:tcPr>
          <w:p w14:paraId="386518A8"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2170" w:type="pct"/>
          </w:tcPr>
          <w:p w14:paraId="196FAFD0"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Подготовка к опросу по изученным темам.</w:t>
            </w:r>
          </w:p>
          <w:p w14:paraId="6CB87CAD" w14:textId="77777777" w:rsidR="008421BC" w:rsidRPr="008421BC" w:rsidRDefault="008421BC" w:rsidP="00193238">
            <w:pPr>
              <w:spacing w:after="200" w:line="276" w:lineRule="auto"/>
              <w:rPr>
                <w:rFonts w:ascii="Times New Roman" w:eastAsia="Times New Roman" w:hAnsi="Times New Roman" w:cs="Times New Roman"/>
                <w:b/>
                <w:bCs/>
                <w:lang w:eastAsia="ru-RU"/>
              </w:rPr>
            </w:pPr>
            <w:r w:rsidRPr="008421BC">
              <w:rPr>
                <w:rFonts w:ascii="Times New Roman" w:eastAsia="Times New Roman" w:hAnsi="Times New Roman" w:cs="Times New Roman"/>
                <w:bCs/>
              </w:rPr>
              <w:t>Рефераты на темы: «Основные виды и породы сельскохозяйственных животных», «Хозяйственные особенности сельскохозяйственных животных», «Методы разведения животных», «Методы определения продуктивности животных»</w:t>
            </w:r>
          </w:p>
        </w:tc>
        <w:tc>
          <w:tcPr>
            <w:tcW w:w="865" w:type="pct"/>
            <w:vAlign w:val="center"/>
          </w:tcPr>
          <w:p w14:paraId="7C93E8F0" w14:textId="193FE8B2" w:rsidR="008421BC" w:rsidRPr="008421BC" w:rsidRDefault="008421BC" w:rsidP="00193238">
            <w:pPr>
              <w:suppressAutoHyphens/>
              <w:spacing w:after="200" w:line="276" w:lineRule="auto"/>
              <w:jc w:val="center"/>
              <w:rPr>
                <w:rFonts w:ascii="Times New Roman" w:eastAsia="Times New Roman" w:hAnsi="Times New Roman" w:cs="Times New Roman"/>
                <w:iCs/>
                <w:lang w:eastAsia="ru-RU"/>
              </w:rPr>
            </w:pPr>
          </w:p>
        </w:tc>
        <w:tc>
          <w:tcPr>
            <w:tcW w:w="584" w:type="pct"/>
            <w:vMerge/>
          </w:tcPr>
          <w:p w14:paraId="515C3533" w14:textId="77777777" w:rsidR="008421BC" w:rsidRPr="008421BC" w:rsidRDefault="008421BC" w:rsidP="00193238">
            <w:pPr>
              <w:spacing w:after="200" w:line="276" w:lineRule="auto"/>
              <w:rPr>
                <w:rFonts w:ascii="Times New Roman" w:eastAsia="Times New Roman" w:hAnsi="Times New Roman" w:cs="Times New Roman"/>
                <w:b/>
                <w:lang w:eastAsia="ru-RU"/>
              </w:rPr>
            </w:pPr>
          </w:p>
        </w:tc>
        <w:tc>
          <w:tcPr>
            <w:tcW w:w="636" w:type="pct"/>
          </w:tcPr>
          <w:p w14:paraId="5971C2A9" w14:textId="527CCFE2" w:rsidR="008421BC" w:rsidRPr="008421BC" w:rsidRDefault="008421BC" w:rsidP="00193238">
            <w:pPr>
              <w:spacing w:after="200" w:line="276" w:lineRule="auto"/>
              <w:rPr>
                <w:rFonts w:ascii="Times New Roman" w:eastAsia="Times New Roman" w:hAnsi="Times New Roman" w:cs="Times New Roman"/>
                <w:b/>
                <w:lang w:eastAsia="ru-RU"/>
              </w:rPr>
            </w:pPr>
          </w:p>
        </w:tc>
      </w:tr>
      <w:tr w:rsidR="008421BC" w:rsidRPr="008421BC" w14:paraId="27DA9895" w14:textId="77777777" w:rsidTr="008421BC">
        <w:trPr>
          <w:trHeight w:val="20"/>
        </w:trPr>
        <w:tc>
          <w:tcPr>
            <w:tcW w:w="745" w:type="pct"/>
            <w:vMerge w:val="restart"/>
          </w:tcPr>
          <w:p w14:paraId="44127756" w14:textId="77777777" w:rsidR="008421BC" w:rsidRPr="008421BC" w:rsidRDefault="008421BC" w:rsidP="00193238">
            <w:pPr>
              <w:spacing w:after="0" w:line="276"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rPr>
              <w:t xml:space="preserve">Тема 2. </w:t>
            </w:r>
            <w:r w:rsidRPr="008421BC">
              <w:rPr>
                <w:rFonts w:ascii="Times New Roman" w:eastAsia="Times New Roman" w:hAnsi="Times New Roman" w:cs="Times New Roman"/>
                <w:b/>
                <w:bCs/>
                <w:lang w:eastAsia="ru-RU"/>
              </w:rPr>
              <w:t>Технология производства продукции животноводства.</w:t>
            </w:r>
          </w:p>
        </w:tc>
        <w:tc>
          <w:tcPr>
            <w:tcW w:w="2170" w:type="pct"/>
          </w:tcPr>
          <w:p w14:paraId="1378F802" w14:textId="77777777" w:rsidR="008421BC" w:rsidRPr="008421BC" w:rsidRDefault="008421BC" w:rsidP="00193238">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color w:val="000000"/>
                <w:lang w:eastAsia="ru-RU"/>
              </w:rPr>
            </w:pPr>
            <w:r w:rsidRPr="008421BC">
              <w:rPr>
                <w:rFonts w:ascii="Times New Roman" w:eastAsia="Calibri" w:hAnsi="Times New Roman" w:cs="Times New Roman"/>
                <w:bCs/>
                <w:color w:val="000000"/>
                <w:lang w:eastAsia="ru-RU"/>
              </w:rPr>
              <w:t>Технологии производства животноводческой продукции.</w:t>
            </w:r>
          </w:p>
          <w:p w14:paraId="22CF2F6F" w14:textId="77777777" w:rsidR="008421BC" w:rsidRPr="008421BC" w:rsidRDefault="008421BC" w:rsidP="00193238">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color w:val="000000"/>
                <w:lang w:eastAsia="ru-RU"/>
              </w:rPr>
            </w:pPr>
            <w:r w:rsidRPr="008421BC">
              <w:rPr>
                <w:rFonts w:ascii="Times New Roman" w:eastAsia="Calibri" w:hAnsi="Times New Roman" w:cs="Times New Roman"/>
                <w:bCs/>
                <w:color w:val="000000"/>
                <w:lang w:eastAsia="ru-RU"/>
              </w:rPr>
              <w:t>Г</w:t>
            </w:r>
            <w:r w:rsidRPr="008421BC">
              <w:rPr>
                <w:rFonts w:ascii="Times New Roman" w:eastAsia="Times New Roman" w:hAnsi="Times New Roman" w:cs="Times New Roman"/>
                <w:bCs/>
                <w:color w:val="000000"/>
                <w:lang w:eastAsia="ru-RU"/>
              </w:rPr>
              <w:t>игиенические требования к условиям содержа</w:t>
            </w:r>
            <w:r w:rsidRPr="008421BC">
              <w:rPr>
                <w:rFonts w:ascii="Times New Roman" w:eastAsia="Calibri" w:hAnsi="Times New Roman" w:cs="Times New Roman"/>
                <w:bCs/>
                <w:color w:val="000000"/>
                <w:lang w:eastAsia="ru-RU"/>
              </w:rPr>
              <w:t>ния и транспортировки животных.</w:t>
            </w:r>
          </w:p>
          <w:p w14:paraId="015B6C7A" w14:textId="77777777" w:rsidR="008421BC" w:rsidRPr="008421BC" w:rsidRDefault="008421BC" w:rsidP="00193238">
            <w:pPr>
              <w:spacing w:after="0" w:line="276" w:lineRule="auto"/>
              <w:rPr>
                <w:rFonts w:ascii="Times New Roman" w:eastAsia="Times New Roman" w:hAnsi="Times New Roman" w:cs="Times New Roman"/>
                <w:b/>
                <w:bCs/>
                <w:lang w:eastAsia="ru-RU"/>
              </w:rPr>
            </w:pPr>
            <w:r w:rsidRPr="008421BC">
              <w:rPr>
                <w:rFonts w:ascii="Times New Roman" w:eastAsia="Calibri" w:hAnsi="Times New Roman" w:cs="Times New Roman"/>
                <w:bCs/>
                <w:color w:val="000000"/>
                <w:lang w:eastAsia="ru-RU"/>
              </w:rPr>
              <w:t>Т</w:t>
            </w:r>
            <w:r w:rsidRPr="008421BC">
              <w:rPr>
                <w:rFonts w:ascii="Times New Roman" w:eastAsia="Times New Roman" w:hAnsi="Times New Roman" w:cs="Times New Roman"/>
                <w:bCs/>
                <w:color w:val="000000"/>
                <w:lang w:eastAsia="ru-RU"/>
              </w:rPr>
              <w:t>ехник</w:t>
            </w:r>
            <w:r w:rsidRPr="008421BC">
              <w:rPr>
                <w:rFonts w:ascii="Times New Roman" w:eastAsia="Calibri" w:hAnsi="Times New Roman" w:cs="Times New Roman"/>
                <w:bCs/>
                <w:color w:val="000000"/>
                <w:lang w:eastAsia="ru-RU"/>
              </w:rPr>
              <w:t>а</w:t>
            </w:r>
            <w:r w:rsidRPr="008421BC">
              <w:rPr>
                <w:rFonts w:ascii="Times New Roman" w:eastAsia="Times New Roman" w:hAnsi="Times New Roman" w:cs="Times New Roman"/>
                <w:bCs/>
                <w:color w:val="000000"/>
                <w:lang w:eastAsia="ru-RU"/>
              </w:rPr>
              <w:t xml:space="preserve"> и способы ухода за сельскохозяйственными животными, их содерж</w:t>
            </w:r>
            <w:r w:rsidRPr="008421BC">
              <w:rPr>
                <w:rFonts w:ascii="Times New Roman" w:eastAsia="Calibri" w:hAnsi="Times New Roman" w:cs="Times New Roman"/>
                <w:bCs/>
                <w:color w:val="000000"/>
                <w:lang w:eastAsia="ru-RU"/>
              </w:rPr>
              <w:t>ания, кормления и разведения.</w:t>
            </w:r>
          </w:p>
        </w:tc>
        <w:tc>
          <w:tcPr>
            <w:tcW w:w="865" w:type="pct"/>
            <w:vAlign w:val="center"/>
          </w:tcPr>
          <w:p w14:paraId="2B5D2BCF" w14:textId="1CD0D789" w:rsidR="008421BC" w:rsidRPr="008421BC" w:rsidRDefault="008421BC" w:rsidP="00193238">
            <w:pPr>
              <w:spacing w:after="0" w:line="276" w:lineRule="auto"/>
              <w:jc w:val="center"/>
              <w:rPr>
                <w:rFonts w:ascii="Times New Roman" w:eastAsia="Times New Roman" w:hAnsi="Times New Roman" w:cs="Times New Roman"/>
                <w:bCs/>
                <w:lang w:eastAsia="ru-RU"/>
              </w:rPr>
            </w:pPr>
          </w:p>
        </w:tc>
        <w:tc>
          <w:tcPr>
            <w:tcW w:w="584" w:type="pct"/>
            <w:vMerge w:val="restart"/>
          </w:tcPr>
          <w:p w14:paraId="3066737A" w14:textId="51AAB439" w:rsidR="008421BC" w:rsidRPr="008421BC" w:rsidRDefault="008421BC" w:rsidP="00193238">
            <w:pPr>
              <w:spacing w:after="0" w:line="276" w:lineRule="auto"/>
              <w:rPr>
                <w:rFonts w:ascii="Times New Roman" w:eastAsia="Times New Roman" w:hAnsi="Times New Roman" w:cs="Times New Roman"/>
                <w:b/>
                <w:lang w:eastAsia="ru-RU"/>
              </w:rPr>
            </w:pPr>
          </w:p>
        </w:tc>
        <w:tc>
          <w:tcPr>
            <w:tcW w:w="636" w:type="pct"/>
          </w:tcPr>
          <w:p w14:paraId="6568D50A" w14:textId="6C068860" w:rsidR="008421BC" w:rsidRPr="008421BC" w:rsidRDefault="008421BC" w:rsidP="00193238">
            <w:pPr>
              <w:spacing w:after="0" w:line="276" w:lineRule="auto"/>
              <w:rPr>
                <w:rFonts w:ascii="Times New Roman" w:eastAsia="Times New Roman" w:hAnsi="Times New Roman" w:cs="Times New Roman"/>
                <w:b/>
                <w:lang w:eastAsia="ru-RU"/>
              </w:rPr>
            </w:pPr>
          </w:p>
        </w:tc>
      </w:tr>
      <w:tr w:rsidR="008421BC" w:rsidRPr="008421BC" w14:paraId="53D5E3D3" w14:textId="77777777" w:rsidTr="008421BC">
        <w:trPr>
          <w:trHeight w:val="20"/>
        </w:trPr>
        <w:tc>
          <w:tcPr>
            <w:tcW w:w="745" w:type="pct"/>
            <w:vMerge/>
          </w:tcPr>
          <w:p w14:paraId="081C5989"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2170" w:type="pct"/>
          </w:tcPr>
          <w:p w14:paraId="42A3823C" w14:textId="77777777" w:rsidR="008421BC" w:rsidRPr="008421BC" w:rsidRDefault="008421BC" w:rsidP="00193238">
            <w:pPr>
              <w:spacing w:after="200" w:line="276" w:lineRule="auto"/>
              <w:rPr>
                <w:rFonts w:ascii="Times New Roman" w:eastAsia="Times New Roman" w:hAnsi="Times New Roman" w:cs="Times New Roman"/>
                <w:b/>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865" w:type="pct"/>
            <w:vAlign w:val="center"/>
          </w:tcPr>
          <w:p w14:paraId="15C80ABF" w14:textId="0E871D7D" w:rsidR="008421BC" w:rsidRPr="008421BC" w:rsidRDefault="008421BC" w:rsidP="00193238">
            <w:pPr>
              <w:spacing w:after="200" w:line="276" w:lineRule="auto"/>
              <w:jc w:val="center"/>
              <w:rPr>
                <w:rFonts w:ascii="Times New Roman" w:eastAsia="Times New Roman" w:hAnsi="Times New Roman" w:cs="Times New Roman"/>
                <w:bCs/>
                <w:lang w:eastAsia="ru-RU"/>
              </w:rPr>
            </w:pPr>
          </w:p>
        </w:tc>
        <w:tc>
          <w:tcPr>
            <w:tcW w:w="584" w:type="pct"/>
            <w:vMerge/>
          </w:tcPr>
          <w:p w14:paraId="3650F7C9"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636" w:type="pct"/>
          </w:tcPr>
          <w:p w14:paraId="5B3EAEE9"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763066ED" w14:textId="77777777" w:rsidTr="008421BC">
        <w:trPr>
          <w:trHeight w:val="20"/>
        </w:trPr>
        <w:tc>
          <w:tcPr>
            <w:tcW w:w="745" w:type="pct"/>
            <w:vMerge/>
          </w:tcPr>
          <w:p w14:paraId="4F91F184"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2170" w:type="pct"/>
          </w:tcPr>
          <w:p w14:paraId="2CEB22F4" w14:textId="77777777" w:rsidR="008421BC" w:rsidRPr="008421BC" w:rsidRDefault="008421BC" w:rsidP="00193238">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Режимы содержания различных сельскохозяйственных животных.</w:t>
            </w:r>
          </w:p>
          <w:p w14:paraId="53A8C7DA" w14:textId="77777777" w:rsidR="008421BC" w:rsidRPr="008421BC" w:rsidRDefault="008421BC" w:rsidP="00193238">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Оценка микроклимата животноводческих помещений.</w:t>
            </w:r>
          </w:p>
          <w:p w14:paraId="0D07CE8A" w14:textId="77777777" w:rsidR="008421BC" w:rsidRPr="008421BC" w:rsidRDefault="008421BC" w:rsidP="00193238">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Способы ухода за сельскохозяйственными животными.</w:t>
            </w:r>
          </w:p>
          <w:p w14:paraId="7F8B3D86" w14:textId="77777777" w:rsidR="008421BC" w:rsidRPr="008421BC" w:rsidRDefault="008421BC" w:rsidP="00193238">
            <w:pPr>
              <w:spacing w:after="200" w:line="276" w:lineRule="auto"/>
              <w:rPr>
                <w:rFonts w:ascii="Times New Roman" w:eastAsia="Times New Roman" w:hAnsi="Times New Roman" w:cs="Times New Roman"/>
                <w:lang w:eastAsia="ru-RU"/>
              </w:rPr>
            </w:pPr>
            <w:r w:rsidRPr="008421BC">
              <w:rPr>
                <w:rFonts w:ascii="Times New Roman" w:eastAsia="Calibri" w:hAnsi="Times New Roman" w:cs="Times New Roman"/>
                <w:bCs/>
                <w:color w:val="000000"/>
                <w:lang w:eastAsia="ru-RU"/>
              </w:rPr>
              <w:t>Технология содержания и кормления животных.</w:t>
            </w:r>
          </w:p>
        </w:tc>
        <w:tc>
          <w:tcPr>
            <w:tcW w:w="865" w:type="pct"/>
            <w:vAlign w:val="center"/>
          </w:tcPr>
          <w:p w14:paraId="1BC44321" w14:textId="01E31B34" w:rsidR="008421BC" w:rsidRPr="008421BC" w:rsidRDefault="008421BC" w:rsidP="00193238">
            <w:pPr>
              <w:spacing w:after="200" w:line="276" w:lineRule="auto"/>
              <w:jc w:val="center"/>
              <w:rPr>
                <w:rFonts w:ascii="Times New Roman" w:eastAsia="Times New Roman" w:hAnsi="Times New Roman" w:cs="Times New Roman"/>
                <w:bCs/>
                <w:lang w:eastAsia="ru-RU"/>
              </w:rPr>
            </w:pPr>
          </w:p>
        </w:tc>
        <w:tc>
          <w:tcPr>
            <w:tcW w:w="584" w:type="pct"/>
            <w:vMerge/>
          </w:tcPr>
          <w:p w14:paraId="53500FCB"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636" w:type="pct"/>
          </w:tcPr>
          <w:p w14:paraId="417AD189" w14:textId="6C07CA2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2C46BA94" w14:textId="77777777" w:rsidTr="008421BC">
        <w:trPr>
          <w:trHeight w:val="20"/>
        </w:trPr>
        <w:tc>
          <w:tcPr>
            <w:tcW w:w="745" w:type="pct"/>
            <w:vMerge/>
          </w:tcPr>
          <w:p w14:paraId="39E99B84"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2170" w:type="pct"/>
          </w:tcPr>
          <w:p w14:paraId="51FFF5E3" w14:textId="77777777" w:rsidR="008421BC" w:rsidRPr="008421BC" w:rsidRDefault="008421BC" w:rsidP="00193238">
            <w:pPr>
              <w:spacing w:after="200" w:line="276"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 xml:space="preserve">Самостоятельная работа обучающихся </w:t>
            </w:r>
          </w:p>
        </w:tc>
        <w:tc>
          <w:tcPr>
            <w:tcW w:w="865" w:type="pct"/>
            <w:vAlign w:val="center"/>
          </w:tcPr>
          <w:p w14:paraId="6388E49F" w14:textId="00975610" w:rsidR="008421BC" w:rsidRPr="008421BC" w:rsidRDefault="008421BC" w:rsidP="00193238">
            <w:pPr>
              <w:spacing w:after="200" w:line="276" w:lineRule="auto"/>
              <w:jc w:val="center"/>
              <w:rPr>
                <w:rFonts w:ascii="Times New Roman" w:eastAsia="Times New Roman" w:hAnsi="Times New Roman" w:cs="Times New Roman"/>
                <w:bCs/>
                <w:lang w:eastAsia="ru-RU"/>
              </w:rPr>
            </w:pPr>
          </w:p>
        </w:tc>
        <w:tc>
          <w:tcPr>
            <w:tcW w:w="584" w:type="pct"/>
            <w:vMerge/>
          </w:tcPr>
          <w:p w14:paraId="15B79BD4"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636" w:type="pct"/>
          </w:tcPr>
          <w:p w14:paraId="3FE1D55A"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4C4E4811" w14:textId="77777777" w:rsidTr="008421BC">
        <w:trPr>
          <w:trHeight w:val="20"/>
        </w:trPr>
        <w:tc>
          <w:tcPr>
            <w:tcW w:w="745" w:type="pct"/>
          </w:tcPr>
          <w:p w14:paraId="30708693"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2170" w:type="pct"/>
          </w:tcPr>
          <w:p w14:paraId="67E781D4" w14:textId="77777777" w:rsidR="008421BC" w:rsidRPr="008421BC" w:rsidRDefault="008421BC" w:rsidP="00193238">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Подготовка к опросу по изученным темам.</w:t>
            </w:r>
          </w:p>
          <w:p w14:paraId="376C8658" w14:textId="77777777" w:rsidR="008421BC" w:rsidRPr="008421BC" w:rsidRDefault="008421BC" w:rsidP="00193238">
            <w:pPr>
              <w:spacing w:after="200" w:line="276" w:lineRule="auto"/>
              <w:rPr>
                <w:rFonts w:ascii="Times New Roman" w:eastAsia="Times New Roman" w:hAnsi="Times New Roman" w:cs="Times New Roman"/>
                <w:b/>
                <w:bCs/>
                <w:lang w:eastAsia="ru-RU"/>
              </w:rPr>
            </w:pPr>
            <w:r w:rsidRPr="008421BC">
              <w:rPr>
                <w:rFonts w:ascii="Times New Roman" w:eastAsia="Times New Roman" w:hAnsi="Times New Roman" w:cs="Times New Roman"/>
                <w:bCs/>
              </w:rPr>
              <w:t>Подготовка реферата на тему: «Интенсивные технологии выращивания с\х животных», «Гигиенические требования к условиям содержания овец (свиней, лошадей, коров)»</w:t>
            </w:r>
          </w:p>
        </w:tc>
        <w:tc>
          <w:tcPr>
            <w:tcW w:w="865" w:type="pct"/>
            <w:vAlign w:val="center"/>
          </w:tcPr>
          <w:p w14:paraId="596AC020" w14:textId="3C13C4C9" w:rsidR="008421BC" w:rsidRPr="008421BC" w:rsidRDefault="008421BC" w:rsidP="00193238">
            <w:pPr>
              <w:spacing w:after="200" w:line="276" w:lineRule="auto"/>
              <w:jc w:val="center"/>
              <w:rPr>
                <w:rFonts w:ascii="Times New Roman" w:eastAsia="Times New Roman" w:hAnsi="Times New Roman" w:cs="Times New Roman"/>
                <w:bCs/>
                <w:lang w:eastAsia="ru-RU"/>
              </w:rPr>
            </w:pPr>
          </w:p>
        </w:tc>
        <w:tc>
          <w:tcPr>
            <w:tcW w:w="584" w:type="pct"/>
            <w:vMerge/>
          </w:tcPr>
          <w:p w14:paraId="6F596383"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636" w:type="pct"/>
          </w:tcPr>
          <w:p w14:paraId="534B9B44" w14:textId="07C8C3FF"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672478B7" w14:textId="77777777" w:rsidTr="008421BC">
        <w:trPr>
          <w:trHeight w:val="20"/>
        </w:trPr>
        <w:tc>
          <w:tcPr>
            <w:tcW w:w="745" w:type="pct"/>
            <w:vMerge w:val="restart"/>
          </w:tcPr>
          <w:p w14:paraId="722F920F" w14:textId="77777777" w:rsidR="008421BC" w:rsidRPr="008421BC" w:rsidRDefault="008421BC" w:rsidP="00193238">
            <w:pPr>
              <w:spacing w:after="200" w:line="276"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rPr>
              <w:t xml:space="preserve">Тема 3. </w:t>
            </w:r>
            <w:r w:rsidRPr="008421BC">
              <w:rPr>
                <w:rFonts w:ascii="Times New Roman" w:eastAsia="Times New Roman" w:hAnsi="Times New Roman" w:cs="Times New Roman"/>
                <w:b/>
                <w:bCs/>
                <w:lang w:eastAsia="ru-RU"/>
              </w:rPr>
              <w:t>Кормление животных.</w:t>
            </w:r>
          </w:p>
        </w:tc>
        <w:tc>
          <w:tcPr>
            <w:tcW w:w="2170" w:type="pct"/>
          </w:tcPr>
          <w:p w14:paraId="26033A25" w14:textId="77777777" w:rsidR="008421BC" w:rsidRPr="008421BC" w:rsidRDefault="008421BC" w:rsidP="00193238">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Научные основы полноценного питания животных.</w:t>
            </w:r>
          </w:p>
        </w:tc>
        <w:tc>
          <w:tcPr>
            <w:tcW w:w="865" w:type="pct"/>
            <w:vAlign w:val="center"/>
          </w:tcPr>
          <w:p w14:paraId="64DA581C" w14:textId="4E10DB74" w:rsidR="008421BC" w:rsidRPr="008421BC" w:rsidRDefault="008421BC" w:rsidP="00193238">
            <w:pPr>
              <w:spacing w:after="200" w:line="276" w:lineRule="auto"/>
              <w:jc w:val="center"/>
              <w:rPr>
                <w:rFonts w:ascii="Times New Roman" w:eastAsia="Times New Roman" w:hAnsi="Times New Roman" w:cs="Times New Roman"/>
                <w:bCs/>
                <w:lang w:eastAsia="ru-RU"/>
              </w:rPr>
            </w:pPr>
          </w:p>
        </w:tc>
        <w:tc>
          <w:tcPr>
            <w:tcW w:w="584" w:type="pct"/>
            <w:vMerge w:val="restart"/>
          </w:tcPr>
          <w:p w14:paraId="27730CA1" w14:textId="19F1031B"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636" w:type="pct"/>
          </w:tcPr>
          <w:p w14:paraId="03B849E5" w14:textId="5806DA49"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393C6114" w14:textId="77777777" w:rsidTr="008421BC">
        <w:trPr>
          <w:trHeight w:val="20"/>
        </w:trPr>
        <w:tc>
          <w:tcPr>
            <w:tcW w:w="745" w:type="pct"/>
            <w:vMerge/>
          </w:tcPr>
          <w:p w14:paraId="7D37E3F0"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2170" w:type="pct"/>
          </w:tcPr>
          <w:p w14:paraId="643057C2" w14:textId="77777777" w:rsidR="008421BC" w:rsidRPr="008421BC" w:rsidRDefault="008421BC" w:rsidP="00193238">
            <w:pPr>
              <w:spacing w:after="200" w:line="276" w:lineRule="auto"/>
              <w:rPr>
                <w:rFonts w:ascii="Times New Roman" w:eastAsia="Times New Roman" w:hAnsi="Times New Roman" w:cs="Times New Roman"/>
                <w:b/>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865" w:type="pct"/>
            <w:vAlign w:val="center"/>
          </w:tcPr>
          <w:p w14:paraId="2DA3AB22" w14:textId="77BFD744" w:rsidR="008421BC" w:rsidRPr="008421BC" w:rsidRDefault="008421BC" w:rsidP="00193238">
            <w:pPr>
              <w:spacing w:after="200" w:line="276" w:lineRule="auto"/>
              <w:jc w:val="center"/>
              <w:rPr>
                <w:rFonts w:ascii="Times New Roman" w:eastAsia="Times New Roman" w:hAnsi="Times New Roman" w:cs="Times New Roman"/>
                <w:bCs/>
                <w:lang w:eastAsia="ru-RU"/>
              </w:rPr>
            </w:pPr>
          </w:p>
        </w:tc>
        <w:tc>
          <w:tcPr>
            <w:tcW w:w="584" w:type="pct"/>
            <w:vMerge/>
          </w:tcPr>
          <w:p w14:paraId="7AE90247"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636" w:type="pct"/>
          </w:tcPr>
          <w:p w14:paraId="58095035"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46515034" w14:textId="77777777" w:rsidTr="008421BC">
        <w:trPr>
          <w:trHeight w:val="20"/>
        </w:trPr>
        <w:tc>
          <w:tcPr>
            <w:tcW w:w="745" w:type="pct"/>
            <w:vMerge/>
          </w:tcPr>
          <w:p w14:paraId="5C650E50"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2170" w:type="pct"/>
          </w:tcPr>
          <w:p w14:paraId="2BE2E8EF"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Нормы кормления для различных сельскохозяйственных животных.</w:t>
            </w:r>
          </w:p>
          <w:p w14:paraId="3B0ED272" w14:textId="77777777" w:rsidR="008421BC" w:rsidRPr="008421BC" w:rsidRDefault="008421BC" w:rsidP="00193238">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Составление рационов.</w:t>
            </w:r>
          </w:p>
        </w:tc>
        <w:tc>
          <w:tcPr>
            <w:tcW w:w="865" w:type="pct"/>
            <w:vAlign w:val="center"/>
          </w:tcPr>
          <w:p w14:paraId="42AC2D0A" w14:textId="314A6B80" w:rsidR="008421BC" w:rsidRPr="008421BC" w:rsidRDefault="008421BC" w:rsidP="00193238">
            <w:pPr>
              <w:spacing w:after="200" w:line="276" w:lineRule="auto"/>
              <w:jc w:val="center"/>
              <w:rPr>
                <w:rFonts w:ascii="Times New Roman" w:eastAsia="Times New Roman" w:hAnsi="Times New Roman" w:cs="Times New Roman"/>
                <w:bCs/>
                <w:lang w:eastAsia="ru-RU"/>
              </w:rPr>
            </w:pPr>
          </w:p>
        </w:tc>
        <w:tc>
          <w:tcPr>
            <w:tcW w:w="584" w:type="pct"/>
            <w:vMerge/>
          </w:tcPr>
          <w:p w14:paraId="6248B95D"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636" w:type="pct"/>
          </w:tcPr>
          <w:p w14:paraId="1AFC11BC" w14:textId="71A7112A"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71DEEB9E" w14:textId="77777777" w:rsidTr="008421BC">
        <w:trPr>
          <w:trHeight w:val="20"/>
        </w:trPr>
        <w:tc>
          <w:tcPr>
            <w:tcW w:w="745" w:type="pct"/>
            <w:vMerge/>
          </w:tcPr>
          <w:p w14:paraId="387EB33B"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2170" w:type="pct"/>
          </w:tcPr>
          <w:p w14:paraId="6FAEBE30" w14:textId="77777777" w:rsidR="008421BC" w:rsidRPr="008421BC" w:rsidRDefault="008421BC" w:rsidP="00193238">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
                <w:bCs/>
                <w:lang w:eastAsia="ru-RU"/>
              </w:rPr>
              <w:t>Самостоятельная работа обучающихся</w:t>
            </w:r>
          </w:p>
        </w:tc>
        <w:tc>
          <w:tcPr>
            <w:tcW w:w="865" w:type="pct"/>
            <w:vAlign w:val="center"/>
          </w:tcPr>
          <w:p w14:paraId="1DC33CE3" w14:textId="77777777" w:rsidR="008421BC" w:rsidRPr="008421BC" w:rsidRDefault="008421BC" w:rsidP="00193238">
            <w:pPr>
              <w:spacing w:after="200" w:line="276" w:lineRule="auto"/>
              <w:jc w:val="center"/>
              <w:rPr>
                <w:rFonts w:ascii="Times New Roman" w:eastAsia="Times New Roman" w:hAnsi="Times New Roman" w:cs="Times New Roman"/>
                <w:bCs/>
                <w:lang w:eastAsia="ru-RU"/>
              </w:rPr>
            </w:pPr>
          </w:p>
        </w:tc>
        <w:tc>
          <w:tcPr>
            <w:tcW w:w="584" w:type="pct"/>
            <w:vMerge/>
          </w:tcPr>
          <w:p w14:paraId="66039745"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636" w:type="pct"/>
          </w:tcPr>
          <w:p w14:paraId="32CF24DC"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29679E0A" w14:textId="77777777" w:rsidTr="008421BC">
        <w:trPr>
          <w:trHeight w:val="20"/>
        </w:trPr>
        <w:tc>
          <w:tcPr>
            <w:tcW w:w="745" w:type="pct"/>
            <w:vMerge/>
          </w:tcPr>
          <w:p w14:paraId="10020AA8"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2170" w:type="pct"/>
          </w:tcPr>
          <w:p w14:paraId="395F850E"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Подготовка к опросу по изученным темам.</w:t>
            </w:r>
          </w:p>
          <w:p w14:paraId="20804281" w14:textId="77777777" w:rsidR="008421BC" w:rsidRPr="008421BC" w:rsidRDefault="008421BC" w:rsidP="00193238">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lastRenderedPageBreak/>
              <w:t>Реферат по теме: «Кормление крупного рогатого скота», «Кормление свиней», «Кормление овец», «Кормление с\х птицы»</w:t>
            </w:r>
          </w:p>
        </w:tc>
        <w:tc>
          <w:tcPr>
            <w:tcW w:w="865" w:type="pct"/>
            <w:vAlign w:val="center"/>
          </w:tcPr>
          <w:p w14:paraId="73840F39" w14:textId="6DFA669B" w:rsidR="008421BC" w:rsidRPr="008421BC" w:rsidRDefault="008421BC" w:rsidP="00193238">
            <w:pPr>
              <w:spacing w:after="200" w:line="276" w:lineRule="auto"/>
              <w:jc w:val="center"/>
              <w:rPr>
                <w:rFonts w:ascii="Times New Roman" w:eastAsia="Times New Roman" w:hAnsi="Times New Roman" w:cs="Times New Roman"/>
                <w:bCs/>
                <w:lang w:eastAsia="ru-RU"/>
              </w:rPr>
            </w:pPr>
          </w:p>
        </w:tc>
        <w:tc>
          <w:tcPr>
            <w:tcW w:w="584" w:type="pct"/>
            <w:vMerge/>
          </w:tcPr>
          <w:p w14:paraId="2C48FF09" w14:textId="77777777" w:rsidR="008421BC" w:rsidRPr="008421BC" w:rsidRDefault="008421BC" w:rsidP="00193238">
            <w:pPr>
              <w:spacing w:after="200" w:line="276" w:lineRule="auto"/>
              <w:rPr>
                <w:rFonts w:ascii="Times New Roman" w:eastAsia="Times New Roman" w:hAnsi="Times New Roman" w:cs="Times New Roman"/>
                <w:b/>
                <w:bCs/>
                <w:lang w:eastAsia="ru-RU"/>
              </w:rPr>
            </w:pPr>
          </w:p>
        </w:tc>
        <w:tc>
          <w:tcPr>
            <w:tcW w:w="636" w:type="pct"/>
          </w:tcPr>
          <w:p w14:paraId="076CC388" w14:textId="2CB6702E" w:rsidR="008421BC" w:rsidRPr="008421BC" w:rsidRDefault="008421BC" w:rsidP="00193238">
            <w:pPr>
              <w:spacing w:after="200" w:line="276" w:lineRule="auto"/>
              <w:rPr>
                <w:rFonts w:ascii="Times New Roman" w:eastAsia="Times New Roman" w:hAnsi="Times New Roman" w:cs="Times New Roman"/>
                <w:b/>
                <w:bCs/>
                <w:lang w:eastAsia="ru-RU"/>
              </w:rPr>
            </w:pPr>
          </w:p>
        </w:tc>
      </w:tr>
      <w:tr w:rsidR="008421BC" w:rsidRPr="008421BC" w14:paraId="5DC4D961" w14:textId="77777777" w:rsidTr="008421BC">
        <w:trPr>
          <w:trHeight w:val="20"/>
        </w:trPr>
        <w:tc>
          <w:tcPr>
            <w:tcW w:w="2914" w:type="pct"/>
            <w:gridSpan w:val="2"/>
          </w:tcPr>
          <w:p w14:paraId="5CE19203" w14:textId="7EA2A1AB" w:rsidR="008421BC" w:rsidRPr="008421BC" w:rsidRDefault="008421BC" w:rsidP="00193238">
            <w:pPr>
              <w:spacing w:after="200" w:line="276"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Промежуточная аттестация</w:t>
            </w:r>
          </w:p>
        </w:tc>
        <w:tc>
          <w:tcPr>
            <w:tcW w:w="865" w:type="pct"/>
            <w:vAlign w:val="center"/>
          </w:tcPr>
          <w:p w14:paraId="54AB6CBB" w14:textId="467F1D17" w:rsidR="008421BC" w:rsidRPr="008421BC" w:rsidRDefault="008421BC" w:rsidP="00193238">
            <w:pPr>
              <w:spacing w:after="200" w:line="276" w:lineRule="auto"/>
              <w:jc w:val="center"/>
              <w:rPr>
                <w:rFonts w:ascii="Times New Roman" w:eastAsia="Times New Roman" w:hAnsi="Times New Roman" w:cs="Times New Roman"/>
                <w:b/>
                <w:bCs/>
                <w:lang w:eastAsia="ru-RU"/>
              </w:rPr>
            </w:pPr>
          </w:p>
        </w:tc>
        <w:tc>
          <w:tcPr>
            <w:tcW w:w="584" w:type="pct"/>
          </w:tcPr>
          <w:p w14:paraId="4F773480"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c>
          <w:tcPr>
            <w:tcW w:w="636" w:type="pct"/>
          </w:tcPr>
          <w:p w14:paraId="2B25E1ED"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r>
      <w:tr w:rsidR="008421BC" w:rsidRPr="008421BC" w14:paraId="7C2FBA54" w14:textId="77777777" w:rsidTr="008421BC">
        <w:trPr>
          <w:trHeight w:val="20"/>
        </w:trPr>
        <w:tc>
          <w:tcPr>
            <w:tcW w:w="2914" w:type="pct"/>
            <w:gridSpan w:val="2"/>
          </w:tcPr>
          <w:p w14:paraId="0726B19D" w14:textId="77777777" w:rsidR="008421BC" w:rsidRPr="008421BC" w:rsidRDefault="008421BC" w:rsidP="00193238">
            <w:pPr>
              <w:spacing w:after="200" w:line="276"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Всего:</w:t>
            </w:r>
          </w:p>
        </w:tc>
        <w:tc>
          <w:tcPr>
            <w:tcW w:w="865" w:type="pct"/>
            <w:vAlign w:val="center"/>
          </w:tcPr>
          <w:p w14:paraId="72788E8D" w14:textId="2F28A03A" w:rsidR="008421BC" w:rsidRPr="008421BC" w:rsidRDefault="008421BC" w:rsidP="00193238">
            <w:pPr>
              <w:spacing w:after="200" w:line="276"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32</w:t>
            </w:r>
          </w:p>
        </w:tc>
        <w:tc>
          <w:tcPr>
            <w:tcW w:w="584" w:type="pct"/>
          </w:tcPr>
          <w:p w14:paraId="1601B21C" w14:textId="7BE9B6CE" w:rsidR="008421BC" w:rsidRPr="008421BC" w:rsidRDefault="008421BC" w:rsidP="00193238">
            <w:pPr>
              <w:spacing w:after="200" w:line="276" w:lineRule="auto"/>
              <w:rPr>
                <w:rFonts w:ascii="Times New Roman" w:eastAsia="Times New Roman" w:hAnsi="Times New Roman" w:cs="Times New Roman"/>
                <w:b/>
                <w:bCs/>
                <w:i/>
                <w:lang w:eastAsia="ru-RU"/>
              </w:rPr>
            </w:pPr>
            <w:r w:rsidRPr="008421BC">
              <w:rPr>
                <w:rFonts w:ascii="Times New Roman" w:eastAsia="Times New Roman" w:hAnsi="Times New Roman" w:cs="Times New Roman"/>
                <w:b/>
                <w:bCs/>
                <w:i/>
                <w:lang w:eastAsia="ru-RU"/>
              </w:rPr>
              <w:t>32</w:t>
            </w:r>
          </w:p>
        </w:tc>
        <w:tc>
          <w:tcPr>
            <w:tcW w:w="636" w:type="pct"/>
          </w:tcPr>
          <w:p w14:paraId="5A1A8B73" w14:textId="77777777" w:rsidR="008421BC" w:rsidRPr="008421BC" w:rsidRDefault="008421BC" w:rsidP="00193238">
            <w:pPr>
              <w:spacing w:after="200" w:line="276" w:lineRule="auto"/>
              <w:rPr>
                <w:rFonts w:ascii="Times New Roman" w:eastAsia="Times New Roman" w:hAnsi="Times New Roman" w:cs="Times New Roman"/>
                <w:b/>
                <w:bCs/>
                <w:i/>
                <w:lang w:eastAsia="ru-RU"/>
              </w:rPr>
            </w:pPr>
          </w:p>
        </w:tc>
      </w:tr>
    </w:tbl>
    <w:p w14:paraId="4E0C2E7D" w14:textId="77777777" w:rsidR="00193238" w:rsidRPr="00193238" w:rsidRDefault="00193238" w:rsidP="00193238">
      <w:pPr>
        <w:suppressAutoHyphens/>
        <w:spacing w:after="0" w:line="240" w:lineRule="auto"/>
        <w:ind w:firstLine="658"/>
        <w:jc w:val="both"/>
        <w:rPr>
          <w:rFonts w:ascii="Times New Roman" w:eastAsia="Times New Roman" w:hAnsi="Times New Roman" w:cs="Times New Roman"/>
          <w:sz w:val="24"/>
          <w:szCs w:val="24"/>
          <w:lang w:eastAsia="ru-RU"/>
        </w:rPr>
        <w:sectPr w:rsidR="00193238" w:rsidRPr="00193238" w:rsidSect="00E12181">
          <w:pgSz w:w="16840" w:h="11907" w:orient="landscape"/>
          <w:pgMar w:top="1134" w:right="567" w:bottom="1134" w:left="1134" w:header="709" w:footer="709" w:gutter="0"/>
          <w:cols w:space="720"/>
        </w:sectPr>
      </w:pPr>
    </w:p>
    <w:p w14:paraId="4460428F" w14:textId="77777777" w:rsidR="00193238" w:rsidRPr="00193238" w:rsidRDefault="00193238" w:rsidP="008421BC">
      <w:pPr>
        <w:spacing w:after="0" w:line="276" w:lineRule="auto"/>
        <w:ind w:firstLine="709"/>
        <w:jc w:val="center"/>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lastRenderedPageBreak/>
        <w:t>3. УСЛОВИЯ РЕАЛИЗАЦИИ УЧЕБНОЙ ДИСЦИПЛИНЫ</w:t>
      </w:r>
    </w:p>
    <w:p w14:paraId="3BE636ED" w14:textId="77777777" w:rsidR="00193238" w:rsidRPr="00193238" w:rsidRDefault="00193238" w:rsidP="00193238">
      <w:pPr>
        <w:suppressAutoHyphens/>
        <w:spacing w:after="0" w:line="276" w:lineRule="auto"/>
        <w:ind w:firstLine="709"/>
        <w:jc w:val="both"/>
        <w:rPr>
          <w:rFonts w:ascii="Times New Roman" w:eastAsia="Times New Roman" w:hAnsi="Times New Roman" w:cs="Times New Roman"/>
          <w:bCs/>
          <w:sz w:val="24"/>
          <w:szCs w:val="24"/>
          <w:lang w:eastAsia="ru-RU"/>
        </w:rPr>
      </w:pPr>
    </w:p>
    <w:p w14:paraId="09D5E6CF" w14:textId="77777777" w:rsidR="00193238" w:rsidRPr="00193238" w:rsidRDefault="00193238" w:rsidP="00193238">
      <w:pPr>
        <w:suppressAutoHyphens/>
        <w:spacing w:after="0" w:line="240" w:lineRule="auto"/>
        <w:ind w:firstLine="709"/>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6E045C54" w14:textId="1C01E573" w:rsidR="00193238" w:rsidRPr="00193238" w:rsidRDefault="00193238" w:rsidP="00193238">
      <w:pPr>
        <w:suppressAutoHyphens/>
        <w:spacing w:after="0" w:line="240" w:lineRule="auto"/>
        <w:ind w:firstLine="709"/>
        <w:jc w:val="both"/>
        <w:rPr>
          <w:rFonts w:ascii="Times New Roman" w:eastAsia="Times New Roman" w:hAnsi="Times New Roman" w:cs="Times New Roman"/>
          <w:bCs/>
          <w:sz w:val="24"/>
          <w:szCs w:val="24"/>
          <w:lang w:eastAsia="ru-RU"/>
        </w:rPr>
      </w:pPr>
      <w:r w:rsidRPr="00193238">
        <w:rPr>
          <w:rFonts w:ascii="Times New Roman" w:eastAsia="Times New Roman" w:hAnsi="Times New Roman" w:cs="Times New Roman"/>
          <w:bCs/>
          <w:sz w:val="24"/>
          <w:szCs w:val="24"/>
          <w:lang w:eastAsia="ru-RU"/>
        </w:rPr>
        <w:t>Кабинет естественнонаучных дисциплин, оснащенный в соответствии с п. 6.1.2.1 образовательной программы по специальности 36.02.0</w:t>
      </w:r>
      <w:r w:rsidR="00BD4FE4">
        <w:rPr>
          <w:rFonts w:ascii="Times New Roman" w:eastAsia="Times New Roman" w:hAnsi="Times New Roman" w:cs="Times New Roman"/>
          <w:bCs/>
          <w:sz w:val="24"/>
          <w:szCs w:val="24"/>
          <w:lang w:eastAsia="ru-RU"/>
        </w:rPr>
        <w:t>3</w:t>
      </w:r>
      <w:r w:rsidRPr="00193238">
        <w:rPr>
          <w:rFonts w:ascii="Times New Roman" w:eastAsia="Times New Roman" w:hAnsi="Times New Roman" w:cs="Times New Roman"/>
          <w:bCs/>
          <w:sz w:val="24"/>
          <w:szCs w:val="24"/>
          <w:lang w:eastAsia="ru-RU"/>
        </w:rPr>
        <w:t xml:space="preserve"> Зоотехния.</w:t>
      </w:r>
    </w:p>
    <w:p w14:paraId="3856E725" w14:textId="77777777" w:rsidR="00193238" w:rsidRPr="00193238" w:rsidRDefault="00193238" w:rsidP="00193238">
      <w:pPr>
        <w:suppressAutoHyphens/>
        <w:spacing w:after="0" w:line="240" w:lineRule="auto"/>
        <w:ind w:firstLine="709"/>
        <w:jc w:val="both"/>
        <w:rPr>
          <w:rFonts w:ascii="Times New Roman" w:eastAsia="Times New Roman" w:hAnsi="Times New Roman" w:cs="Times New Roman"/>
          <w:bCs/>
          <w:sz w:val="24"/>
          <w:szCs w:val="24"/>
          <w:lang w:eastAsia="ru-RU"/>
        </w:rPr>
      </w:pPr>
    </w:p>
    <w:p w14:paraId="78EE4E2E" w14:textId="77777777" w:rsidR="00193238" w:rsidRPr="00193238" w:rsidRDefault="00193238" w:rsidP="00193238">
      <w:pPr>
        <w:suppressAutoHyphens/>
        <w:spacing w:after="0" w:line="240" w:lineRule="auto"/>
        <w:ind w:firstLine="709"/>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t>3.2. Информационное обеспечение реализации программы</w:t>
      </w:r>
    </w:p>
    <w:p w14:paraId="693A2F72" w14:textId="124ED64D" w:rsidR="00193238" w:rsidRPr="00193238" w:rsidRDefault="00193238" w:rsidP="00193238">
      <w:pPr>
        <w:suppressAutoHyphens/>
        <w:spacing w:after="0" w:line="240" w:lineRule="auto"/>
        <w:ind w:firstLine="709"/>
        <w:jc w:val="both"/>
        <w:rPr>
          <w:rFonts w:ascii="Times New Roman" w:eastAsia="Times New Roman" w:hAnsi="Times New Roman" w:cs="Times New Roman"/>
          <w:bCs/>
          <w:sz w:val="24"/>
          <w:szCs w:val="24"/>
          <w:lang w:eastAsia="ru-RU"/>
        </w:rPr>
      </w:pPr>
      <w:r w:rsidRPr="0019323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9323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3238">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3B289D" w14:textId="77777777" w:rsidR="00193238" w:rsidRPr="00193238" w:rsidRDefault="00193238" w:rsidP="00193238">
      <w:pPr>
        <w:suppressAutoHyphens/>
        <w:spacing w:after="0" w:line="240" w:lineRule="auto"/>
        <w:ind w:firstLine="709"/>
        <w:jc w:val="both"/>
        <w:rPr>
          <w:rFonts w:ascii="Times New Roman" w:eastAsia="Times New Roman" w:hAnsi="Times New Roman" w:cs="Times New Roman"/>
          <w:bCs/>
          <w:sz w:val="24"/>
          <w:szCs w:val="24"/>
          <w:lang w:eastAsia="ru-RU"/>
        </w:rPr>
      </w:pPr>
    </w:p>
    <w:p w14:paraId="10920713" w14:textId="77777777" w:rsidR="00193238" w:rsidRPr="00223C84" w:rsidRDefault="00193238" w:rsidP="00223C84">
      <w:pPr>
        <w:spacing w:after="0" w:line="360" w:lineRule="auto"/>
        <w:ind w:firstLine="708"/>
        <w:rPr>
          <w:rFonts w:ascii="Times New Roman" w:eastAsia="Calibri" w:hAnsi="Times New Roman" w:cs="Times New Roman"/>
          <w:b/>
          <w:bCs/>
          <w:sz w:val="24"/>
          <w:szCs w:val="24"/>
        </w:rPr>
      </w:pPr>
      <w:r w:rsidRPr="00223C84">
        <w:rPr>
          <w:rFonts w:ascii="Times New Roman" w:eastAsia="Calibri" w:hAnsi="Times New Roman" w:cs="Times New Roman"/>
          <w:b/>
          <w:bCs/>
          <w:sz w:val="24"/>
          <w:szCs w:val="24"/>
        </w:rPr>
        <w:t>3.2.1. Основные печатные издания</w:t>
      </w:r>
    </w:p>
    <w:p w14:paraId="05C7A0DC" w14:textId="77777777" w:rsidR="00223C84" w:rsidRPr="00223C84" w:rsidRDefault="00223C84" w:rsidP="00223C84">
      <w:pPr>
        <w:numPr>
          <w:ilvl w:val="0"/>
          <w:numId w:val="29"/>
        </w:numPr>
        <w:tabs>
          <w:tab w:val="left" w:pos="1134"/>
        </w:tabs>
        <w:spacing w:after="0" w:line="276" w:lineRule="auto"/>
        <w:ind w:left="0" w:firstLine="709"/>
        <w:contextualSpacing/>
        <w:jc w:val="both"/>
        <w:rPr>
          <w:rFonts w:ascii="Times New Roman" w:eastAsia="Arial Unicode MS" w:hAnsi="Times New Roman" w:cs="Times New Roman"/>
          <w:sz w:val="24"/>
          <w:szCs w:val="24"/>
          <w:lang w:eastAsia="ru-RU"/>
        </w:rPr>
      </w:pPr>
      <w:r w:rsidRPr="00223C84">
        <w:rPr>
          <w:rFonts w:ascii="Times New Roman" w:eastAsia="Arial Unicode MS" w:hAnsi="Times New Roman" w:cs="Times New Roman"/>
          <w:sz w:val="24"/>
          <w:szCs w:val="24"/>
          <w:lang w:eastAsia="ru-RU"/>
        </w:rPr>
        <w:t xml:space="preserve">Бажов, Г. М. Технология современного свиноводства : учебное пособие для </w:t>
      </w:r>
      <w:proofErr w:type="spellStart"/>
      <w:r w:rsidRPr="00223C84">
        <w:rPr>
          <w:rFonts w:ascii="Times New Roman" w:eastAsia="Arial Unicode MS" w:hAnsi="Times New Roman" w:cs="Times New Roman"/>
          <w:sz w:val="24"/>
          <w:szCs w:val="24"/>
          <w:lang w:eastAsia="ru-RU"/>
        </w:rPr>
        <w:t>спо</w:t>
      </w:r>
      <w:proofErr w:type="spellEnd"/>
      <w:r w:rsidRPr="00223C84">
        <w:rPr>
          <w:rFonts w:ascii="Times New Roman" w:eastAsia="Arial Unicode MS" w:hAnsi="Times New Roman" w:cs="Times New Roman"/>
          <w:sz w:val="24"/>
          <w:szCs w:val="24"/>
          <w:lang w:eastAsia="ru-RU"/>
        </w:rPr>
        <w:t xml:space="preserve"> / Г. М. Бажов. — 2-е изд., стер. — Санкт-Петербург : Лань, 2021. — 320 с. — ISBN 978-5-8114-8681-6. — Текст : электронный // Лань : электронно-библиотечная система. — URL: </w:t>
      </w:r>
      <w:hyperlink r:id="rId209" w:history="1">
        <w:r w:rsidRPr="00223C84">
          <w:rPr>
            <w:rStyle w:val="af9"/>
            <w:rFonts w:ascii="Times New Roman" w:eastAsia="Arial Unicode MS" w:hAnsi="Times New Roman" w:cs="Times New Roman"/>
            <w:sz w:val="24"/>
            <w:szCs w:val="24"/>
            <w:lang w:eastAsia="ru-RU"/>
          </w:rPr>
          <w:t>https://e.lanbook.com/book/179626</w:t>
        </w:r>
      </w:hyperlink>
      <w:r w:rsidRPr="00223C84">
        <w:rPr>
          <w:rFonts w:ascii="Times New Roman" w:eastAsia="Arial Unicode MS" w:hAnsi="Times New Roman" w:cs="Times New Roman"/>
          <w:sz w:val="24"/>
          <w:szCs w:val="24"/>
          <w:lang w:eastAsia="ru-RU"/>
        </w:rPr>
        <w:t xml:space="preserve">  (дата обращения: 27.07.2023). — Режим доступа: для </w:t>
      </w:r>
      <w:proofErr w:type="spellStart"/>
      <w:r w:rsidRPr="00223C84">
        <w:rPr>
          <w:rFonts w:ascii="Times New Roman" w:eastAsia="Arial Unicode MS" w:hAnsi="Times New Roman" w:cs="Times New Roman"/>
          <w:sz w:val="24"/>
          <w:szCs w:val="24"/>
          <w:lang w:eastAsia="ru-RU"/>
        </w:rPr>
        <w:t>авториз</w:t>
      </w:r>
      <w:proofErr w:type="spellEnd"/>
      <w:r w:rsidRPr="00223C84">
        <w:rPr>
          <w:rFonts w:ascii="Times New Roman" w:eastAsia="Arial Unicode MS" w:hAnsi="Times New Roman" w:cs="Times New Roman"/>
          <w:sz w:val="24"/>
          <w:szCs w:val="24"/>
          <w:lang w:eastAsia="ru-RU"/>
        </w:rPr>
        <w:t>. пользователей.</w:t>
      </w:r>
    </w:p>
    <w:p w14:paraId="5672DEA7" w14:textId="77777777" w:rsidR="00223C84" w:rsidRPr="00223C84" w:rsidRDefault="00223C84" w:rsidP="00223C84">
      <w:pPr>
        <w:numPr>
          <w:ilvl w:val="0"/>
          <w:numId w:val="29"/>
        </w:numPr>
        <w:tabs>
          <w:tab w:val="left" w:pos="1134"/>
        </w:tabs>
        <w:spacing w:after="0" w:line="276" w:lineRule="auto"/>
        <w:ind w:left="0" w:firstLine="709"/>
        <w:contextualSpacing/>
        <w:jc w:val="both"/>
        <w:rPr>
          <w:rFonts w:ascii="Times New Roman" w:eastAsia="Arial Unicode MS" w:hAnsi="Times New Roman" w:cs="Times New Roman"/>
          <w:sz w:val="24"/>
          <w:szCs w:val="24"/>
          <w:lang w:eastAsia="ru-RU"/>
        </w:rPr>
      </w:pPr>
      <w:r w:rsidRPr="00223C84">
        <w:rPr>
          <w:rFonts w:ascii="Times New Roman" w:eastAsia="Arial Unicode MS" w:hAnsi="Times New Roman" w:cs="Times New Roman"/>
          <w:sz w:val="24"/>
          <w:szCs w:val="24"/>
          <w:lang w:eastAsia="ru-RU"/>
        </w:rPr>
        <w:t xml:space="preserve">Бажов, Г. М. Фермерское и приусадебное свиноводство : учебное пособие для </w:t>
      </w:r>
      <w:proofErr w:type="spellStart"/>
      <w:r w:rsidRPr="00223C84">
        <w:rPr>
          <w:rFonts w:ascii="Times New Roman" w:eastAsia="Arial Unicode MS" w:hAnsi="Times New Roman" w:cs="Times New Roman"/>
          <w:sz w:val="24"/>
          <w:szCs w:val="24"/>
          <w:lang w:eastAsia="ru-RU"/>
        </w:rPr>
        <w:t>спо</w:t>
      </w:r>
      <w:proofErr w:type="spellEnd"/>
      <w:r w:rsidRPr="00223C84">
        <w:rPr>
          <w:rFonts w:ascii="Times New Roman" w:eastAsia="Arial Unicode MS" w:hAnsi="Times New Roman" w:cs="Times New Roman"/>
          <w:sz w:val="24"/>
          <w:szCs w:val="24"/>
          <w:lang w:eastAsia="ru-RU"/>
        </w:rPr>
        <w:t xml:space="preserve"> / Г. М. Бажов. — Санкт-Петербург : Лань, 2022. — 212 с. — ISBN 978-5-8114-8243-6. — Текст : электронный // Лань : электронно-библиотечная система. — URL: </w:t>
      </w:r>
      <w:hyperlink r:id="rId210" w:history="1">
        <w:r w:rsidRPr="00223C84">
          <w:rPr>
            <w:rStyle w:val="af9"/>
            <w:rFonts w:ascii="Times New Roman" w:eastAsia="Arial Unicode MS" w:hAnsi="Times New Roman" w:cs="Times New Roman"/>
            <w:sz w:val="24"/>
            <w:szCs w:val="24"/>
            <w:lang w:eastAsia="ru-RU"/>
          </w:rPr>
          <w:t>https://e.lanbook.com/book/187492</w:t>
        </w:r>
      </w:hyperlink>
      <w:r w:rsidRPr="00223C84">
        <w:rPr>
          <w:rFonts w:ascii="Times New Roman" w:eastAsia="Arial Unicode MS" w:hAnsi="Times New Roman" w:cs="Times New Roman"/>
          <w:sz w:val="24"/>
          <w:szCs w:val="24"/>
          <w:lang w:eastAsia="ru-RU"/>
        </w:rPr>
        <w:t xml:space="preserve">  (дата обращения: 27.07.2023). — Режим доступа: для </w:t>
      </w:r>
      <w:proofErr w:type="spellStart"/>
      <w:r w:rsidRPr="00223C84">
        <w:rPr>
          <w:rFonts w:ascii="Times New Roman" w:eastAsia="Arial Unicode MS" w:hAnsi="Times New Roman" w:cs="Times New Roman"/>
          <w:sz w:val="24"/>
          <w:szCs w:val="24"/>
          <w:lang w:eastAsia="ru-RU"/>
        </w:rPr>
        <w:t>авториз</w:t>
      </w:r>
      <w:proofErr w:type="spellEnd"/>
      <w:r w:rsidRPr="00223C84">
        <w:rPr>
          <w:rFonts w:ascii="Times New Roman" w:eastAsia="Arial Unicode MS" w:hAnsi="Times New Roman" w:cs="Times New Roman"/>
          <w:sz w:val="24"/>
          <w:szCs w:val="24"/>
          <w:lang w:eastAsia="ru-RU"/>
        </w:rPr>
        <w:t>. пользователей.</w:t>
      </w:r>
    </w:p>
    <w:p w14:paraId="0FD4987E" w14:textId="77777777" w:rsidR="00223C84" w:rsidRPr="00223C84" w:rsidRDefault="00223C84" w:rsidP="00223C84">
      <w:pPr>
        <w:numPr>
          <w:ilvl w:val="0"/>
          <w:numId w:val="29"/>
        </w:numPr>
        <w:tabs>
          <w:tab w:val="left" w:pos="1134"/>
        </w:tabs>
        <w:spacing w:after="0" w:line="276" w:lineRule="auto"/>
        <w:ind w:left="0" w:firstLine="709"/>
        <w:contextualSpacing/>
        <w:jc w:val="both"/>
        <w:rPr>
          <w:rFonts w:ascii="Times New Roman" w:eastAsia="Arial Unicode MS" w:hAnsi="Times New Roman" w:cs="Times New Roman"/>
          <w:sz w:val="24"/>
          <w:szCs w:val="24"/>
          <w:lang w:eastAsia="ru-RU"/>
        </w:rPr>
      </w:pPr>
      <w:r w:rsidRPr="00223C84">
        <w:rPr>
          <w:rFonts w:ascii="Times New Roman" w:eastAsia="Arial Unicode MS" w:hAnsi="Times New Roman" w:cs="Times New Roman"/>
          <w:sz w:val="24"/>
          <w:szCs w:val="24"/>
          <w:lang w:eastAsia="ru-RU"/>
        </w:rPr>
        <w:t xml:space="preserve">Кузнецов А. Ф. Гигиена содержания животных/Кузнецов А. Ф., Тюрин В. Г., Семенов В. Г., Софронов В. Г.; Дементьев Е.П. Под ред. А.Ф. Кузнецова. - </w:t>
      </w:r>
      <w:proofErr w:type="spellStart"/>
      <w:r w:rsidRPr="00223C84">
        <w:rPr>
          <w:rFonts w:ascii="Times New Roman" w:eastAsia="Arial Unicode MS" w:hAnsi="Times New Roman" w:cs="Times New Roman"/>
          <w:sz w:val="24"/>
          <w:szCs w:val="24"/>
          <w:lang w:eastAsia="ru-RU"/>
        </w:rPr>
        <w:t>Санкт-Петербург:Лань</w:t>
      </w:r>
      <w:proofErr w:type="spellEnd"/>
      <w:r w:rsidRPr="00223C84">
        <w:rPr>
          <w:rFonts w:ascii="Times New Roman" w:eastAsia="Arial Unicode MS" w:hAnsi="Times New Roman" w:cs="Times New Roman"/>
          <w:sz w:val="24"/>
          <w:szCs w:val="24"/>
          <w:lang w:eastAsia="ru-RU"/>
        </w:rPr>
        <w:t>, 2017. - 380 с. - URL: https://e.lanbook.com/book/92947. - Издательство Лань.</w:t>
      </w:r>
    </w:p>
    <w:p w14:paraId="69EADBDC" w14:textId="77777777" w:rsidR="00223C84" w:rsidRPr="00223C84" w:rsidRDefault="00223C84" w:rsidP="00223C84">
      <w:pPr>
        <w:numPr>
          <w:ilvl w:val="0"/>
          <w:numId w:val="29"/>
        </w:numPr>
        <w:tabs>
          <w:tab w:val="left" w:pos="1134"/>
        </w:tabs>
        <w:spacing w:after="0" w:line="276" w:lineRule="auto"/>
        <w:ind w:left="0" w:firstLine="709"/>
        <w:contextualSpacing/>
        <w:jc w:val="both"/>
        <w:rPr>
          <w:rFonts w:ascii="Times New Roman" w:eastAsia="Arial Unicode MS" w:hAnsi="Times New Roman" w:cs="Times New Roman"/>
          <w:sz w:val="24"/>
          <w:szCs w:val="24"/>
          <w:lang w:eastAsia="ru-RU"/>
        </w:rPr>
      </w:pPr>
      <w:r w:rsidRPr="00223C84">
        <w:rPr>
          <w:rFonts w:ascii="Times New Roman" w:eastAsia="Arial Unicode MS" w:hAnsi="Times New Roman" w:cs="Times New Roman"/>
          <w:sz w:val="24"/>
          <w:szCs w:val="24"/>
          <w:lang w:eastAsia="ru-RU"/>
        </w:rPr>
        <w:t xml:space="preserve">Кузнецов А. Ф. Лабораторный практикум по общей зоогигиене: учебное пособие; ВО - Бакалавриат, Магистратура, Специалитет, Аспирантура/Кузнецов А. Ф., Тюрин В. Г., Семенов В. Г., Зенков К. Ф., Никитин Г. </w:t>
      </w:r>
      <w:proofErr w:type="gramStart"/>
      <w:r w:rsidRPr="00223C84">
        <w:rPr>
          <w:rFonts w:ascii="Times New Roman" w:eastAsia="Arial Unicode MS" w:hAnsi="Times New Roman" w:cs="Times New Roman"/>
          <w:sz w:val="24"/>
          <w:szCs w:val="24"/>
          <w:lang w:eastAsia="ru-RU"/>
        </w:rPr>
        <w:t>С..</w:t>
      </w:r>
      <w:proofErr w:type="gramEnd"/>
      <w:r w:rsidRPr="00223C84">
        <w:rPr>
          <w:rFonts w:ascii="Times New Roman" w:eastAsia="Arial Unicode MS" w:hAnsi="Times New Roman" w:cs="Times New Roman"/>
          <w:sz w:val="24"/>
          <w:szCs w:val="24"/>
          <w:lang w:eastAsia="ru-RU"/>
        </w:rPr>
        <w:t xml:space="preserve"> - </w:t>
      </w:r>
      <w:proofErr w:type="spellStart"/>
      <w:r w:rsidRPr="00223C84">
        <w:rPr>
          <w:rFonts w:ascii="Times New Roman" w:eastAsia="Arial Unicode MS" w:hAnsi="Times New Roman" w:cs="Times New Roman"/>
          <w:sz w:val="24"/>
          <w:szCs w:val="24"/>
          <w:lang w:eastAsia="ru-RU"/>
        </w:rPr>
        <w:t>Санкт-Петербург:Лань</w:t>
      </w:r>
      <w:proofErr w:type="spellEnd"/>
      <w:r w:rsidRPr="00223C84">
        <w:rPr>
          <w:rFonts w:ascii="Times New Roman" w:eastAsia="Arial Unicode MS" w:hAnsi="Times New Roman" w:cs="Times New Roman"/>
          <w:sz w:val="24"/>
          <w:szCs w:val="24"/>
          <w:lang w:eastAsia="ru-RU"/>
        </w:rPr>
        <w:t>, 2020. - 320 с. - URL: https://e.lanbook.com/book/129086. - Издательство Лань.</w:t>
      </w:r>
    </w:p>
    <w:p w14:paraId="720168B3" w14:textId="77777777" w:rsidR="00223C84" w:rsidRPr="00223C84" w:rsidRDefault="00223C84" w:rsidP="00223C84">
      <w:pPr>
        <w:numPr>
          <w:ilvl w:val="0"/>
          <w:numId w:val="29"/>
        </w:numPr>
        <w:tabs>
          <w:tab w:val="left" w:pos="1134"/>
        </w:tabs>
        <w:spacing w:after="0" w:line="276" w:lineRule="auto"/>
        <w:ind w:left="0" w:firstLine="709"/>
        <w:contextualSpacing/>
        <w:jc w:val="both"/>
        <w:rPr>
          <w:rFonts w:ascii="Times New Roman" w:eastAsia="Arial Unicode MS" w:hAnsi="Times New Roman" w:cs="Times New Roman"/>
          <w:sz w:val="24"/>
          <w:szCs w:val="24"/>
          <w:lang w:eastAsia="ru-RU"/>
        </w:rPr>
      </w:pPr>
      <w:r w:rsidRPr="00223C84">
        <w:rPr>
          <w:rFonts w:ascii="Times New Roman" w:eastAsia="Arial Unicode MS" w:hAnsi="Times New Roman" w:cs="Times New Roman"/>
          <w:sz w:val="24"/>
          <w:szCs w:val="24"/>
          <w:lang w:eastAsia="ru-RU"/>
        </w:rPr>
        <w:t xml:space="preserve">Лебедько, Е. Я. Птицеводство в фермерских и приусадебных хозяйствах / Е. Я. Лебедько, Г. С. Лозовая, Ю. В. </w:t>
      </w:r>
      <w:proofErr w:type="spellStart"/>
      <w:r w:rsidRPr="00223C84">
        <w:rPr>
          <w:rFonts w:ascii="Times New Roman" w:eastAsia="Arial Unicode MS" w:hAnsi="Times New Roman" w:cs="Times New Roman"/>
          <w:sz w:val="24"/>
          <w:szCs w:val="24"/>
          <w:lang w:eastAsia="ru-RU"/>
        </w:rPr>
        <w:t>Аржанкова</w:t>
      </w:r>
      <w:proofErr w:type="spellEnd"/>
      <w:r w:rsidRPr="00223C84">
        <w:rPr>
          <w:rFonts w:ascii="Times New Roman" w:eastAsia="Arial Unicode MS" w:hAnsi="Times New Roman" w:cs="Times New Roman"/>
          <w:sz w:val="24"/>
          <w:szCs w:val="24"/>
          <w:lang w:eastAsia="ru-RU"/>
        </w:rPr>
        <w:t xml:space="preserve">. — 3-е изд., стер. — Санкт-Петербург : Лань, 2022. — 320 с. — ISBN 978-5-507-44385-7. — Текст : электронный // Лань : электронно-библиотечная система. — URL: </w:t>
      </w:r>
      <w:hyperlink r:id="rId211" w:history="1">
        <w:r w:rsidRPr="00223C84">
          <w:rPr>
            <w:rStyle w:val="af9"/>
            <w:rFonts w:ascii="Times New Roman" w:eastAsia="Arial Unicode MS" w:hAnsi="Times New Roman" w:cs="Times New Roman"/>
            <w:sz w:val="24"/>
            <w:szCs w:val="24"/>
            <w:lang w:eastAsia="ru-RU"/>
          </w:rPr>
          <w:t>https://e.lanbook.com/book/222662</w:t>
        </w:r>
      </w:hyperlink>
      <w:r w:rsidRPr="00223C84">
        <w:rPr>
          <w:rFonts w:ascii="Times New Roman" w:eastAsia="Arial Unicode MS" w:hAnsi="Times New Roman" w:cs="Times New Roman"/>
          <w:sz w:val="24"/>
          <w:szCs w:val="24"/>
          <w:lang w:eastAsia="ru-RU"/>
        </w:rPr>
        <w:t xml:space="preserve">  (дата обращения: 27.07.2023). — Режим доступа: для </w:t>
      </w:r>
      <w:proofErr w:type="spellStart"/>
      <w:r w:rsidRPr="00223C84">
        <w:rPr>
          <w:rFonts w:ascii="Times New Roman" w:eastAsia="Arial Unicode MS" w:hAnsi="Times New Roman" w:cs="Times New Roman"/>
          <w:sz w:val="24"/>
          <w:szCs w:val="24"/>
          <w:lang w:eastAsia="ru-RU"/>
        </w:rPr>
        <w:t>авториз</w:t>
      </w:r>
      <w:proofErr w:type="spellEnd"/>
      <w:r w:rsidRPr="00223C84">
        <w:rPr>
          <w:rFonts w:ascii="Times New Roman" w:eastAsia="Arial Unicode MS" w:hAnsi="Times New Roman" w:cs="Times New Roman"/>
          <w:sz w:val="24"/>
          <w:szCs w:val="24"/>
          <w:lang w:eastAsia="ru-RU"/>
        </w:rPr>
        <w:t>. пользователей.</w:t>
      </w:r>
    </w:p>
    <w:p w14:paraId="3B1A9CCE" w14:textId="77777777" w:rsidR="00223C84" w:rsidRPr="00223C84" w:rsidRDefault="00223C84" w:rsidP="00223C84">
      <w:pPr>
        <w:numPr>
          <w:ilvl w:val="0"/>
          <w:numId w:val="29"/>
        </w:numPr>
        <w:tabs>
          <w:tab w:val="left" w:pos="1134"/>
        </w:tabs>
        <w:spacing w:after="0" w:line="276" w:lineRule="auto"/>
        <w:ind w:left="0" w:firstLine="709"/>
        <w:contextualSpacing/>
        <w:jc w:val="both"/>
        <w:rPr>
          <w:rFonts w:ascii="Times New Roman" w:eastAsia="Arial Unicode MS" w:hAnsi="Times New Roman" w:cs="Times New Roman"/>
          <w:sz w:val="24"/>
          <w:szCs w:val="24"/>
          <w:lang w:eastAsia="ru-RU"/>
        </w:rPr>
      </w:pPr>
      <w:r w:rsidRPr="00223C84">
        <w:rPr>
          <w:rFonts w:ascii="Times New Roman" w:eastAsia="Arial Unicode MS" w:hAnsi="Times New Roman" w:cs="Times New Roman"/>
          <w:sz w:val="24"/>
          <w:szCs w:val="24"/>
          <w:lang w:eastAsia="ru-RU"/>
        </w:rPr>
        <w:t xml:space="preserve">Михалев Сергей Семенович Кормопроизводство с основами земледелия: Среднее профессиональное образование. - </w:t>
      </w:r>
      <w:proofErr w:type="spellStart"/>
      <w:r w:rsidRPr="00223C84">
        <w:rPr>
          <w:rFonts w:ascii="Times New Roman" w:eastAsia="Arial Unicode MS" w:hAnsi="Times New Roman" w:cs="Times New Roman"/>
          <w:sz w:val="24"/>
          <w:szCs w:val="24"/>
          <w:lang w:eastAsia="ru-RU"/>
        </w:rPr>
        <w:t>Москва:ООО</w:t>
      </w:r>
      <w:proofErr w:type="spellEnd"/>
      <w:r w:rsidRPr="00223C84">
        <w:rPr>
          <w:rFonts w:ascii="Times New Roman" w:eastAsia="Arial Unicode MS" w:hAnsi="Times New Roman" w:cs="Times New Roman"/>
          <w:sz w:val="24"/>
          <w:szCs w:val="24"/>
          <w:lang w:eastAsia="ru-RU"/>
        </w:rPr>
        <w:t xml:space="preserve"> "Научно-издательский центр ИНФРА-М", 2020. - 352 с. - URL: </w:t>
      </w:r>
      <w:hyperlink r:id="rId212" w:history="1">
        <w:r w:rsidRPr="00223C84">
          <w:rPr>
            <w:rFonts w:ascii="Times New Roman" w:eastAsia="Arial Unicode MS" w:hAnsi="Times New Roman" w:cs="Times New Roman"/>
            <w:sz w:val="24"/>
            <w:szCs w:val="24"/>
            <w:lang w:eastAsia="ru-RU"/>
          </w:rPr>
          <w:t>http://new.znanium.com/go.php?id=1081627</w:t>
        </w:r>
      </w:hyperlink>
      <w:r w:rsidRPr="00223C84">
        <w:rPr>
          <w:rFonts w:ascii="Times New Roman" w:eastAsia="Arial Unicode MS" w:hAnsi="Times New Roman" w:cs="Times New Roman"/>
          <w:sz w:val="24"/>
          <w:szCs w:val="24"/>
          <w:lang w:eastAsia="ru-RU"/>
        </w:rPr>
        <w:t>.</w:t>
      </w:r>
    </w:p>
    <w:p w14:paraId="06FE5565" w14:textId="77777777" w:rsidR="00223C84" w:rsidRPr="00223C84" w:rsidRDefault="00223C84" w:rsidP="00223C84">
      <w:pPr>
        <w:numPr>
          <w:ilvl w:val="0"/>
          <w:numId w:val="29"/>
        </w:numPr>
        <w:tabs>
          <w:tab w:val="left" w:pos="1134"/>
        </w:tabs>
        <w:spacing w:after="0" w:line="276" w:lineRule="auto"/>
        <w:ind w:left="0" w:firstLine="709"/>
        <w:contextualSpacing/>
        <w:jc w:val="both"/>
        <w:rPr>
          <w:rFonts w:ascii="Times New Roman" w:eastAsia="Arial Unicode MS" w:hAnsi="Times New Roman" w:cs="Times New Roman"/>
          <w:sz w:val="24"/>
          <w:szCs w:val="24"/>
          <w:lang w:eastAsia="ru-RU"/>
        </w:rPr>
      </w:pPr>
      <w:r w:rsidRPr="00223C84">
        <w:rPr>
          <w:rFonts w:ascii="Times New Roman" w:eastAsia="Arial Unicode MS" w:hAnsi="Times New Roman" w:cs="Times New Roman"/>
          <w:sz w:val="24"/>
          <w:szCs w:val="24"/>
          <w:lang w:eastAsia="ru-RU"/>
        </w:rPr>
        <w:t xml:space="preserve">Родионов Г. В. Основы </w:t>
      </w:r>
      <w:proofErr w:type="gramStart"/>
      <w:r w:rsidRPr="00223C84">
        <w:rPr>
          <w:rFonts w:ascii="Times New Roman" w:eastAsia="Arial Unicode MS" w:hAnsi="Times New Roman" w:cs="Times New Roman"/>
          <w:sz w:val="24"/>
          <w:szCs w:val="24"/>
          <w:lang w:eastAsia="ru-RU"/>
        </w:rPr>
        <w:t>животноводства :</w:t>
      </w:r>
      <w:proofErr w:type="gramEnd"/>
      <w:r w:rsidRPr="00223C84">
        <w:rPr>
          <w:rFonts w:ascii="Times New Roman" w:eastAsia="Arial Unicode MS" w:hAnsi="Times New Roman" w:cs="Times New Roman"/>
          <w:sz w:val="24"/>
          <w:szCs w:val="24"/>
          <w:lang w:eastAsia="ru-RU"/>
        </w:rPr>
        <w:t xml:space="preserve"> учебник; ВО - Бакалавриат/Родионов Г. В., </w:t>
      </w:r>
      <w:proofErr w:type="spellStart"/>
      <w:r w:rsidRPr="00223C84">
        <w:rPr>
          <w:rFonts w:ascii="Times New Roman" w:eastAsia="Arial Unicode MS" w:hAnsi="Times New Roman" w:cs="Times New Roman"/>
          <w:sz w:val="24"/>
          <w:szCs w:val="24"/>
          <w:lang w:eastAsia="ru-RU"/>
        </w:rPr>
        <w:t>Юлдашбаев</w:t>
      </w:r>
      <w:proofErr w:type="spellEnd"/>
      <w:r w:rsidRPr="00223C84">
        <w:rPr>
          <w:rFonts w:ascii="Times New Roman" w:eastAsia="Arial Unicode MS" w:hAnsi="Times New Roman" w:cs="Times New Roman"/>
          <w:sz w:val="24"/>
          <w:szCs w:val="24"/>
          <w:lang w:eastAsia="ru-RU"/>
        </w:rPr>
        <w:t xml:space="preserve"> Ю. А., Табакова Л. П.. - </w:t>
      </w:r>
      <w:proofErr w:type="spellStart"/>
      <w:r w:rsidRPr="00223C84">
        <w:rPr>
          <w:rFonts w:ascii="Times New Roman" w:eastAsia="Arial Unicode MS" w:hAnsi="Times New Roman" w:cs="Times New Roman"/>
          <w:sz w:val="24"/>
          <w:szCs w:val="24"/>
          <w:lang w:eastAsia="ru-RU"/>
        </w:rPr>
        <w:t>Санкт-Петербург:Лань</w:t>
      </w:r>
      <w:proofErr w:type="spellEnd"/>
      <w:r w:rsidRPr="00223C84">
        <w:rPr>
          <w:rFonts w:ascii="Times New Roman" w:eastAsia="Arial Unicode MS" w:hAnsi="Times New Roman" w:cs="Times New Roman"/>
          <w:sz w:val="24"/>
          <w:szCs w:val="24"/>
          <w:lang w:eastAsia="ru-RU"/>
        </w:rPr>
        <w:t>, 2020. - 564 с. - URL: https://e.lanbook.com/book/130495. - Издательство Лань.</w:t>
      </w:r>
    </w:p>
    <w:p w14:paraId="661EACE6" w14:textId="77777777" w:rsidR="00223C84" w:rsidRPr="00223C84" w:rsidRDefault="00223C84" w:rsidP="00223C84">
      <w:pPr>
        <w:numPr>
          <w:ilvl w:val="0"/>
          <w:numId w:val="29"/>
        </w:numPr>
        <w:tabs>
          <w:tab w:val="left" w:pos="1134"/>
        </w:tabs>
        <w:spacing w:after="0" w:line="276" w:lineRule="auto"/>
        <w:ind w:left="0" w:firstLine="709"/>
        <w:contextualSpacing/>
        <w:jc w:val="both"/>
        <w:rPr>
          <w:rFonts w:ascii="Times New Roman" w:eastAsia="Arial Unicode MS" w:hAnsi="Times New Roman" w:cs="Times New Roman"/>
          <w:sz w:val="24"/>
          <w:szCs w:val="24"/>
          <w:lang w:eastAsia="ru-RU"/>
        </w:rPr>
      </w:pPr>
      <w:r w:rsidRPr="00223C84">
        <w:rPr>
          <w:rFonts w:ascii="Times New Roman" w:eastAsia="Arial Unicode MS" w:hAnsi="Times New Roman" w:cs="Times New Roman"/>
          <w:sz w:val="24"/>
          <w:szCs w:val="24"/>
          <w:lang w:eastAsia="ru-RU"/>
        </w:rPr>
        <w:t xml:space="preserve">Родионов Г. В. Частная зоотехния и технология производства продукции животноводства: учебник для СПО/Родионов Г. В., Табакова Л. П., Остроухова В. </w:t>
      </w:r>
      <w:proofErr w:type="gramStart"/>
      <w:r w:rsidRPr="00223C84">
        <w:rPr>
          <w:rFonts w:ascii="Times New Roman" w:eastAsia="Arial Unicode MS" w:hAnsi="Times New Roman" w:cs="Times New Roman"/>
          <w:sz w:val="24"/>
          <w:szCs w:val="24"/>
          <w:lang w:eastAsia="ru-RU"/>
        </w:rPr>
        <w:t>И..</w:t>
      </w:r>
      <w:proofErr w:type="gramEnd"/>
      <w:r w:rsidRPr="00223C84">
        <w:rPr>
          <w:rFonts w:ascii="Times New Roman" w:eastAsia="Arial Unicode MS" w:hAnsi="Times New Roman" w:cs="Times New Roman"/>
          <w:sz w:val="24"/>
          <w:szCs w:val="24"/>
          <w:lang w:eastAsia="ru-RU"/>
        </w:rPr>
        <w:t xml:space="preserve"> - </w:t>
      </w:r>
      <w:proofErr w:type="spellStart"/>
      <w:r w:rsidRPr="00223C84">
        <w:rPr>
          <w:rFonts w:ascii="Times New Roman" w:eastAsia="Arial Unicode MS" w:hAnsi="Times New Roman" w:cs="Times New Roman"/>
          <w:sz w:val="24"/>
          <w:szCs w:val="24"/>
          <w:lang w:eastAsia="ru-RU"/>
        </w:rPr>
        <w:t>Санкт-Петербург:Лань</w:t>
      </w:r>
      <w:proofErr w:type="spellEnd"/>
      <w:r w:rsidRPr="00223C84">
        <w:rPr>
          <w:rFonts w:ascii="Times New Roman" w:eastAsia="Arial Unicode MS" w:hAnsi="Times New Roman" w:cs="Times New Roman"/>
          <w:sz w:val="24"/>
          <w:szCs w:val="24"/>
          <w:lang w:eastAsia="ru-RU"/>
        </w:rPr>
        <w:t>, 2018. - 336 с. - URL: https://e.lanbook.com/book/99524. - Издательство Лань.</w:t>
      </w:r>
    </w:p>
    <w:p w14:paraId="41DBF003" w14:textId="77777777" w:rsidR="00223C84" w:rsidRPr="00223C84" w:rsidRDefault="00223C84" w:rsidP="00223C84">
      <w:pPr>
        <w:numPr>
          <w:ilvl w:val="0"/>
          <w:numId w:val="29"/>
        </w:numPr>
        <w:tabs>
          <w:tab w:val="left" w:pos="1134"/>
        </w:tabs>
        <w:spacing w:after="0" w:line="276" w:lineRule="auto"/>
        <w:ind w:left="0" w:firstLine="709"/>
        <w:contextualSpacing/>
        <w:jc w:val="both"/>
        <w:rPr>
          <w:rFonts w:ascii="Times New Roman" w:eastAsia="Arial Unicode MS" w:hAnsi="Times New Roman" w:cs="Times New Roman"/>
          <w:sz w:val="24"/>
          <w:szCs w:val="24"/>
          <w:lang w:eastAsia="ru-RU"/>
        </w:rPr>
      </w:pPr>
      <w:r w:rsidRPr="00223C84">
        <w:rPr>
          <w:rFonts w:ascii="Times New Roman" w:eastAsia="Arial Unicode MS" w:hAnsi="Times New Roman" w:cs="Times New Roman"/>
          <w:sz w:val="24"/>
          <w:szCs w:val="24"/>
          <w:lang w:eastAsia="ru-RU"/>
        </w:rPr>
        <w:lastRenderedPageBreak/>
        <w:t xml:space="preserve">Царенко П. П. Введение в зоотехнию: учебник; ВО - Бакалавриат/Царенко П. П., </w:t>
      </w:r>
      <w:proofErr w:type="spellStart"/>
      <w:r w:rsidRPr="00223C84">
        <w:rPr>
          <w:rFonts w:ascii="Times New Roman" w:eastAsia="Arial Unicode MS" w:hAnsi="Times New Roman" w:cs="Times New Roman"/>
          <w:sz w:val="24"/>
          <w:szCs w:val="24"/>
          <w:lang w:eastAsia="ru-RU"/>
        </w:rPr>
        <w:t>Шевхужев</w:t>
      </w:r>
      <w:proofErr w:type="spellEnd"/>
      <w:r w:rsidRPr="00223C84">
        <w:rPr>
          <w:rFonts w:ascii="Times New Roman" w:eastAsia="Arial Unicode MS" w:hAnsi="Times New Roman" w:cs="Times New Roman"/>
          <w:sz w:val="24"/>
          <w:szCs w:val="24"/>
          <w:lang w:eastAsia="ru-RU"/>
        </w:rPr>
        <w:t xml:space="preserve"> А. Ф. - </w:t>
      </w:r>
      <w:proofErr w:type="spellStart"/>
      <w:r w:rsidRPr="00223C84">
        <w:rPr>
          <w:rFonts w:ascii="Times New Roman" w:eastAsia="Arial Unicode MS" w:hAnsi="Times New Roman" w:cs="Times New Roman"/>
          <w:sz w:val="24"/>
          <w:szCs w:val="24"/>
          <w:lang w:eastAsia="ru-RU"/>
        </w:rPr>
        <w:t>Санкт-Петербург:Лань</w:t>
      </w:r>
      <w:proofErr w:type="spellEnd"/>
      <w:r w:rsidRPr="00223C84">
        <w:rPr>
          <w:rFonts w:ascii="Times New Roman" w:eastAsia="Arial Unicode MS" w:hAnsi="Times New Roman" w:cs="Times New Roman"/>
          <w:sz w:val="24"/>
          <w:szCs w:val="24"/>
          <w:lang w:eastAsia="ru-RU"/>
        </w:rPr>
        <w:t>, 2019. - 300 с. - URL: https://e.lanbook.com/book/113146. - Издательство Лань.</w:t>
      </w:r>
    </w:p>
    <w:p w14:paraId="2D93719E" w14:textId="77777777" w:rsidR="00223C84" w:rsidRPr="00223C84" w:rsidRDefault="00223C84" w:rsidP="00223C84">
      <w:pPr>
        <w:numPr>
          <w:ilvl w:val="0"/>
          <w:numId w:val="29"/>
        </w:numPr>
        <w:tabs>
          <w:tab w:val="left" w:pos="1134"/>
        </w:tabs>
        <w:spacing w:after="0" w:line="276" w:lineRule="auto"/>
        <w:ind w:left="0" w:firstLine="709"/>
        <w:contextualSpacing/>
        <w:jc w:val="both"/>
        <w:rPr>
          <w:rFonts w:ascii="Times New Roman" w:eastAsia="Arial Unicode MS" w:hAnsi="Times New Roman" w:cs="Times New Roman"/>
          <w:sz w:val="24"/>
          <w:szCs w:val="24"/>
          <w:lang w:eastAsia="ru-RU"/>
        </w:rPr>
      </w:pPr>
      <w:proofErr w:type="spellStart"/>
      <w:r w:rsidRPr="00223C84">
        <w:rPr>
          <w:rFonts w:ascii="Times New Roman" w:eastAsia="Arial Unicode MS" w:hAnsi="Times New Roman" w:cs="Times New Roman"/>
          <w:sz w:val="24"/>
          <w:szCs w:val="24"/>
          <w:lang w:eastAsia="ru-RU"/>
        </w:rPr>
        <w:t>Чикалев</w:t>
      </w:r>
      <w:proofErr w:type="spellEnd"/>
      <w:r w:rsidRPr="00223C84">
        <w:rPr>
          <w:rFonts w:ascii="Times New Roman" w:eastAsia="Arial Unicode MS" w:hAnsi="Times New Roman" w:cs="Times New Roman"/>
          <w:sz w:val="24"/>
          <w:szCs w:val="24"/>
          <w:lang w:eastAsia="ru-RU"/>
        </w:rPr>
        <w:t xml:space="preserve"> Александр Иванович Разведение с основами частной зоотехнии: Учебник; ВО - Бакалавриат/Горно-Алтайский государственный университет; Горно-Алтайский государственный университет; Российский государственный аграрный университет - МСХА им. К.А. Тимирязева. - </w:t>
      </w:r>
      <w:proofErr w:type="spellStart"/>
      <w:r w:rsidRPr="00223C84">
        <w:rPr>
          <w:rFonts w:ascii="Times New Roman" w:eastAsia="Arial Unicode MS" w:hAnsi="Times New Roman" w:cs="Times New Roman"/>
          <w:sz w:val="24"/>
          <w:szCs w:val="24"/>
          <w:lang w:eastAsia="ru-RU"/>
        </w:rPr>
        <w:t>Москва:ООО</w:t>
      </w:r>
      <w:proofErr w:type="spellEnd"/>
      <w:r w:rsidRPr="00223C84">
        <w:rPr>
          <w:rFonts w:ascii="Times New Roman" w:eastAsia="Arial Unicode MS" w:hAnsi="Times New Roman" w:cs="Times New Roman"/>
          <w:sz w:val="24"/>
          <w:szCs w:val="24"/>
          <w:lang w:eastAsia="ru-RU"/>
        </w:rPr>
        <w:t xml:space="preserve"> "КУРС", 2019. - 256 с. - URL: </w:t>
      </w:r>
      <w:hyperlink r:id="rId213" w:history="1">
        <w:r w:rsidRPr="00223C84">
          <w:rPr>
            <w:rFonts w:ascii="Times New Roman" w:eastAsia="Arial Unicode MS" w:hAnsi="Times New Roman" w:cs="Times New Roman"/>
            <w:color w:val="0000FF"/>
            <w:sz w:val="24"/>
            <w:szCs w:val="24"/>
            <w:u w:val="single"/>
            <w:lang w:eastAsia="ru-RU"/>
          </w:rPr>
          <w:t>http://new.znanium.com/go.php?id=1002665</w:t>
        </w:r>
      </w:hyperlink>
      <w:r w:rsidRPr="00223C84">
        <w:rPr>
          <w:rFonts w:ascii="Times New Roman" w:eastAsia="Arial Unicode MS" w:hAnsi="Times New Roman" w:cs="Times New Roman"/>
          <w:sz w:val="24"/>
          <w:szCs w:val="24"/>
          <w:lang w:eastAsia="ru-RU"/>
        </w:rPr>
        <w:t>.</w:t>
      </w:r>
    </w:p>
    <w:p w14:paraId="0C7A7BAA" w14:textId="77777777" w:rsidR="00223C84" w:rsidRPr="00223C84" w:rsidRDefault="00223C84" w:rsidP="00223C84">
      <w:pPr>
        <w:numPr>
          <w:ilvl w:val="0"/>
          <w:numId w:val="29"/>
        </w:numPr>
        <w:tabs>
          <w:tab w:val="left" w:pos="1134"/>
        </w:tabs>
        <w:spacing w:after="0" w:line="276" w:lineRule="auto"/>
        <w:ind w:left="0" w:firstLine="709"/>
        <w:contextualSpacing/>
        <w:jc w:val="both"/>
        <w:rPr>
          <w:rFonts w:ascii="Times New Roman" w:eastAsia="Arial Unicode MS" w:hAnsi="Times New Roman" w:cs="Times New Roman"/>
          <w:sz w:val="24"/>
          <w:szCs w:val="24"/>
          <w:lang w:eastAsia="ru-RU"/>
        </w:rPr>
      </w:pPr>
      <w:proofErr w:type="spellStart"/>
      <w:r w:rsidRPr="00223C84">
        <w:rPr>
          <w:rFonts w:ascii="Times New Roman" w:eastAsia="Arial Unicode MS" w:hAnsi="Times New Roman" w:cs="Times New Roman"/>
          <w:sz w:val="24"/>
          <w:szCs w:val="24"/>
          <w:lang w:eastAsia="ru-RU"/>
        </w:rPr>
        <w:t>Шевхужев</w:t>
      </w:r>
      <w:proofErr w:type="spellEnd"/>
      <w:r w:rsidRPr="00223C84">
        <w:rPr>
          <w:rFonts w:ascii="Times New Roman" w:eastAsia="Arial Unicode MS" w:hAnsi="Times New Roman" w:cs="Times New Roman"/>
          <w:sz w:val="24"/>
          <w:szCs w:val="24"/>
          <w:lang w:eastAsia="ru-RU"/>
        </w:rPr>
        <w:t xml:space="preserve">, А. Ф. Основы зоотехнии / А. Ф. </w:t>
      </w:r>
      <w:proofErr w:type="spellStart"/>
      <w:r w:rsidRPr="00223C84">
        <w:rPr>
          <w:rFonts w:ascii="Times New Roman" w:eastAsia="Arial Unicode MS" w:hAnsi="Times New Roman" w:cs="Times New Roman"/>
          <w:sz w:val="24"/>
          <w:szCs w:val="24"/>
          <w:lang w:eastAsia="ru-RU"/>
        </w:rPr>
        <w:t>Шевхужев</w:t>
      </w:r>
      <w:proofErr w:type="spellEnd"/>
      <w:r w:rsidRPr="00223C84">
        <w:rPr>
          <w:rFonts w:ascii="Times New Roman" w:eastAsia="Arial Unicode MS" w:hAnsi="Times New Roman" w:cs="Times New Roman"/>
          <w:sz w:val="24"/>
          <w:szCs w:val="24"/>
          <w:lang w:eastAsia="ru-RU"/>
        </w:rPr>
        <w:t xml:space="preserve">. — 3-е изд., стер. — Санкт-Петербург : Лань, 2022. — 280 с. — ISBN 978-5-507-44458-8. — Текст : электронный // Лань : электронно-библиотечная система. — URL: https://e.lanbook.com/book/224693 (дата обращения: 27.07.2023). — Режим доступа: для </w:t>
      </w:r>
      <w:proofErr w:type="spellStart"/>
      <w:r w:rsidRPr="00223C84">
        <w:rPr>
          <w:rFonts w:ascii="Times New Roman" w:eastAsia="Arial Unicode MS" w:hAnsi="Times New Roman" w:cs="Times New Roman"/>
          <w:sz w:val="24"/>
          <w:szCs w:val="24"/>
          <w:lang w:eastAsia="ru-RU"/>
        </w:rPr>
        <w:t>авториз</w:t>
      </w:r>
      <w:proofErr w:type="spellEnd"/>
      <w:r w:rsidRPr="00223C84">
        <w:rPr>
          <w:rFonts w:ascii="Times New Roman" w:eastAsia="Arial Unicode MS" w:hAnsi="Times New Roman" w:cs="Times New Roman"/>
          <w:sz w:val="24"/>
          <w:szCs w:val="24"/>
          <w:lang w:eastAsia="ru-RU"/>
        </w:rPr>
        <w:t>. пользователей.</w:t>
      </w:r>
    </w:p>
    <w:p w14:paraId="7C8853AB" w14:textId="77777777" w:rsidR="00193238" w:rsidRPr="00193238" w:rsidRDefault="00193238" w:rsidP="00193238">
      <w:pPr>
        <w:tabs>
          <w:tab w:val="left" w:pos="1134"/>
        </w:tabs>
        <w:spacing w:after="0" w:line="240" w:lineRule="auto"/>
        <w:contextualSpacing/>
        <w:jc w:val="both"/>
        <w:rPr>
          <w:rFonts w:ascii="Times New Roman" w:eastAsia="Arial Unicode MS" w:hAnsi="Times New Roman" w:cs="Times New Roman"/>
          <w:sz w:val="24"/>
          <w:szCs w:val="24"/>
          <w:lang w:eastAsia="ru-RU"/>
        </w:rPr>
      </w:pPr>
    </w:p>
    <w:p w14:paraId="14FEB93D" w14:textId="25F3BAB7" w:rsidR="00193238" w:rsidRPr="00193238" w:rsidRDefault="00223C84" w:rsidP="00223C84">
      <w:pPr>
        <w:spacing w:after="0"/>
        <w:ind w:firstLine="709"/>
        <w:jc w:val="both"/>
        <w:rPr>
          <w:rFonts w:ascii="Times New Roman" w:eastAsia="Times New Roman" w:hAnsi="Times New Roman" w:cs="Times New Roman"/>
          <w:i/>
          <w:iCs/>
          <w:sz w:val="24"/>
          <w:szCs w:val="24"/>
        </w:rPr>
      </w:pPr>
      <w:r w:rsidRPr="00193238">
        <w:rPr>
          <w:rFonts w:ascii="Times New Roman" w:eastAsia="Arial Unicode MS" w:hAnsi="Times New Roman" w:cs="Times New Roman"/>
          <w:b/>
          <w:bCs/>
          <w:sz w:val="24"/>
          <w:szCs w:val="24"/>
          <w:lang w:eastAsia="ru-RU"/>
        </w:rPr>
        <w:t>3.2.</w:t>
      </w:r>
      <w:r>
        <w:rPr>
          <w:rFonts w:ascii="Times New Roman" w:eastAsia="Arial Unicode MS" w:hAnsi="Times New Roman" w:cs="Times New Roman"/>
          <w:b/>
          <w:bCs/>
          <w:sz w:val="24"/>
          <w:szCs w:val="24"/>
          <w:lang w:eastAsia="ru-RU"/>
        </w:rPr>
        <w:t>2</w:t>
      </w:r>
      <w:r w:rsidRPr="00193238">
        <w:rPr>
          <w:rFonts w:ascii="Times New Roman" w:eastAsia="Arial Unicode MS" w:hAnsi="Times New Roman" w:cs="Times New Roman"/>
          <w:b/>
          <w:bCs/>
          <w:sz w:val="24"/>
          <w:szCs w:val="24"/>
          <w:lang w:eastAsia="ru-RU"/>
        </w:rPr>
        <w:t>. Дополнительные источники</w:t>
      </w:r>
    </w:p>
    <w:p w14:paraId="0B152537" w14:textId="77777777" w:rsidR="00193238" w:rsidRPr="00193238" w:rsidRDefault="00193238" w:rsidP="00223C84">
      <w:pPr>
        <w:numPr>
          <w:ilvl w:val="0"/>
          <w:numId w:val="48"/>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val="en-US" w:eastAsia="ru-RU"/>
        </w:rPr>
        <w:t>http</w:t>
      </w:r>
      <w:r w:rsidRPr="00193238">
        <w:rPr>
          <w:rFonts w:ascii="Times New Roman" w:eastAsia="Times New Roman" w:hAnsi="Times New Roman" w:cs="Times New Roman"/>
          <w:sz w:val="24"/>
          <w:szCs w:val="24"/>
          <w:lang w:eastAsia="ru-RU"/>
        </w:rPr>
        <w:t>://</w:t>
      </w:r>
      <w:r w:rsidRPr="00193238">
        <w:rPr>
          <w:rFonts w:ascii="Times New Roman" w:eastAsia="Times New Roman" w:hAnsi="Times New Roman" w:cs="Times New Roman"/>
          <w:sz w:val="24"/>
          <w:szCs w:val="24"/>
          <w:lang w:val="en-US" w:eastAsia="ru-RU"/>
        </w:rPr>
        <w:t>www</w:t>
      </w:r>
      <w:r w:rsidRPr="00193238">
        <w:rPr>
          <w:rFonts w:ascii="Times New Roman" w:eastAsia="Times New Roman" w:hAnsi="Times New Roman" w:cs="Times New Roman"/>
          <w:sz w:val="24"/>
          <w:szCs w:val="24"/>
          <w:lang w:eastAsia="ru-RU"/>
        </w:rPr>
        <w:t>.</w:t>
      </w:r>
      <w:r w:rsidRPr="00193238">
        <w:rPr>
          <w:rFonts w:ascii="Times New Roman" w:eastAsia="Times New Roman" w:hAnsi="Times New Roman" w:cs="Times New Roman"/>
          <w:sz w:val="24"/>
          <w:szCs w:val="24"/>
          <w:lang w:val="en-US" w:eastAsia="ru-RU"/>
        </w:rPr>
        <w:t>e</w:t>
      </w:r>
      <w:r w:rsidRPr="00193238">
        <w:rPr>
          <w:rFonts w:ascii="Times New Roman" w:eastAsia="Times New Roman" w:hAnsi="Times New Roman" w:cs="Times New Roman"/>
          <w:sz w:val="24"/>
          <w:szCs w:val="24"/>
          <w:lang w:eastAsia="ru-RU"/>
        </w:rPr>
        <w:t>.</w:t>
      </w:r>
      <w:proofErr w:type="spellStart"/>
      <w:r w:rsidRPr="00193238">
        <w:rPr>
          <w:rFonts w:ascii="Times New Roman" w:eastAsia="Times New Roman" w:hAnsi="Times New Roman" w:cs="Times New Roman"/>
          <w:sz w:val="24"/>
          <w:szCs w:val="24"/>
          <w:lang w:val="en-US" w:eastAsia="ru-RU"/>
        </w:rPr>
        <w:t>lanbook</w:t>
      </w:r>
      <w:proofErr w:type="spellEnd"/>
      <w:r w:rsidRPr="00193238">
        <w:rPr>
          <w:rFonts w:ascii="Times New Roman" w:eastAsia="Times New Roman" w:hAnsi="Times New Roman" w:cs="Times New Roman"/>
          <w:sz w:val="24"/>
          <w:szCs w:val="24"/>
          <w:lang w:eastAsia="ru-RU"/>
        </w:rPr>
        <w:t>.</w:t>
      </w:r>
      <w:r w:rsidRPr="00193238">
        <w:rPr>
          <w:rFonts w:ascii="Times New Roman" w:eastAsia="Times New Roman" w:hAnsi="Times New Roman" w:cs="Times New Roman"/>
          <w:sz w:val="24"/>
          <w:szCs w:val="24"/>
          <w:lang w:val="en-US" w:eastAsia="ru-RU"/>
        </w:rPr>
        <w:t>com</w:t>
      </w:r>
      <w:r w:rsidRPr="00193238">
        <w:rPr>
          <w:rFonts w:ascii="Times New Roman" w:eastAsia="Times New Roman" w:hAnsi="Times New Roman" w:cs="Times New Roman"/>
          <w:sz w:val="24"/>
          <w:szCs w:val="24"/>
          <w:lang w:eastAsia="ru-RU"/>
        </w:rPr>
        <w:t> Электронно-библиотечная система Издательства Лань.</w:t>
      </w:r>
    </w:p>
    <w:p w14:paraId="45417078" w14:textId="77777777" w:rsidR="00193238" w:rsidRPr="00193238" w:rsidRDefault="00A91CE2" w:rsidP="00223C84">
      <w:pPr>
        <w:numPr>
          <w:ilvl w:val="0"/>
          <w:numId w:val="48"/>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214" w:tgtFrame="_blank" w:history="1">
        <w:r w:rsidR="00193238" w:rsidRPr="00193238">
          <w:rPr>
            <w:rFonts w:ascii="Times New Roman" w:eastAsia="Times New Roman" w:hAnsi="Times New Roman" w:cs="Times New Roman"/>
            <w:sz w:val="24"/>
            <w:szCs w:val="24"/>
            <w:lang w:eastAsia="ru-RU"/>
          </w:rPr>
          <w:t>http://znanium.com/</w:t>
        </w:r>
      </w:hyperlink>
      <w:r w:rsidR="00193238" w:rsidRPr="00193238">
        <w:rPr>
          <w:rFonts w:ascii="Times New Roman" w:eastAsia="Times New Roman" w:hAnsi="Times New Roman" w:cs="Times New Roman"/>
          <w:sz w:val="24"/>
          <w:szCs w:val="24"/>
          <w:lang w:eastAsia="ru-RU"/>
        </w:rPr>
        <w:t> Электронно-библиотечная система </w:t>
      </w:r>
      <w:r w:rsidR="00193238" w:rsidRPr="00193238">
        <w:rPr>
          <w:rFonts w:ascii="Times New Roman" w:eastAsia="Times New Roman" w:hAnsi="Times New Roman" w:cs="Times New Roman"/>
          <w:sz w:val="24"/>
          <w:szCs w:val="24"/>
          <w:lang w:val="en-US" w:eastAsia="ru-RU"/>
        </w:rPr>
        <w:t>Z</w:t>
      </w:r>
      <w:r w:rsidR="00193238" w:rsidRPr="00193238">
        <w:rPr>
          <w:rFonts w:ascii="Times New Roman" w:eastAsia="Times New Roman" w:hAnsi="Times New Roman" w:cs="Times New Roman"/>
          <w:sz w:val="24"/>
          <w:szCs w:val="24"/>
          <w:lang w:eastAsia="ru-RU"/>
        </w:rPr>
        <w:t>nanium.com.</w:t>
      </w:r>
    </w:p>
    <w:p w14:paraId="7A847BFD" w14:textId="77777777" w:rsidR="00193238" w:rsidRPr="00193238" w:rsidRDefault="00A91CE2" w:rsidP="00223C84">
      <w:pPr>
        <w:numPr>
          <w:ilvl w:val="0"/>
          <w:numId w:val="48"/>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215" w:tgtFrame="_blank" w:history="1">
        <w:r w:rsidR="00193238" w:rsidRPr="00193238">
          <w:rPr>
            <w:rFonts w:ascii="Times New Roman" w:eastAsia="Times New Roman" w:hAnsi="Times New Roman" w:cs="Times New Roman"/>
            <w:sz w:val="24"/>
            <w:szCs w:val="24"/>
            <w:lang w:eastAsia="ru-RU"/>
          </w:rPr>
          <w:t>https://biblio-online.ru/</w:t>
        </w:r>
      </w:hyperlink>
      <w:r w:rsidR="00193238" w:rsidRPr="00193238">
        <w:rPr>
          <w:rFonts w:ascii="Times New Roman" w:eastAsia="Times New Roman" w:hAnsi="Times New Roman" w:cs="Times New Roman"/>
          <w:sz w:val="24"/>
          <w:szCs w:val="24"/>
          <w:lang w:eastAsia="ru-RU"/>
        </w:rPr>
        <w:t xml:space="preserve"> Электронное издательство </w:t>
      </w:r>
      <w:proofErr w:type="spellStart"/>
      <w:r w:rsidR="00193238" w:rsidRPr="00193238">
        <w:rPr>
          <w:rFonts w:ascii="Times New Roman" w:eastAsia="Times New Roman" w:hAnsi="Times New Roman" w:cs="Times New Roman"/>
          <w:sz w:val="24"/>
          <w:szCs w:val="24"/>
          <w:lang w:eastAsia="ru-RU"/>
        </w:rPr>
        <w:t>Юрайт</w:t>
      </w:r>
      <w:proofErr w:type="spellEnd"/>
      <w:r w:rsidR="00193238" w:rsidRPr="00193238">
        <w:rPr>
          <w:rFonts w:ascii="Times New Roman" w:eastAsia="Times New Roman" w:hAnsi="Times New Roman" w:cs="Times New Roman"/>
          <w:sz w:val="24"/>
          <w:szCs w:val="24"/>
          <w:lang w:eastAsia="ru-RU"/>
        </w:rPr>
        <w:t>.</w:t>
      </w:r>
    </w:p>
    <w:p w14:paraId="4795954A" w14:textId="77777777" w:rsidR="00193238" w:rsidRPr="00193238" w:rsidRDefault="00A91CE2" w:rsidP="00223C84">
      <w:pPr>
        <w:numPr>
          <w:ilvl w:val="0"/>
          <w:numId w:val="48"/>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216" w:tgtFrame="_blank" w:history="1">
        <w:r w:rsidR="00193238" w:rsidRPr="00193238">
          <w:rPr>
            <w:rFonts w:ascii="Times New Roman" w:eastAsia="Times New Roman" w:hAnsi="Times New Roman" w:cs="Times New Roman"/>
            <w:sz w:val="24"/>
            <w:szCs w:val="24"/>
            <w:lang w:eastAsia="ru-RU"/>
          </w:rPr>
          <w:t>http://www.cnshb.ru/akdil/</w:t>
        </w:r>
      </w:hyperlink>
      <w:r w:rsidR="00193238" w:rsidRPr="00193238">
        <w:rPr>
          <w:rFonts w:ascii="Times New Roman" w:eastAsia="Times New Roman" w:hAnsi="Times New Roman" w:cs="Times New Roman"/>
          <w:sz w:val="24"/>
          <w:szCs w:val="24"/>
          <w:lang w:eastAsia="ru-RU"/>
        </w:rPr>
        <w:t> центральная научная сельскохозяйственная библиотека.</w:t>
      </w:r>
    </w:p>
    <w:p w14:paraId="508D25CD" w14:textId="77777777" w:rsidR="00193238" w:rsidRPr="00193238" w:rsidRDefault="00A91CE2" w:rsidP="00223C84">
      <w:pPr>
        <w:numPr>
          <w:ilvl w:val="0"/>
          <w:numId w:val="48"/>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217" w:tgtFrame="_blank" w:history="1">
        <w:r w:rsidR="00193238" w:rsidRPr="00193238">
          <w:rPr>
            <w:rFonts w:ascii="Times New Roman" w:eastAsia="Times New Roman" w:hAnsi="Times New Roman" w:cs="Times New Roman"/>
            <w:sz w:val="24"/>
            <w:szCs w:val="24"/>
            <w:lang w:eastAsia="ru-RU"/>
          </w:rPr>
          <w:t>http://elibrary.ru/defaultx.asp</w:t>
        </w:r>
      </w:hyperlink>
      <w:r w:rsidR="00193238" w:rsidRPr="00193238">
        <w:rPr>
          <w:rFonts w:ascii="Times New Roman" w:eastAsia="Times New Roman" w:hAnsi="Times New Roman" w:cs="Times New Roman"/>
          <w:sz w:val="24"/>
          <w:szCs w:val="24"/>
          <w:lang w:eastAsia="ru-RU"/>
        </w:rPr>
        <w:t> научная электронная библиотека.</w:t>
      </w:r>
    </w:p>
    <w:p w14:paraId="51F01538" w14:textId="77777777" w:rsidR="00193238" w:rsidRPr="00193238" w:rsidRDefault="00A91CE2" w:rsidP="00223C84">
      <w:pPr>
        <w:numPr>
          <w:ilvl w:val="0"/>
          <w:numId w:val="48"/>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218" w:tgtFrame="_blank" w:history="1">
        <w:r w:rsidR="00193238" w:rsidRPr="00193238">
          <w:rPr>
            <w:rFonts w:ascii="Times New Roman" w:eastAsia="Times New Roman" w:hAnsi="Times New Roman" w:cs="Times New Roman"/>
            <w:sz w:val="24"/>
            <w:szCs w:val="24"/>
            <w:lang w:eastAsia="ru-RU"/>
          </w:rPr>
          <w:t>http://www.s9.com/Search</w:t>
        </w:r>
      </w:hyperlink>
      <w:r w:rsidR="00193238" w:rsidRPr="00193238">
        <w:rPr>
          <w:rFonts w:ascii="Times New Roman" w:eastAsia="Times New Roman" w:hAnsi="Times New Roman" w:cs="Times New Roman"/>
          <w:sz w:val="24"/>
          <w:szCs w:val="24"/>
          <w:lang w:eastAsia="ru-RU"/>
        </w:rPr>
        <w:t> биографический словарь.</w:t>
      </w:r>
    </w:p>
    <w:p w14:paraId="026AE6D4" w14:textId="77777777" w:rsidR="00193238" w:rsidRPr="00193238" w:rsidRDefault="00A91CE2" w:rsidP="00223C84">
      <w:pPr>
        <w:numPr>
          <w:ilvl w:val="0"/>
          <w:numId w:val="48"/>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219" w:tgtFrame="_blank" w:history="1">
        <w:r w:rsidR="00193238" w:rsidRPr="00193238">
          <w:rPr>
            <w:rFonts w:ascii="Times New Roman" w:eastAsia="Times New Roman" w:hAnsi="Times New Roman" w:cs="Times New Roman"/>
            <w:sz w:val="24"/>
            <w:szCs w:val="24"/>
            <w:lang w:eastAsia="ru-RU"/>
          </w:rPr>
          <w:t>http://www.loc.gov/index.html</w:t>
        </w:r>
      </w:hyperlink>
      <w:r w:rsidR="00193238" w:rsidRPr="00193238">
        <w:rPr>
          <w:rFonts w:ascii="Times New Roman" w:eastAsia="Times New Roman" w:hAnsi="Times New Roman" w:cs="Times New Roman"/>
          <w:sz w:val="24"/>
          <w:szCs w:val="24"/>
          <w:lang w:eastAsia="ru-RU"/>
        </w:rPr>
        <w:t>  библиотека конгресса США.</w:t>
      </w:r>
    </w:p>
    <w:p w14:paraId="5A26128E" w14:textId="77777777" w:rsidR="00193238" w:rsidRPr="00193238" w:rsidRDefault="00A91CE2" w:rsidP="00223C84">
      <w:pPr>
        <w:numPr>
          <w:ilvl w:val="0"/>
          <w:numId w:val="48"/>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220" w:tgtFrame="_blank" w:history="1">
        <w:r w:rsidR="00193238" w:rsidRPr="00193238">
          <w:rPr>
            <w:rFonts w:ascii="Times New Roman" w:eastAsia="Times New Roman" w:hAnsi="Times New Roman" w:cs="Times New Roman"/>
            <w:sz w:val="24"/>
            <w:szCs w:val="24"/>
            <w:lang w:eastAsia="ru-RU"/>
          </w:rPr>
          <w:t>http://www.rsl.ru/</w:t>
        </w:r>
      </w:hyperlink>
      <w:r w:rsidR="00193238" w:rsidRPr="00193238">
        <w:rPr>
          <w:rFonts w:ascii="Times New Roman" w:eastAsia="Times New Roman" w:hAnsi="Times New Roman" w:cs="Times New Roman"/>
          <w:sz w:val="24"/>
          <w:szCs w:val="24"/>
          <w:lang w:eastAsia="ru-RU"/>
        </w:rPr>
        <w:t> Российская государственная библиотека.</w:t>
      </w:r>
    </w:p>
    <w:p w14:paraId="01A2ACA1" w14:textId="77777777" w:rsidR="00193238" w:rsidRPr="00193238" w:rsidRDefault="00A91CE2" w:rsidP="00223C84">
      <w:pPr>
        <w:numPr>
          <w:ilvl w:val="0"/>
          <w:numId w:val="48"/>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221" w:tgtFrame="_blank" w:history="1">
        <w:r w:rsidR="00193238" w:rsidRPr="00193238">
          <w:rPr>
            <w:rFonts w:ascii="Times New Roman" w:eastAsia="Times New Roman" w:hAnsi="Times New Roman" w:cs="Times New Roman"/>
            <w:sz w:val="24"/>
            <w:szCs w:val="24"/>
            <w:lang w:eastAsia="ru-RU"/>
          </w:rPr>
          <w:t>http://window.edu.ru/</w:t>
        </w:r>
      </w:hyperlink>
      <w:r w:rsidR="00193238" w:rsidRPr="00193238">
        <w:rPr>
          <w:rFonts w:ascii="Times New Roman" w:eastAsia="Times New Roman" w:hAnsi="Times New Roman" w:cs="Times New Roman"/>
          <w:sz w:val="24"/>
          <w:szCs w:val="24"/>
          <w:lang w:eastAsia="ru-RU"/>
        </w:rPr>
        <w:t> единое окно доступа к образовательным ресурсам.</w:t>
      </w:r>
    </w:p>
    <w:p w14:paraId="58C55B34" w14:textId="77777777" w:rsidR="00193238" w:rsidRPr="00193238" w:rsidRDefault="00A91CE2" w:rsidP="00223C84">
      <w:pPr>
        <w:numPr>
          <w:ilvl w:val="0"/>
          <w:numId w:val="48"/>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222" w:tgtFrame="_blank" w:history="1">
        <w:r w:rsidR="00193238" w:rsidRPr="00193238">
          <w:rPr>
            <w:rFonts w:ascii="Times New Roman" w:eastAsia="Times New Roman" w:hAnsi="Times New Roman" w:cs="Times New Roman"/>
            <w:sz w:val="24"/>
            <w:szCs w:val="24"/>
            <w:lang w:eastAsia="ru-RU"/>
          </w:rPr>
          <w:t>http://www.the-aps.org/index.htm</w:t>
        </w:r>
      </w:hyperlink>
      <w:r w:rsidR="00193238" w:rsidRPr="00193238">
        <w:rPr>
          <w:rFonts w:ascii="Times New Roman" w:eastAsia="Times New Roman" w:hAnsi="Times New Roman" w:cs="Times New Roman"/>
          <w:sz w:val="24"/>
          <w:szCs w:val="24"/>
          <w:lang w:eastAsia="ru-RU"/>
        </w:rPr>
        <w:t> </w:t>
      </w:r>
      <w:proofErr w:type="spellStart"/>
      <w:r w:rsidR="00193238" w:rsidRPr="00193238">
        <w:rPr>
          <w:rFonts w:ascii="Times New Roman" w:eastAsia="Times New Roman" w:hAnsi="Times New Roman" w:cs="Times New Roman"/>
          <w:sz w:val="24"/>
          <w:szCs w:val="24"/>
          <w:lang w:eastAsia="ru-RU"/>
        </w:rPr>
        <w:t>cайт</w:t>
      </w:r>
      <w:proofErr w:type="spellEnd"/>
      <w:r w:rsidR="00193238" w:rsidRPr="00193238">
        <w:rPr>
          <w:rFonts w:ascii="Times New Roman" w:eastAsia="Times New Roman" w:hAnsi="Times New Roman" w:cs="Times New Roman"/>
          <w:sz w:val="24"/>
          <w:szCs w:val="24"/>
          <w:lang w:eastAsia="ru-RU"/>
        </w:rPr>
        <w:t xml:space="preserve"> американского физиологического общества.</w:t>
      </w:r>
    </w:p>
    <w:p w14:paraId="2648B502" w14:textId="77777777" w:rsidR="00193238" w:rsidRPr="00193238" w:rsidRDefault="00A91CE2" w:rsidP="00223C84">
      <w:pPr>
        <w:numPr>
          <w:ilvl w:val="0"/>
          <w:numId w:val="48"/>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hyperlink r:id="rId223" w:tgtFrame="_blank" w:history="1">
        <w:r w:rsidR="00193238" w:rsidRPr="00193238">
          <w:rPr>
            <w:rFonts w:ascii="Times New Roman" w:eastAsia="Times New Roman" w:hAnsi="Times New Roman" w:cs="Times New Roman"/>
            <w:sz w:val="24"/>
            <w:szCs w:val="24"/>
            <w:lang w:eastAsia="ru-RU"/>
          </w:rPr>
          <w:t>http://www.vetlib.ru</w:t>
        </w:r>
      </w:hyperlink>
      <w:r w:rsidR="00193238" w:rsidRPr="00193238">
        <w:rPr>
          <w:rFonts w:ascii="Times New Roman" w:eastAsia="Times New Roman" w:hAnsi="Times New Roman" w:cs="Times New Roman"/>
          <w:sz w:val="24"/>
          <w:szCs w:val="24"/>
          <w:lang w:eastAsia="ru-RU"/>
        </w:rPr>
        <w:t> ветеринарная он-лайн библиотека.</w:t>
      </w:r>
    </w:p>
    <w:p w14:paraId="694A72F8" w14:textId="77777777" w:rsidR="00193238" w:rsidRPr="00193238" w:rsidRDefault="00193238" w:rsidP="00193238">
      <w:pPr>
        <w:spacing w:after="0" w:line="240" w:lineRule="auto"/>
        <w:ind w:firstLine="709"/>
        <w:contextualSpacing/>
        <w:jc w:val="both"/>
        <w:rPr>
          <w:rFonts w:ascii="Times New Roman" w:eastAsia="Times New Roman" w:hAnsi="Times New Roman" w:cs="Times New Roman"/>
          <w:b/>
          <w:sz w:val="24"/>
          <w:szCs w:val="24"/>
          <w:lang w:eastAsia="ru-RU"/>
        </w:rPr>
      </w:pPr>
    </w:p>
    <w:p w14:paraId="682983A9" w14:textId="77777777" w:rsidR="00193238" w:rsidRPr="00193238" w:rsidRDefault="00193238" w:rsidP="00193238">
      <w:pPr>
        <w:spacing w:after="200" w:line="276" w:lineRule="auto"/>
        <w:contextualSpacing/>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 xml:space="preserve">4. КОНТРОЛЬ И ОЦЕНКА РЕЗУЛЬТАТОВ ОСВОЕНИЯ  </w:t>
      </w:r>
    </w:p>
    <w:p w14:paraId="1BACD5FE" w14:textId="77777777" w:rsidR="00193238" w:rsidRPr="00193238" w:rsidRDefault="00193238" w:rsidP="00193238">
      <w:pPr>
        <w:spacing w:after="200" w:line="276" w:lineRule="auto"/>
        <w:contextualSpacing/>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УЧЕБНОЙ ДИСЦИПЛИНЫ</w:t>
      </w:r>
    </w:p>
    <w:p w14:paraId="509A44D1" w14:textId="77777777" w:rsidR="00193238" w:rsidRPr="00193238" w:rsidRDefault="00193238" w:rsidP="00193238">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3210"/>
        <w:gridCol w:w="3211"/>
      </w:tblGrid>
      <w:tr w:rsidR="00193238" w:rsidRPr="00193238" w14:paraId="7FDDA160" w14:textId="77777777" w:rsidTr="00377D62">
        <w:tc>
          <w:tcPr>
            <w:tcW w:w="1666" w:type="pct"/>
          </w:tcPr>
          <w:p w14:paraId="494EF412" w14:textId="77777777" w:rsidR="00193238" w:rsidRPr="00193238" w:rsidRDefault="00193238" w:rsidP="00193238">
            <w:pPr>
              <w:spacing w:after="0" w:line="240" w:lineRule="auto"/>
              <w:jc w:val="center"/>
              <w:rPr>
                <w:rFonts w:ascii="Times New Roman" w:eastAsia="Times New Roman" w:hAnsi="Times New Roman" w:cs="Times New Roman"/>
                <w:b/>
                <w:bCs/>
                <w:sz w:val="24"/>
                <w:szCs w:val="24"/>
              </w:rPr>
            </w:pPr>
            <w:r w:rsidRPr="00193238">
              <w:rPr>
                <w:rFonts w:ascii="Times New Roman" w:eastAsia="Times New Roman" w:hAnsi="Times New Roman" w:cs="Times New Roman"/>
                <w:b/>
                <w:bCs/>
                <w:sz w:val="24"/>
                <w:szCs w:val="24"/>
              </w:rPr>
              <w:t>Результаты обучения</w:t>
            </w:r>
          </w:p>
        </w:tc>
        <w:tc>
          <w:tcPr>
            <w:tcW w:w="1666" w:type="pct"/>
          </w:tcPr>
          <w:p w14:paraId="74F630D3" w14:textId="77777777" w:rsidR="00193238" w:rsidRPr="00193238" w:rsidRDefault="00193238" w:rsidP="00193238">
            <w:pPr>
              <w:spacing w:after="0" w:line="240" w:lineRule="auto"/>
              <w:jc w:val="center"/>
              <w:rPr>
                <w:rFonts w:ascii="Times New Roman" w:eastAsia="Times New Roman" w:hAnsi="Times New Roman" w:cs="Times New Roman"/>
                <w:b/>
                <w:bCs/>
                <w:sz w:val="24"/>
                <w:szCs w:val="24"/>
              </w:rPr>
            </w:pPr>
            <w:r w:rsidRPr="00193238">
              <w:rPr>
                <w:rFonts w:ascii="Times New Roman" w:eastAsia="Times New Roman" w:hAnsi="Times New Roman" w:cs="Times New Roman"/>
                <w:b/>
                <w:bCs/>
                <w:sz w:val="24"/>
                <w:szCs w:val="24"/>
              </w:rPr>
              <w:t>Критерии оценки</w:t>
            </w:r>
          </w:p>
        </w:tc>
        <w:tc>
          <w:tcPr>
            <w:tcW w:w="1667" w:type="pct"/>
          </w:tcPr>
          <w:p w14:paraId="23BC0A23" w14:textId="77777777" w:rsidR="00193238" w:rsidRPr="00193238" w:rsidRDefault="00193238" w:rsidP="00193238">
            <w:pPr>
              <w:spacing w:after="0" w:line="240" w:lineRule="auto"/>
              <w:jc w:val="center"/>
              <w:rPr>
                <w:rFonts w:ascii="Times New Roman" w:eastAsia="Times New Roman" w:hAnsi="Times New Roman" w:cs="Times New Roman"/>
                <w:b/>
                <w:bCs/>
                <w:sz w:val="24"/>
                <w:szCs w:val="24"/>
              </w:rPr>
            </w:pPr>
            <w:r w:rsidRPr="00193238">
              <w:rPr>
                <w:rFonts w:ascii="Times New Roman" w:eastAsia="Times New Roman" w:hAnsi="Times New Roman" w:cs="Times New Roman"/>
                <w:b/>
                <w:bCs/>
                <w:sz w:val="24"/>
                <w:szCs w:val="24"/>
              </w:rPr>
              <w:t>Методы оценки</w:t>
            </w:r>
          </w:p>
        </w:tc>
      </w:tr>
      <w:tr w:rsidR="00193238" w:rsidRPr="00193238" w14:paraId="2DCEFDD8" w14:textId="77777777" w:rsidTr="00377D62">
        <w:tc>
          <w:tcPr>
            <w:tcW w:w="1666" w:type="pct"/>
          </w:tcPr>
          <w:p w14:paraId="7484D6B5" w14:textId="77777777" w:rsidR="00193238" w:rsidRPr="00193238" w:rsidRDefault="00193238" w:rsidP="00193238">
            <w:pPr>
              <w:spacing w:after="0" w:line="240" w:lineRule="auto"/>
              <w:jc w:val="both"/>
              <w:rPr>
                <w:rFonts w:ascii="Times New Roman" w:eastAsia="Times New Roman" w:hAnsi="Times New Roman" w:cs="Times New Roman"/>
                <w:bCs/>
                <w:sz w:val="24"/>
                <w:szCs w:val="24"/>
              </w:rPr>
            </w:pPr>
            <w:r w:rsidRPr="00193238">
              <w:rPr>
                <w:rFonts w:ascii="Times New Roman" w:eastAsia="Times New Roman" w:hAnsi="Times New Roman" w:cs="Times New Roman"/>
                <w:bCs/>
                <w:sz w:val="24"/>
                <w:szCs w:val="24"/>
              </w:rPr>
              <w:t>Перечень знаний, осваиваемых в рамках дисциплины</w:t>
            </w:r>
          </w:p>
          <w:p w14:paraId="272DE141" w14:textId="77777777" w:rsidR="00193238" w:rsidRPr="00193238" w:rsidRDefault="00193238" w:rsidP="00193238">
            <w:pPr>
              <w:tabs>
                <w:tab w:val="left" w:pos="317"/>
              </w:tabs>
              <w:spacing w:after="0" w:line="240" w:lineRule="auto"/>
              <w:contextualSpacing/>
              <w:jc w:val="both"/>
              <w:rPr>
                <w:rFonts w:ascii="Times New Roman" w:eastAsia="Calibri" w:hAnsi="Times New Roman" w:cs="Times New Roman"/>
                <w:bCs/>
                <w:color w:val="000000"/>
                <w:sz w:val="24"/>
                <w:szCs w:val="24"/>
                <w:lang w:eastAsia="ru-RU"/>
              </w:rPr>
            </w:pPr>
            <w:r w:rsidRPr="00193238">
              <w:rPr>
                <w:rFonts w:ascii="Times New Roman" w:eastAsia="Calibri" w:hAnsi="Times New Roman" w:cs="Times New Roman"/>
                <w:bCs/>
                <w:color w:val="000000"/>
                <w:sz w:val="24"/>
                <w:szCs w:val="24"/>
                <w:lang w:eastAsia="ru-RU"/>
              </w:rPr>
              <w:t>- основные виды и породы сельскохозяйственных животных;</w:t>
            </w:r>
          </w:p>
          <w:p w14:paraId="26274C10" w14:textId="77777777" w:rsidR="00193238" w:rsidRPr="00193238" w:rsidRDefault="00193238" w:rsidP="00193238">
            <w:pPr>
              <w:tabs>
                <w:tab w:val="left" w:pos="317"/>
              </w:tabs>
              <w:spacing w:after="0" w:line="240" w:lineRule="auto"/>
              <w:contextualSpacing/>
              <w:jc w:val="both"/>
              <w:rPr>
                <w:rFonts w:ascii="Times New Roman" w:eastAsia="Calibri" w:hAnsi="Times New Roman" w:cs="Times New Roman"/>
                <w:bCs/>
                <w:color w:val="000000"/>
                <w:sz w:val="24"/>
                <w:szCs w:val="24"/>
                <w:lang w:eastAsia="ru-RU"/>
              </w:rPr>
            </w:pPr>
            <w:r w:rsidRPr="00193238">
              <w:rPr>
                <w:rFonts w:ascii="Times New Roman" w:eastAsia="Calibri" w:hAnsi="Times New Roman" w:cs="Times New Roman"/>
                <w:bCs/>
                <w:color w:val="000000"/>
                <w:sz w:val="24"/>
                <w:szCs w:val="24"/>
                <w:lang w:eastAsia="ru-RU"/>
              </w:rPr>
              <w:t>- хозяйственные особенности сельско-хозяйственных животных;</w:t>
            </w:r>
          </w:p>
          <w:p w14:paraId="4C9DC64C" w14:textId="77777777" w:rsidR="00193238" w:rsidRPr="00193238" w:rsidRDefault="00193238" w:rsidP="00193238">
            <w:pPr>
              <w:tabs>
                <w:tab w:val="left" w:pos="317"/>
              </w:tabs>
              <w:spacing w:after="0" w:line="240" w:lineRule="auto"/>
              <w:contextualSpacing/>
              <w:jc w:val="both"/>
              <w:rPr>
                <w:rFonts w:ascii="Times New Roman" w:eastAsia="Calibri" w:hAnsi="Times New Roman" w:cs="Times New Roman"/>
                <w:bCs/>
                <w:color w:val="000000"/>
                <w:sz w:val="24"/>
                <w:szCs w:val="24"/>
                <w:lang w:eastAsia="ru-RU"/>
              </w:rPr>
            </w:pPr>
            <w:r w:rsidRPr="00193238">
              <w:rPr>
                <w:rFonts w:ascii="Times New Roman" w:eastAsia="Calibri" w:hAnsi="Times New Roman" w:cs="Times New Roman"/>
                <w:bCs/>
                <w:color w:val="000000"/>
                <w:sz w:val="24"/>
                <w:szCs w:val="24"/>
                <w:lang w:eastAsia="ru-RU"/>
              </w:rPr>
              <w:t>- основы разведения животных;</w:t>
            </w:r>
          </w:p>
          <w:p w14:paraId="5BCD2C32" w14:textId="77777777" w:rsidR="00193238" w:rsidRPr="00193238" w:rsidRDefault="00193238" w:rsidP="00193238">
            <w:pPr>
              <w:tabs>
                <w:tab w:val="left" w:pos="317"/>
              </w:tabs>
              <w:spacing w:after="0" w:line="240" w:lineRule="auto"/>
              <w:contextualSpacing/>
              <w:jc w:val="both"/>
              <w:rPr>
                <w:rFonts w:ascii="Times New Roman" w:eastAsia="Calibri" w:hAnsi="Times New Roman" w:cs="Times New Roman"/>
                <w:bCs/>
                <w:color w:val="000000"/>
                <w:sz w:val="24"/>
                <w:szCs w:val="24"/>
                <w:lang w:eastAsia="ru-RU"/>
              </w:rPr>
            </w:pPr>
            <w:r w:rsidRPr="00193238">
              <w:rPr>
                <w:rFonts w:ascii="Times New Roman" w:eastAsia="Calibri" w:hAnsi="Times New Roman" w:cs="Times New Roman"/>
                <w:bCs/>
                <w:color w:val="000000"/>
                <w:sz w:val="24"/>
                <w:szCs w:val="24"/>
                <w:lang w:eastAsia="ru-RU"/>
              </w:rPr>
              <w:t xml:space="preserve">- факторы, определяющие продуктивные качества </w:t>
            </w:r>
            <w:r w:rsidRPr="00193238">
              <w:rPr>
                <w:rFonts w:ascii="Times New Roman" w:eastAsia="Calibri" w:hAnsi="Times New Roman" w:cs="Times New Roman"/>
                <w:bCs/>
                <w:color w:val="000000"/>
                <w:sz w:val="24"/>
                <w:szCs w:val="24"/>
                <w:lang w:eastAsia="ru-RU"/>
              </w:rPr>
              <w:lastRenderedPageBreak/>
              <w:t>сельскохозяйственных животных;</w:t>
            </w:r>
          </w:p>
          <w:p w14:paraId="69256B27" w14:textId="77777777" w:rsidR="00193238" w:rsidRPr="00193238" w:rsidRDefault="00193238" w:rsidP="00193238">
            <w:pPr>
              <w:tabs>
                <w:tab w:val="left" w:pos="317"/>
              </w:tabs>
              <w:spacing w:after="0" w:line="240" w:lineRule="auto"/>
              <w:contextualSpacing/>
              <w:jc w:val="both"/>
              <w:rPr>
                <w:rFonts w:ascii="Times New Roman" w:eastAsia="Calibri" w:hAnsi="Times New Roman" w:cs="Times New Roman"/>
                <w:bCs/>
                <w:color w:val="000000"/>
                <w:sz w:val="24"/>
                <w:szCs w:val="24"/>
                <w:lang w:eastAsia="ru-RU"/>
              </w:rPr>
            </w:pPr>
            <w:r w:rsidRPr="00193238">
              <w:rPr>
                <w:rFonts w:ascii="Times New Roman" w:eastAsia="Calibri" w:hAnsi="Times New Roman" w:cs="Times New Roman"/>
                <w:bCs/>
                <w:color w:val="000000"/>
                <w:sz w:val="24"/>
                <w:szCs w:val="24"/>
                <w:lang w:eastAsia="ru-RU"/>
              </w:rPr>
              <w:t>-организация </w:t>
            </w:r>
            <w:proofErr w:type="spellStart"/>
            <w:r w:rsidRPr="00193238">
              <w:rPr>
                <w:rFonts w:ascii="Times New Roman" w:eastAsia="Calibri" w:hAnsi="Times New Roman" w:cs="Times New Roman"/>
                <w:bCs/>
                <w:color w:val="000000"/>
                <w:sz w:val="24"/>
                <w:szCs w:val="24"/>
                <w:lang w:eastAsia="ru-RU"/>
              </w:rPr>
              <w:t>воспроизвод-ства</w:t>
            </w:r>
            <w:proofErr w:type="spellEnd"/>
            <w:r w:rsidRPr="00193238">
              <w:rPr>
                <w:rFonts w:ascii="Times New Roman" w:eastAsia="Calibri" w:hAnsi="Times New Roman" w:cs="Times New Roman"/>
                <w:bCs/>
                <w:color w:val="000000"/>
                <w:sz w:val="24"/>
                <w:szCs w:val="24"/>
                <w:lang w:eastAsia="ru-RU"/>
              </w:rPr>
              <w:t> и выращивания молодняка;</w:t>
            </w:r>
          </w:p>
          <w:p w14:paraId="5B8CB412" w14:textId="77777777" w:rsidR="00193238" w:rsidRPr="00193238" w:rsidRDefault="00193238" w:rsidP="00193238">
            <w:pPr>
              <w:tabs>
                <w:tab w:val="left" w:pos="317"/>
              </w:tabs>
              <w:spacing w:after="0" w:line="240" w:lineRule="auto"/>
              <w:contextualSpacing/>
              <w:jc w:val="both"/>
              <w:rPr>
                <w:rFonts w:ascii="Times New Roman" w:eastAsia="Calibri" w:hAnsi="Times New Roman" w:cs="Times New Roman"/>
                <w:bCs/>
                <w:color w:val="000000"/>
                <w:sz w:val="24"/>
                <w:szCs w:val="24"/>
                <w:lang w:eastAsia="ru-RU"/>
              </w:rPr>
            </w:pPr>
            <w:r w:rsidRPr="00193238">
              <w:rPr>
                <w:rFonts w:ascii="Times New Roman" w:eastAsia="Calibri" w:hAnsi="Times New Roman" w:cs="Times New Roman"/>
                <w:bCs/>
                <w:color w:val="000000"/>
                <w:sz w:val="24"/>
                <w:szCs w:val="24"/>
                <w:lang w:eastAsia="ru-RU"/>
              </w:rPr>
              <w:t>- технологии производства животноводческой продукции;</w:t>
            </w:r>
          </w:p>
          <w:p w14:paraId="3FE50EE0" w14:textId="77777777" w:rsidR="00193238" w:rsidRPr="00193238" w:rsidRDefault="00193238" w:rsidP="00193238">
            <w:pPr>
              <w:tabs>
                <w:tab w:val="left" w:pos="317"/>
              </w:tabs>
              <w:spacing w:after="0" w:line="240" w:lineRule="auto"/>
              <w:contextualSpacing/>
              <w:jc w:val="both"/>
              <w:rPr>
                <w:rFonts w:ascii="Times New Roman" w:eastAsia="Calibri" w:hAnsi="Times New Roman" w:cs="Times New Roman"/>
                <w:bCs/>
                <w:color w:val="000000"/>
                <w:sz w:val="24"/>
                <w:szCs w:val="24"/>
                <w:lang w:eastAsia="ru-RU"/>
              </w:rPr>
            </w:pPr>
            <w:r w:rsidRPr="00193238">
              <w:rPr>
                <w:rFonts w:ascii="Times New Roman" w:eastAsia="Calibri" w:hAnsi="Times New Roman" w:cs="Times New Roman"/>
                <w:bCs/>
                <w:color w:val="000000"/>
                <w:sz w:val="24"/>
                <w:szCs w:val="24"/>
                <w:lang w:eastAsia="ru-RU"/>
              </w:rPr>
              <w:t>- гигиенические требования к условиям содержания и транспортировки животных;</w:t>
            </w:r>
          </w:p>
          <w:p w14:paraId="51787646" w14:textId="77777777" w:rsidR="00193238" w:rsidRPr="00193238" w:rsidRDefault="00193238" w:rsidP="00193238">
            <w:pPr>
              <w:tabs>
                <w:tab w:val="left" w:pos="317"/>
              </w:tabs>
              <w:spacing w:after="0" w:line="240" w:lineRule="auto"/>
              <w:contextualSpacing/>
              <w:jc w:val="both"/>
              <w:rPr>
                <w:rFonts w:ascii="Times New Roman" w:eastAsia="Calibri" w:hAnsi="Times New Roman" w:cs="Times New Roman"/>
                <w:bCs/>
                <w:color w:val="000000"/>
                <w:sz w:val="24"/>
                <w:szCs w:val="24"/>
                <w:lang w:eastAsia="ru-RU"/>
              </w:rPr>
            </w:pPr>
            <w:r w:rsidRPr="00193238">
              <w:rPr>
                <w:rFonts w:ascii="Times New Roman" w:eastAsia="Calibri" w:hAnsi="Times New Roman" w:cs="Times New Roman"/>
                <w:bCs/>
                <w:color w:val="000000"/>
                <w:sz w:val="24"/>
                <w:szCs w:val="24"/>
                <w:lang w:eastAsia="ru-RU"/>
              </w:rPr>
              <w:t>- техника и способы ухода за сельскохозяйственными животными, их содержания, кормления и разведения;</w:t>
            </w:r>
          </w:p>
          <w:p w14:paraId="155E3F89" w14:textId="77777777" w:rsidR="00193238" w:rsidRPr="00193238" w:rsidRDefault="00193238" w:rsidP="00193238">
            <w:pPr>
              <w:tabs>
                <w:tab w:val="left" w:pos="317"/>
              </w:tabs>
              <w:spacing w:after="0" w:line="240" w:lineRule="auto"/>
              <w:contextualSpacing/>
              <w:jc w:val="both"/>
              <w:rPr>
                <w:rFonts w:ascii="Times New Roman" w:eastAsia="Times New Roman" w:hAnsi="Times New Roman" w:cs="Times New Roman"/>
                <w:bCs/>
                <w:sz w:val="24"/>
                <w:szCs w:val="24"/>
              </w:rPr>
            </w:pPr>
            <w:r w:rsidRPr="00193238">
              <w:rPr>
                <w:rFonts w:ascii="Times New Roman" w:eastAsia="Calibri" w:hAnsi="Times New Roman" w:cs="Times New Roman"/>
                <w:bCs/>
                <w:color w:val="000000"/>
                <w:sz w:val="24"/>
                <w:szCs w:val="24"/>
                <w:lang w:eastAsia="ru-RU"/>
              </w:rPr>
              <w:t>- научные основы полноценного питания животных.</w:t>
            </w:r>
          </w:p>
          <w:p w14:paraId="5BB83805" w14:textId="77777777" w:rsidR="00193238" w:rsidRPr="00193238" w:rsidRDefault="00193238" w:rsidP="00193238">
            <w:pPr>
              <w:spacing w:after="0" w:line="240" w:lineRule="auto"/>
              <w:jc w:val="both"/>
              <w:rPr>
                <w:rFonts w:ascii="Times New Roman" w:eastAsia="Times New Roman" w:hAnsi="Times New Roman" w:cs="Times New Roman"/>
                <w:bCs/>
                <w:sz w:val="24"/>
                <w:szCs w:val="24"/>
              </w:rPr>
            </w:pPr>
          </w:p>
        </w:tc>
        <w:tc>
          <w:tcPr>
            <w:tcW w:w="1666" w:type="pct"/>
          </w:tcPr>
          <w:p w14:paraId="4549FC12"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lastRenderedPageBreak/>
              <w:t>Полнота ответов, точность формулировок, не менее 75% правильных ответов.</w:t>
            </w:r>
          </w:p>
          <w:p w14:paraId="425819BA" w14:textId="77777777" w:rsidR="00193238" w:rsidRPr="00193238" w:rsidRDefault="00193238" w:rsidP="00193238">
            <w:pPr>
              <w:spacing w:after="0" w:line="240" w:lineRule="auto"/>
              <w:jc w:val="both"/>
              <w:rPr>
                <w:rFonts w:ascii="Times New Roman" w:eastAsia="Times New Roman" w:hAnsi="Times New Roman" w:cs="Times New Roman"/>
                <w:color w:val="FF0000"/>
                <w:sz w:val="24"/>
                <w:szCs w:val="24"/>
                <w:lang w:eastAsia="ru-RU"/>
              </w:rPr>
            </w:pPr>
            <w:r w:rsidRPr="00193238">
              <w:rPr>
                <w:rFonts w:ascii="Times New Roman" w:eastAsia="Times New Roman" w:hAnsi="Times New Roman" w:cs="Times New Roman"/>
                <w:sz w:val="24"/>
                <w:szCs w:val="24"/>
                <w:lang w:eastAsia="ru-RU"/>
              </w:rPr>
              <w:t>Не менее 75% правильных ответов</w:t>
            </w:r>
            <w:r w:rsidRPr="00193238">
              <w:rPr>
                <w:rFonts w:ascii="Times New Roman" w:eastAsia="Times New Roman" w:hAnsi="Times New Roman" w:cs="Times New Roman"/>
                <w:color w:val="FF0000"/>
                <w:sz w:val="24"/>
                <w:szCs w:val="24"/>
                <w:lang w:eastAsia="ru-RU"/>
              </w:rPr>
              <w:t>.</w:t>
            </w:r>
          </w:p>
          <w:p w14:paraId="48DFD095"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Адекватность результатов поставленным целям, </w:t>
            </w:r>
          </w:p>
          <w:p w14:paraId="4D51C011"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полнота ответов, точность формулировок, адекватность применения профессиональной терминологии</w:t>
            </w:r>
          </w:p>
          <w:p w14:paraId="54422125" w14:textId="77777777" w:rsidR="00193238" w:rsidRPr="00193238" w:rsidRDefault="00193238" w:rsidP="00193238">
            <w:pPr>
              <w:spacing w:after="0" w:line="240" w:lineRule="auto"/>
              <w:jc w:val="both"/>
              <w:rPr>
                <w:rFonts w:ascii="Times New Roman" w:eastAsia="Times New Roman" w:hAnsi="Times New Roman" w:cs="Times New Roman"/>
                <w:bCs/>
                <w:sz w:val="24"/>
                <w:szCs w:val="24"/>
                <w:lang w:eastAsia="ru-RU"/>
              </w:rPr>
            </w:pPr>
          </w:p>
        </w:tc>
        <w:tc>
          <w:tcPr>
            <w:tcW w:w="1667" w:type="pct"/>
          </w:tcPr>
          <w:p w14:paraId="07FE6189"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Текущий контроль:</w:t>
            </w:r>
          </w:p>
          <w:p w14:paraId="44F0771F" w14:textId="77777777" w:rsidR="00193238" w:rsidRPr="00193238" w:rsidRDefault="00193238" w:rsidP="00193238">
            <w:pPr>
              <w:tabs>
                <w:tab w:val="left" w:pos="251"/>
              </w:tabs>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-устный опрос;</w:t>
            </w:r>
          </w:p>
          <w:p w14:paraId="5816BC7F" w14:textId="77777777" w:rsidR="00193238" w:rsidRPr="00193238" w:rsidRDefault="00193238" w:rsidP="00193238">
            <w:pPr>
              <w:tabs>
                <w:tab w:val="left" w:pos="251"/>
              </w:tabs>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-тестирование;</w:t>
            </w:r>
          </w:p>
          <w:p w14:paraId="7B4A44FA" w14:textId="77777777" w:rsidR="00193238" w:rsidRPr="00193238" w:rsidRDefault="00193238" w:rsidP="00193238">
            <w:pPr>
              <w:tabs>
                <w:tab w:val="left" w:pos="251"/>
                <w:tab w:val="left" w:pos="393"/>
              </w:tabs>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-оценка результатов контрольных работ.</w:t>
            </w:r>
          </w:p>
          <w:p w14:paraId="6B4519C9"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b/>
                <w:sz w:val="24"/>
                <w:szCs w:val="24"/>
                <w:lang w:eastAsia="ru-RU"/>
              </w:rPr>
              <w:t>Промежуточная аттестация:</w:t>
            </w:r>
          </w:p>
          <w:p w14:paraId="54FB34AC"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sz w:val="24"/>
                <w:szCs w:val="24"/>
                <w:lang w:eastAsia="ru-RU"/>
              </w:rPr>
              <w:t xml:space="preserve">-экспертная оценка устных ответов на экзамене </w:t>
            </w:r>
          </w:p>
          <w:p w14:paraId="44207FAE"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p>
        </w:tc>
      </w:tr>
      <w:tr w:rsidR="00193238" w:rsidRPr="00193238" w14:paraId="54327383" w14:textId="77777777" w:rsidTr="00377D62">
        <w:tc>
          <w:tcPr>
            <w:tcW w:w="1666" w:type="pct"/>
          </w:tcPr>
          <w:p w14:paraId="78ED13D1" w14:textId="77777777" w:rsidR="00193238" w:rsidRPr="00193238" w:rsidRDefault="00193238" w:rsidP="00193238">
            <w:pPr>
              <w:spacing w:after="0" w:line="240" w:lineRule="auto"/>
              <w:jc w:val="both"/>
              <w:rPr>
                <w:rFonts w:ascii="Times New Roman" w:eastAsia="Times New Roman" w:hAnsi="Times New Roman" w:cs="Times New Roman"/>
                <w:bCs/>
                <w:sz w:val="24"/>
                <w:szCs w:val="24"/>
              </w:rPr>
            </w:pPr>
            <w:r w:rsidRPr="00193238">
              <w:rPr>
                <w:rFonts w:ascii="Times New Roman" w:eastAsia="Times New Roman" w:hAnsi="Times New Roman" w:cs="Times New Roman"/>
                <w:bCs/>
                <w:sz w:val="24"/>
                <w:szCs w:val="24"/>
              </w:rPr>
              <w:t>Перечень умений, осваиваемых в рамках дисциплины</w:t>
            </w:r>
          </w:p>
          <w:p w14:paraId="3A1E3CA7" w14:textId="77777777" w:rsidR="00193238" w:rsidRPr="00193238" w:rsidRDefault="00193238" w:rsidP="00193238">
            <w:pPr>
              <w:keepNext/>
              <w:autoSpaceDE w:val="0"/>
              <w:autoSpaceDN w:val="0"/>
              <w:spacing w:after="0" w:line="240" w:lineRule="auto"/>
              <w:ind w:right="229"/>
              <w:outlineLvl w:val="0"/>
              <w:rPr>
                <w:rFonts w:ascii="Times New Roman" w:eastAsia="Times New Roman" w:hAnsi="Times New Roman" w:cs="Times New Roman"/>
                <w:sz w:val="24"/>
                <w:szCs w:val="24"/>
                <w:lang w:eastAsia="x-none"/>
              </w:rPr>
            </w:pPr>
            <w:r w:rsidRPr="00193238">
              <w:rPr>
                <w:rFonts w:ascii="Times New Roman" w:eastAsia="Times New Roman" w:hAnsi="Times New Roman" w:cs="Times New Roman"/>
                <w:sz w:val="24"/>
                <w:szCs w:val="24"/>
                <w:lang w:eastAsia="x-none"/>
              </w:rPr>
              <w:t xml:space="preserve">- </w:t>
            </w:r>
            <w:r w:rsidRPr="00193238">
              <w:rPr>
                <w:rFonts w:ascii="Times New Roman" w:eastAsia="Calibri" w:hAnsi="Times New Roman" w:cs="Times New Roman"/>
                <w:bCs/>
                <w:color w:val="000000"/>
                <w:sz w:val="24"/>
                <w:szCs w:val="24"/>
                <w:lang w:eastAsia="ru-RU"/>
              </w:rPr>
              <w:t xml:space="preserve">определять вид, породу, </w:t>
            </w:r>
            <w:r w:rsidRPr="00193238">
              <w:rPr>
                <w:rFonts w:ascii="Times New Roman" w:eastAsia="Times New Roman" w:hAnsi="Times New Roman" w:cs="Times New Roman"/>
                <w:sz w:val="24"/>
                <w:szCs w:val="24"/>
                <w:lang w:eastAsia="x-none"/>
              </w:rPr>
              <w:t>животных;</w:t>
            </w:r>
          </w:p>
          <w:p w14:paraId="350992BC" w14:textId="77777777" w:rsidR="00193238" w:rsidRPr="00193238" w:rsidRDefault="00193238" w:rsidP="00193238">
            <w:pPr>
              <w:keepNext/>
              <w:autoSpaceDE w:val="0"/>
              <w:autoSpaceDN w:val="0"/>
              <w:spacing w:after="0" w:line="240" w:lineRule="auto"/>
              <w:ind w:right="229"/>
              <w:outlineLvl w:val="0"/>
              <w:rPr>
                <w:rFonts w:ascii="Times New Roman" w:eastAsia="Calibri" w:hAnsi="Times New Roman" w:cs="Times New Roman"/>
                <w:bCs/>
                <w:color w:val="000000"/>
                <w:sz w:val="24"/>
                <w:szCs w:val="24"/>
                <w:lang w:eastAsia="ru-RU"/>
              </w:rPr>
            </w:pPr>
            <w:r w:rsidRPr="00193238">
              <w:rPr>
                <w:rFonts w:ascii="Times New Roman" w:eastAsia="Times New Roman" w:hAnsi="Times New Roman" w:cs="Times New Roman"/>
                <w:sz w:val="24"/>
                <w:szCs w:val="24"/>
                <w:lang w:eastAsia="x-none"/>
              </w:rPr>
              <w:t xml:space="preserve">- определять </w:t>
            </w:r>
            <w:r w:rsidRPr="00193238">
              <w:rPr>
                <w:rFonts w:ascii="Times New Roman" w:eastAsia="Calibri" w:hAnsi="Times New Roman" w:cs="Times New Roman"/>
                <w:bCs/>
                <w:color w:val="000000"/>
                <w:sz w:val="24"/>
                <w:szCs w:val="24"/>
                <w:lang w:eastAsia="ru-RU"/>
              </w:rPr>
              <w:t>упитанность, живую массу, масть сельскохозяйственных животных;</w:t>
            </w:r>
          </w:p>
          <w:p w14:paraId="4B4EF563" w14:textId="77777777" w:rsidR="00193238" w:rsidRPr="00193238" w:rsidRDefault="00193238" w:rsidP="00193238">
            <w:pPr>
              <w:spacing w:after="0" w:line="240" w:lineRule="auto"/>
              <w:jc w:val="both"/>
              <w:rPr>
                <w:rFonts w:ascii="Times New Roman" w:eastAsia="Times New Roman" w:hAnsi="Times New Roman" w:cs="Times New Roman"/>
                <w:bCs/>
                <w:sz w:val="24"/>
                <w:szCs w:val="24"/>
              </w:rPr>
            </w:pPr>
            <w:r w:rsidRPr="00193238">
              <w:rPr>
                <w:rFonts w:ascii="Times New Roman" w:eastAsia="Times New Roman" w:hAnsi="Times New Roman" w:cs="Times New Roman"/>
                <w:sz w:val="24"/>
                <w:szCs w:val="24"/>
                <w:lang w:eastAsia="x-none"/>
              </w:rPr>
              <w:t xml:space="preserve">- </w:t>
            </w:r>
            <w:r w:rsidRPr="00193238">
              <w:rPr>
                <w:rFonts w:ascii="Times New Roman" w:eastAsia="Calibri" w:hAnsi="Times New Roman" w:cs="Times New Roman"/>
                <w:bCs/>
                <w:color w:val="000000"/>
                <w:sz w:val="24"/>
                <w:szCs w:val="24"/>
                <w:lang w:eastAsia="ru-RU"/>
              </w:rPr>
              <w:t>подбирать режимы содержания и кормления для различных сельскохозяйственных животных.</w:t>
            </w:r>
          </w:p>
        </w:tc>
        <w:tc>
          <w:tcPr>
            <w:tcW w:w="1666" w:type="pct"/>
          </w:tcPr>
          <w:p w14:paraId="2F28AE8F"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Правильность, полнота выполнения заданий, точность формулировок, точность расчетов, соответствие требованиям</w:t>
            </w:r>
          </w:p>
          <w:p w14:paraId="46BD6463"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Адекватность, оптимальность выбора способов действий, методов, техник, последовательностей действий и т.д. </w:t>
            </w:r>
          </w:p>
          <w:p w14:paraId="6AC10BE5"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Точность оценки, самооценки выполнения.</w:t>
            </w:r>
          </w:p>
          <w:p w14:paraId="0AF2398B"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Соответствие требованиям инструкций, регламентов </w:t>
            </w:r>
          </w:p>
          <w:p w14:paraId="09964BD0"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Рациональность действий и т.д.</w:t>
            </w:r>
          </w:p>
        </w:tc>
        <w:tc>
          <w:tcPr>
            <w:tcW w:w="1667" w:type="pct"/>
          </w:tcPr>
          <w:p w14:paraId="65E71485"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b/>
                <w:sz w:val="24"/>
                <w:szCs w:val="24"/>
                <w:lang w:eastAsia="ru-RU"/>
              </w:rPr>
              <w:t>Текущий контроль:</w:t>
            </w:r>
          </w:p>
          <w:p w14:paraId="6D0B27BA"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-экспертная оценка демонстрируемых умений, выполняемых действий, защите отчетов по практическим занятиям;</w:t>
            </w:r>
          </w:p>
          <w:p w14:paraId="5FFFFC9C"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-оценка заданий для самостоятельной работы;</w:t>
            </w:r>
          </w:p>
          <w:p w14:paraId="7A8AD831"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-оценка результатов контрольных работ.</w:t>
            </w:r>
          </w:p>
          <w:p w14:paraId="3B94C2BE" w14:textId="77777777" w:rsidR="00193238" w:rsidRPr="00193238" w:rsidRDefault="00193238" w:rsidP="00193238">
            <w:pPr>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b/>
                <w:sz w:val="24"/>
                <w:szCs w:val="24"/>
                <w:lang w:eastAsia="ru-RU"/>
              </w:rPr>
              <w:t>Промежуточная аттестация</w:t>
            </w:r>
            <w:r w:rsidRPr="00193238">
              <w:rPr>
                <w:rFonts w:ascii="Times New Roman" w:eastAsia="Times New Roman" w:hAnsi="Times New Roman" w:cs="Times New Roman"/>
                <w:sz w:val="24"/>
                <w:szCs w:val="24"/>
                <w:lang w:eastAsia="ru-RU"/>
              </w:rPr>
              <w:t>:</w:t>
            </w:r>
          </w:p>
          <w:p w14:paraId="54FFBF13" w14:textId="77777777" w:rsidR="00193238" w:rsidRPr="00193238" w:rsidRDefault="00193238" w:rsidP="00193238">
            <w:pPr>
              <w:spacing w:after="0" w:line="240" w:lineRule="auto"/>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sz w:val="24"/>
                <w:szCs w:val="24"/>
                <w:lang w:eastAsia="ru-RU"/>
              </w:rPr>
              <w:t xml:space="preserve">- экспертная оценка выполнения практических заданий на экзамене </w:t>
            </w:r>
          </w:p>
          <w:p w14:paraId="725223C0" w14:textId="77777777" w:rsidR="00193238" w:rsidRPr="00193238" w:rsidRDefault="00193238" w:rsidP="00193238">
            <w:pPr>
              <w:spacing w:after="0" w:line="240" w:lineRule="auto"/>
              <w:jc w:val="both"/>
              <w:rPr>
                <w:rFonts w:ascii="Times New Roman" w:eastAsia="Times New Roman" w:hAnsi="Times New Roman" w:cs="Times New Roman"/>
                <w:bCs/>
                <w:sz w:val="24"/>
                <w:szCs w:val="24"/>
                <w:lang w:eastAsia="ru-RU"/>
              </w:rPr>
            </w:pPr>
          </w:p>
        </w:tc>
      </w:tr>
    </w:tbl>
    <w:p w14:paraId="09B84A38" w14:textId="77777777" w:rsidR="00193238" w:rsidRPr="00193238" w:rsidRDefault="00193238" w:rsidP="00193238">
      <w:pPr>
        <w:rPr>
          <w:rFonts w:ascii="Calibri" w:eastAsia="Times New Roman" w:hAnsi="Calibri" w:cs="Times New Roman"/>
          <w:sz w:val="24"/>
          <w:szCs w:val="24"/>
          <w:lang w:eastAsia="ru-RU"/>
        </w:rPr>
      </w:pPr>
      <w:r w:rsidRPr="00193238">
        <w:rPr>
          <w:rFonts w:ascii="Calibri" w:eastAsia="Times New Roman" w:hAnsi="Calibri" w:cs="Times New Roman"/>
          <w:sz w:val="24"/>
          <w:szCs w:val="24"/>
          <w:lang w:eastAsia="ru-RU"/>
        </w:rPr>
        <w:br w:type="page"/>
      </w:r>
    </w:p>
    <w:p w14:paraId="033D8EDC" w14:textId="0F71DA8E" w:rsidR="006D2319" w:rsidRPr="00814B24" w:rsidRDefault="006D2319" w:rsidP="006D2319">
      <w:pPr>
        <w:spacing w:after="0"/>
        <w:jc w:val="right"/>
        <w:rPr>
          <w:rFonts w:ascii="Times New Roman" w:hAnsi="Times New Roman"/>
          <w:b/>
          <w:sz w:val="24"/>
          <w:szCs w:val="24"/>
        </w:rPr>
      </w:pPr>
      <w:bookmarkStart w:id="27" w:name="_Hlk132100154"/>
      <w:r w:rsidRPr="00814B24">
        <w:rPr>
          <w:rFonts w:ascii="Times New Roman" w:hAnsi="Times New Roman"/>
          <w:b/>
          <w:sz w:val="24"/>
          <w:szCs w:val="24"/>
        </w:rPr>
        <w:lastRenderedPageBreak/>
        <w:t>Приложение 3.1</w:t>
      </w:r>
      <w:r>
        <w:rPr>
          <w:rFonts w:ascii="Times New Roman" w:hAnsi="Times New Roman"/>
          <w:b/>
          <w:sz w:val="24"/>
          <w:szCs w:val="24"/>
        </w:rPr>
        <w:t>0</w:t>
      </w:r>
    </w:p>
    <w:p w14:paraId="6B9E4D9C" w14:textId="77777777" w:rsidR="006D2319" w:rsidRPr="004F7F67" w:rsidRDefault="006D2319" w:rsidP="006D2319">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331442A6" w14:textId="77777777" w:rsidR="006D2319" w:rsidRPr="00A81A95" w:rsidRDefault="006D2319" w:rsidP="006D2319">
      <w:pPr>
        <w:spacing w:after="0"/>
        <w:jc w:val="right"/>
        <w:rPr>
          <w:rFonts w:ascii="Times New Roman" w:hAnsi="Times New Roman"/>
          <w:sz w:val="24"/>
          <w:szCs w:val="24"/>
        </w:rPr>
      </w:pPr>
      <w:r>
        <w:rPr>
          <w:rFonts w:ascii="Times New Roman" w:hAnsi="Times New Roman"/>
          <w:sz w:val="24"/>
          <w:szCs w:val="24"/>
        </w:rPr>
        <w:t>36.02.03 Зоотехния</w:t>
      </w:r>
    </w:p>
    <w:bookmarkEnd w:id="27"/>
    <w:p w14:paraId="217778AF" w14:textId="77777777" w:rsidR="00193238" w:rsidRPr="00193238" w:rsidRDefault="00193238" w:rsidP="00193238">
      <w:pPr>
        <w:spacing w:after="200" w:line="276" w:lineRule="auto"/>
        <w:jc w:val="right"/>
        <w:rPr>
          <w:rFonts w:ascii="Times New Roman" w:eastAsia="Times New Roman" w:hAnsi="Times New Roman" w:cs="Times New Roman"/>
          <w:i/>
          <w:sz w:val="18"/>
          <w:szCs w:val="18"/>
          <w:lang w:eastAsia="ru-RU"/>
        </w:rPr>
      </w:pPr>
    </w:p>
    <w:p w14:paraId="7F5D90F6"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438F20D5"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64EB61C5"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3512ACF7"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288256E0"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2B4B8C5E"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0C54C672"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2B4DC427" w14:textId="669D11F0" w:rsidR="00193238" w:rsidRPr="00193238" w:rsidRDefault="006D2319" w:rsidP="00193238">
      <w:pPr>
        <w:spacing w:after="200" w:line="276" w:lineRule="auto"/>
        <w:jc w:val="center"/>
        <w:rPr>
          <w:rFonts w:ascii="Times New Roman" w:eastAsia="Times New Roman" w:hAnsi="Times New Roman" w:cs="Times New Roman"/>
          <w:b/>
          <w:i/>
          <w:sz w:val="24"/>
          <w:szCs w:val="24"/>
          <w:u w:val="single"/>
          <w:lang w:eastAsia="ru-RU"/>
        </w:rPr>
      </w:pPr>
      <w:r>
        <w:rPr>
          <w:rFonts w:ascii="Times New Roman" w:eastAsia="Times New Roman" w:hAnsi="Times New Roman" w:cs="Times New Roman"/>
          <w:b/>
          <w:sz w:val="24"/>
          <w:szCs w:val="24"/>
          <w:lang w:eastAsia="ru-RU"/>
        </w:rPr>
        <w:t xml:space="preserve">ПРИМЕРНАЯ </w:t>
      </w:r>
      <w:r w:rsidR="00193238" w:rsidRPr="00193238">
        <w:rPr>
          <w:rFonts w:ascii="Times New Roman" w:eastAsia="Times New Roman" w:hAnsi="Times New Roman" w:cs="Times New Roman"/>
          <w:b/>
          <w:sz w:val="24"/>
          <w:szCs w:val="24"/>
          <w:lang w:eastAsia="ru-RU"/>
        </w:rPr>
        <w:t xml:space="preserve">РАБОЧАЯ ПРОГРАММА УЧЕБНОЙ ДИСЦИПЛИНЫ </w:t>
      </w:r>
    </w:p>
    <w:p w14:paraId="616AE39C" w14:textId="74BCD586" w:rsidR="00193238" w:rsidRPr="00193238" w:rsidRDefault="00193238" w:rsidP="00193238">
      <w:pPr>
        <w:spacing w:after="0" w:line="240" w:lineRule="auto"/>
        <w:jc w:val="center"/>
        <w:rPr>
          <w:rFonts w:ascii="Times New Roman" w:eastAsia="Times New Roman" w:hAnsi="Times New Roman" w:cs="Times New Roman"/>
          <w:b/>
          <w:color w:val="000000"/>
          <w:sz w:val="24"/>
          <w:szCs w:val="24"/>
          <w:lang w:eastAsia="ru-RU"/>
        </w:rPr>
      </w:pPr>
      <w:r w:rsidRPr="00193238">
        <w:rPr>
          <w:rFonts w:ascii="Times New Roman" w:eastAsia="Times New Roman" w:hAnsi="Times New Roman" w:cs="Times New Roman"/>
          <w:b/>
          <w:iCs/>
          <w:sz w:val="24"/>
          <w:szCs w:val="24"/>
          <w:lang w:eastAsia="ru-RU"/>
        </w:rPr>
        <w:t>ОП.0</w:t>
      </w:r>
      <w:r w:rsidR="006D2319">
        <w:rPr>
          <w:rFonts w:ascii="Times New Roman" w:eastAsia="Times New Roman" w:hAnsi="Times New Roman" w:cs="Times New Roman"/>
          <w:b/>
          <w:iCs/>
          <w:sz w:val="24"/>
          <w:szCs w:val="24"/>
          <w:lang w:eastAsia="ru-RU"/>
        </w:rPr>
        <w:t>4</w:t>
      </w:r>
      <w:r w:rsidRPr="00193238">
        <w:rPr>
          <w:rFonts w:ascii="Times New Roman" w:eastAsia="Times New Roman" w:hAnsi="Times New Roman" w:cs="Times New Roman"/>
          <w:b/>
          <w:iCs/>
          <w:sz w:val="24"/>
          <w:szCs w:val="24"/>
          <w:lang w:eastAsia="ru-RU"/>
        </w:rPr>
        <w:t xml:space="preserve"> Основы механизации, электрификации и автоматизации сельскохозяйственного производства</w:t>
      </w:r>
    </w:p>
    <w:p w14:paraId="5CAAB089"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1B4361F2"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03114328"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4849F886"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8CFFFDA"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E973080"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492C8454"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4BDD5E96"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068272B1"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576ADBE"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44F429C4"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65F31293"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91C9175"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1804F93E" w14:textId="183FF1EF" w:rsidR="00193238" w:rsidRDefault="00193238" w:rsidP="00193238">
      <w:pPr>
        <w:spacing w:after="200" w:line="276"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bCs/>
          <w:iCs/>
          <w:sz w:val="24"/>
          <w:szCs w:val="24"/>
          <w:lang w:eastAsia="ru-RU"/>
        </w:rPr>
        <w:t>202</w:t>
      </w:r>
      <w:r w:rsidR="006D2319">
        <w:rPr>
          <w:rFonts w:ascii="Times New Roman" w:eastAsia="Times New Roman" w:hAnsi="Times New Roman" w:cs="Times New Roman"/>
          <w:b/>
          <w:bCs/>
          <w:iCs/>
          <w:sz w:val="24"/>
          <w:szCs w:val="24"/>
          <w:lang w:eastAsia="ru-RU"/>
        </w:rPr>
        <w:t>3</w:t>
      </w:r>
      <w:r w:rsidRPr="00193238">
        <w:rPr>
          <w:rFonts w:ascii="Times New Roman" w:eastAsia="Times New Roman" w:hAnsi="Times New Roman" w:cs="Times New Roman"/>
          <w:b/>
          <w:bCs/>
          <w:iCs/>
          <w:sz w:val="24"/>
          <w:szCs w:val="24"/>
          <w:lang w:eastAsia="ru-RU"/>
        </w:rPr>
        <w:t xml:space="preserve"> г.</w:t>
      </w:r>
      <w:r w:rsidRPr="00193238">
        <w:rPr>
          <w:rFonts w:ascii="Times New Roman" w:eastAsia="Times New Roman" w:hAnsi="Times New Roman" w:cs="Times New Roman"/>
          <w:b/>
          <w:bCs/>
          <w:iCs/>
          <w:lang w:eastAsia="ru-RU"/>
        </w:rPr>
        <w:br w:type="page"/>
      </w:r>
      <w:r w:rsidRPr="00193238">
        <w:rPr>
          <w:rFonts w:ascii="Times New Roman" w:eastAsia="Times New Roman" w:hAnsi="Times New Roman" w:cs="Times New Roman"/>
          <w:b/>
          <w:sz w:val="24"/>
          <w:szCs w:val="24"/>
          <w:lang w:eastAsia="ru-RU"/>
        </w:rPr>
        <w:lastRenderedPageBreak/>
        <w:t>СОДЕРЖАНИЕ</w:t>
      </w:r>
    </w:p>
    <w:p w14:paraId="68311DE3" w14:textId="77777777" w:rsidR="008421BC" w:rsidRPr="00193238" w:rsidRDefault="008421BC" w:rsidP="00193238">
      <w:pPr>
        <w:spacing w:after="200" w:line="276" w:lineRule="auto"/>
        <w:jc w:val="center"/>
        <w:rPr>
          <w:rFonts w:ascii="Times New Roman" w:eastAsia="Times New Roman" w:hAnsi="Times New Roman" w:cs="Times New Roman"/>
          <w:b/>
          <w:sz w:val="24"/>
          <w:szCs w:val="24"/>
          <w:lang w:eastAsia="ru-RU"/>
        </w:rPr>
      </w:pPr>
    </w:p>
    <w:tbl>
      <w:tblPr>
        <w:tblW w:w="9213" w:type="dxa"/>
        <w:tblInd w:w="-142" w:type="dxa"/>
        <w:tblLook w:val="01E0" w:firstRow="1" w:lastRow="1" w:firstColumn="1" w:lastColumn="1" w:noHBand="0" w:noVBand="0"/>
      </w:tblPr>
      <w:tblGrid>
        <w:gridCol w:w="9213"/>
      </w:tblGrid>
      <w:tr w:rsidR="00193238" w:rsidRPr="00193238" w14:paraId="3ADADC81" w14:textId="77777777" w:rsidTr="008421BC">
        <w:tc>
          <w:tcPr>
            <w:tcW w:w="9213" w:type="dxa"/>
          </w:tcPr>
          <w:p w14:paraId="05A58B3A" w14:textId="77777777" w:rsidR="00193238" w:rsidRPr="00193238" w:rsidRDefault="00193238" w:rsidP="008421BC">
            <w:pPr>
              <w:numPr>
                <w:ilvl w:val="0"/>
                <w:numId w:val="42"/>
              </w:numPr>
              <w:suppressAutoHyphens/>
              <w:spacing w:after="200" w:line="276" w:lineRule="auto"/>
              <w:ind w:hanging="471"/>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 xml:space="preserve">ОБЩАЯ ХАРАКТЕРИСТИКА </w:t>
            </w:r>
            <w:r w:rsidRPr="00193238">
              <w:rPr>
                <w:rFonts w:ascii="Times New Roman" w:eastAsia="Times New Roman" w:hAnsi="Times New Roman" w:cs="Times New Roman"/>
                <w:b/>
                <w:color w:val="000000"/>
                <w:sz w:val="24"/>
                <w:szCs w:val="24"/>
                <w:lang w:eastAsia="ru-RU"/>
              </w:rPr>
              <w:t>РАБОЧЕЙ ПРОГРАММЫ</w:t>
            </w:r>
            <w:r w:rsidRPr="00193238">
              <w:rPr>
                <w:rFonts w:ascii="Times New Roman" w:eastAsia="Times New Roman" w:hAnsi="Times New Roman" w:cs="Times New Roman"/>
                <w:b/>
                <w:sz w:val="24"/>
                <w:szCs w:val="24"/>
                <w:lang w:eastAsia="ru-RU"/>
              </w:rPr>
              <w:t xml:space="preserve"> УЧЕБНОЙ ДИСЦИПЛИНЫ</w:t>
            </w:r>
          </w:p>
        </w:tc>
      </w:tr>
      <w:tr w:rsidR="00193238" w:rsidRPr="00193238" w14:paraId="64979A59" w14:textId="77777777" w:rsidTr="008421BC">
        <w:tc>
          <w:tcPr>
            <w:tcW w:w="9213" w:type="dxa"/>
          </w:tcPr>
          <w:p w14:paraId="794A0FAF" w14:textId="77777777" w:rsidR="00193238" w:rsidRPr="00193238" w:rsidRDefault="00193238" w:rsidP="008421BC">
            <w:pPr>
              <w:numPr>
                <w:ilvl w:val="0"/>
                <w:numId w:val="42"/>
              </w:numPr>
              <w:suppressAutoHyphens/>
              <w:spacing w:after="200" w:line="276" w:lineRule="auto"/>
              <w:ind w:hanging="471"/>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СТРУКТУРА И СОДЕРЖАНИЕ УЧЕБНОЙ ДИСЦИПЛИНЫ</w:t>
            </w:r>
          </w:p>
          <w:p w14:paraId="2948B013" w14:textId="77777777" w:rsidR="00193238" w:rsidRPr="00193238" w:rsidRDefault="00193238" w:rsidP="008421BC">
            <w:pPr>
              <w:numPr>
                <w:ilvl w:val="0"/>
                <w:numId w:val="42"/>
              </w:numPr>
              <w:suppressAutoHyphens/>
              <w:spacing w:after="200" w:line="276" w:lineRule="auto"/>
              <w:ind w:hanging="471"/>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УСЛОВИЯ РЕАЛИЗАЦИИ УЧЕБНОЙ ДИСЦИПЛИНЫ</w:t>
            </w:r>
          </w:p>
        </w:tc>
      </w:tr>
      <w:tr w:rsidR="00193238" w:rsidRPr="00193238" w14:paraId="5D7EC29A" w14:textId="77777777" w:rsidTr="008421BC">
        <w:tc>
          <w:tcPr>
            <w:tcW w:w="9213" w:type="dxa"/>
          </w:tcPr>
          <w:p w14:paraId="2709332E" w14:textId="77777777" w:rsidR="00193238" w:rsidRPr="00193238" w:rsidRDefault="00193238" w:rsidP="008421BC">
            <w:pPr>
              <w:numPr>
                <w:ilvl w:val="0"/>
                <w:numId w:val="42"/>
              </w:numPr>
              <w:suppressAutoHyphens/>
              <w:spacing w:after="200" w:line="276" w:lineRule="auto"/>
              <w:ind w:hanging="471"/>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6FD464D" w14:textId="77777777" w:rsidR="00193238" w:rsidRPr="00193238" w:rsidRDefault="00193238" w:rsidP="008421BC">
            <w:pPr>
              <w:suppressAutoHyphens/>
              <w:spacing w:after="200" w:line="276" w:lineRule="auto"/>
              <w:ind w:hanging="471"/>
              <w:rPr>
                <w:rFonts w:ascii="Times New Roman" w:eastAsia="Times New Roman" w:hAnsi="Times New Roman" w:cs="Times New Roman"/>
                <w:b/>
                <w:sz w:val="24"/>
                <w:szCs w:val="24"/>
                <w:lang w:eastAsia="ru-RU"/>
              </w:rPr>
            </w:pPr>
          </w:p>
        </w:tc>
      </w:tr>
    </w:tbl>
    <w:p w14:paraId="62FC647C"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07A7E163"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4E7E3B80" w14:textId="77777777" w:rsidR="00193238" w:rsidRPr="00193238" w:rsidRDefault="00193238" w:rsidP="00193238">
      <w:pPr>
        <w:spacing w:after="200" w:line="276" w:lineRule="auto"/>
        <w:rPr>
          <w:rFonts w:ascii="Times New Roman" w:eastAsia="Times New Roman" w:hAnsi="Times New Roman" w:cs="Times New Roman"/>
          <w:b/>
          <w:i/>
          <w:sz w:val="24"/>
          <w:szCs w:val="24"/>
          <w:lang w:eastAsia="ru-RU"/>
        </w:rPr>
      </w:pPr>
    </w:p>
    <w:p w14:paraId="5BBD819A" w14:textId="77777777" w:rsidR="00193238" w:rsidRPr="00193238" w:rsidRDefault="00193238" w:rsidP="00193238">
      <w:pPr>
        <w:widowControl w:val="0"/>
        <w:shd w:val="clear" w:color="auto" w:fill="FFFFFF"/>
        <w:autoSpaceDE w:val="0"/>
        <w:autoSpaceDN w:val="0"/>
        <w:adjustRightInd w:val="0"/>
        <w:spacing w:before="7229" w:after="0" w:line="240" w:lineRule="auto"/>
        <w:ind w:left="4526"/>
        <w:rPr>
          <w:rFonts w:ascii="Times New Roman" w:eastAsia="Times New Roman" w:hAnsi="Times New Roman" w:cs="Times New Roman"/>
          <w:sz w:val="20"/>
          <w:szCs w:val="20"/>
          <w:lang w:eastAsia="ru-RU"/>
        </w:rPr>
        <w:sectPr w:rsidR="00193238" w:rsidRPr="00193238" w:rsidSect="00E12181">
          <w:footerReference w:type="even" r:id="rId224"/>
          <w:footerReference w:type="default" r:id="rId225"/>
          <w:pgSz w:w="11909" w:h="16834"/>
          <w:pgMar w:top="1134" w:right="709" w:bottom="1134" w:left="1559" w:header="720" w:footer="720" w:gutter="0"/>
          <w:cols w:space="60"/>
          <w:noEndnote/>
          <w:titlePg/>
        </w:sectPr>
      </w:pPr>
    </w:p>
    <w:p w14:paraId="1021E490" w14:textId="77777777" w:rsidR="00193238" w:rsidRPr="00193238" w:rsidRDefault="00193238" w:rsidP="0064279A">
      <w:pPr>
        <w:widowControl w:val="0"/>
        <w:numPr>
          <w:ilvl w:val="0"/>
          <w:numId w:val="31"/>
        </w:num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lastRenderedPageBreak/>
        <w:t>ОБЩАЯ ХАРАКТЕРИСТИКА РАБОЧЕЙ ПРОГРАММЫ УЧЕБНОЙ</w:t>
      </w:r>
    </w:p>
    <w:p w14:paraId="7F4A2633" w14:textId="77777777" w:rsidR="00193238" w:rsidRPr="00193238" w:rsidRDefault="00193238" w:rsidP="0019323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ДИСЦИПЛИНЫ</w:t>
      </w:r>
    </w:p>
    <w:p w14:paraId="5AA87414" w14:textId="5006BF8D" w:rsidR="00193238" w:rsidRPr="00193238" w:rsidRDefault="008421BC" w:rsidP="00193238">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iCs/>
          <w:sz w:val="24"/>
          <w:szCs w:val="24"/>
          <w:lang w:eastAsia="ru-RU"/>
        </w:rPr>
        <w:t>«</w:t>
      </w:r>
      <w:r w:rsidR="00193238" w:rsidRPr="00193238">
        <w:rPr>
          <w:rFonts w:ascii="Times New Roman" w:eastAsia="Times New Roman" w:hAnsi="Times New Roman" w:cs="Times New Roman"/>
          <w:b/>
          <w:iCs/>
          <w:sz w:val="24"/>
          <w:szCs w:val="24"/>
          <w:lang w:eastAsia="ru-RU"/>
        </w:rPr>
        <w:t>ОП.0</w:t>
      </w:r>
      <w:r w:rsidR="006D2319">
        <w:rPr>
          <w:rFonts w:ascii="Times New Roman" w:eastAsia="Times New Roman" w:hAnsi="Times New Roman" w:cs="Times New Roman"/>
          <w:b/>
          <w:iCs/>
          <w:sz w:val="24"/>
          <w:szCs w:val="24"/>
          <w:lang w:eastAsia="ru-RU"/>
        </w:rPr>
        <w:t>4</w:t>
      </w:r>
      <w:r w:rsidR="00193238" w:rsidRPr="00193238">
        <w:rPr>
          <w:rFonts w:ascii="Times New Roman" w:eastAsia="Times New Roman" w:hAnsi="Times New Roman" w:cs="Times New Roman"/>
          <w:b/>
          <w:iCs/>
          <w:sz w:val="24"/>
          <w:szCs w:val="24"/>
          <w:lang w:eastAsia="ru-RU"/>
        </w:rPr>
        <w:t xml:space="preserve"> Основы механизации, электрификации и автоматизации сельскохозяйственного производства»</w:t>
      </w:r>
    </w:p>
    <w:p w14:paraId="0B79FF5B" w14:textId="77777777" w:rsidR="00193238" w:rsidRPr="00193238" w:rsidRDefault="00193238" w:rsidP="0019323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2460299" w14:textId="2F3B6BE3" w:rsidR="00193238" w:rsidRPr="00193238" w:rsidRDefault="00193238" w:rsidP="00193238">
      <w:pPr>
        <w:widowControl w:val="0"/>
        <w:suppressAutoHyphens/>
        <w:autoSpaceDE w:val="0"/>
        <w:autoSpaceDN w:val="0"/>
        <w:adjustRightInd w:val="0"/>
        <w:spacing w:after="0" w:line="240" w:lineRule="auto"/>
        <w:ind w:firstLine="658"/>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 xml:space="preserve">1.1. </w:t>
      </w:r>
      <w:r w:rsidR="008421BC" w:rsidRPr="00AF394D">
        <w:rPr>
          <w:rFonts w:ascii="Times New Roman" w:hAnsi="Times New Roman"/>
          <w:b/>
          <w:sz w:val="24"/>
          <w:szCs w:val="24"/>
        </w:rPr>
        <w:t>Место дисциплины в структуре основной образовательной программы:</w:t>
      </w:r>
    </w:p>
    <w:p w14:paraId="32DE9ECB" w14:textId="039379F5" w:rsidR="00193238" w:rsidRPr="00193238" w:rsidRDefault="00193238" w:rsidP="00193238">
      <w:pPr>
        <w:tabs>
          <w:tab w:val="left" w:pos="608"/>
        </w:tabs>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ab/>
        <w:t>Учебная дисциплина ОП.0</w:t>
      </w:r>
      <w:r w:rsidR="006D2319">
        <w:rPr>
          <w:rFonts w:ascii="Times New Roman" w:eastAsia="Times New Roman" w:hAnsi="Times New Roman" w:cs="Times New Roman"/>
          <w:sz w:val="24"/>
          <w:szCs w:val="24"/>
          <w:lang w:eastAsia="ru-RU"/>
        </w:rPr>
        <w:t>4</w:t>
      </w:r>
      <w:r w:rsidRPr="00193238">
        <w:rPr>
          <w:rFonts w:ascii="Times New Roman" w:eastAsia="Times New Roman" w:hAnsi="Times New Roman" w:cs="Times New Roman"/>
          <w:sz w:val="24"/>
          <w:szCs w:val="24"/>
          <w:lang w:eastAsia="ru-RU"/>
        </w:rPr>
        <w:t xml:space="preserve"> Основы механизации, электрификации и автоматизации сельскохозяйственного производства является дисциплиной обязательной части профессионального учебного цикла к ПОП-П в соответствии с ФГОС СПО по специальности. </w:t>
      </w:r>
    </w:p>
    <w:p w14:paraId="217EAB36" w14:textId="7852E39C" w:rsidR="00193238" w:rsidRPr="00193238" w:rsidRDefault="00193238"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33442B">
        <w:rPr>
          <w:rFonts w:ascii="Times New Roman" w:eastAsia="Times New Roman" w:hAnsi="Times New Roman" w:cs="Times New Roman"/>
          <w:sz w:val="24"/>
          <w:szCs w:val="24"/>
          <w:lang w:eastAsia="ru-RU"/>
        </w:rPr>
        <w:t>0</w:t>
      </w:r>
      <w:r w:rsidRPr="00193238">
        <w:rPr>
          <w:rFonts w:ascii="Times New Roman" w:eastAsia="Times New Roman" w:hAnsi="Times New Roman" w:cs="Times New Roman"/>
          <w:sz w:val="24"/>
          <w:szCs w:val="24"/>
          <w:lang w:eastAsia="ru-RU"/>
        </w:rPr>
        <w:t xml:space="preserve">1, ОК </w:t>
      </w:r>
      <w:r w:rsidR="0033442B">
        <w:rPr>
          <w:rFonts w:ascii="Times New Roman" w:eastAsia="Times New Roman" w:hAnsi="Times New Roman" w:cs="Times New Roman"/>
          <w:sz w:val="24"/>
          <w:szCs w:val="24"/>
          <w:lang w:eastAsia="ru-RU"/>
        </w:rPr>
        <w:t>0</w:t>
      </w:r>
      <w:r w:rsidRPr="00193238">
        <w:rPr>
          <w:rFonts w:ascii="Times New Roman" w:eastAsia="Times New Roman" w:hAnsi="Times New Roman" w:cs="Times New Roman"/>
          <w:sz w:val="24"/>
          <w:szCs w:val="24"/>
          <w:lang w:eastAsia="ru-RU"/>
        </w:rPr>
        <w:t>2, ПК 1.1, ПК 1.2, ПК 1.3, ПК 2.1.</w:t>
      </w:r>
    </w:p>
    <w:p w14:paraId="137B0BD0" w14:textId="77777777" w:rsidR="00193238" w:rsidRPr="00193238" w:rsidRDefault="00193238"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14:paraId="7280F231" w14:textId="77777777" w:rsidR="00193238" w:rsidRPr="00193238" w:rsidRDefault="00193238" w:rsidP="00193238">
      <w:pPr>
        <w:spacing w:after="0" w:line="276" w:lineRule="auto"/>
        <w:ind w:firstLine="709"/>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1.2. Цель и планируемые результаты освоения дисциплины:</w:t>
      </w:r>
    </w:p>
    <w:p w14:paraId="57D83484" w14:textId="77777777" w:rsidR="00193238" w:rsidRPr="00193238" w:rsidRDefault="00193238" w:rsidP="00193238">
      <w:pPr>
        <w:suppressAutoHyphens/>
        <w:spacing w:after="0" w:line="240" w:lineRule="auto"/>
        <w:ind w:firstLine="709"/>
        <w:jc w:val="both"/>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lang w:eastAsia="ru-RU"/>
        </w:rPr>
        <w:t>В рамках программы общеобразовательной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3956"/>
        <w:gridCol w:w="4174"/>
      </w:tblGrid>
      <w:tr w:rsidR="008421BC" w:rsidRPr="00193238" w14:paraId="289B107C" w14:textId="77777777" w:rsidTr="008421BC">
        <w:trPr>
          <w:trHeight w:val="649"/>
        </w:trPr>
        <w:tc>
          <w:tcPr>
            <w:tcW w:w="779" w:type="pct"/>
            <w:hideMark/>
          </w:tcPr>
          <w:p w14:paraId="1C638964"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Код </w:t>
            </w:r>
          </w:p>
          <w:p w14:paraId="319A8836"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ПК, ОК</w:t>
            </w:r>
          </w:p>
        </w:tc>
        <w:tc>
          <w:tcPr>
            <w:tcW w:w="2054" w:type="pct"/>
            <w:hideMark/>
          </w:tcPr>
          <w:p w14:paraId="0D457A4D"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Умения</w:t>
            </w:r>
          </w:p>
        </w:tc>
        <w:tc>
          <w:tcPr>
            <w:tcW w:w="2167" w:type="pct"/>
            <w:hideMark/>
          </w:tcPr>
          <w:p w14:paraId="49E67172"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Знания</w:t>
            </w:r>
          </w:p>
        </w:tc>
      </w:tr>
      <w:tr w:rsidR="008421BC" w:rsidRPr="00193238" w14:paraId="01D6A942" w14:textId="77777777" w:rsidTr="008421BC">
        <w:trPr>
          <w:trHeight w:val="1835"/>
        </w:trPr>
        <w:tc>
          <w:tcPr>
            <w:tcW w:w="779" w:type="pct"/>
          </w:tcPr>
          <w:p w14:paraId="5FD4385E"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pacing w:val="-4"/>
                <w:sz w:val="24"/>
                <w:szCs w:val="24"/>
              </w:rPr>
            </w:pPr>
            <w:r w:rsidRPr="00193238">
              <w:rPr>
                <w:rFonts w:ascii="Times New Roman" w:eastAsia="Times New Roman" w:hAnsi="Times New Roman" w:cs="Times New Roman"/>
                <w:sz w:val="24"/>
                <w:szCs w:val="24"/>
              </w:rPr>
              <w:t>ПК</w:t>
            </w:r>
            <w:r w:rsidRPr="00193238">
              <w:rPr>
                <w:rFonts w:ascii="Times New Roman" w:eastAsia="Times New Roman" w:hAnsi="Times New Roman" w:cs="Times New Roman"/>
                <w:spacing w:val="1"/>
                <w:sz w:val="24"/>
                <w:szCs w:val="24"/>
              </w:rPr>
              <w:t xml:space="preserve"> </w:t>
            </w:r>
            <w:r w:rsidRPr="00193238">
              <w:rPr>
                <w:rFonts w:ascii="Times New Roman" w:eastAsia="Times New Roman" w:hAnsi="Times New Roman" w:cs="Times New Roman"/>
                <w:spacing w:val="-4"/>
                <w:sz w:val="24"/>
                <w:szCs w:val="24"/>
              </w:rPr>
              <w:t>1.1</w:t>
            </w:r>
          </w:p>
          <w:p w14:paraId="6B834763"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p w14:paraId="2656879E"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p w14:paraId="609D8C8B"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p w14:paraId="172589AA"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p w14:paraId="161EF815" w14:textId="77777777" w:rsidR="008421BC" w:rsidRPr="00193238" w:rsidRDefault="008421BC" w:rsidP="00193238">
            <w:pPr>
              <w:widowControl w:val="0"/>
              <w:autoSpaceDE w:val="0"/>
              <w:autoSpaceDN w:val="0"/>
              <w:spacing w:before="3" w:after="0" w:line="275" w:lineRule="exact"/>
              <w:ind w:left="162"/>
              <w:rPr>
                <w:rFonts w:ascii="Times New Roman" w:eastAsia="Times New Roman" w:hAnsi="Times New Roman" w:cs="Times New Roman"/>
                <w:b/>
                <w:sz w:val="24"/>
                <w:szCs w:val="24"/>
              </w:rPr>
            </w:pPr>
          </w:p>
        </w:tc>
        <w:tc>
          <w:tcPr>
            <w:tcW w:w="2054" w:type="pct"/>
          </w:tcPr>
          <w:p w14:paraId="0D2F4D75" w14:textId="77777777" w:rsidR="008421BC" w:rsidRPr="00193238" w:rsidRDefault="008421BC" w:rsidP="00193238">
            <w:pPr>
              <w:widowControl w:val="0"/>
              <w:tabs>
                <w:tab w:val="left" w:pos="853"/>
              </w:tabs>
              <w:autoSpaceDE w:val="0"/>
              <w:autoSpaceDN w:val="0"/>
              <w:spacing w:before="1" w:after="0" w:line="237" w:lineRule="auto"/>
              <w:ind w:left="2" w:right="99"/>
              <w:jc w:val="both"/>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lang w:eastAsia="ru-RU"/>
              </w:rPr>
              <w:t>- Определять соответствие корма санитарным требованиям на основе результатов физического, химического и ветеринарно-биологического методов оценки качества корма</w:t>
            </w:r>
          </w:p>
        </w:tc>
        <w:tc>
          <w:tcPr>
            <w:tcW w:w="2167" w:type="pct"/>
          </w:tcPr>
          <w:p w14:paraId="2D8FD477"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lang w:eastAsia="ru-RU"/>
              </w:rPr>
              <w:t>- Сроки выживаемости возбудителей инфекционных и инвазионных болезней во внешней среде</w:t>
            </w:r>
          </w:p>
        </w:tc>
      </w:tr>
      <w:tr w:rsidR="008421BC" w:rsidRPr="00193238" w14:paraId="2488FF05" w14:textId="77777777" w:rsidTr="008421BC">
        <w:trPr>
          <w:trHeight w:val="212"/>
        </w:trPr>
        <w:tc>
          <w:tcPr>
            <w:tcW w:w="779" w:type="pct"/>
          </w:tcPr>
          <w:p w14:paraId="2327FC28"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54" w:type="pct"/>
          </w:tcPr>
          <w:p w14:paraId="5B0DD764" w14:textId="77777777" w:rsidR="008421BC" w:rsidRPr="00193238" w:rsidRDefault="008421BC" w:rsidP="00193238">
            <w:pPr>
              <w:widowControl w:val="0"/>
              <w:tabs>
                <w:tab w:val="left" w:pos="853"/>
              </w:tabs>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Выполнять взятие, консервацию, упаковку проб материалов (кормов, воды, почвы, навоза, помета и стоков, а также смывов, соскобов) для лабораторных исследований в соответствии с государственными стандартами в области отбора проб</w:t>
            </w:r>
          </w:p>
        </w:tc>
        <w:tc>
          <w:tcPr>
            <w:tcW w:w="2167" w:type="pct"/>
          </w:tcPr>
          <w:p w14:paraId="36F9B45C"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Факторы и механизмы передачи возбудителя болезни от источника инфекции, инвазии к восприимчивому организму</w:t>
            </w:r>
          </w:p>
        </w:tc>
      </w:tr>
      <w:tr w:rsidR="008421BC" w:rsidRPr="00193238" w14:paraId="59FF9CCC" w14:textId="77777777" w:rsidTr="008421BC">
        <w:trPr>
          <w:trHeight w:val="212"/>
        </w:trPr>
        <w:tc>
          <w:tcPr>
            <w:tcW w:w="779" w:type="pct"/>
          </w:tcPr>
          <w:p w14:paraId="36AC353D"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54" w:type="pct"/>
          </w:tcPr>
          <w:p w14:paraId="4FF5419B" w14:textId="77777777" w:rsidR="008421BC" w:rsidRPr="00193238" w:rsidRDefault="008421BC" w:rsidP="00193238">
            <w:pPr>
              <w:widowControl w:val="0"/>
              <w:tabs>
                <w:tab w:val="left" w:pos="853"/>
              </w:tabs>
              <w:autoSpaceDE w:val="0"/>
              <w:autoSpaceDN w:val="0"/>
              <w:spacing w:before="1" w:after="0" w:line="237" w:lineRule="auto"/>
              <w:ind w:left="2" w:right="99"/>
              <w:jc w:val="both"/>
              <w:rPr>
                <w:rFonts w:ascii="Times New Roman" w:eastAsia="Times New Roman" w:hAnsi="Times New Roman" w:cs="Times New Roman"/>
                <w:sz w:val="24"/>
                <w:szCs w:val="24"/>
                <w:lang w:eastAsia="ru-RU"/>
              </w:rPr>
            </w:pPr>
          </w:p>
        </w:tc>
        <w:tc>
          <w:tcPr>
            <w:tcW w:w="2167" w:type="pct"/>
          </w:tcPr>
          <w:p w14:paraId="28262253"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Правила отбора проб кормов, воды, почвы, навоза, помета и стоков, а также смывов, соскобов для лабораторных исследований при осуществлении контроля ветеринарно-санитарного и зоогигиенического состояния объектов животноводства и кормов</w:t>
            </w:r>
          </w:p>
        </w:tc>
      </w:tr>
      <w:tr w:rsidR="008421BC" w:rsidRPr="00193238" w14:paraId="26A32AA0" w14:textId="77777777" w:rsidTr="008421BC">
        <w:trPr>
          <w:trHeight w:val="212"/>
        </w:trPr>
        <w:tc>
          <w:tcPr>
            <w:tcW w:w="779" w:type="pct"/>
          </w:tcPr>
          <w:p w14:paraId="3E2F255C"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ПК</w:t>
            </w:r>
            <w:r w:rsidRPr="00193238">
              <w:rPr>
                <w:rFonts w:ascii="Times New Roman" w:eastAsia="Times New Roman" w:hAnsi="Times New Roman" w:cs="Times New Roman"/>
                <w:spacing w:val="1"/>
                <w:sz w:val="24"/>
                <w:szCs w:val="24"/>
              </w:rPr>
              <w:t xml:space="preserve"> </w:t>
            </w:r>
            <w:r w:rsidRPr="00193238">
              <w:rPr>
                <w:rFonts w:ascii="Times New Roman" w:eastAsia="Times New Roman" w:hAnsi="Times New Roman" w:cs="Times New Roman"/>
                <w:spacing w:val="-4"/>
                <w:sz w:val="24"/>
                <w:szCs w:val="24"/>
              </w:rPr>
              <w:t>1.2</w:t>
            </w:r>
          </w:p>
          <w:p w14:paraId="31B91FCD" w14:textId="77777777" w:rsidR="008421BC" w:rsidRPr="00193238" w:rsidRDefault="008421BC" w:rsidP="00193238">
            <w:pPr>
              <w:widowControl w:val="0"/>
              <w:autoSpaceDE w:val="0"/>
              <w:autoSpaceDN w:val="0"/>
              <w:spacing w:before="2" w:after="0" w:line="275" w:lineRule="exact"/>
              <w:ind w:left="162"/>
              <w:rPr>
                <w:rFonts w:ascii="Times New Roman" w:eastAsia="Times New Roman" w:hAnsi="Times New Roman" w:cs="Times New Roman"/>
                <w:sz w:val="24"/>
                <w:szCs w:val="24"/>
              </w:rPr>
            </w:pPr>
          </w:p>
        </w:tc>
        <w:tc>
          <w:tcPr>
            <w:tcW w:w="2054" w:type="pct"/>
          </w:tcPr>
          <w:p w14:paraId="47739FA4"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Оценивать соблюдение технологии и мер безопасности при проведении работ по стерилизации инструментов и материалов</w:t>
            </w:r>
          </w:p>
        </w:tc>
        <w:tc>
          <w:tcPr>
            <w:tcW w:w="2167" w:type="pct"/>
          </w:tcPr>
          <w:p w14:paraId="1E365D3A"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lang w:eastAsia="ru-RU"/>
              </w:rPr>
              <w:t>- Методы и режимы стерилизации инструментов и материалов, используемых при проведении ветеринарно-санитарных мероприятий</w:t>
            </w:r>
          </w:p>
        </w:tc>
      </w:tr>
      <w:tr w:rsidR="008421BC" w:rsidRPr="00193238" w14:paraId="0056F4E6" w14:textId="77777777" w:rsidTr="008421BC">
        <w:trPr>
          <w:trHeight w:val="212"/>
        </w:trPr>
        <w:tc>
          <w:tcPr>
            <w:tcW w:w="779" w:type="pct"/>
          </w:tcPr>
          <w:p w14:paraId="5CA70A93" w14:textId="77777777" w:rsidR="008421BC" w:rsidRPr="00193238" w:rsidRDefault="008421BC" w:rsidP="00193238">
            <w:pPr>
              <w:widowControl w:val="0"/>
              <w:autoSpaceDE w:val="0"/>
              <w:autoSpaceDN w:val="0"/>
              <w:spacing w:before="2" w:after="0" w:line="275" w:lineRule="exact"/>
              <w:ind w:left="129"/>
              <w:rPr>
                <w:rFonts w:ascii="Times New Roman" w:eastAsia="Times New Roman" w:hAnsi="Times New Roman" w:cs="Times New Roman"/>
                <w:sz w:val="24"/>
                <w:szCs w:val="24"/>
              </w:rPr>
            </w:pPr>
          </w:p>
        </w:tc>
        <w:tc>
          <w:tcPr>
            <w:tcW w:w="2054" w:type="pct"/>
          </w:tcPr>
          <w:p w14:paraId="2CB6476E"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Готовить растворы для проведения лабораторных исследований, в том числе для проведения ветеринарно-санитарной экспертизы</w:t>
            </w:r>
          </w:p>
        </w:tc>
        <w:tc>
          <w:tcPr>
            <w:tcW w:w="2167" w:type="pct"/>
          </w:tcPr>
          <w:p w14:paraId="7173BE43"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p>
        </w:tc>
      </w:tr>
      <w:tr w:rsidR="008421BC" w:rsidRPr="00193238" w14:paraId="082E848C" w14:textId="77777777" w:rsidTr="008421BC">
        <w:trPr>
          <w:trHeight w:val="212"/>
        </w:trPr>
        <w:tc>
          <w:tcPr>
            <w:tcW w:w="779" w:type="pct"/>
          </w:tcPr>
          <w:p w14:paraId="22FDC60B"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ПК</w:t>
            </w:r>
            <w:r w:rsidRPr="00193238">
              <w:rPr>
                <w:rFonts w:ascii="Times New Roman" w:eastAsia="Times New Roman" w:hAnsi="Times New Roman" w:cs="Times New Roman"/>
                <w:spacing w:val="1"/>
                <w:sz w:val="24"/>
                <w:szCs w:val="24"/>
              </w:rPr>
              <w:t xml:space="preserve"> </w:t>
            </w:r>
            <w:r w:rsidRPr="00193238">
              <w:rPr>
                <w:rFonts w:ascii="Times New Roman" w:eastAsia="Times New Roman" w:hAnsi="Times New Roman" w:cs="Times New Roman"/>
                <w:spacing w:val="-4"/>
                <w:sz w:val="24"/>
                <w:szCs w:val="24"/>
              </w:rPr>
              <w:t>1.3</w:t>
            </w:r>
          </w:p>
          <w:p w14:paraId="7CA34718"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54" w:type="pct"/>
          </w:tcPr>
          <w:p w14:paraId="48DAD5AB"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 </w:t>
            </w:r>
            <w:proofErr w:type="gramStart"/>
            <w:r w:rsidRPr="00193238">
              <w:rPr>
                <w:rFonts w:ascii="Times New Roman" w:eastAsia="Times New Roman" w:hAnsi="Times New Roman" w:cs="Times New Roman"/>
                <w:sz w:val="24"/>
                <w:szCs w:val="24"/>
                <w:lang w:eastAsia="ru-RU"/>
              </w:rPr>
              <w:t>Использовать  средства</w:t>
            </w:r>
            <w:proofErr w:type="gramEnd"/>
            <w:r w:rsidRPr="00193238">
              <w:rPr>
                <w:rFonts w:ascii="Times New Roman" w:eastAsia="Times New Roman" w:hAnsi="Times New Roman" w:cs="Times New Roman"/>
                <w:sz w:val="24"/>
                <w:szCs w:val="24"/>
                <w:lang w:eastAsia="ru-RU"/>
              </w:rPr>
              <w:t xml:space="preserve"> индивидуальной защиты </w:t>
            </w:r>
            <w:r w:rsidRPr="00193238">
              <w:rPr>
                <w:rFonts w:ascii="Times New Roman" w:eastAsia="Times New Roman" w:hAnsi="Times New Roman" w:cs="Times New Roman"/>
                <w:sz w:val="24"/>
                <w:szCs w:val="24"/>
                <w:lang w:eastAsia="ru-RU"/>
              </w:rPr>
              <w:lastRenderedPageBreak/>
              <w:t>работниками специализированных животноводческих и птицеводческих хозяйств</w:t>
            </w:r>
          </w:p>
        </w:tc>
        <w:tc>
          <w:tcPr>
            <w:tcW w:w="2167" w:type="pct"/>
          </w:tcPr>
          <w:p w14:paraId="5D61B375"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lastRenderedPageBreak/>
              <w:t xml:space="preserve">- </w:t>
            </w:r>
            <w:proofErr w:type="gramStart"/>
            <w:r w:rsidRPr="00193238">
              <w:rPr>
                <w:rFonts w:ascii="Times New Roman" w:eastAsia="Times New Roman" w:hAnsi="Times New Roman" w:cs="Times New Roman"/>
                <w:sz w:val="24"/>
                <w:szCs w:val="24"/>
                <w:lang w:eastAsia="ru-RU"/>
              </w:rPr>
              <w:t>Правила  отбора</w:t>
            </w:r>
            <w:proofErr w:type="gramEnd"/>
            <w:r w:rsidRPr="00193238">
              <w:rPr>
                <w:rFonts w:ascii="Times New Roman" w:eastAsia="Times New Roman" w:hAnsi="Times New Roman" w:cs="Times New Roman"/>
                <w:sz w:val="24"/>
                <w:szCs w:val="24"/>
                <w:lang w:eastAsia="ru-RU"/>
              </w:rPr>
              <w:t xml:space="preserve"> проб кормов, смывов, материалов для </w:t>
            </w:r>
            <w:r w:rsidRPr="00193238">
              <w:rPr>
                <w:rFonts w:ascii="Times New Roman" w:eastAsia="Times New Roman" w:hAnsi="Times New Roman" w:cs="Times New Roman"/>
                <w:sz w:val="24"/>
                <w:szCs w:val="24"/>
                <w:lang w:eastAsia="ru-RU"/>
              </w:rPr>
              <w:lastRenderedPageBreak/>
              <w:t>лабораторных исследований в условиях специализированных животноводческих и птицеводческих хозяйств</w:t>
            </w:r>
          </w:p>
        </w:tc>
      </w:tr>
      <w:tr w:rsidR="008421BC" w:rsidRPr="00193238" w14:paraId="0B7E0C96" w14:textId="77777777" w:rsidTr="008421BC">
        <w:trPr>
          <w:trHeight w:val="212"/>
        </w:trPr>
        <w:tc>
          <w:tcPr>
            <w:tcW w:w="779" w:type="pct"/>
          </w:tcPr>
          <w:p w14:paraId="7B9F97B1"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lastRenderedPageBreak/>
              <w:t>ПК 2.1</w:t>
            </w:r>
          </w:p>
        </w:tc>
        <w:tc>
          <w:tcPr>
            <w:tcW w:w="2054" w:type="pct"/>
          </w:tcPr>
          <w:p w14:paraId="621FC3EC"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Отбирать пробы биологического материала для прижизненной и посмертной диагностики животных</w:t>
            </w:r>
          </w:p>
        </w:tc>
        <w:tc>
          <w:tcPr>
            <w:tcW w:w="2167" w:type="pct"/>
          </w:tcPr>
          <w:p w14:paraId="2080FA83"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Правила отбора и хранения биологического материала</w:t>
            </w:r>
          </w:p>
          <w:p w14:paraId="0F1749FC"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rPr>
            </w:pPr>
          </w:p>
        </w:tc>
      </w:tr>
      <w:tr w:rsidR="008421BC" w:rsidRPr="00193238" w14:paraId="26860773" w14:textId="77777777" w:rsidTr="008421BC">
        <w:trPr>
          <w:trHeight w:val="212"/>
        </w:trPr>
        <w:tc>
          <w:tcPr>
            <w:tcW w:w="779" w:type="pct"/>
          </w:tcPr>
          <w:p w14:paraId="7DB58744"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54" w:type="pct"/>
          </w:tcPr>
          <w:p w14:paraId="565B14AD"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Пользоваться специальными инструментами при отборе материала для прижизненной и посмертной диагностики животных в соответствии с правилами использования инструментов</w:t>
            </w:r>
          </w:p>
        </w:tc>
        <w:tc>
          <w:tcPr>
            <w:tcW w:w="2167" w:type="pct"/>
          </w:tcPr>
          <w:p w14:paraId="34FB44AA"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Требования охраны труда</w:t>
            </w:r>
          </w:p>
        </w:tc>
      </w:tr>
      <w:tr w:rsidR="008421BC" w:rsidRPr="00193238" w14:paraId="40B5E615" w14:textId="77777777" w:rsidTr="008421BC">
        <w:trPr>
          <w:trHeight w:val="212"/>
        </w:trPr>
        <w:tc>
          <w:tcPr>
            <w:tcW w:w="779" w:type="pct"/>
          </w:tcPr>
          <w:p w14:paraId="7ED88A82"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54" w:type="pct"/>
          </w:tcPr>
          <w:p w14:paraId="353D4942"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Выполнять взятие, консервирование, упаковку проб материала для прижизненной и посмертной диагностики животных</w:t>
            </w:r>
          </w:p>
        </w:tc>
        <w:tc>
          <w:tcPr>
            <w:tcW w:w="2167" w:type="pct"/>
          </w:tcPr>
          <w:p w14:paraId="557D3DBA"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p>
        </w:tc>
      </w:tr>
      <w:tr w:rsidR="008421BC" w:rsidRPr="00193238" w14:paraId="22C90848" w14:textId="77777777" w:rsidTr="008421BC">
        <w:trPr>
          <w:trHeight w:val="212"/>
        </w:trPr>
        <w:tc>
          <w:tcPr>
            <w:tcW w:w="779" w:type="pct"/>
          </w:tcPr>
          <w:p w14:paraId="1D48817B"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54" w:type="pct"/>
          </w:tcPr>
          <w:p w14:paraId="5CC30996" w14:textId="77777777" w:rsidR="008421BC" w:rsidRPr="00193238" w:rsidRDefault="008421BC" w:rsidP="00193238">
            <w:pPr>
              <w:widowControl w:val="0"/>
              <w:autoSpaceDE w:val="0"/>
              <w:autoSpaceDN w:val="0"/>
              <w:spacing w:before="1" w:after="0" w:line="237" w:lineRule="auto"/>
              <w:ind w:left="2" w:right="99"/>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Оформлять сопроводительную документацию в лабораторию на отобранные пробы материала для прижизненной и посмертной диагностики животных</w:t>
            </w:r>
          </w:p>
        </w:tc>
        <w:tc>
          <w:tcPr>
            <w:tcW w:w="2167" w:type="pct"/>
          </w:tcPr>
          <w:p w14:paraId="3FF48617"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lang w:eastAsia="ru-RU"/>
              </w:rPr>
            </w:pPr>
          </w:p>
        </w:tc>
      </w:tr>
      <w:tr w:rsidR="008421BC" w:rsidRPr="00193238" w14:paraId="0D960C4C" w14:textId="77777777" w:rsidTr="008421BC">
        <w:trPr>
          <w:trHeight w:val="212"/>
        </w:trPr>
        <w:tc>
          <w:tcPr>
            <w:tcW w:w="779" w:type="pct"/>
          </w:tcPr>
          <w:p w14:paraId="154F8987"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pacing w:val="-5"/>
                <w:sz w:val="24"/>
                <w:szCs w:val="24"/>
              </w:rPr>
            </w:pPr>
            <w:r w:rsidRPr="00193238">
              <w:rPr>
                <w:rFonts w:ascii="Times New Roman" w:eastAsia="Times New Roman" w:hAnsi="Times New Roman" w:cs="Times New Roman"/>
                <w:sz w:val="24"/>
                <w:szCs w:val="24"/>
              </w:rPr>
              <w:t>ОК</w:t>
            </w:r>
            <w:r w:rsidRPr="00193238">
              <w:rPr>
                <w:rFonts w:ascii="Times New Roman" w:eastAsia="Times New Roman" w:hAnsi="Times New Roman" w:cs="Times New Roman"/>
                <w:spacing w:val="1"/>
                <w:sz w:val="24"/>
                <w:szCs w:val="24"/>
              </w:rPr>
              <w:t xml:space="preserve"> </w:t>
            </w:r>
            <w:r w:rsidRPr="00193238">
              <w:rPr>
                <w:rFonts w:ascii="Times New Roman" w:eastAsia="Times New Roman" w:hAnsi="Times New Roman" w:cs="Times New Roman"/>
                <w:spacing w:val="-5"/>
                <w:sz w:val="24"/>
                <w:szCs w:val="24"/>
              </w:rPr>
              <w:t>01</w:t>
            </w:r>
          </w:p>
          <w:p w14:paraId="275BAB94" w14:textId="77777777" w:rsidR="008421BC" w:rsidRPr="00193238" w:rsidRDefault="008421BC" w:rsidP="00193238">
            <w:pPr>
              <w:widowControl w:val="0"/>
              <w:autoSpaceDE w:val="0"/>
              <w:autoSpaceDN w:val="0"/>
              <w:spacing w:after="0" w:line="275" w:lineRule="exact"/>
              <w:ind w:left="129"/>
              <w:rPr>
                <w:rFonts w:ascii="Times New Roman" w:eastAsia="Times New Roman" w:hAnsi="Times New Roman" w:cs="Times New Roman"/>
                <w:sz w:val="24"/>
                <w:szCs w:val="24"/>
              </w:rPr>
            </w:pPr>
          </w:p>
        </w:tc>
        <w:tc>
          <w:tcPr>
            <w:tcW w:w="2054" w:type="pct"/>
          </w:tcPr>
          <w:p w14:paraId="5070D8E3"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 Распознавать задачу и/или проблему в профессиональном и/или социальном контексте;</w:t>
            </w:r>
          </w:p>
          <w:p w14:paraId="143D6FB6" w14:textId="77777777" w:rsidR="008421BC" w:rsidRPr="00193238" w:rsidRDefault="008421BC" w:rsidP="00193238">
            <w:pPr>
              <w:suppressAutoHyphens/>
              <w:spacing w:after="0" w:line="240" w:lineRule="auto"/>
              <w:jc w:val="both"/>
              <w:rPr>
                <w:rFonts w:ascii="Times New Roman" w:eastAsia="Times New Roman" w:hAnsi="Times New Roman" w:cs="Times New Roman"/>
                <w:sz w:val="24"/>
                <w:szCs w:val="24"/>
                <w:lang w:eastAsia="ru-RU"/>
              </w:rPr>
            </w:pPr>
          </w:p>
        </w:tc>
        <w:tc>
          <w:tcPr>
            <w:tcW w:w="2167" w:type="pct"/>
          </w:tcPr>
          <w:p w14:paraId="77979758"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rPr>
            </w:pPr>
            <w:r w:rsidRPr="00193238">
              <w:rPr>
                <w:rFonts w:ascii="Times New Roman" w:eastAsia="Times New Roman" w:hAnsi="Times New Roman" w:cs="Times New Roman"/>
                <w:bCs/>
                <w:iCs/>
                <w:sz w:val="24"/>
                <w:szCs w:val="24"/>
                <w:lang w:eastAsia="ru-RU"/>
              </w:rPr>
              <w:t>-</w:t>
            </w:r>
            <w:r w:rsidRPr="00193238">
              <w:rPr>
                <w:rFonts w:ascii="Times New Roman" w:eastAsia="Times New Roman" w:hAnsi="Times New Roman" w:cs="Times New Roman"/>
                <w:iCs/>
                <w:sz w:val="24"/>
                <w:szCs w:val="24"/>
                <w:lang w:eastAsia="ru-RU"/>
              </w:rPr>
              <w:t xml:space="preserve"> а</w:t>
            </w:r>
            <w:r w:rsidRPr="00193238">
              <w:rPr>
                <w:rFonts w:ascii="Times New Roman" w:eastAsia="Times New Roman" w:hAnsi="Times New Roman" w:cs="Times New Roman"/>
                <w:bCs/>
                <w:sz w:val="24"/>
                <w:szCs w:val="24"/>
                <w:lang w:eastAsia="ru-RU"/>
              </w:rPr>
              <w:t xml:space="preserve">ктуальный профессиональный </w:t>
            </w:r>
            <w:r w:rsidRPr="00193238">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tc>
      </w:tr>
      <w:tr w:rsidR="008421BC" w:rsidRPr="00193238" w14:paraId="5352936E" w14:textId="77777777" w:rsidTr="008421BC">
        <w:trPr>
          <w:trHeight w:val="212"/>
        </w:trPr>
        <w:tc>
          <w:tcPr>
            <w:tcW w:w="779" w:type="pct"/>
          </w:tcPr>
          <w:p w14:paraId="506286DE"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54" w:type="pct"/>
          </w:tcPr>
          <w:p w14:paraId="261F5A49"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  анализировать задачу и/или проблему и выделять её составные части;</w:t>
            </w:r>
          </w:p>
        </w:tc>
        <w:tc>
          <w:tcPr>
            <w:tcW w:w="2167" w:type="pct"/>
          </w:tcPr>
          <w:p w14:paraId="30A316F2"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 xml:space="preserve">- основные источники информации </w:t>
            </w:r>
          </w:p>
          <w:p w14:paraId="7BB4118F"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 xml:space="preserve">и ресурсы для решения задач и проблем </w:t>
            </w:r>
          </w:p>
          <w:p w14:paraId="46129E60"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в профессиональном и/или социальном контексте;</w:t>
            </w:r>
          </w:p>
        </w:tc>
      </w:tr>
      <w:tr w:rsidR="008421BC" w:rsidRPr="00193238" w14:paraId="3BA37CC2" w14:textId="77777777" w:rsidTr="008421BC">
        <w:trPr>
          <w:trHeight w:val="212"/>
        </w:trPr>
        <w:tc>
          <w:tcPr>
            <w:tcW w:w="779" w:type="pct"/>
          </w:tcPr>
          <w:p w14:paraId="21EEB289"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54" w:type="pct"/>
          </w:tcPr>
          <w:p w14:paraId="15EE77D0"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определять этапы решения задачи;</w:t>
            </w:r>
          </w:p>
        </w:tc>
        <w:tc>
          <w:tcPr>
            <w:tcW w:w="2167" w:type="pct"/>
          </w:tcPr>
          <w:p w14:paraId="0E3FAB83"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 алгоритмы выполнения работ в профессиональной и смежных областях;</w:t>
            </w:r>
          </w:p>
        </w:tc>
      </w:tr>
      <w:tr w:rsidR="008421BC" w:rsidRPr="00193238" w14:paraId="6B533FD2" w14:textId="77777777" w:rsidTr="008421BC">
        <w:trPr>
          <w:trHeight w:val="212"/>
        </w:trPr>
        <w:tc>
          <w:tcPr>
            <w:tcW w:w="779" w:type="pct"/>
          </w:tcPr>
          <w:p w14:paraId="09F5F2D9"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54" w:type="pct"/>
          </w:tcPr>
          <w:p w14:paraId="27A31F74"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tc>
        <w:tc>
          <w:tcPr>
            <w:tcW w:w="2167" w:type="pct"/>
          </w:tcPr>
          <w:p w14:paraId="1FCF35E4"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 методы работы в профессиональной и смежных сферах;</w:t>
            </w:r>
          </w:p>
        </w:tc>
      </w:tr>
      <w:tr w:rsidR="008421BC" w:rsidRPr="00193238" w14:paraId="486649D7" w14:textId="77777777" w:rsidTr="008421BC">
        <w:trPr>
          <w:trHeight w:val="212"/>
        </w:trPr>
        <w:tc>
          <w:tcPr>
            <w:tcW w:w="779" w:type="pct"/>
          </w:tcPr>
          <w:p w14:paraId="73C44CE1"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54" w:type="pct"/>
          </w:tcPr>
          <w:p w14:paraId="6BEBC032"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составлять план действия;</w:t>
            </w:r>
          </w:p>
        </w:tc>
        <w:tc>
          <w:tcPr>
            <w:tcW w:w="2167" w:type="pct"/>
          </w:tcPr>
          <w:p w14:paraId="04F50FA8"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r w:rsidRPr="00193238">
              <w:rPr>
                <w:rFonts w:ascii="Times New Roman" w:eastAsia="Times New Roman" w:hAnsi="Times New Roman" w:cs="Times New Roman"/>
                <w:bCs/>
                <w:iCs/>
                <w:sz w:val="24"/>
                <w:szCs w:val="24"/>
                <w:lang w:eastAsia="ru-RU"/>
              </w:rPr>
              <w:t>структуру плана для решения задач;</w:t>
            </w:r>
          </w:p>
        </w:tc>
      </w:tr>
      <w:tr w:rsidR="008421BC" w:rsidRPr="00193238" w14:paraId="58E7E342" w14:textId="77777777" w:rsidTr="008421BC">
        <w:trPr>
          <w:trHeight w:val="212"/>
        </w:trPr>
        <w:tc>
          <w:tcPr>
            <w:tcW w:w="779" w:type="pct"/>
          </w:tcPr>
          <w:p w14:paraId="172BA496"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54" w:type="pct"/>
          </w:tcPr>
          <w:p w14:paraId="741C02FB"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определять необходимые ресурсы;</w:t>
            </w:r>
          </w:p>
        </w:tc>
        <w:tc>
          <w:tcPr>
            <w:tcW w:w="2167" w:type="pct"/>
          </w:tcPr>
          <w:p w14:paraId="523F13D0"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p>
        </w:tc>
      </w:tr>
      <w:tr w:rsidR="008421BC" w:rsidRPr="00193238" w14:paraId="082C3B77" w14:textId="77777777" w:rsidTr="008421BC">
        <w:trPr>
          <w:trHeight w:val="212"/>
        </w:trPr>
        <w:tc>
          <w:tcPr>
            <w:tcW w:w="779" w:type="pct"/>
          </w:tcPr>
          <w:p w14:paraId="53064CDE"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54" w:type="pct"/>
          </w:tcPr>
          <w:p w14:paraId="5DEC18DF"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w:t>
            </w:r>
          </w:p>
        </w:tc>
        <w:tc>
          <w:tcPr>
            <w:tcW w:w="2167" w:type="pct"/>
          </w:tcPr>
          <w:p w14:paraId="51F391C6"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p>
        </w:tc>
      </w:tr>
      <w:tr w:rsidR="008421BC" w:rsidRPr="00193238" w14:paraId="03241F68" w14:textId="77777777" w:rsidTr="008421BC">
        <w:trPr>
          <w:trHeight w:val="212"/>
        </w:trPr>
        <w:tc>
          <w:tcPr>
            <w:tcW w:w="779" w:type="pct"/>
          </w:tcPr>
          <w:p w14:paraId="23F1F23D"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54" w:type="pct"/>
          </w:tcPr>
          <w:p w14:paraId="19A778F9"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реализовывать составленный план;</w:t>
            </w:r>
          </w:p>
        </w:tc>
        <w:tc>
          <w:tcPr>
            <w:tcW w:w="2167" w:type="pct"/>
          </w:tcPr>
          <w:p w14:paraId="38CBF288"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p>
        </w:tc>
      </w:tr>
      <w:tr w:rsidR="008421BC" w:rsidRPr="00193238" w14:paraId="5A8A7D99" w14:textId="77777777" w:rsidTr="008421BC">
        <w:trPr>
          <w:trHeight w:val="212"/>
        </w:trPr>
        <w:tc>
          <w:tcPr>
            <w:tcW w:w="779" w:type="pct"/>
          </w:tcPr>
          <w:p w14:paraId="1BD57DA6" w14:textId="77777777" w:rsidR="008421BC" w:rsidRPr="00193238" w:rsidRDefault="008421BC" w:rsidP="00193238">
            <w:pPr>
              <w:widowControl w:val="0"/>
              <w:autoSpaceDE w:val="0"/>
              <w:autoSpaceDN w:val="0"/>
              <w:spacing w:after="0" w:line="273" w:lineRule="exact"/>
              <w:ind w:left="153"/>
              <w:rPr>
                <w:rFonts w:ascii="Times New Roman" w:eastAsia="Times New Roman" w:hAnsi="Times New Roman" w:cs="Times New Roman"/>
                <w:sz w:val="24"/>
                <w:szCs w:val="24"/>
              </w:rPr>
            </w:pPr>
          </w:p>
        </w:tc>
        <w:tc>
          <w:tcPr>
            <w:tcW w:w="2054" w:type="pct"/>
          </w:tcPr>
          <w:p w14:paraId="48A7D505"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2167" w:type="pct"/>
          </w:tcPr>
          <w:p w14:paraId="50474E0F" w14:textId="77777777" w:rsidR="008421BC" w:rsidRPr="00193238" w:rsidRDefault="008421BC" w:rsidP="00193238">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iCs/>
                <w:sz w:val="24"/>
                <w:szCs w:val="24"/>
                <w:lang w:eastAsia="ru-RU"/>
              </w:rPr>
            </w:pPr>
          </w:p>
        </w:tc>
      </w:tr>
      <w:tr w:rsidR="008421BC" w:rsidRPr="00193238" w14:paraId="010AA55A" w14:textId="77777777" w:rsidTr="008421BC">
        <w:trPr>
          <w:trHeight w:val="212"/>
        </w:trPr>
        <w:tc>
          <w:tcPr>
            <w:tcW w:w="779" w:type="pct"/>
          </w:tcPr>
          <w:p w14:paraId="0E0142DB"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ОК 02</w:t>
            </w:r>
          </w:p>
        </w:tc>
        <w:tc>
          <w:tcPr>
            <w:tcW w:w="2054" w:type="pct"/>
          </w:tcPr>
          <w:p w14:paraId="69C10EC6"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 xml:space="preserve">-определять задачи для поиска информации; </w:t>
            </w:r>
          </w:p>
          <w:p w14:paraId="2E609F97"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c>
          <w:tcPr>
            <w:tcW w:w="2167" w:type="pct"/>
          </w:tcPr>
          <w:p w14:paraId="1BB163FA"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w:t>
            </w:r>
          </w:p>
          <w:p w14:paraId="7F5528C9" w14:textId="77777777" w:rsidR="008421BC" w:rsidRPr="00193238" w:rsidRDefault="008421BC" w:rsidP="00193238">
            <w:pPr>
              <w:suppressAutoHyphens/>
              <w:spacing w:after="0" w:line="240" w:lineRule="auto"/>
              <w:jc w:val="both"/>
              <w:rPr>
                <w:rFonts w:ascii="Times New Roman" w:eastAsia="Times New Roman" w:hAnsi="Times New Roman" w:cs="Times New Roman"/>
                <w:i/>
                <w:sz w:val="24"/>
                <w:szCs w:val="24"/>
                <w:lang w:eastAsia="ru-RU"/>
              </w:rPr>
            </w:pPr>
          </w:p>
        </w:tc>
      </w:tr>
      <w:tr w:rsidR="008421BC" w:rsidRPr="00193238" w14:paraId="005F15F5" w14:textId="77777777" w:rsidTr="008421BC">
        <w:trPr>
          <w:trHeight w:val="212"/>
        </w:trPr>
        <w:tc>
          <w:tcPr>
            <w:tcW w:w="779" w:type="pct"/>
          </w:tcPr>
          <w:p w14:paraId="10762AC4"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p>
        </w:tc>
        <w:tc>
          <w:tcPr>
            <w:tcW w:w="2054" w:type="pct"/>
          </w:tcPr>
          <w:p w14:paraId="381B11EE"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 определять необходимые источники информации;</w:t>
            </w:r>
          </w:p>
        </w:tc>
        <w:tc>
          <w:tcPr>
            <w:tcW w:w="2167" w:type="pct"/>
          </w:tcPr>
          <w:p w14:paraId="63424507"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-приемы структурирования информации;</w:t>
            </w:r>
          </w:p>
        </w:tc>
      </w:tr>
      <w:tr w:rsidR="008421BC" w:rsidRPr="00193238" w14:paraId="51B59D57" w14:textId="77777777" w:rsidTr="008421BC">
        <w:trPr>
          <w:trHeight w:val="212"/>
        </w:trPr>
        <w:tc>
          <w:tcPr>
            <w:tcW w:w="779" w:type="pct"/>
          </w:tcPr>
          <w:p w14:paraId="5ADA12F9"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p>
        </w:tc>
        <w:tc>
          <w:tcPr>
            <w:tcW w:w="2054" w:type="pct"/>
          </w:tcPr>
          <w:p w14:paraId="30C7CAE7"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-планировать процесс поиска; структурировать получаемую информацию;</w:t>
            </w:r>
          </w:p>
        </w:tc>
        <w:tc>
          <w:tcPr>
            <w:tcW w:w="2167" w:type="pct"/>
          </w:tcPr>
          <w:p w14:paraId="077C96E6"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r w:rsidR="008421BC" w:rsidRPr="00193238" w14:paraId="7069F1EE" w14:textId="77777777" w:rsidTr="008421BC">
        <w:trPr>
          <w:trHeight w:val="212"/>
        </w:trPr>
        <w:tc>
          <w:tcPr>
            <w:tcW w:w="779" w:type="pct"/>
          </w:tcPr>
          <w:p w14:paraId="3F61FDC1"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p>
        </w:tc>
        <w:tc>
          <w:tcPr>
            <w:tcW w:w="2054" w:type="pct"/>
          </w:tcPr>
          <w:p w14:paraId="09DEE921"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-выделять наиболее значимое в перечне информации;</w:t>
            </w:r>
          </w:p>
        </w:tc>
        <w:tc>
          <w:tcPr>
            <w:tcW w:w="2167" w:type="pct"/>
          </w:tcPr>
          <w:p w14:paraId="37CA8C02"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r w:rsidR="008421BC" w:rsidRPr="00193238" w14:paraId="4A2649E6" w14:textId="77777777" w:rsidTr="008421BC">
        <w:trPr>
          <w:trHeight w:val="212"/>
        </w:trPr>
        <w:tc>
          <w:tcPr>
            <w:tcW w:w="779" w:type="pct"/>
          </w:tcPr>
          <w:p w14:paraId="2B73230F"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p>
        </w:tc>
        <w:tc>
          <w:tcPr>
            <w:tcW w:w="2054" w:type="pct"/>
          </w:tcPr>
          <w:p w14:paraId="6796036A"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-оценивать практическую значимость результатов поиска;</w:t>
            </w:r>
          </w:p>
        </w:tc>
        <w:tc>
          <w:tcPr>
            <w:tcW w:w="2167" w:type="pct"/>
          </w:tcPr>
          <w:p w14:paraId="10488BC2"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r w:rsidR="008421BC" w:rsidRPr="00193238" w14:paraId="53FD8A7C" w14:textId="77777777" w:rsidTr="008421BC">
        <w:trPr>
          <w:trHeight w:val="212"/>
        </w:trPr>
        <w:tc>
          <w:tcPr>
            <w:tcW w:w="779" w:type="pct"/>
          </w:tcPr>
          <w:p w14:paraId="39EDD947" w14:textId="77777777" w:rsidR="008421BC" w:rsidRPr="00193238" w:rsidRDefault="008421BC" w:rsidP="00193238">
            <w:pPr>
              <w:widowControl w:val="0"/>
              <w:autoSpaceDE w:val="0"/>
              <w:autoSpaceDN w:val="0"/>
              <w:spacing w:after="0" w:line="275" w:lineRule="exact"/>
              <w:ind w:left="129"/>
              <w:jc w:val="center"/>
              <w:rPr>
                <w:rFonts w:ascii="Times New Roman" w:eastAsia="Times New Roman" w:hAnsi="Times New Roman" w:cs="Times New Roman"/>
                <w:sz w:val="24"/>
                <w:szCs w:val="24"/>
              </w:rPr>
            </w:pPr>
          </w:p>
        </w:tc>
        <w:tc>
          <w:tcPr>
            <w:tcW w:w="2054" w:type="pct"/>
          </w:tcPr>
          <w:p w14:paraId="6CCAF007"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2167" w:type="pct"/>
          </w:tcPr>
          <w:p w14:paraId="517015B4"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bl>
    <w:p w14:paraId="6F80F792" w14:textId="77777777" w:rsidR="00193238" w:rsidRPr="00193238" w:rsidRDefault="00193238" w:rsidP="00193238">
      <w:pPr>
        <w:widowControl w:val="0"/>
        <w:suppressAutoHyphens/>
        <w:autoSpaceDE w:val="0"/>
        <w:autoSpaceDN w:val="0"/>
        <w:adjustRightInd w:val="0"/>
        <w:spacing w:after="0" w:line="240" w:lineRule="auto"/>
        <w:jc w:val="both"/>
        <w:rPr>
          <w:rFonts w:ascii="Times New Roman" w:eastAsia="Times New Roman" w:hAnsi="Times New Roman" w:cs="Times New Roman"/>
          <w:b/>
          <w:sz w:val="24"/>
          <w:szCs w:val="24"/>
          <w:lang w:eastAsia="ru-RU"/>
        </w:rPr>
      </w:pPr>
    </w:p>
    <w:p w14:paraId="41A68790" w14:textId="77777777" w:rsidR="00193238" w:rsidRPr="00193238" w:rsidRDefault="00193238" w:rsidP="0019323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CAB6BF7" w14:textId="77777777" w:rsidR="00193238" w:rsidRPr="00193238" w:rsidRDefault="00193238" w:rsidP="0019323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759B59A" w14:textId="3973DC20" w:rsidR="00193238" w:rsidRPr="008421BC" w:rsidRDefault="00193238" w:rsidP="008421BC">
      <w:pPr>
        <w:pStyle w:val="ae"/>
        <w:widowControl w:val="0"/>
        <w:numPr>
          <w:ilvl w:val="0"/>
          <w:numId w:val="31"/>
        </w:numPr>
        <w:autoSpaceDE w:val="0"/>
        <w:autoSpaceDN w:val="0"/>
        <w:adjustRightInd w:val="0"/>
        <w:spacing w:after="0" w:line="240" w:lineRule="auto"/>
        <w:jc w:val="center"/>
        <w:rPr>
          <w:rFonts w:ascii="Times New Roman" w:hAnsi="Times New Roman"/>
          <w:b/>
          <w:sz w:val="24"/>
          <w:szCs w:val="24"/>
        </w:rPr>
      </w:pPr>
      <w:r w:rsidRPr="008421BC">
        <w:rPr>
          <w:rFonts w:ascii="Times New Roman" w:hAnsi="Times New Roman"/>
          <w:b/>
          <w:sz w:val="24"/>
          <w:szCs w:val="24"/>
        </w:rPr>
        <w:t>СТРУКТУРА И СОДЕРЖАНИЕ ОБЩЕОБРАЗОВАТЕЛЬНОЙ ДИСЦИПЛИНЫ</w:t>
      </w:r>
    </w:p>
    <w:p w14:paraId="16DAEDAE" w14:textId="77777777" w:rsidR="00193238" w:rsidRPr="00193238" w:rsidRDefault="00193238" w:rsidP="001932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193238">
        <w:rPr>
          <w:rFonts w:ascii="Times New Roman" w:eastAsia="Times New Roman" w:hAnsi="Times New Roman" w:cs="Times New Roman"/>
          <w:sz w:val="20"/>
          <w:szCs w:val="20"/>
          <w:lang w:eastAsia="ru-RU"/>
        </w:rPr>
        <w:tab/>
      </w:r>
    </w:p>
    <w:p w14:paraId="67DCD798" w14:textId="77777777" w:rsidR="00193238" w:rsidRPr="00193238" w:rsidRDefault="00193238" w:rsidP="00193238">
      <w:pPr>
        <w:suppressAutoHyphens/>
        <w:spacing w:after="240" w:line="240" w:lineRule="auto"/>
        <w:ind w:firstLine="709"/>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4"/>
        <w:gridCol w:w="2531"/>
      </w:tblGrid>
      <w:tr w:rsidR="00193238" w:rsidRPr="008421BC" w14:paraId="261D4424" w14:textId="77777777" w:rsidTr="00377D62">
        <w:trPr>
          <w:trHeight w:val="490"/>
        </w:trPr>
        <w:tc>
          <w:tcPr>
            <w:tcW w:w="3685" w:type="pct"/>
            <w:vAlign w:val="center"/>
          </w:tcPr>
          <w:p w14:paraId="1E47C294" w14:textId="77777777" w:rsidR="00193238" w:rsidRPr="008421BC" w:rsidRDefault="00193238" w:rsidP="00193238">
            <w:pPr>
              <w:suppressAutoHyphens/>
              <w:spacing w:after="200" w:line="276" w:lineRule="auto"/>
              <w:rPr>
                <w:rFonts w:ascii="Times New Roman" w:eastAsia="Times New Roman" w:hAnsi="Times New Roman" w:cs="Times New Roman"/>
                <w:b/>
                <w:sz w:val="24"/>
                <w:szCs w:val="24"/>
                <w:lang w:eastAsia="ru-RU"/>
              </w:rPr>
            </w:pPr>
            <w:r w:rsidRPr="008421BC">
              <w:rPr>
                <w:rFonts w:ascii="Times New Roman" w:eastAsia="Times New Roman" w:hAnsi="Times New Roman" w:cs="Times New Roman"/>
                <w:b/>
                <w:sz w:val="24"/>
                <w:szCs w:val="24"/>
                <w:lang w:eastAsia="ru-RU"/>
              </w:rPr>
              <w:t>Вид учебной работы</w:t>
            </w:r>
          </w:p>
        </w:tc>
        <w:tc>
          <w:tcPr>
            <w:tcW w:w="1315" w:type="pct"/>
            <w:vAlign w:val="center"/>
          </w:tcPr>
          <w:p w14:paraId="420071DF" w14:textId="77777777" w:rsidR="00193238" w:rsidRPr="008421BC" w:rsidRDefault="00193238" w:rsidP="00193238">
            <w:pPr>
              <w:suppressAutoHyphens/>
              <w:spacing w:after="200" w:line="276" w:lineRule="auto"/>
              <w:rPr>
                <w:rFonts w:ascii="Times New Roman" w:eastAsia="Times New Roman" w:hAnsi="Times New Roman" w:cs="Times New Roman"/>
                <w:b/>
                <w:iCs/>
                <w:sz w:val="24"/>
                <w:szCs w:val="24"/>
                <w:lang w:eastAsia="ru-RU"/>
              </w:rPr>
            </w:pPr>
            <w:r w:rsidRPr="008421BC">
              <w:rPr>
                <w:rFonts w:ascii="Times New Roman" w:eastAsia="Times New Roman" w:hAnsi="Times New Roman" w:cs="Times New Roman"/>
                <w:b/>
                <w:iCs/>
                <w:sz w:val="24"/>
                <w:szCs w:val="24"/>
                <w:lang w:eastAsia="ru-RU"/>
              </w:rPr>
              <w:t>Объем в часах</w:t>
            </w:r>
          </w:p>
        </w:tc>
      </w:tr>
      <w:tr w:rsidR="00193238" w:rsidRPr="008421BC" w14:paraId="4FD2CFC0" w14:textId="77777777" w:rsidTr="00377D62">
        <w:trPr>
          <w:trHeight w:val="490"/>
        </w:trPr>
        <w:tc>
          <w:tcPr>
            <w:tcW w:w="3685" w:type="pct"/>
            <w:vAlign w:val="center"/>
          </w:tcPr>
          <w:p w14:paraId="4BCBE189" w14:textId="77777777" w:rsidR="00193238" w:rsidRPr="008421BC" w:rsidRDefault="00193238" w:rsidP="00193238">
            <w:pPr>
              <w:suppressAutoHyphens/>
              <w:spacing w:after="0" w:line="276" w:lineRule="auto"/>
              <w:rPr>
                <w:rFonts w:ascii="Times New Roman" w:eastAsia="Times New Roman" w:hAnsi="Times New Roman" w:cs="Times New Roman"/>
                <w:b/>
                <w:sz w:val="24"/>
                <w:szCs w:val="24"/>
                <w:lang w:eastAsia="ru-RU"/>
              </w:rPr>
            </w:pPr>
            <w:r w:rsidRPr="008421BC">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6798110B" w14:textId="38E95973" w:rsidR="00193238" w:rsidRPr="008421BC" w:rsidRDefault="006D2319" w:rsidP="00193238">
            <w:pPr>
              <w:suppressAutoHyphens/>
              <w:spacing w:after="0" w:line="276" w:lineRule="auto"/>
              <w:jc w:val="center"/>
              <w:rPr>
                <w:rFonts w:ascii="Times New Roman" w:eastAsia="Times New Roman" w:hAnsi="Times New Roman" w:cs="Times New Roman"/>
                <w:iCs/>
                <w:sz w:val="24"/>
                <w:szCs w:val="24"/>
                <w:lang w:eastAsia="ru-RU"/>
              </w:rPr>
            </w:pPr>
            <w:r w:rsidRPr="008421BC">
              <w:rPr>
                <w:rFonts w:ascii="Times New Roman" w:eastAsia="Times New Roman" w:hAnsi="Times New Roman" w:cs="Times New Roman"/>
                <w:iCs/>
                <w:sz w:val="24"/>
                <w:szCs w:val="24"/>
                <w:lang w:eastAsia="ru-RU"/>
              </w:rPr>
              <w:t>32-32</w:t>
            </w:r>
          </w:p>
        </w:tc>
      </w:tr>
      <w:tr w:rsidR="00193238" w:rsidRPr="008421BC" w14:paraId="799DCA44" w14:textId="77777777" w:rsidTr="00377D62">
        <w:trPr>
          <w:trHeight w:val="490"/>
        </w:trPr>
        <w:tc>
          <w:tcPr>
            <w:tcW w:w="3685" w:type="pct"/>
            <w:shd w:val="clear" w:color="auto" w:fill="auto"/>
            <w:vAlign w:val="center"/>
          </w:tcPr>
          <w:p w14:paraId="6578E325" w14:textId="77777777" w:rsidR="00193238" w:rsidRPr="008421BC" w:rsidRDefault="00193238" w:rsidP="00193238">
            <w:pPr>
              <w:suppressAutoHyphens/>
              <w:spacing w:after="0" w:line="276" w:lineRule="auto"/>
              <w:rPr>
                <w:rFonts w:ascii="Times New Roman" w:eastAsia="Times New Roman" w:hAnsi="Times New Roman" w:cs="Times New Roman"/>
                <w:b/>
                <w:sz w:val="24"/>
                <w:szCs w:val="24"/>
                <w:lang w:eastAsia="ru-RU"/>
              </w:rPr>
            </w:pPr>
            <w:r w:rsidRPr="008421BC">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69AEFFF2" w14:textId="73E996A3" w:rsidR="00193238" w:rsidRPr="008421BC" w:rsidRDefault="006D2319" w:rsidP="00193238">
            <w:pPr>
              <w:suppressAutoHyphens/>
              <w:spacing w:after="0" w:line="276" w:lineRule="auto"/>
              <w:jc w:val="center"/>
              <w:rPr>
                <w:rFonts w:ascii="Times New Roman" w:eastAsia="Times New Roman" w:hAnsi="Times New Roman" w:cs="Times New Roman"/>
                <w:iCs/>
                <w:sz w:val="24"/>
                <w:szCs w:val="24"/>
                <w:lang w:eastAsia="ru-RU"/>
              </w:rPr>
            </w:pPr>
            <w:r w:rsidRPr="008421BC">
              <w:rPr>
                <w:rFonts w:ascii="Times New Roman" w:eastAsia="Times New Roman" w:hAnsi="Times New Roman" w:cs="Times New Roman"/>
                <w:iCs/>
                <w:sz w:val="24"/>
                <w:szCs w:val="24"/>
                <w:lang w:eastAsia="ru-RU"/>
              </w:rPr>
              <w:t>26-26</w:t>
            </w:r>
          </w:p>
        </w:tc>
      </w:tr>
      <w:tr w:rsidR="00193238" w:rsidRPr="008421BC" w14:paraId="13ECE99A" w14:textId="77777777" w:rsidTr="00377D62">
        <w:trPr>
          <w:trHeight w:val="336"/>
        </w:trPr>
        <w:tc>
          <w:tcPr>
            <w:tcW w:w="5000" w:type="pct"/>
            <w:gridSpan w:val="2"/>
            <w:vAlign w:val="center"/>
          </w:tcPr>
          <w:p w14:paraId="35658D5D" w14:textId="30EBC7E9" w:rsidR="00193238" w:rsidRPr="008421BC" w:rsidRDefault="00193238" w:rsidP="00193238">
            <w:pPr>
              <w:suppressAutoHyphens/>
              <w:spacing w:after="0" w:line="276" w:lineRule="auto"/>
              <w:jc w:val="center"/>
              <w:rPr>
                <w:rFonts w:ascii="Times New Roman" w:eastAsia="Times New Roman" w:hAnsi="Times New Roman" w:cs="Times New Roman"/>
                <w:iCs/>
                <w:sz w:val="24"/>
                <w:szCs w:val="24"/>
                <w:lang w:eastAsia="ru-RU"/>
              </w:rPr>
            </w:pPr>
          </w:p>
        </w:tc>
      </w:tr>
      <w:tr w:rsidR="00193238" w:rsidRPr="008421BC" w14:paraId="402AA501" w14:textId="77777777" w:rsidTr="00377D62">
        <w:trPr>
          <w:trHeight w:val="490"/>
        </w:trPr>
        <w:tc>
          <w:tcPr>
            <w:tcW w:w="3685" w:type="pct"/>
            <w:vAlign w:val="center"/>
          </w:tcPr>
          <w:p w14:paraId="02CA70FF" w14:textId="77777777" w:rsidR="00193238" w:rsidRPr="008421BC" w:rsidRDefault="00193238" w:rsidP="00193238">
            <w:pPr>
              <w:suppressAutoHyphens/>
              <w:spacing w:after="0" w:line="276" w:lineRule="auto"/>
              <w:rPr>
                <w:rFonts w:ascii="Times New Roman" w:eastAsia="Times New Roman" w:hAnsi="Times New Roman" w:cs="Times New Roman"/>
                <w:sz w:val="24"/>
                <w:szCs w:val="24"/>
                <w:lang w:eastAsia="ru-RU"/>
              </w:rPr>
            </w:pPr>
            <w:r w:rsidRPr="008421BC">
              <w:rPr>
                <w:rFonts w:ascii="Times New Roman" w:eastAsia="Times New Roman" w:hAnsi="Times New Roman" w:cs="Times New Roman"/>
                <w:sz w:val="24"/>
                <w:szCs w:val="24"/>
                <w:lang w:eastAsia="ru-RU"/>
              </w:rPr>
              <w:t>теоретическое обучение</w:t>
            </w:r>
          </w:p>
        </w:tc>
        <w:tc>
          <w:tcPr>
            <w:tcW w:w="1315" w:type="pct"/>
            <w:vAlign w:val="center"/>
          </w:tcPr>
          <w:p w14:paraId="2B5D9505" w14:textId="60610D02" w:rsidR="00193238" w:rsidRPr="008421BC" w:rsidRDefault="00193238" w:rsidP="00193238">
            <w:pPr>
              <w:suppressAutoHyphens/>
              <w:spacing w:after="0" w:line="276" w:lineRule="auto"/>
              <w:jc w:val="center"/>
              <w:rPr>
                <w:rFonts w:ascii="Times New Roman" w:eastAsia="Times New Roman" w:hAnsi="Times New Roman" w:cs="Times New Roman"/>
                <w:iCs/>
                <w:sz w:val="24"/>
                <w:szCs w:val="24"/>
                <w:lang w:eastAsia="ru-RU"/>
              </w:rPr>
            </w:pPr>
          </w:p>
        </w:tc>
      </w:tr>
      <w:tr w:rsidR="00193238" w:rsidRPr="008421BC" w14:paraId="369892B7" w14:textId="77777777" w:rsidTr="00377D62">
        <w:trPr>
          <w:trHeight w:val="490"/>
        </w:trPr>
        <w:tc>
          <w:tcPr>
            <w:tcW w:w="3685" w:type="pct"/>
            <w:vAlign w:val="center"/>
          </w:tcPr>
          <w:p w14:paraId="3F08ED15" w14:textId="77777777" w:rsidR="00193238" w:rsidRPr="008421BC" w:rsidRDefault="00193238" w:rsidP="00193238">
            <w:pPr>
              <w:suppressAutoHyphens/>
              <w:spacing w:after="0" w:line="276" w:lineRule="auto"/>
              <w:rPr>
                <w:rFonts w:ascii="Times New Roman" w:eastAsia="Times New Roman" w:hAnsi="Times New Roman" w:cs="Times New Roman"/>
                <w:sz w:val="24"/>
                <w:szCs w:val="24"/>
                <w:lang w:eastAsia="ru-RU"/>
              </w:rPr>
            </w:pPr>
            <w:r w:rsidRPr="008421BC">
              <w:rPr>
                <w:rFonts w:ascii="Times New Roman" w:eastAsia="Times New Roman" w:hAnsi="Times New Roman" w:cs="Times New Roman"/>
                <w:sz w:val="24"/>
                <w:szCs w:val="24"/>
                <w:lang w:eastAsia="ru-RU"/>
              </w:rPr>
              <w:t>практические занятия</w:t>
            </w:r>
            <w:r w:rsidRPr="008421BC">
              <w:rPr>
                <w:rFonts w:ascii="Times New Roman" w:eastAsia="Times New Roman" w:hAnsi="Times New Roman" w:cs="Times New Roman"/>
                <w:i/>
                <w:sz w:val="24"/>
                <w:szCs w:val="24"/>
                <w:lang w:eastAsia="ru-RU"/>
              </w:rPr>
              <w:t xml:space="preserve"> </w:t>
            </w:r>
          </w:p>
        </w:tc>
        <w:tc>
          <w:tcPr>
            <w:tcW w:w="1315" w:type="pct"/>
            <w:vAlign w:val="center"/>
          </w:tcPr>
          <w:p w14:paraId="547C10AD" w14:textId="26394A62" w:rsidR="00193238" w:rsidRPr="008421BC" w:rsidRDefault="006D2319" w:rsidP="00193238">
            <w:pPr>
              <w:suppressAutoHyphens/>
              <w:spacing w:after="0" w:line="276" w:lineRule="auto"/>
              <w:jc w:val="center"/>
              <w:rPr>
                <w:rFonts w:ascii="Times New Roman" w:eastAsia="Times New Roman" w:hAnsi="Times New Roman" w:cs="Times New Roman"/>
                <w:iCs/>
                <w:sz w:val="24"/>
                <w:szCs w:val="24"/>
                <w:lang w:eastAsia="ru-RU"/>
              </w:rPr>
            </w:pPr>
            <w:r w:rsidRPr="008421BC">
              <w:rPr>
                <w:rFonts w:ascii="Times New Roman" w:eastAsia="Times New Roman" w:hAnsi="Times New Roman" w:cs="Times New Roman"/>
                <w:iCs/>
                <w:sz w:val="24"/>
                <w:szCs w:val="24"/>
                <w:lang w:eastAsia="ru-RU"/>
              </w:rPr>
              <w:t>26-26</w:t>
            </w:r>
          </w:p>
        </w:tc>
      </w:tr>
      <w:tr w:rsidR="00193238" w:rsidRPr="008421BC" w14:paraId="6125124A" w14:textId="77777777" w:rsidTr="00377D62">
        <w:trPr>
          <w:trHeight w:val="267"/>
        </w:trPr>
        <w:tc>
          <w:tcPr>
            <w:tcW w:w="3685" w:type="pct"/>
            <w:vAlign w:val="center"/>
          </w:tcPr>
          <w:p w14:paraId="16415677" w14:textId="77777777" w:rsidR="00193238" w:rsidRPr="008421BC" w:rsidRDefault="00193238" w:rsidP="00193238">
            <w:pPr>
              <w:suppressAutoHyphens/>
              <w:spacing w:after="0" w:line="276" w:lineRule="auto"/>
              <w:rPr>
                <w:rFonts w:ascii="Times New Roman" w:eastAsia="Times New Roman" w:hAnsi="Times New Roman" w:cs="Times New Roman"/>
                <w:sz w:val="24"/>
                <w:szCs w:val="24"/>
                <w:lang w:eastAsia="ru-RU"/>
              </w:rPr>
            </w:pPr>
            <w:r w:rsidRPr="008421BC">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14:paraId="639EE0DB" w14:textId="6CE89AD7" w:rsidR="00193238" w:rsidRPr="008421BC" w:rsidRDefault="00193238" w:rsidP="00193238">
            <w:pPr>
              <w:suppressAutoHyphens/>
              <w:spacing w:after="0" w:line="276" w:lineRule="auto"/>
              <w:jc w:val="center"/>
              <w:rPr>
                <w:rFonts w:ascii="Times New Roman" w:eastAsia="Times New Roman" w:hAnsi="Times New Roman" w:cs="Times New Roman"/>
                <w:iCs/>
                <w:sz w:val="24"/>
                <w:szCs w:val="24"/>
                <w:lang w:eastAsia="ru-RU"/>
              </w:rPr>
            </w:pPr>
          </w:p>
        </w:tc>
      </w:tr>
      <w:tr w:rsidR="00193238" w:rsidRPr="008421BC" w14:paraId="094CF740" w14:textId="77777777" w:rsidTr="00377D62">
        <w:trPr>
          <w:trHeight w:val="331"/>
        </w:trPr>
        <w:tc>
          <w:tcPr>
            <w:tcW w:w="3685" w:type="pct"/>
            <w:vAlign w:val="center"/>
          </w:tcPr>
          <w:p w14:paraId="663B8DD4" w14:textId="7EE7673E" w:rsidR="00193238" w:rsidRPr="008421BC" w:rsidRDefault="00193238" w:rsidP="00193238">
            <w:pPr>
              <w:suppressAutoHyphens/>
              <w:spacing w:after="0" w:line="276" w:lineRule="auto"/>
              <w:rPr>
                <w:rFonts w:ascii="Times New Roman" w:eastAsia="Times New Roman" w:hAnsi="Times New Roman" w:cs="Times New Roman"/>
                <w:i/>
                <w:sz w:val="24"/>
                <w:szCs w:val="24"/>
                <w:lang w:eastAsia="ru-RU"/>
              </w:rPr>
            </w:pPr>
            <w:r w:rsidRPr="008421BC">
              <w:rPr>
                <w:rFonts w:ascii="Times New Roman" w:eastAsia="Times New Roman" w:hAnsi="Times New Roman" w:cs="Times New Roman"/>
                <w:b/>
                <w:iCs/>
                <w:sz w:val="24"/>
                <w:szCs w:val="24"/>
                <w:lang w:eastAsia="ru-RU"/>
              </w:rPr>
              <w:t xml:space="preserve">Промежуточная аттестация </w:t>
            </w:r>
          </w:p>
        </w:tc>
        <w:tc>
          <w:tcPr>
            <w:tcW w:w="1315" w:type="pct"/>
            <w:vAlign w:val="center"/>
          </w:tcPr>
          <w:p w14:paraId="15BCDBE7" w14:textId="32891255" w:rsidR="00193238" w:rsidRPr="008421BC" w:rsidRDefault="00193238" w:rsidP="00193238">
            <w:pPr>
              <w:suppressAutoHyphens/>
              <w:spacing w:after="0" w:line="276" w:lineRule="auto"/>
              <w:jc w:val="center"/>
              <w:rPr>
                <w:rFonts w:ascii="Times New Roman" w:eastAsia="Times New Roman" w:hAnsi="Times New Roman" w:cs="Times New Roman"/>
                <w:iCs/>
                <w:sz w:val="24"/>
                <w:szCs w:val="24"/>
                <w:lang w:eastAsia="ru-RU"/>
              </w:rPr>
            </w:pPr>
          </w:p>
        </w:tc>
      </w:tr>
    </w:tbl>
    <w:p w14:paraId="68B60CEB" w14:textId="77777777" w:rsidR="00193238" w:rsidRPr="00193238" w:rsidRDefault="00193238" w:rsidP="001932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B1A75D4" w14:textId="77777777" w:rsidR="00193238" w:rsidRPr="00193238" w:rsidRDefault="00193238" w:rsidP="00193238">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127136B" w14:textId="77777777" w:rsidR="00193238" w:rsidRPr="00193238" w:rsidRDefault="00193238" w:rsidP="0019323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sectPr w:rsidR="00193238" w:rsidRPr="00193238" w:rsidSect="00E12181">
          <w:footerReference w:type="even" r:id="rId226"/>
          <w:footerReference w:type="default" r:id="rId227"/>
          <w:pgSz w:w="11909" w:h="16834"/>
          <w:pgMar w:top="1134" w:right="709" w:bottom="1134" w:left="1559" w:header="720" w:footer="720" w:gutter="0"/>
          <w:cols w:space="60"/>
          <w:noEndnote/>
        </w:sectPr>
      </w:pPr>
    </w:p>
    <w:p w14:paraId="4320BBB3" w14:textId="77777777" w:rsidR="00193238" w:rsidRPr="00193238" w:rsidRDefault="00193238" w:rsidP="00193238">
      <w:pPr>
        <w:widowControl w:val="0"/>
        <w:autoSpaceDE w:val="0"/>
        <w:autoSpaceDN w:val="0"/>
        <w:adjustRightInd w:val="0"/>
        <w:spacing w:after="0" w:line="240" w:lineRule="auto"/>
        <w:ind w:firstLine="720"/>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5782"/>
        <w:gridCol w:w="2094"/>
        <w:gridCol w:w="2094"/>
        <w:gridCol w:w="2008"/>
      </w:tblGrid>
      <w:tr w:rsidR="008421BC" w:rsidRPr="008421BC" w14:paraId="266C92B8" w14:textId="77777777" w:rsidTr="008421BC">
        <w:trPr>
          <w:trHeight w:val="1830"/>
        </w:trPr>
        <w:tc>
          <w:tcPr>
            <w:tcW w:w="875" w:type="pct"/>
            <w:tcBorders>
              <w:top w:val="single" w:sz="4" w:space="0" w:color="auto"/>
              <w:left w:val="single" w:sz="4" w:space="0" w:color="auto"/>
              <w:bottom w:val="single" w:sz="4" w:space="0" w:color="auto"/>
              <w:right w:val="single" w:sz="4" w:space="0" w:color="auto"/>
            </w:tcBorders>
            <w:vAlign w:val="center"/>
          </w:tcPr>
          <w:p w14:paraId="59CD94F9" w14:textId="77777777" w:rsidR="008421BC" w:rsidRPr="008421BC" w:rsidRDefault="008421BC" w:rsidP="0033442B">
            <w:pPr>
              <w:widowControl w:val="0"/>
              <w:suppressAutoHyphens/>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eastAsia="Times New Roman" w:hAnsi="Times New Roman" w:cs="Times New Roman"/>
                <w:b/>
                <w:bCs/>
              </w:rPr>
              <w:t>Наименование разделов и тем</w:t>
            </w:r>
          </w:p>
        </w:tc>
        <w:tc>
          <w:tcPr>
            <w:tcW w:w="1989" w:type="pct"/>
            <w:tcBorders>
              <w:top w:val="single" w:sz="4" w:space="0" w:color="auto"/>
              <w:left w:val="single" w:sz="4" w:space="0" w:color="auto"/>
              <w:bottom w:val="single" w:sz="4" w:space="0" w:color="auto"/>
              <w:right w:val="single" w:sz="4" w:space="0" w:color="auto"/>
            </w:tcBorders>
            <w:vAlign w:val="center"/>
          </w:tcPr>
          <w:p w14:paraId="3ED8F138" w14:textId="77777777" w:rsidR="008421BC" w:rsidRPr="008421BC" w:rsidRDefault="008421BC" w:rsidP="0033442B">
            <w:pPr>
              <w:widowControl w:val="0"/>
              <w:suppressAutoHyphens/>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eastAsia="Times New Roman" w:hAnsi="Times New Roman" w:cs="Times New Roman"/>
                <w:b/>
                <w:bCs/>
              </w:rPr>
              <w:t>Содержание учебного материала и формы организации деятельности обучающихся</w:t>
            </w:r>
          </w:p>
        </w:tc>
        <w:tc>
          <w:tcPr>
            <w:tcW w:w="1444" w:type="pct"/>
            <w:gridSpan w:val="2"/>
            <w:tcBorders>
              <w:top w:val="single" w:sz="4" w:space="0" w:color="auto"/>
              <w:left w:val="single" w:sz="4" w:space="0" w:color="auto"/>
              <w:bottom w:val="single" w:sz="4" w:space="0" w:color="auto"/>
              <w:right w:val="single" w:sz="4" w:space="0" w:color="auto"/>
            </w:tcBorders>
            <w:vAlign w:val="center"/>
          </w:tcPr>
          <w:p w14:paraId="7B57E08E" w14:textId="77777777" w:rsidR="008421BC" w:rsidRPr="008421BC" w:rsidRDefault="008421BC" w:rsidP="0033442B">
            <w:pPr>
              <w:spacing w:after="0" w:line="240" w:lineRule="auto"/>
              <w:jc w:val="center"/>
              <w:rPr>
                <w:rFonts w:ascii="Times New Roman" w:hAnsi="Times New Roman"/>
                <w:b/>
              </w:rPr>
            </w:pPr>
            <w:r w:rsidRPr="008421BC">
              <w:rPr>
                <w:rFonts w:ascii="Times New Roman" w:hAnsi="Times New Roman"/>
                <w:b/>
              </w:rPr>
              <w:t xml:space="preserve">Объем </w:t>
            </w:r>
            <w:proofErr w:type="spellStart"/>
            <w:proofErr w:type="gramStart"/>
            <w:r w:rsidRPr="008421BC">
              <w:rPr>
                <w:rFonts w:ascii="Times New Roman" w:hAnsi="Times New Roman"/>
                <w:b/>
              </w:rPr>
              <w:t>акад.ч</w:t>
            </w:r>
            <w:proofErr w:type="spellEnd"/>
            <w:proofErr w:type="gramEnd"/>
            <w:r w:rsidRPr="008421BC">
              <w:rPr>
                <w:rFonts w:ascii="Times New Roman" w:hAnsi="Times New Roman"/>
                <w:b/>
              </w:rPr>
              <w:t>/</w:t>
            </w:r>
          </w:p>
          <w:p w14:paraId="6983E448" w14:textId="754E9F8B" w:rsidR="008421BC" w:rsidRPr="008421BC" w:rsidRDefault="008421BC" w:rsidP="0033442B">
            <w:pPr>
              <w:widowControl w:val="0"/>
              <w:suppressAutoHyphens/>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hAnsi="Times New Roman"/>
                <w:b/>
              </w:rPr>
              <w:t xml:space="preserve">в т.ч. в форме практической подготовки, </w:t>
            </w:r>
            <w:proofErr w:type="spellStart"/>
            <w:proofErr w:type="gramStart"/>
            <w:r w:rsidRPr="008421BC">
              <w:rPr>
                <w:rFonts w:ascii="Times New Roman" w:hAnsi="Times New Roman"/>
                <w:b/>
              </w:rPr>
              <w:t>акад.ч</w:t>
            </w:r>
            <w:proofErr w:type="spellEnd"/>
            <w:proofErr w:type="gramEnd"/>
          </w:p>
        </w:tc>
        <w:tc>
          <w:tcPr>
            <w:tcW w:w="692" w:type="pct"/>
          </w:tcPr>
          <w:p w14:paraId="03D97AFF" w14:textId="29138FAD" w:rsidR="008421BC" w:rsidRPr="008421BC" w:rsidRDefault="008421BC" w:rsidP="0033442B">
            <w:pPr>
              <w:widowControl w:val="0"/>
              <w:suppressAutoHyphens/>
              <w:autoSpaceDE w:val="0"/>
              <w:autoSpaceDN w:val="0"/>
              <w:adjustRightInd w:val="0"/>
              <w:spacing w:after="0" w:line="240" w:lineRule="auto"/>
              <w:jc w:val="center"/>
              <w:rPr>
                <w:rFonts w:ascii="Times New Roman" w:eastAsia="Times New Roman" w:hAnsi="Times New Roman" w:cs="Times New Roman"/>
                <w:b/>
                <w:bCs/>
                <w:lang w:eastAsia="ru-RU"/>
              </w:rPr>
            </w:pPr>
            <w:r w:rsidRPr="008421BC">
              <w:rPr>
                <w:rFonts w:ascii="Times New Roman" w:hAnsi="Times New Roman"/>
                <w:b/>
              </w:rPr>
              <w:t>Коды компетенций и личностных результатов, формированию которых способствует компонент программы</w:t>
            </w:r>
          </w:p>
        </w:tc>
      </w:tr>
      <w:tr w:rsidR="008421BC" w:rsidRPr="008421BC" w14:paraId="371A4734" w14:textId="77777777" w:rsidTr="008421BC">
        <w:trPr>
          <w:trHeight w:val="20"/>
        </w:trPr>
        <w:tc>
          <w:tcPr>
            <w:tcW w:w="875" w:type="pct"/>
            <w:tcBorders>
              <w:top w:val="single" w:sz="4" w:space="0" w:color="auto"/>
              <w:left w:val="single" w:sz="4" w:space="0" w:color="auto"/>
              <w:bottom w:val="single" w:sz="4" w:space="0" w:color="auto"/>
              <w:right w:val="single" w:sz="4" w:space="0" w:color="auto"/>
            </w:tcBorders>
            <w:vAlign w:val="center"/>
          </w:tcPr>
          <w:p w14:paraId="2E4553B1" w14:textId="77777777" w:rsidR="008421BC" w:rsidRPr="008421BC" w:rsidRDefault="008421BC" w:rsidP="0033442B">
            <w:pPr>
              <w:widowControl w:val="0"/>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eastAsia="Times New Roman" w:hAnsi="Times New Roman" w:cs="Times New Roman"/>
                <w:b/>
                <w:bCs/>
              </w:rPr>
              <w:t>1</w:t>
            </w:r>
          </w:p>
        </w:tc>
        <w:tc>
          <w:tcPr>
            <w:tcW w:w="1989" w:type="pct"/>
            <w:tcBorders>
              <w:top w:val="single" w:sz="4" w:space="0" w:color="auto"/>
              <w:left w:val="single" w:sz="4" w:space="0" w:color="auto"/>
              <w:bottom w:val="single" w:sz="4" w:space="0" w:color="auto"/>
              <w:right w:val="single" w:sz="4" w:space="0" w:color="auto"/>
            </w:tcBorders>
            <w:vAlign w:val="center"/>
          </w:tcPr>
          <w:p w14:paraId="34A885A4" w14:textId="77777777" w:rsidR="008421BC" w:rsidRPr="008421BC" w:rsidRDefault="008421BC" w:rsidP="0033442B">
            <w:pPr>
              <w:widowControl w:val="0"/>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eastAsia="Times New Roman" w:hAnsi="Times New Roman" w:cs="Times New Roman"/>
                <w:b/>
                <w:bCs/>
              </w:rPr>
              <w:t>2</w:t>
            </w:r>
          </w:p>
        </w:tc>
        <w:tc>
          <w:tcPr>
            <w:tcW w:w="722" w:type="pct"/>
            <w:tcBorders>
              <w:top w:val="single" w:sz="4" w:space="0" w:color="auto"/>
              <w:left w:val="single" w:sz="4" w:space="0" w:color="auto"/>
              <w:bottom w:val="single" w:sz="4" w:space="0" w:color="auto"/>
              <w:right w:val="single" w:sz="4" w:space="0" w:color="auto"/>
            </w:tcBorders>
          </w:tcPr>
          <w:p w14:paraId="41EDCC73" w14:textId="77777777" w:rsidR="008421BC" w:rsidRPr="008421BC" w:rsidRDefault="008421BC" w:rsidP="0033442B">
            <w:pPr>
              <w:spacing w:after="0" w:line="240" w:lineRule="auto"/>
              <w:jc w:val="center"/>
              <w:rPr>
                <w:rFonts w:ascii="Times New Roman" w:hAnsi="Times New Roman"/>
                <w:b/>
              </w:rPr>
            </w:pPr>
            <w:r w:rsidRPr="008421BC">
              <w:rPr>
                <w:rFonts w:ascii="Times New Roman" w:hAnsi="Times New Roman"/>
                <w:b/>
              </w:rPr>
              <w:t>3</w:t>
            </w:r>
          </w:p>
          <w:p w14:paraId="401BC456" w14:textId="644B905B" w:rsidR="008421BC" w:rsidRPr="008421BC" w:rsidRDefault="008421BC" w:rsidP="0033442B">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tcBorders>
              <w:top w:val="single" w:sz="4" w:space="0" w:color="auto"/>
              <w:left w:val="single" w:sz="4" w:space="0" w:color="auto"/>
              <w:bottom w:val="single" w:sz="4" w:space="0" w:color="auto"/>
              <w:right w:val="single" w:sz="4" w:space="0" w:color="auto"/>
            </w:tcBorders>
          </w:tcPr>
          <w:p w14:paraId="08181D6F" w14:textId="0345BF76" w:rsidR="008421BC" w:rsidRPr="008421BC" w:rsidRDefault="008421BC" w:rsidP="0033442B">
            <w:pPr>
              <w:spacing w:after="0" w:line="240" w:lineRule="auto"/>
              <w:jc w:val="center"/>
              <w:rPr>
                <w:rFonts w:ascii="Times New Roman" w:hAnsi="Times New Roman"/>
                <w:b/>
              </w:rPr>
            </w:pPr>
            <w:r w:rsidRPr="008421BC">
              <w:rPr>
                <w:rFonts w:ascii="Times New Roman" w:hAnsi="Times New Roman"/>
                <w:b/>
              </w:rPr>
              <w:t>4</w:t>
            </w:r>
          </w:p>
          <w:p w14:paraId="0447F655" w14:textId="00EFBC51" w:rsidR="008421BC" w:rsidRPr="008421BC" w:rsidRDefault="008421BC" w:rsidP="0033442B">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692" w:type="pct"/>
            <w:tcBorders>
              <w:top w:val="single" w:sz="4" w:space="0" w:color="auto"/>
              <w:left w:val="single" w:sz="4" w:space="0" w:color="auto"/>
              <w:bottom w:val="single" w:sz="4" w:space="0" w:color="auto"/>
              <w:right w:val="single" w:sz="4" w:space="0" w:color="auto"/>
            </w:tcBorders>
          </w:tcPr>
          <w:p w14:paraId="57C1BB3F" w14:textId="4F798407" w:rsidR="008421BC" w:rsidRPr="008421BC" w:rsidRDefault="008421BC" w:rsidP="0033442B">
            <w:pPr>
              <w:widowControl w:val="0"/>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eastAsia="Times New Roman" w:hAnsi="Times New Roman" w:cs="Times New Roman"/>
                <w:b/>
                <w:bCs/>
              </w:rPr>
              <w:t>5</w:t>
            </w:r>
          </w:p>
        </w:tc>
      </w:tr>
      <w:tr w:rsidR="008421BC" w:rsidRPr="008421BC" w14:paraId="6AA7392D" w14:textId="77777777" w:rsidTr="008421BC">
        <w:trPr>
          <w:trHeight w:val="20"/>
        </w:trPr>
        <w:tc>
          <w:tcPr>
            <w:tcW w:w="875" w:type="pct"/>
            <w:tcBorders>
              <w:top w:val="single" w:sz="4" w:space="0" w:color="auto"/>
              <w:left w:val="single" w:sz="4" w:space="0" w:color="auto"/>
              <w:bottom w:val="single" w:sz="4" w:space="0" w:color="auto"/>
              <w:right w:val="single" w:sz="4" w:space="0" w:color="auto"/>
            </w:tcBorders>
            <w:vAlign w:val="center"/>
          </w:tcPr>
          <w:p w14:paraId="6EB43E0E" w14:textId="77777777" w:rsidR="008421BC" w:rsidRPr="008421BC" w:rsidRDefault="008421BC" w:rsidP="0033442B">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vAlign w:val="center"/>
          </w:tcPr>
          <w:p w14:paraId="13BD9972" w14:textId="77777777" w:rsidR="008421BC" w:rsidRPr="008421BC" w:rsidRDefault="008421BC" w:rsidP="0033442B">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tcBorders>
              <w:top w:val="single" w:sz="4" w:space="0" w:color="auto"/>
              <w:left w:val="single" w:sz="4" w:space="0" w:color="auto"/>
              <w:bottom w:val="single" w:sz="4" w:space="0" w:color="auto"/>
              <w:right w:val="single" w:sz="4" w:space="0" w:color="auto"/>
            </w:tcBorders>
          </w:tcPr>
          <w:p w14:paraId="6BB475B7" w14:textId="5AC92600" w:rsidR="008421BC" w:rsidRPr="008421BC" w:rsidRDefault="008421BC" w:rsidP="0033442B">
            <w:pPr>
              <w:widowControl w:val="0"/>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hAnsi="Times New Roman"/>
                <w:b/>
                <w:bCs/>
              </w:rPr>
              <w:t>Обязательная часть ОП с учетом интенсификации 40%</w:t>
            </w:r>
          </w:p>
        </w:tc>
        <w:tc>
          <w:tcPr>
            <w:tcW w:w="722" w:type="pct"/>
            <w:tcBorders>
              <w:top w:val="single" w:sz="4" w:space="0" w:color="auto"/>
              <w:left w:val="single" w:sz="4" w:space="0" w:color="auto"/>
              <w:bottom w:val="single" w:sz="4" w:space="0" w:color="auto"/>
              <w:right w:val="single" w:sz="4" w:space="0" w:color="auto"/>
            </w:tcBorders>
          </w:tcPr>
          <w:p w14:paraId="0514DC61" w14:textId="202DF309" w:rsidR="008421BC" w:rsidRPr="008421BC" w:rsidRDefault="008421BC" w:rsidP="0033442B">
            <w:pPr>
              <w:widowControl w:val="0"/>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hAnsi="Times New Roman"/>
                <w:b/>
                <w:bCs/>
              </w:rPr>
              <w:t>Обязательная часть ОП с учетом интенсификации 40%</w:t>
            </w:r>
          </w:p>
        </w:tc>
        <w:tc>
          <w:tcPr>
            <w:tcW w:w="692" w:type="pct"/>
            <w:tcBorders>
              <w:top w:val="single" w:sz="4" w:space="0" w:color="auto"/>
              <w:left w:val="single" w:sz="4" w:space="0" w:color="auto"/>
              <w:bottom w:val="single" w:sz="4" w:space="0" w:color="auto"/>
              <w:right w:val="single" w:sz="4" w:space="0" w:color="auto"/>
            </w:tcBorders>
          </w:tcPr>
          <w:p w14:paraId="0C572220" w14:textId="77777777" w:rsidR="008421BC" w:rsidRPr="008421BC" w:rsidRDefault="008421BC" w:rsidP="0033442B">
            <w:pPr>
              <w:widowControl w:val="0"/>
              <w:autoSpaceDE w:val="0"/>
              <w:autoSpaceDN w:val="0"/>
              <w:adjustRightInd w:val="0"/>
              <w:spacing w:after="0" w:line="240" w:lineRule="auto"/>
              <w:jc w:val="center"/>
              <w:rPr>
                <w:rFonts w:ascii="Times New Roman" w:eastAsia="Times New Roman" w:hAnsi="Times New Roman" w:cs="Times New Roman"/>
                <w:b/>
                <w:bCs/>
              </w:rPr>
            </w:pPr>
          </w:p>
        </w:tc>
      </w:tr>
      <w:tr w:rsidR="008421BC" w:rsidRPr="008421BC" w14:paraId="202CDE11" w14:textId="77777777" w:rsidTr="008421BC">
        <w:trPr>
          <w:trHeight w:val="20"/>
        </w:trPr>
        <w:tc>
          <w:tcPr>
            <w:tcW w:w="875" w:type="pct"/>
            <w:tcBorders>
              <w:top w:val="single" w:sz="4" w:space="0" w:color="auto"/>
              <w:left w:val="single" w:sz="4" w:space="0" w:color="auto"/>
              <w:bottom w:val="single" w:sz="4" w:space="0" w:color="auto"/>
              <w:right w:val="single" w:sz="4" w:space="0" w:color="auto"/>
            </w:tcBorders>
            <w:vAlign w:val="center"/>
          </w:tcPr>
          <w:p w14:paraId="29689432"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vAlign w:val="center"/>
          </w:tcPr>
          <w:p w14:paraId="2C0A1A5B"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tcBorders>
              <w:top w:val="single" w:sz="4" w:space="0" w:color="auto"/>
              <w:left w:val="single" w:sz="4" w:space="0" w:color="auto"/>
              <w:bottom w:val="single" w:sz="4" w:space="0" w:color="auto"/>
              <w:right w:val="single" w:sz="4" w:space="0" w:color="auto"/>
            </w:tcBorders>
            <w:vAlign w:val="center"/>
          </w:tcPr>
          <w:p w14:paraId="1AA1E6E2" w14:textId="04D10D28"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eastAsia="Times New Roman" w:hAnsi="Times New Roman" w:cs="Times New Roman"/>
                <w:b/>
                <w:bCs/>
              </w:rPr>
              <w:t>32/32</w:t>
            </w:r>
          </w:p>
        </w:tc>
        <w:tc>
          <w:tcPr>
            <w:tcW w:w="722" w:type="pct"/>
            <w:tcBorders>
              <w:top w:val="single" w:sz="4" w:space="0" w:color="auto"/>
              <w:left w:val="single" w:sz="4" w:space="0" w:color="auto"/>
              <w:bottom w:val="single" w:sz="4" w:space="0" w:color="auto"/>
              <w:right w:val="single" w:sz="4" w:space="0" w:color="auto"/>
            </w:tcBorders>
            <w:vAlign w:val="center"/>
          </w:tcPr>
          <w:p w14:paraId="50232D10" w14:textId="7A27745A"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eastAsia="Times New Roman" w:hAnsi="Times New Roman" w:cs="Times New Roman"/>
                <w:b/>
                <w:bCs/>
              </w:rPr>
              <w:t>26/26</w:t>
            </w:r>
          </w:p>
        </w:tc>
        <w:tc>
          <w:tcPr>
            <w:tcW w:w="692" w:type="pct"/>
            <w:tcBorders>
              <w:top w:val="single" w:sz="4" w:space="0" w:color="auto"/>
              <w:left w:val="single" w:sz="4" w:space="0" w:color="auto"/>
              <w:bottom w:val="single" w:sz="4" w:space="0" w:color="auto"/>
              <w:right w:val="single" w:sz="4" w:space="0" w:color="auto"/>
            </w:tcBorders>
          </w:tcPr>
          <w:p w14:paraId="7084AB28"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r>
      <w:tr w:rsidR="008421BC" w:rsidRPr="008421BC" w14:paraId="173BE7BE" w14:textId="77777777" w:rsidTr="008421BC">
        <w:trPr>
          <w:trHeight w:val="20"/>
        </w:trPr>
        <w:tc>
          <w:tcPr>
            <w:tcW w:w="875" w:type="pct"/>
            <w:vMerge w:val="restart"/>
            <w:tcBorders>
              <w:top w:val="single" w:sz="4" w:space="0" w:color="auto"/>
              <w:left w:val="single" w:sz="4" w:space="0" w:color="auto"/>
              <w:bottom w:val="single" w:sz="4" w:space="0" w:color="auto"/>
              <w:right w:val="single" w:sz="4" w:space="0" w:color="auto"/>
            </w:tcBorders>
          </w:tcPr>
          <w:p w14:paraId="062A77A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Введение</w:t>
            </w:r>
          </w:p>
        </w:tc>
        <w:tc>
          <w:tcPr>
            <w:tcW w:w="1989" w:type="pct"/>
            <w:tcBorders>
              <w:top w:val="single" w:sz="4" w:space="0" w:color="auto"/>
              <w:left w:val="single" w:sz="4" w:space="0" w:color="auto"/>
              <w:bottom w:val="single" w:sz="4" w:space="0" w:color="auto"/>
              <w:right w:val="single" w:sz="4" w:space="0" w:color="auto"/>
            </w:tcBorders>
          </w:tcPr>
          <w:p w14:paraId="263DDCE6"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 xml:space="preserve">Содержание учебного материала </w:t>
            </w:r>
          </w:p>
        </w:tc>
        <w:tc>
          <w:tcPr>
            <w:tcW w:w="722" w:type="pct"/>
            <w:vMerge w:val="restart"/>
            <w:tcBorders>
              <w:top w:val="single" w:sz="4" w:space="0" w:color="auto"/>
              <w:left w:val="single" w:sz="4" w:space="0" w:color="auto"/>
              <w:bottom w:val="single" w:sz="4" w:space="0" w:color="auto"/>
              <w:right w:val="single" w:sz="4" w:space="0" w:color="auto"/>
            </w:tcBorders>
          </w:tcPr>
          <w:p w14:paraId="5766F07A" w14:textId="0E70A6F8"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val="restart"/>
            <w:tcBorders>
              <w:top w:val="single" w:sz="4" w:space="0" w:color="auto"/>
              <w:left w:val="single" w:sz="4" w:space="0" w:color="auto"/>
              <w:right w:val="single" w:sz="4" w:space="0" w:color="auto"/>
            </w:tcBorders>
          </w:tcPr>
          <w:p w14:paraId="7DBF5EFC"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692" w:type="pct"/>
            <w:tcBorders>
              <w:top w:val="single" w:sz="4" w:space="0" w:color="auto"/>
              <w:left w:val="single" w:sz="4" w:space="0" w:color="auto"/>
              <w:right w:val="single" w:sz="4" w:space="0" w:color="auto"/>
            </w:tcBorders>
          </w:tcPr>
          <w:p w14:paraId="31ABDC90"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bCs/>
              </w:rPr>
            </w:pPr>
          </w:p>
        </w:tc>
      </w:tr>
      <w:tr w:rsidR="008421BC" w:rsidRPr="008421BC" w14:paraId="1C9735E7" w14:textId="77777777" w:rsidTr="008421BC">
        <w:trPr>
          <w:trHeight w:val="20"/>
        </w:trPr>
        <w:tc>
          <w:tcPr>
            <w:tcW w:w="875" w:type="pct"/>
            <w:vMerge/>
            <w:tcBorders>
              <w:top w:val="single" w:sz="4" w:space="0" w:color="auto"/>
              <w:left w:val="single" w:sz="4" w:space="0" w:color="auto"/>
              <w:bottom w:val="nil"/>
              <w:right w:val="single" w:sz="4" w:space="0" w:color="auto"/>
            </w:tcBorders>
            <w:vAlign w:val="center"/>
          </w:tcPr>
          <w:p w14:paraId="7036128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6572A3B5" w14:textId="77777777" w:rsidR="008421BC" w:rsidRPr="008421BC" w:rsidRDefault="008421BC" w:rsidP="00193238">
            <w:pPr>
              <w:widowControl w:val="0"/>
              <w:tabs>
                <w:tab w:val="left" w:pos="3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 xml:space="preserve">1.Содержание дисциплины. Основные понятия о технологиях и технических средствах. </w:t>
            </w:r>
          </w:p>
          <w:p w14:paraId="79FF3396" w14:textId="77777777" w:rsidR="008421BC" w:rsidRPr="008421BC" w:rsidRDefault="008421BC" w:rsidP="00193238">
            <w:pPr>
              <w:widowControl w:val="0"/>
              <w:tabs>
                <w:tab w:val="left" w:pos="3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2.Основные сведения о тракторах, сельскохозяйственных машинах.</w:t>
            </w:r>
          </w:p>
        </w:tc>
        <w:tc>
          <w:tcPr>
            <w:tcW w:w="722" w:type="pct"/>
            <w:vMerge/>
            <w:tcBorders>
              <w:top w:val="single" w:sz="4" w:space="0" w:color="auto"/>
              <w:left w:val="single" w:sz="4" w:space="0" w:color="auto"/>
              <w:bottom w:val="single" w:sz="4" w:space="0" w:color="auto"/>
              <w:right w:val="single" w:sz="4" w:space="0" w:color="auto"/>
            </w:tcBorders>
          </w:tcPr>
          <w:p w14:paraId="4E6B03B8"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tcBorders>
              <w:left w:val="single" w:sz="4" w:space="0" w:color="auto"/>
              <w:right w:val="single" w:sz="4" w:space="0" w:color="auto"/>
            </w:tcBorders>
          </w:tcPr>
          <w:p w14:paraId="7A7A77FE"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Pr>
          <w:p w14:paraId="17A248A7"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4704AD3F"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791D4983" w14:textId="77777777" w:rsidTr="008421BC">
        <w:trPr>
          <w:trHeight w:val="20"/>
        </w:trPr>
        <w:tc>
          <w:tcPr>
            <w:tcW w:w="875" w:type="pct"/>
            <w:tcBorders>
              <w:top w:val="nil"/>
              <w:left w:val="single" w:sz="4" w:space="0" w:color="auto"/>
              <w:bottom w:val="nil"/>
              <w:right w:val="single" w:sz="4" w:space="0" w:color="auto"/>
            </w:tcBorders>
            <w:vAlign w:val="center"/>
          </w:tcPr>
          <w:p w14:paraId="6FFBAC2B"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2508D1E1"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
                <w:bCs/>
              </w:rPr>
              <w:t>Тематика практических работ</w:t>
            </w:r>
          </w:p>
        </w:tc>
        <w:tc>
          <w:tcPr>
            <w:tcW w:w="722" w:type="pct"/>
            <w:vMerge w:val="restart"/>
            <w:tcBorders>
              <w:top w:val="single" w:sz="4" w:space="0" w:color="auto"/>
              <w:left w:val="single" w:sz="4" w:space="0" w:color="auto"/>
              <w:right w:val="single" w:sz="4" w:space="0" w:color="auto"/>
            </w:tcBorders>
          </w:tcPr>
          <w:p w14:paraId="64468510" w14:textId="3E19D132"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tcBorders>
              <w:left w:val="single" w:sz="4" w:space="0" w:color="auto"/>
              <w:right w:val="single" w:sz="4" w:space="0" w:color="auto"/>
            </w:tcBorders>
          </w:tcPr>
          <w:p w14:paraId="006BB0E0"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Borders>
              <w:left w:val="single" w:sz="4" w:space="0" w:color="auto"/>
              <w:right w:val="single" w:sz="4" w:space="0" w:color="auto"/>
            </w:tcBorders>
          </w:tcPr>
          <w:p w14:paraId="3E6D30BB"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r>
      <w:tr w:rsidR="008421BC" w:rsidRPr="008421BC" w14:paraId="578492BB" w14:textId="77777777" w:rsidTr="008421BC">
        <w:trPr>
          <w:trHeight w:val="20"/>
        </w:trPr>
        <w:tc>
          <w:tcPr>
            <w:tcW w:w="875" w:type="pct"/>
            <w:tcBorders>
              <w:top w:val="nil"/>
              <w:left w:val="single" w:sz="4" w:space="0" w:color="auto"/>
              <w:bottom w:val="nil"/>
              <w:right w:val="single" w:sz="4" w:space="0" w:color="auto"/>
            </w:tcBorders>
            <w:vAlign w:val="center"/>
          </w:tcPr>
          <w:p w14:paraId="739A24F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7B8A0E98"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bCs/>
                <w:lang w:eastAsia="ru-RU"/>
              </w:rPr>
            </w:pPr>
            <w:r w:rsidRPr="008421BC">
              <w:rPr>
                <w:rFonts w:ascii="Times New Roman" w:eastAsia="Times New Roman" w:hAnsi="Times New Roman" w:cs="Times New Roman"/>
                <w:bCs/>
                <w:spacing w:val="-1"/>
                <w:lang w:eastAsia="ru-RU"/>
              </w:rPr>
              <w:t>Классификация тракторов и автомобилей.</w:t>
            </w:r>
          </w:p>
        </w:tc>
        <w:tc>
          <w:tcPr>
            <w:tcW w:w="722" w:type="pct"/>
            <w:vMerge/>
            <w:tcBorders>
              <w:left w:val="single" w:sz="4" w:space="0" w:color="auto"/>
              <w:bottom w:val="single" w:sz="4" w:space="0" w:color="auto"/>
              <w:right w:val="single" w:sz="4" w:space="0" w:color="auto"/>
            </w:tcBorders>
          </w:tcPr>
          <w:p w14:paraId="7A5ED3D4"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tcBorders>
              <w:left w:val="single" w:sz="4" w:space="0" w:color="auto"/>
              <w:bottom w:val="single" w:sz="4" w:space="0" w:color="auto"/>
              <w:right w:val="single" w:sz="4" w:space="0" w:color="auto"/>
            </w:tcBorders>
          </w:tcPr>
          <w:p w14:paraId="22F15A89"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Borders>
              <w:left w:val="single" w:sz="4" w:space="0" w:color="auto"/>
              <w:bottom w:val="single" w:sz="4" w:space="0" w:color="auto"/>
              <w:right w:val="single" w:sz="4" w:space="0" w:color="auto"/>
            </w:tcBorders>
          </w:tcPr>
          <w:p w14:paraId="202B109D"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r>
      <w:tr w:rsidR="008421BC" w:rsidRPr="008421BC" w14:paraId="0A20BD8F" w14:textId="77777777" w:rsidTr="008421BC">
        <w:trPr>
          <w:trHeight w:val="20"/>
        </w:trPr>
        <w:tc>
          <w:tcPr>
            <w:tcW w:w="875" w:type="pct"/>
            <w:vMerge w:val="restart"/>
            <w:tcBorders>
              <w:top w:val="single" w:sz="4" w:space="0" w:color="auto"/>
              <w:left w:val="single" w:sz="4" w:space="0" w:color="auto"/>
              <w:bottom w:val="single" w:sz="4" w:space="0" w:color="auto"/>
              <w:right w:val="single" w:sz="4" w:space="0" w:color="auto"/>
            </w:tcBorders>
          </w:tcPr>
          <w:p w14:paraId="13FDF58A"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 xml:space="preserve">Раздел 1 </w:t>
            </w:r>
          </w:p>
          <w:p w14:paraId="10C16E4D"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Энергетические средства</w:t>
            </w:r>
          </w:p>
          <w:p w14:paraId="67B1382B"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1.1</w:t>
            </w:r>
          </w:p>
          <w:p w14:paraId="14C4AC4E"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Общее устройство и принцип работы тракторов и двигателей внутреннего сгорания</w:t>
            </w:r>
          </w:p>
          <w:p w14:paraId="5812E847" w14:textId="77777777" w:rsidR="008421BC" w:rsidRPr="008421BC" w:rsidRDefault="008421BC" w:rsidP="00193238">
            <w:pPr>
              <w:widowControl w:val="0"/>
              <w:shd w:val="clear" w:color="auto" w:fill="FFFFFF"/>
              <w:autoSpaceDE w:val="0"/>
              <w:autoSpaceDN w:val="0"/>
              <w:adjustRightInd w:val="0"/>
              <w:spacing w:after="0" w:line="240" w:lineRule="auto"/>
              <w:ind w:right="53"/>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6865D19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Содержание учебного материала</w:t>
            </w:r>
          </w:p>
        </w:tc>
        <w:tc>
          <w:tcPr>
            <w:tcW w:w="722" w:type="pct"/>
            <w:vMerge w:val="restart"/>
            <w:tcBorders>
              <w:top w:val="single" w:sz="4" w:space="0" w:color="auto"/>
              <w:left w:val="single" w:sz="4" w:space="0" w:color="auto"/>
              <w:bottom w:val="single" w:sz="4" w:space="0" w:color="auto"/>
              <w:right w:val="single" w:sz="4" w:space="0" w:color="auto"/>
            </w:tcBorders>
          </w:tcPr>
          <w:p w14:paraId="27B570FF" w14:textId="7F7B3411"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val="restart"/>
            <w:tcBorders>
              <w:top w:val="single" w:sz="4" w:space="0" w:color="auto"/>
              <w:left w:val="single" w:sz="4" w:space="0" w:color="auto"/>
              <w:bottom w:val="single" w:sz="4" w:space="0" w:color="auto"/>
              <w:right w:val="single" w:sz="4" w:space="0" w:color="auto"/>
            </w:tcBorders>
          </w:tcPr>
          <w:p w14:paraId="19D37EEE"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Borders>
              <w:top w:val="single" w:sz="4" w:space="0" w:color="auto"/>
              <w:left w:val="single" w:sz="4" w:space="0" w:color="auto"/>
              <w:bottom w:val="single" w:sz="4" w:space="0" w:color="auto"/>
              <w:right w:val="single" w:sz="4" w:space="0" w:color="auto"/>
            </w:tcBorders>
          </w:tcPr>
          <w:p w14:paraId="61B937A4"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
                <w:bCs/>
              </w:rPr>
            </w:pPr>
          </w:p>
        </w:tc>
      </w:tr>
      <w:tr w:rsidR="008421BC" w:rsidRPr="008421BC" w14:paraId="22DA5C6B" w14:textId="77777777" w:rsidTr="008421BC">
        <w:trPr>
          <w:trHeight w:val="274"/>
        </w:trPr>
        <w:tc>
          <w:tcPr>
            <w:tcW w:w="875" w:type="pct"/>
            <w:vMerge/>
            <w:tcBorders>
              <w:top w:val="single" w:sz="4" w:space="0" w:color="auto"/>
              <w:left w:val="single" w:sz="4" w:space="0" w:color="auto"/>
              <w:bottom w:val="single" w:sz="4" w:space="0" w:color="auto"/>
              <w:right w:val="single" w:sz="4" w:space="0" w:color="auto"/>
            </w:tcBorders>
            <w:vAlign w:val="center"/>
          </w:tcPr>
          <w:p w14:paraId="2514D49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2B2D77AF" w14:textId="77777777" w:rsidR="008421BC" w:rsidRPr="008421BC" w:rsidRDefault="008421BC" w:rsidP="00193238">
            <w:pPr>
              <w:widowControl w:val="0"/>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1.Основные сведения о тракторах, типах тракторов. Общее устройство и принцип работы трактора и двигателей внутреннего сгорания.</w:t>
            </w:r>
          </w:p>
          <w:p w14:paraId="0A553697" w14:textId="77777777" w:rsidR="008421BC" w:rsidRPr="008421BC" w:rsidRDefault="008421BC" w:rsidP="00193238">
            <w:pPr>
              <w:widowControl w:val="0"/>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2.Общее устройство современных отечественных тракторов. Общее устройство гусеничных и колесных тракторов сельскохозяйственного назначения. Двигатели, классификация и общее устройство.</w:t>
            </w:r>
          </w:p>
        </w:tc>
        <w:tc>
          <w:tcPr>
            <w:tcW w:w="722" w:type="pct"/>
            <w:vMerge/>
            <w:tcBorders>
              <w:top w:val="single" w:sz="4" w:space="0" w:color="auto"/>
              <w:left w:val="single" w:sz="4" w:space="0" w:color="auto"/>
              <w:bottom w:val="single" w:sz="4" w:space="0" w:color="auto"/>
              <w:right w:val="single" w:sz="4" w:space="0" w:color="auto"/>
            </w:tcBorders>
          </w:tcPr>
          <w:p w14:paraId="021BF34F"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tcBorders>
              <w:top w:val="single" w:sz="4" w:space="0" w:color="auto"/>
              <w:left w:val="single" w:sz="4" w:space="0" w:color="auto"/>
              <w:bottom w:val="single" w:sz="4" w:space="0" w:color="auto"/>
              <w:right w:val="single" w:sz="4" w:space="0" w:color="auto"/>
            </w:tcBorders>
          </w:tcPr>
          <w:p w14:paraId="0551D6E0"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Pr>
          <w:p w14:paraId="288EA25A"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055D7831" w14:textId="77777777" w:rsidTr="008421BC">
        <w:trPr>
          <w:trHeight w:val="274"/>
        </w:trPr>
        <w:tc>
          <w:tcPr>
            <w:tcW w:w="875" w:type="pct"/>
            <w:vMerge/>
            <w:tcBorders>
              <w:top w:val="single" w:sz="4" w:space="0" w:color="auto"/>
              <w:left w:val="single" w:sz="4" w:space="0" w:color="auto"/>
              <w:bottom w:val="single" w:sz="4" w:space="0" w:color="auto"/>
              <w:right w:val="single" w:sz="4" w:space="0" w:color="auto"/>
            </w:tcBorders>
            <w:vAlign w:val="center"/>
          </w:tcPr>
          <w:p w14:paraId="2E182F9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70E78375" w14:textId="77777777" w:rsidR="008421BC" w:rsidRPr="008421BC" w:rsidRDefault="008421BC" w:rsidP="00193238">
            <w:pPr>
              <w:widowControl w:val="0"/>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занятий</w:t>
            </w:r>
          </w:p>
        </w:tc>
        <w:tc>
          <w:tcPr>
            <w:tcW w:w="722" w:type="pct"/>
            <w:vMerge w:val="restart"/>
            <w:tcBorders>
              <w:top w:val="single" w:sz="4" w:space="0" w:color="auto"/>
              <w:left w:val="single" w:sz="4" w:space="0" w:color="auto"/>
              <w:bottom w:val="single" w:sz="4" w:space="0" w:color="auto"/>
              <w:right w:val="single" w:sz="4" w:space="0" w:color="auto"/>
            </w:tcBorders>
          </w:tcPr>
          <w:p w14:paraId="4970F128" w14:textId="1624FC5F"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tcBorders>
              <w:top w:val="single" w:sz="4" w:space="0" w:color="auto"/>
              <w:left w:val="single" w:sz="4" w:space="0" w:color="auto"/>
              <w:bottom w:val="single" w:sz="4" w:space="0" w:color="auto"/>
              <w:right w:val="single" w:sz="4" w:space="0" w:color="auto"/>
            </w:tcBorders>
          </w:tcPr>
          <w:p w14:paraId="0CE068F8"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Borders>
              <w:top w:val="single" w:sz="4" w:space="0" w:color="auto"/>
              <w:left w:val="single" w:sz="4" w:space="0" w:color="auto"/>
              <w:bottom w:val="single" w:sz="4" w:space="0" w:color="auto"/>
              <w:right w:val="single" w:sz="4" w:space="0" w:color="auto"/>
            </w:tcBorders>
          </w:tcPr>
          <w:p w14:paraId="1827B8FB"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r>
      <w:tr w:rsidR="008421BC" w:rsidRPr="008421BC" w14:paraId="25306AD6" w14:textId="77777777" w:rsidTr="008421BC">
        <w:trPr>
          <w:trHeight w:val="274"/>
        </w:trPr>
        <w:tc>
          <w:tcPr>
            <w:tcW w:w="875" w:type="pct"/>
            <w:vMerge/>
            <w:tcBorders>
              <w:top w:val="single" w:sz="4" w:space="0" w:color="auto"/>
              <w:left w:val="single" w:sz="4" w:space="0" w:color="auto"/>
              <w:bottom w:val="nil"/>
              <w:right w:val="single" w:sz="4" w:space="0" w:color="auto"/>
            </w:tcBorders>
            <w:vAlign w:val="center"/>
          </w:tcPr>
          <w:p w14:paraId="6DD8ABF7"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2C4A1D77" w14:textId="77777777" w:rsidR="008421BC" w:rsidRPr="008421BC" w:rsidRDefault="008421BC" w:rsidP="00193238">
            <w:pPr>
              <w:widowControl w:val="0"/>
              <w:shd w:val="clear" w:color="auto" w:fill="FFFFFF"/>
              <w:autoSpaceDE w:val="0"/>
              <w:autoSpaceDN w:val="0"/>
              <w:adjustRightInd w:val="0"/>
              <w:spacing w:after="0" w:line="240" w:lineRule="auto"/>
              <w:rPr>
                <w:rFonts w:ascii="Times New Roman" w:eastAsia="Times New Roman" w:hAnsi="Times New Roman" w:cs="Times New Roman"/>
                <w:bCs/>
              </w:rPr>
            </w:pPr>
            <w:r w:rsidRPr="008421BC">
              <w:rPr>
                <w:rFonts w:ascii="Times New Roman" w:eastAsia="Times New Roman" w:hAnsi="Times New Roman" w:cs="Times New Roman"/>
                <w:bCs/>
              </w:rPr>
              <w:t>Общее устройство двигателя внутреннего сгорания и его основные механизмы.</w:t>
            </w:r>
          </w:p>
        </w:tc>
        <w:tc>
          <w:tcPr>
            <w:tcW w:w="722" w:type="pct"/>
            <w:vMerge/>
            <w:tcBorders>
              <w:top w:val="single" w:sz="4" w:space="0" w:color="auto"/>
              <w:left w:val="single" w:sz="4" w:space="0" w:color="auto"/>
              <w:bottom w:val="single" w:sz="4" w:space="0" w:color="auto"/>
              <w:right w:val="single" w:sz="4" w:space="0" w:color="auto"/>
            </w:tcBorders>
          </w:tcPr>
          <w:p w14:paraId="32592616"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tcBorders>
              <w:top w:val="single" w:sz="4" w:space="0" w:color="auto"/>
              <w:left w:val="single" w:sz="4" w:space="0" w:color="auto"/>
              <w:bottom w:val="single" w:sz="4" w:space="0" w:color="auto"/>
              <w:right w:val="single" w:sz="4" w:space="0" w:color="auto"/>
            </w:tcBorders>
          </w:tcPr>
          <w:p w14:paraId="2116FB40"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Borders>
              <w:top w:val="single" w:sz="4" w:space="0" w:color="auto"/>
              <w:left w:val="single" w:sz="4" w:space="0" w:color="auto"/>
              <w:bottom w:val="single" w:sz="4" w:space="0" w:color="auto"/>
              <w:right w:val="single" w:sz="4" w:space="0" w:color="auto"/>
            </w:tcBorders>
          </w:tcPr>
          <w:p w14:paraId="09B19740"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r>
      <w:tr w:rsidR="008421BC" w:rsidRPr="008421BC" w14:paraId="54116968" w14:textId="77777777" w:rsidTr="008421BC">
        <w:trPr>
          <w:trHeight w:val="20"/>
        </w:trPr>
        <w:tc>
          <w:tcPr>
            <w:tcW w:w="875" w:type="pct"/>
            <w:vMerge w:val="restart"/>
            <w:tcBorders>
              <w:top w:val="single" w:sz="4" w:space="0" w:color="auto"/>
              <w:left w:val="single" w:sz="4" w:space="0" w:color="auto"/>
              <w:bottom w:val="single" w:sz="4" w:space="0" w:color="auto"/>
              <w:right w:val="single" w:sz="4" w:space="0" w:color="auto"/>
            </w:tcBorders>
          </w:tcPr>
          <w:p w14:paraId="4D7F5C3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Раздел 2</w:t>
            </w:r>
          </w:p>
          <w:p w14:paraId="2A00DCC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lastRenderedPageBreak/>
              <w:t>Основные технологии и способы выполнения сельскохозяйственных работ в соответствии с агротехническими и зоотехническими требованиями</w:t>
            </w:r>
          </w:p>
          <w:p w14:paraId="7E23A13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2.1</w:t>
            </w:r>
          </w:p>
          <w:p w14:paraId="37ED1878"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Комплекс машин общего назначения</w:t>
            </w:r>
          </w:p>
          <w:p w14:paraId="1DD08AB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646731A6"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lastRenderedPageBreak/>
              <w:t>Содержание учебного материала</w:t>
            </w:r>
          </w:p>
        </w:tc>
        <w:tc>
          <w:tcPr>
            <w:tcW w:w="722" w:type="pct"/>
            <w:vMerge w:val="restart"/>
            <w:tcBorders>
              <w:top w:val="single" w:sz="4" w:space="0" w:color="auto"/>
              <w:left w:val="single" w:sz="4" w:space="0" w:color="auto"/>
              <w:bottom w:val="single" w:sz="4" w:space="0" w:color="auto"/>
              <w:right w:val="single" w:sz="4" w:space="0" w:color="auto"/>
            </w:tcBorders>
          </w:tcPr>
          <w:p w14:paraId="17FCB748" w14:textId="23F28ECC"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val="restart"/>
            <w:tcBorders>
              <w:top w:val="single" w:sz="4" w:space="0" w:color="auto"/>
              <w:left w:val="single" w:sz="4" w:space="0" w:color="auto"/>
              <w:bottom w:val="single" w:sz="4" w:space="0" w:color="auto"/>
              <w:right w:val="single" w:sz="4" w:space="0" w:color="auto"/>
            </w:tcBorders>
          </w:tcPr>
          <w:p w14:paraId="3F26EF46"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692" w:type="pct"/>
            <w:tcBorders>
              <w:top w:val="single" w:sz="4" w:space="0" w:color="auto"/>
              <w:left w:val="single" w:sz="4" w:space="0" w:color="auto"/>
              <w:bottom w:val="single" w:sz="4" w:space="0" w:color="auto"/>
              <w:right w:val="single" w:sz="4" w:space="0" w:color="auto"/>
            </w:tcBorders>
          </w:tcPr>
          <w:p w14:paraId="53B62699"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1F6E88A9" w14:textId="77777777" w:rsidTr="008421BC">
        <w:trPr>
          <w:trHeight w:val="20"/>
        </w:trPr>
        <w:tc>
          <w:tcPr>
            <w:tcW w:w="875" w:type="pct"/>
            <w:vMerge/>
            <w:tcBorders>
              <w:top w:val="single" w:sz="4" w:space="0" w:color="auto"/>
              <w:left w:val="single" w:sz="4" w:space="0" w:color="auto"/>
              <w:bottom w:val="single" w:sz="4" w:space="0" w:color="auto"/>
              <w:right w:val="single" w:sz="4" w:space="0" w:color="auto"/>
            </w:tcBorders>
            <w:vAlign w:val="center"/>
          </w:tcPr>
          <w:p w14:paraId="3B059D03"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61655AF3"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1.</w:t>
            </w:r>
            <w:r w:rsidRPr="008421BC">
              <w:rPr>
                <w:rFonts w:ascii="Times New Roman" w:eastAsia="Times New Roman" w:hAnsi="Times New Roman" w:cs="Times New Roman"/>
                <w:lang w:eastAsia="ru-RU"/>
              </w:rPr>
              <w:t xml:space="preserve"> </w:t>
            </w:r>
            <w:r w:rsidRPr="008421BC">
              <w:rPr>
                <w:rFonts w:ascii="Times New Roman" w:eastAsia="Times New Roman" w:hAnsi="Times New Roman" w:cs="Times New Roman"/>
                <w:bCs/>
              </w:rPr>
              <w:t>Общие сведения о технологиях</w:t>
            </w:r>
          </w:p>
          <w:p w14:paraId="085EF479"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Структура и классификация машин. Потребительские свойства машин. Социально-энергетическое значение машин. Пути совершенствования машин. Роль специалистов.</w:t>
            </w:r>
          </w:p>
          <w:p w14:paraId="3DD5716A"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2.Технологические операции, процессы и системы обработки почвы.</w:t>
            </w:r>
          </w:p>
          <w:p w14:paraId="406CD6D6"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Cs/>
              </w:rPr>
              <w:t>Технологические операции. Технологические процессы. Классификация обработок. Системы обработки почвы.</w:t>
            </w:r>
          </w:p>
        </w:tc>
        <w:tc>
          <w:tcPr>
            <w:tcW w:w="722" w:type="pct"/>
            <w:vMerge/>
            <w:tcBorders>
              <w:top w:val="single" w:sz="4" w:space="0" w:color="auto"/>
              <w:left w:val="single" w:sz="4" w:space="0" w:color="auto"/>
              <w:bottom w:val="single" w:sz="4" w:space="0" w:color="auto"/>
              <w:right w:val="single" w:sz="4" w:space="0" w:color="auto"/>
            </w:tcBorders>
          </w:tcPr>
          <w:p w14:paraId="2A7A95BA"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tcBorders>
              <w:top w:val="single" w:sz="4" w:space="0" w:color="auto"/>
              <w:left w:val="single" w:sz="4" w:space="0" w:color="auto"/>
              <w:bottom w:val="single" w:sz="4" w:space="0" w:color="auto"/>
              <w:right w:val="single" w:sz="4" w:space="0" w:color="auto"/>
            </w:tcBorders>
          </w:tcPr>
          <w:p w14:paraId="3BCECD13"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Pr>
          <w:p w14:paraId="47C9FCF8"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4921F606"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63BDC1C9" w14:textId="77777777" w:rsidTr="008421BC">
        <w:trPr>
          <w:trHeight w:val="20"/>
        </w:trPr>
        <w:tc>
          <w:tcPr>
            <w:tcW w:w="875" w:type="pct"/>
            <w:vMerge/>
            <w:tcBorders>
              <w:top w:val="single" w:sz="4" w:space="0" w:color="auto"/>
              <w:left w:val="single" w:sz="4" w:space="0" w:color="auto"/>
              <w:bottom w:val="single" w:sz="4" w:space="0" w:color="auto"/>
              <w:right w:val="single" w:sz="4" w:space="0" w:color="auto"/>
            </w:tcBorders>
            <w:vAlign w:val="center"/>
          </w:tcPr>
          <w:p w14:paraId="6E7D90E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622C37F8"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top w:val="single" w:sz="4" w:space="0" w:color="auto"/>
              <w:left w:val="single" w:sz="4" w:space="0" w:color="auto"/>
              <w:bottom w:val="single" w:sz="4" w:space="0" w:color="auto"/>
              <w:right w:val="single" w:sz="4" w:space="0" w:color="auto"/>
            </w:tcBorders>
          </w:tcPr>
          <w:p w14:paraId="2C61DA03" w14:textId="268E8214"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tcBorders>
              <w:top w:val="single" w:sz="4" w:space="0" w:color="auto"/>
              <w:left w:val="single" w:sz="4" w:space="0" w:color="auto"/>
              <w:bottom w:val="single" w:sz="4" w:space="0" w:color="auto"/>
              <w:right w:val="single" w:sz="4" w:space="0" w:color="auto"/>
            </w:tcBorders>
          </w:tcPr>
          <w:p w14:paraId="40F57D48"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Borders>
              <w:top w:val="single" w:sz="4" w:space="0" w:color="auto"/>
              <w:left w:val="single" w:sz="4" w:space="0" w:color="auto"/>
              <w:bottom w:val="single" w:sz="4" w:space="0" w:color="auto"/>
              <w:right w:val="single" w:sz="4" w:space="0" w:color="auto"/>
            </w:tcBorders>
          </w:tcPr>
          <w:p w14:paraId="24D404FB"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r>
      <w:tr w:rsidR="008421BC" w:rsidRPr="008421BC" w14:paraId="14644CE1" w14:textId="77777777" w:rsidTr="008421BC">
        <w:trPr>
          <w:trHeight w:val="20"/>
        </w:trPr>
        <w:tc>
          <w:tcPr>
            <w:tcW w:w="875" w:type="pct"/>
            <w:vMerge/>
            <w:tcBorders>
              <w:top w:val="single" w:sz="4" w:space="0" w:color="auto"/>
              <w:left w:val="single" w:sz="4" w:space="0" w:color="auto"/>
              <w:bottom w:val="single" w:sz="4" w:space="0" w:color="auto"/>
              <w:right w:val="single" w:sz="4" w:space="0" w:color="auto"/>
            </w:tcBorders>
            <w:vAlign w:val="center"/>
          </w:tcPr>
          <w:p w14:paraId="01C02F0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44D93F24"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Cs/>
              </w:rPr>
              <w:t>Регулировка машин для основной и глубокой обработки почвы.</w:t>
            </w:r>
          </w:p>
        </w:tc>
        <w:tc>
          <w:tcPr>
            <w:tcW w:w="722" w:type="pct"/>
            <w:vMerge/>
            <w:tcBorders>
              <w:top w:val="single" w:sz="4" w:space="0" w:color="auto"/>
              <w:left w:val="single" w:sz="4" w:space="0" w:color="auto"/>
              <w:bottom w:val="single" w:sz="4" w:space="0" w:color="auto"/>
              <w:right w:val="single" w:sz="4" w:space="0" w:color="auto"/>
            </w:tcBorders>
          </w:tcPr>
          <w:p w14:paraId="5D581DDF"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722" w:type="pct"/>
            <w:vMerge/>
            <w:tcBorders>
              <w:top w:val="single" w:sz="4" w:space="0" w:color="auto"/>
              <w:left w:val="single" w:sz="4" w:space="0" w:color="auto"/>
              <w:bottom w:val="single" w:sz="4" w:space="0" w:color="auto"/>
              <w:right w:val="single" w:sz="4" w:space="0" w:color="auto"/>
            </w:tcBorders>
          </w:tcPr>
          <w:p w14:paraId="187EE408"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Borders>
              <w:top w:val="single" w:sz="4" w:space="0" w:color="auto"/>
              <w:left w:val="single" w:sz="4" w:space="0" w:color="auto"/>
              <w:bottom w:val="single" w:sz="4" w:space="0" w:color="auto"/>
              <w:right w:val="single" w:sz="4" w:space="0" w:color="auto"/>
            </w:tcBorders>
          </w:tcPr>
          <w:p w14:paraId="56FECF96"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r>
      <w:tr w:rsidR="008421BC" w:rsidRPr="008421BC" w14:paraId="7F5037CD" w14:textId="77777777" w:rsidTr="008421BC">
        <w:trPr>
          <w:trHeight w:val="315"/>
        </w:trPr>
        <w:tc>
          <w:tcPr>
            <w:tcW w:w="875" w:type="pct"/>
            <w:vMerge w:val="restart"/>
            <w:tcBorders>
              <w:top w:val="single" w:sz="4" w:space="0" w:color="auto"/>
              <w:left w:val="single" w:sz="4" w:space="0" w:color="auto"/>
              <w:right w:val="single" w:sz="4" w:space="0" w:color="auto"/>
            </w:tcBorders>
            <w:vAlign w:val="center"/>
          </w:tcPr>
          <w:p w14:paraId="66E618E5"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2.2</w:t>
            </w:r>
          </w:p>
          <w:p w14:paraId="2455FC22"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Комплекс машин для поверхностной и мелкой обработки почвы</w:t>
            </w:r>
          </w:p>
        </w:tc>
        <w:tc>
          <w:tcPr>
            <w:tcW w:w="1989" w:type="pct"/>
            <w:tcBorders>
              <w:top w:val="single" w:sz="4" w:space="0" w:color="auto"/>
              <w:left w:val="single" w:sz="4" w:space="0" w:color="auto"/>
              <w:bottom w:val="single" w:sz="4" w:space="0" w:color="auto"/>
              <w:right w:val="single" w:sz="4" w:space="0" w:color="auto"/>
            </w:tcBorders>
          </w:tcPr>
          <w:p w14:paraId="11B67042"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rPr>
            </w:pPr>
            <w:r w:rsidRPr="008421BC">
              <w:rPr>
                <w:rFonts w:ascii="Times New Roman" w:eastAsia="Times New Roman" w:hAnsi="Times New Roman" w:cs="Times New Roman"/>
                <w:b/>
                <w:bCs/>
              </w:rPr>
              <w:t>Содержание учебного материала</w:t>
            </w:r>
          </w:p>
        </w:tc>
        <w:tc>
          <w:tcPr>
            <w:tcW w:w="722" w:type="pct"/>
            <w:vMerge w:val="restart"/>
            <w:tcBorders>
              <w:top w:val="single" w:sz="4" w:space="0" w:color="auto"/>
              <w:left w:val="single" w:sz="4" w:space="0" w:color="auto"/>
              <w:right w:val="single" w:sz="4" w:space="0" w:color="auto"/>
            </w:tcBorders>
          </w:tcPr>
          <w:p w14:paraId="6401E782" w14:textId="4420F270"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722" w:type="pct"/>
            <w:vMerge w:val="restart"/>
            <w:tcBorders>
              <w:top w:val="single" w:sz="4" w:space="0" w:color="auto"/>
              <w:left w:val="single" w:sz="4" w:space="0" w:color="auto"/>
              <w:right w:val="single" w:sz="4" w:space="0" w:color="auto"/>
            </w:tcBorders>
          </w:tcPr>
          <w:p w14:paraId="73C88D98"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692" w:type="pct"/>
            <w:tcBorders>
              <w:top w:val="single" w:sz="4" w:space="0" w:color="auto"/>
              <w:left w:val="single" w:sz="4" w:space="0" w:color="auto"/>
              <w:right w:val="single" w:sz="4" w:space="0" w:color="auto"/>
            </w:tcBorders>
          </w:tcPr>
          <w:p w14:paraId="6FECFEEB"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340184D1" w14:textId="77777777" w:rsidTr="008421BC">
        <w:trPr>
          <w:trHeight w:val="1163"/>
        </w:trPr>
        <w:tc>
          <w:tcPr>
            <w:tcW w:w="875" w:type="pct"/>
            <w:vMerge/>
            <w:tcBorders>
              <w:left w:val="single" w:sz="4" w:space="0" w:color="auto"/>
              <w:right w:val="single" w:sz="4" w:space="0" w:color="auto"/>
            </w:tcBorders>
            <w:vAlign w:val="center"/>
          </w:tcPr>
          <w:p w14:paraId="4379A37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vMerge w:val="restart"/>
            <w:tcBorders>
              <w:top w:val="single" w:sz="4" w:space="0" w:color="auto"/>
              <w:left w:val="single" w:sz="4" w:space="0" w:color="auto"/>
              <w:right w:val="single" w:sz="4" w:space="0" w:color="auto"/>
            </w:tcBorders>
          </w:tcPr>
          <w:p w14:paraId="2C81E188"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1.</w:t>
            </w:r>
            <w:r w:rsidRPr="008421BC">
              <w:rPr>
                <w:rFonts w:ascii="Times New Roman" w:eastAsia="Times New Roman" w:hAnsi="Times New Roman" w:cs="Times New Roman"/>
                <w:lang w:eastAsia="ru-RU"/>
              </w:rPr>
              <w:t xml:space="preserve"> </w:t>
            </w:r>
            <w:r w:rsidRPr="008421BC">
              <w:rPr>
                <w:rFonts w:ascii="Times New Roman" w:eastAsia="Times New Roman" w:hAnsi="Times New Roman" w:cs="Times New Roman"/>
              </w:rPr>
              <w:t>Машины для поверхностной и мелкой обработки почвы.</w:t>
            </w:r>
          </w:p>
          <w:p w14:paraId="0DB5E032"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rPr>
            </w:pPr>
            <w:r w:rsidRPr="008421BC">
              <w:rPr>
                <w:rFonts w:ascii="Times New Roman" w:eastAsia="Times New Roman" w:hAnsi="Times New Roman" w:cs="Times New Roman"/>
              </w:rPr>
              <w:t xml:space="preserve">Зубовые бороны. Ротационные бороны. Дисковые бороны. Лущильники. Культиваторы для сплошной обработки почвы. </w:t>
            </w:r>
          </w:p>
          <w:p w14:paraId="1566A41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rPr>
              <w:t xml:space="preserve">2 Комбинированные прицепные культиваторы КПК-4, КПК-4-01, КПК-8, КПП-8. Почвообрабатывающие фрезы. Катки. Изменение конструкции и модернизация дисковых борон БДТ-3, БДТ-7 и </w:t>
            </w:r>
            <w:proofErr w:type="spellStart"/>
            <w:r w:rsidRPr="008421BC">
              <w:rPr>
                <w:rFonts w:ascii="Times New Roman" w:eastAsia="Times New Roman" w:hAnsi="Times New Roman" w:cs="Times New Roman"/>
              </w:rPr>
              <w:t>дискаторов</w:t>
            </w:r>
            <w:proofErr w:type="spellEnd"/>
            <w:r w:rsidRPr="008421BC">
              <w:rPr>
                <w:rFonts w:ascii="Times New Roman" w:eastAsia="Times New Roman" w:hAnsi="Times New Roman" w:cs="Times New Roman"/>
              </w:rPr>
              <w:t xml:space="preserve"> Б7ТМ, Б3,6ТМ; Б4,6ТМК.</w:t>
            </w:r>
          </w:p>
        </w:tc>
        <w:tc>
          <w:tcPr>
            <w:tcW w:w="722" w:type="pct"/>
            <w:vMerge/>
            <w:tcBorders>
              <w:left w:val="single" w:sz="4" w:space="0" w:color="auto"/>
              <w:bottom w:val="nil"/>
              <w:right w:val="single" w:sz="4" w:space="0" w:color="auto"/>
            </w:tcBorders>
          </w:tcPr>
          <w:p w14:paraId="1DB13270"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vMerge/>
            <w:tcBorders>
              <w:left w:val="single" w:sz="4" w:space="0" w:color="auto"/>
              <w:right w:val="single" w:sz="4" w:space="0" w:color="auto"/>
            </w:tcBorders>
          </w:tcPr>
          <w:p w14:paraId="31E8BBB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right w:val="single" w:sz="4" w:space="0" w:color="auto"/>
            </w:tcBorders>
          </w:tcPr>
          <w:p w14:paraId="2AFA88D1"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487745AF"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0304B263" w14:textId="77777777" w:rsidTr="008421BC">
        <w:trPr>
          <w:trHeight w:val="56"/>
        </w:trPr>
        <w:tc>
          <w:tcPr>
            <w:tcW w:w="875" w:type="pct"/>
            <w:vMerge/>
            <w:tcBorders>
              <w:left w:val="single" w:sz="4" w:space="0" w:color="auto"/>
              <w:right w:val="single" w:sz="4" w:space="0" w:color="auto"/>
            </w:tcBorders>
            <w:vAlign w:val="center"/>
          </w:tcPr>
          <w:p w14:paraId="39512742"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vMerge/>
            <w:tcBorders>
              <w:left w:val="single" w:sz="4" w:space="0" w:color="auto"/>
              <w:bottom w:val="single" w:sz="4" w:space="0" w:color="auto"/>
              <w:right w:val="single" w:sz="4" w:space="0" w:color="auto"/>
            </w:tcBorders>
          </w:tcPr>
          <w:p w14:paraId="795BE6F0"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rPr>
            </w:pPr>
          </w:p>
        </w:tc>
        <w:tc>
          <w:tcPr>
            <w:tcW w:w="722" w:type="pct"/>
            <w:tcBorders>
              <w:top w:val="nil"/>
              <w:left w:val="single" w:sz="4" w:space="0" w:color="auto"/>
              <w:bottom w:val="single" w:sz="4" w:space="0" w:color="auto"/>
              <w:right w:val="single" w:sz="4" w:space="0" w:color="auto"/>
            </w:tcBorders>
          </w:tcPr>
          <w:p w14:paraId="55B78ED4"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722" w:type="pct"/>
            <w:vMerge/>
            <w:tcBorders>
              <w:left w:val="single" w:sz="4" w:space="0" w:color="auto"/>
              <w:right w:val="single" w:sz="4" w:space="0" w:color="auto"/>
            </w:tcBorders>
          </w:tcPr>
          <w:p w14:paraId="7DEF4EC7"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Pr>
          <w:p w14:paraId="41335C39"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06312D45" w14:textId="77777777" w:rsidTr="008421BC">
        <w:trPr>
          <w:trHeight w:val="20"/>
        </w:trPr>
        <w:tc>
          <w:tcPr>
            <w:tcW w:w="875" w:type="pct"/>
            <w:vMerge/>
            <w:tcBorders>
              <w:left w:val="single" w:sz="4" w:space="0" w:color="auto"/>
              <w:right w:val="single" w:sz="4" w:space="0" w:color="auto"/>
            </w:tcBorders>
            <w:vAlign w:val="center"/>
          </w:tcPr>
          <w:p w14:paraId="663C3ED4"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30433412"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top w:val="single" w:sz="4" w:space="0" w:color="auto"/>
              <w:left w:val="single" w:sz="4" w:space="0" w:color="auto"/>
              <w:right w:val="single" w:sz="4" w:space="0" w:color="auto"/>
            </w:tcBorders>
          </w:tcPr>
          <w:p w14:paraId="086F9BEE"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3CBDA179"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Borders>
              <w:left w:val="single" w:sz="4" w:space="0" w:color="auto"/>
              <w:right w:val="single" w:sz="4" w:space="0" w:color="auto"/>
            </w:tcBorders>
          </w:tcPr>
          <w:p w14:paraId="51E878A5"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r>
      <w:tr w:rsidR="008421BC" w:rsidRPr="008421BC" w14:paraId="2266D756" w14:textId="77777777" w:rsidTr="008421BC">
        <w:trPr>
          <w:trHeight w:val="20"/>
        </w:trPr>
        <w:tc>
          <w:tcPr>
            <w:tcW w:w="875" w:type="pct"/>
            <w:vMerge/>
            <w:tcBorders>
              <w:left w:val="single" w:sz="4" w:space="0" w:color="auto"/>
              <w:right w:val="single" w:sz="4" w:space="0" w:color="auto"/>
            </w:tcBorders>
            <w:vAlign w:val="center"/>
          </w:tcPr>
          <w:p w14:paraId="27A2572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19F75282"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rPr>
              <w:t>Машины для поверхностной и мелкой обработки почвы.</w:t>
            </w:r>
          </w:p>
        </w:tc>
        <w:tc>
          <w:tcPr>
            <w:tcW w:w="722" w:type="pct"/>
            <w:vMerge/>
            <w:tcBorders>
              <w:left w:val="single" w:sz="4" w:space="0" w:color="auto"/>
              <w:bottom w:val="single" w:sz="4" w:space="0" w:color="auto"/>
              <w:right w:val="single" w:sz="4" w:space="0" w:color="auto"/>
            </w:tcBorders>
          </w:tcPr>
          <w:p w14:paraId="4025140D"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right w:val="single" w:sz="4" w:space="0" w:color="auto"/>
            </w:tcBorders>
          </w:tcPr>
          <w:p w14:paraId="697F13DB"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Borders>
              <w:left w:val="single" w:sz="4" w:space="0" w:color="auto"/>
              <w:bottom w:val="single" w:sz="4" w:space="0" w:color="auto"/>
              <w:right w:val="single" w:sz="4" w:space="0" w:color="auto"/>
            </w:tcBorders>
          </w:tcPr>
          <w:p w14:paraId="4B29B04B"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r>
      <w:tr w:rsidR="008421BC" w:rsidRPr="008421BC" w14:paraId="4EF65AED" w14:textId="77777777" w:rsidTr="008421BC">
        <w:trPr>
          <w:trHeight w:val="211"/>
        </w:trPr>
        <w:tc>
          <w:tcPr>
            <w:tcW w:w="875" w:type="pct"/>
            <w:vMerge w:val="restart"/>
            <w:tcBorders>
              <w:left w:val="single" w:sz="4" w:space="0" w:color="auto"/>
              <w:right w:val="single" w:sz="4" w:space="0" w:color="auto"/>
            </w:tcBorders>
            <w:vAlign w:val="center"/>
          </w:tcPr>
          <w:p w14:paraId="5E5FC87F"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p w14:paraId="1B9B8A34"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2.3</w:t>
            </w:r>
          </w:p>
          <w:p w14:paraId="3911AD1B"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 xml:space="preserve">Комплекс машин для обработки почв, подверженных ветровой эрозии </w:t>
            </w:r>
          </w:p>
        </w:tc>
        <w:tc>
          <w:tcPr>
            <w:tcW w:w="1989" w:type="pct"/>
            <w:tcBorders>
              <w:top w:val="single" w:sz="4" w:space="0" w:color="auto"/>
              <w:left w:val="single" w:sz="4" w:space="0" w:color="auto"/>
              <w:bottom w:val="single" w:sz="4" w:space="0" w:color="auto"/>
              <w:right w:val="single" w:sz="4" w:space="0" w:color="auto"/>
            </w:tcBorders>
          </w:tcPr>
          <w:p w14:paraId="762AB1D5"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b/>
                <w:bCs/>
              </w:rPr>
              <w:t>Содержание учебного материала</w:t>
            </w:r>
          </w:p>
        </w:tc>
        <w:tc>
          <w:tcPr>
            <w:tcW w:w="722" w:type="pct"/>
            <w:vMerge w:val="restart"/>
            <w:tcBorders>
              <w:top w:val="single" w:sz="4" w:space="0" w:color="auto"/>
              <w:left w:val="single" w:sz="4" w:space="0" w:color="auto"/>
              <w:right w:val="single" w:sz="4" w:space="0" w:color="auto"/>
            </w:tcBorders>
          </w:tcPr>
          <w:p w14:paraId="04854C2B" w14:textId="372023BF"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top w:val="single" w:sz="4" w:space="0" w:color="auto"/>
              <w:left w:val="single" w:sz="4" w:space="0" w:color="auto"/>
              <w:right w:val="single" w:sz="4" w:space="0" w:color="auto"/>
            </w:tcBorders>
          </w:tcPr>
          <w:p w14:paraId="15B8B5CA"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692" w:type="pct"/>
            <w:tcBorders>
              <w:top w:val="single" w:sz="4" w:space="0" w:color="auto"/>
              <w:left w:val="single" w:sz="4" w:space="0" w:color="auto"/>
              <w:right w:val="single" w:sz="4" w:space="0" w:color="auto"/>
            </w:tcBorders>
          </w:tcPr>
          <w:p w14:paraId="6A22C758"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0A07EF2E" w14:textId="77777777" w:rsidTr="008421BC">
        <w:trPr>
          <w:trHeight w:val="1768"/>
        </w:trPr>
        <w:tc>
          <w:tcPr>
            <w:tcW w:w="875" w:type="pct"/>
            <w:vMerge/>
            <w:tcBorders>
              <w:left w:val="single" w:sz="4" w:space="0" w:color="auto"/>
              <w:right w:val="single" w:sz="4" w:space="0" w:color="auto"/>
            </w:tcBorders>
            <w:vAlign w:val="center"/>
          </w:tcPr>
          <w:p w14:paraId="5C0B2165"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320CFDBA"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Машины и орудия для обработки почв, подверженных ветровой эрозии.</w:t>
            </w:r>
          </w:p>
          <w:p w14:paraId="376EA0D6"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Агротехнические основы противоэрозионной обработки почвы. Машины для основной безотвальной обработки почвы. Машины для мелкой обработки почвы с сохранением стерни. Машины для поверхностной обработки стерневого агрофона.</w:t>
            </w:r>
          </w:p>
        </w:tc>
        <w:tc>
          <w:tcPr>
            <w:tcW w:w="722" w:type="pct"/>
            <w:vMerge/>
            <w:tcBorders>
              <w:left w:val="single" w:sz="4" w:space="0" w:color="auto"/>
              <w:bottom w:val="single" w:sz="4" w:space="0" w:color="auto"/>
              <w:right w:val="single" w:sz="4" w:space="0" w:color="auto"/>
            </w:tcBorders>
          </w:tcPr>
          <w:p w14:paraId="2A1D0A89"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722" w:type="pct"/>
            <w:vMerge/>
            <w:tcBorders>
              <w:left w:val="single" w:sz="4" w:space="0" w:color="auto"/>
              <w:right w:val="single" w:sz="4" w:space="0" w:color="auto"/>
            </w:tcBorders>
          </w:tcPr>
          <w:p w14:paraId="3729E69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right w:val="single" w:sz="4" w:space="0" w:color="auto"/>
            </w:tcBorders>
          </w:tcPr>
          <w:p w14:paraId="685F81C8"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5D80DB64"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0683C21A" w14:textId="77777777" w:rsidTr="008421BC">
        <w:trPr>
          <w:trHeight w:val="369"/>
        </w:trPr>
        <w:tc>
          <w:tcPr>
            <w:tcW w:w="875" w:type="pct"/>
            <w:vMerge/>
            <w:tcBorders>
              <w:left w:val="single" w:sz="4" w:space="0" w:color="auto"/>
              <w:right w:val="single" w:sz="4" w:space="0" w:color="auto"/>
            </w:tcBorders>
            <w:vAlign w:val="center"/>
          </w:tcPr>
          <w:p w14:paraId="6D6F7141"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right w:val="single" w:sz="4" w:space="0" w:color="auto"/>
            </w:tcBorders>
          </w:tcPr>
          <w:p w14:paraId="6758B7A2"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rPr>
            </w:pPr>
            <w:r w:rsidRPr="008421BC">
              <w:rPr>
                <w:rFonts w:ascii="Times New Roman" w:eastAsia="Times New Roman" w:hAnsi="Times New Roman" w:cs="Times New Roman"/>
                <w:b/>
                <w:bCs/>
              </w:rPr>
              <w:t>Тематика практических работ</w:t>
            </w:r>
          </w:p>
        </w:tc>
        <w:tc>
          <w:tcPr>
            <w:tcW w:w="722" w:type="pct"/>
            <w:vMerge w:val="restart"/>
            <w:tcBorders>
              <w:top w:val="single" w:sz="4" w:space="0" w:color="auto"/>
              <w:left w:val="single" w:sz="4" w:space="0" w:color="auto"/>
              <w:right w:val="single" w:sz="4" w:space="0" w:color="auto"/>
            </w:tcBorders>
          </w:tcPr>
          <w:p w14:paraId="28D013D6" w14:textId="67081AB8"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5195AFA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692" w:type="pct"/>
            <w:tcBorders>
              <w:left w:val="single" w:sz="4" w:space="0" w:color="auto"/>
              <w:right w:val="single" w:sz="4" w:space="0" w:color="auto"/>
            </w:tcBorders>
          </w:tcPr>
          <w:p w14:paraId="7680EC10"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421BC" w:rsidRPr="008421BC" w14:paraId="73502AE6" w14:textId="77777777" w:rsidTr="008421BC">
        <w:trPr>
          <w:trHeight w:val="368"/>
        </w:trPr>
        <w:tc>
          <w:tcPr>
            <w:tcW w:w="875" w:type="pct"/>
            <w:vMerge/>
            <w:tcBorders>
              <w:left w:val="single" w:sz="4" w:space="0" w:color="auto"/>
              <w:right w:val="single" w:sz="4" w:space="0" w:color="auto"/>
            </w:tcBorders>
            <w:vAlign w:val="center"/>
          </w:tcPr>
          <w:p w14:paraId="07BA0344"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right w:val="single" w:sz="4" w:space="0" w:color="auto"/>
            </w:tcBorders>
          </w:tcPr>
          <w:p w14:paraId="061BF470"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bCs/>
              </w:rPr>
            </w:pPr>
            <w:r w:rsidRPr="008421BC">
              <w:rPr>
                <w:rFonts w:ascii="Times New Roman" w:eastAsia="Times New Roman" w:hAnsi="Times New Roman" w:cs="Times New Roman"/>
                <w:lang w:eastAsia="ru-RU"/>
              </w:rPr>
              <w:t>Машины и орудия для обработки почв, подверженных ветровой эрозии.</w:t>
            </w:r>
          </w:p>
        </w:tc>
        <w:tc>
          <w:tcPr>
            <w:tcW w:w="722" w:type="pct"/>
            <w:vMerge/>
            <w:tcBorders>
              <w:left w:val="single" w:sz="4" w:space="0" w:color="auto"/>
              <w:right w:val="single" w:sz="4" w:space="0" w:color="auto"/>
            </w:tcBorders>
          </w:tcPr>
          <w:p w14:paraId="797D3105"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52CE7FD5"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692" w:type="pct"/>
            <w:tcBorders>
              <w:left w:val="single" w:sz="4" w:space="0" w:color="auto"/>
              <w:right w:val="single" w:sz="4" w:space="0" w:color="auto"/>
            </w:tcBorders>
          </w:tcPr>
          <w:p w14:paraId="570AE15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421BC" w:rsidRPr="008421BC" w14:paraId="7E92B7AE" w14:textId="77777777" w:rsidTr="008421BC">
        <w:trPr>
          <w:trHeight w:val="277"/>
        </w:trPr>
        <w:tc>
          <w:tcPr>
            <w:tcW w:w="875" w:type="pct"/>
            <w:vMerge w:val="restart"/>
            <w:tcBorders>
              <w:left w:val="single" w:sz="4" w:space="0" w:color="auto"/>
              <w:right w:val="single" w:sz="4" w:space="0" w:color="auto"/>
            </w:tcBorders>
            <w:vAlign w:val="center"/>
          </w:tcPr>
          <w:p w14:paraId="658AB20A" w14:textId="77777777" w:rsidR="008421BC" w:rsidRPr="008421BC" w:rsidRDefault="008421BC" w:rsidP="00193238">
            <w:pPr>
              <w:widowControl w:val="0"/>
              <w:shd w:val="clear" w:color="auto" w:fill="FFFFFF"/>
              <w:autoSpaceDE w:val="0"/>
              <w:autoSpaceDN w:val="0"/>
              <w:adjustRightInd w:val="0"/>
              <w:spacing w:after="0" w:line="240" w:lineRule="exact"/>
              <w:rPr>
                <w:rFonts w:ascii="Times New Roman" w:eastAsia="Times New Roman" w:hAnsi="Times New Roman" w:cs="Times New Roman"/>
                <w:b/>
                <w:bCs/>
              </w:rPr>
            </w:pPr>
            <w:r w:rsidRPr="008421BC">
              <w:rPr>
                <w:rFonts w:ascii="Times New Roman" w:eastAsia="Times New Roman" w:hAnsi="Times New Roman" w:cs="Times New Roman"/>
                <w:b/>
                <w:bCs/>
              </w:rPr>
              <w:lastRenderedPageBreak/>
              <w:t>Тема 2.4</w:t>
            </w:r>
          </w:p>
          <w:p w14:paraId="14DD0679"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rPr>
              <w:t xml:space="preserve">Комплекс комбинированных почвообрабатывающих машин и агрегатов </w:t>
            </w:r>
          </w:p>
          <w:p w14:paraId="7E4E0574"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12342782"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Содержание учебного материала</w:t>
            </w:r>
          </w:p>
        </w:tc>
        <w:tc>
          <w:tcPr>
            <w:tcW w:w="722" w:type="pct"/>
            <w:vMerge w:val="restart"/>
            <w:tcBorders>
              <w:top w:val="single" w:sz="4" w:space="0" w:color="auto"/>
              <w:left w:val="single" w:sz="4" w:space="0" w:color="auto"/>
              <w:right w:val="single" w:sz="4" w:space="0" w:color="auto"/>
            </w:tcBorders>
          </w:tcPr>
          <w:p w14:paraId="7AF33657" w14:textId="3CF5F7DC"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722" w:type="pct"/>
            <w:vMerge w:val="restart"/>
            <w:tcBorders>
              <w:top w:val="single" w:sz="4" w:space="0" w:color="auto"/>
              <w:left w:val="single" w:sz="4" w:space="0" w:color="auto"/>
              <w:right w:val="single" w:sz="4" w:space="0" w:color="auto"/>
            </w:tcBorders>
          </w:tcPr>
          <w:p w14:paraId="2604AB83"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692" w:type="pct"/>
            <w:tcBorders>
              <w:top w:val="single" w:sz="4" w:space="0" w:color="auto"/>
              <w:left w:val="single" w:sz="4" w:space="0" w:color="auto"/>
              <w:right w:val="single" w:sz="4" w:space="0" w:color="auto"/>
            </w:tcBorders>
          </w:tcPr>
          <w:p w14:paraId="1C3482D4"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5F45E058" w14:textId="77777777" w:rsidTr="008421BC">
        <w:trPr>
          <w:trHeight w:val="1687"/>
        </w:trPr>
        <w:tc>
          <w:tcPr>
            <w:tcW w:w="875" w:type="pct"/>
            <w:vMerge/>
            <w:tcBorders>
              <w:left w:val="single" w:sz="4" w:space="0" w:color="auto"/>
              <w:right w:val="single" w:sz="4" w:space="0" w:color="auto"/>
            </w:tcBorders>
            <w:vAlign w:val="center"/>
          </w:tcPr>
          <w:p w14:paraId="5D9D7FE0" w14:textId="77777777" w:rsidR="008421BC" w:rsidRPr="008421BC" w:rsidRDefault="008421BC" w:rsidP="00193238">
            <w:pPr>
              <w:widowControl w:val="0"/>
              <w:shd w:val="clear" w:color="auto" w:fill="FFFFFF"/>
              <w:autoSpaceDE w:val="0"/>
              <w:autoSpaceDN w:val="0"/>
              <w:adjustRightInd w:val="0"/>
              <w:spacing w:after="0" w:line="240" w:lineRule="exact"/>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7E3FA357"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1.Комбинированные почвообрабатывающие машины и агрегаты.</w:t>
            </w:r>
          </w:p>
          <w:p w14:paraId="6A6A412E"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Cs/>
              </w:rPr>
            </w:pPr>
            <w:r w:rsidRPr="008421BC">
              <w:rPr>
                <w:rFonts w:ascii="Times New Roman" w:eastAsia="Times New Roman" w:hAnsi="Times New Roman" w:cs="Times New Roman"/>
                <w:bCs/>
              </w:rPr>
              <w:t xml:space="preserve">Машины для совмещения основной и дополнительной обработки почвы. Машины для совмещения операций предпосевной подготовки почвы. </w:t>
            </w:r>
          </w:p>
          <w:p w14:paraId="0953763A"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rPr>
            </w:pPr>
            <w:r w:rsidRPr="008421BC">
              <w:rPr>
                <w:rFonts w:ascii="Times New Roman" w:eastAsia="Times New Roman" w:hAnsi="Times New Roman" w:cs="Times New Roman"/>
                <w:bCs/>
              </w:rPr>
              <w:t>2.Машины для совмещения основной или предпосевной обработки почвы с внесением удобрений. Машины для совмещения предпосевной обработки почвы и посева. Изменение конструкций и модернизация посевных комплексов.</w:t>
            </w:r>
          </w:p>
        </w:tc>
        <w:tc>
          <w:tcPr>
            <w:tcW w:w="722" w:type="pct"/>
            <w:vMerge/>
            <w:tcBorders>
              <w:left w:val="single" w:sz="4" w:space="0" w:color="auto"/>
              <w:bottom w:val="single" w:sz="4" w:space="0" w:color="auto"/>
              <w:right w:val="single" w:sz="4" w:space="0" w:color="auto"/>
            </w:tcBorders>
          </w:tcPr>
          <w:p w14:paraId="61EB53DA"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722" w:type="pct"/>
            <w:vMerge/>
            <w:tcBorders>
              <w:left w:val="single" w:sz="4" w:space="0" w:color="auto"/>
              <w:right w:val="single" w:sz="4" w:space="0" w:color="auto"/>
            </w:tcBorders>
          </w:tcPr>
          <w:p w14:paraId="1BFCC8A9"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Pr>
          <w:p w14:paraId="3302B6EA"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3340371C"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59978A29" w14:textId="77777777" w:rsidTr="008421BC">
        <w:trPr>
          <w:trHeight w:val="20"/>
        </w:trPr>
        <w:tc>
          <w:tcPr>
            <w:tcW w:w="875" w:type="pct"/>
            <w:vMerge/>
            <w:tcBorders>
              <w:left w:val="single" w:sz="4" w:space="0" w:color="auto"/>
              <w:right w:val="single" w:sz="4" w:space="0" w:color="auto"/>
            </w:tcBorders>
            <w:vAlign w:val="center"/>
          </w:tcPr>
          <w:p w14:paraId="16BC8742"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599DA90B"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rPr>
            </w:pPr>
            <w:r w:rsidRPr="008421BC">
              <w:rPr>
                <w:rFonts w:ascii="Times New Roman" w:eastAsia="Times New Roman" w:hAnsi="Times New Roman" w:cs="Times New Roman"/>
                <w:b/>
                <w:bCs/>
              </w:rPr>
              <w:t>Тематика практических работ</w:t>
            </w:r>
            <w:r w:rsidRPr="008421BC">
              <w:rPr>
                <w:rFonts w:ascii="Times New Roman" w:eastAsia="Times New Roman" w:hAnsi="Times New Roman" w:cs="Times New Roman"/>
                <w:b/>
                <w:bCs/>
                <w:lang w:eastAsia="ru-RU"/>
              </w:rPr>
              <w:t xml:space="preserve"> </w:t>
            </w:r>
          </w:p>
        </w:tc>
        <w:tc>
          <w:tcPr>
            <w:tcW w:w="722" w:type="pct"/>
            <w:vMerge w:val="restart"/>
            <w:tcBorders>
              <w:top w:val="single" w:sz="4" w:space="0" w:color="auto"/>
              <w:left w:val="single" w:sz="4" w:space="0" w:color="auto"/>
              <w:right w:val="single" w:sz="4" w:space="0" w:color="auto"/>
            </w:tcBorders>
          </w:tcPr>
          <w:p w14:paraId="106B026F" w14:textId="0443928B"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722" w:type="pct"/>
            <w:vMerge/>
            <w:tcBorders>
              <w:left w:val="single" w:sz="4" w:space="0" w:color="auto"/>
              <w:right w:val="single" w:sz="4" w:space="0" w:color="auto"/>
            </w:tcBorders>
          </w:tcPr>
          <w:p w14:paraId="74492454"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692" w:type="pct"/>
            <w:tcBorders>
              <w:left w:val="single" w:sz="4" w:space="0" w:color="auto"/>
              <w:right w:val="single" w:sz="4" w:space="0" w:color="auto"/>
            </w:tcBorders>
          </w:tcPr>
          <w:p w14:paraId="350399B6"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8421BC" w:rsidRPr="008421BC" w14:paraId="4D9407CE" w14:textId="77777777" w:rsidTr="008421BC">
        <w:trPr>
          <w:trHeight w:val="20"/>
        </w:trPr>
        <w:tc>
          <w:tcPr>
            <w:tcW w:w="875" w:type="pct"/>
            <w:vMerge/>
            <w:tcBorders>
              <w:left w:val="single" w:sz="4" w:space="0" w:color="auto"/>
              <w:right w:val="single" w:sz="4" w:space="0" w:color="auto"/>
            </w:tcBorders>
            <w:vAlign w:val="center"/>
          </w:tcPr>
          <w:p w14:paraId="259C332B"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7463BE27"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bCs/>
              </w:rPr>
            </w:pPr>
            <w:r w:rsidRPr="008421BC">
              <w:rPr>
                <w:rFonts w:ascii="Times New Roman" w:eastAsia="Times New Roman" w:hAnsi="Times New Roman" w:cs="Times New Roman"/>
                <w:bCs/>
              </w:rPr>
              <w:t>Изменение конструкций и модернизация посевных комплексов.</w:t>
            </w:r>
          </w:p>
        </w:tc>
        <w:tc>
          <w:tcPr>
            <w:tcW w:w="722" w:type="pct"/>
            <w:vMerge/>
            <w:tcBorders>
              <w:left w:val="single" w:sz="4" w:space="0" w:color="auto"/>
              <w:bottom w:val="single" w:sz="4" w:space="0" w:color="auto"/>
              <w:right w:val="single" w:sz="4" w:space="0" w:color="auto"/>
            </w:tcBorders>
          </w:tcPr>
          <w:p w14:paraId="3182CD96"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right w:val="single" w:sz="4" w:space="0" w:color="auto"/>
            </w:tcBorders>
          </w:tcPr>
          <w:p w14:paraId="0215D13B"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right w:val="single" w:sz="4" w:space="0" w:color="auto"/>
            </w:tcBorders>
          </w:tcPr>
          <w:p w14:paraId="1A0880D4"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2B898E36" w14:textId="77777777" w:rsidTr="008421BC">
        <w:trPr>
          <w:trHeight w:val="361"/>
        </w:trPr>
        <w:tc>
          <w:tcPr>
            <w:tcW w:w="875" w:type="pct"/>
            <w:vMerge w:val="restart"/>
            <w:tcBorders>
              <w:left w:val="single" w:sz="4" w:space="0" w:color="auto"/>
              <w:right w:val="single" w:sz="4" w:space="0" w:color="auto"/>
            </w:tcBorders>
            <w:vAlign w:val="center"/>
          </w:tcPr>
          <w:p w14:paraId="42FC5B94" w14:textId="77777777" w:rsidR="008421BC" w:rsidRPr="008421BC" w:rsidRDefault="008421BC" w:rsidP="00193238">
            <w:pPr>
              <w:widowControl w:val="0"/>
              <w:shd w:val="clear" w:color="auto" w:fill="FFFFFF"/>
              <w:autoSpaceDE w:val="0"/>
              <w:autoSpaceDN w:val="0"/>
              <w:adjustRightInd w:val="0"/>
              <w:spacing w:after="0" w:line="240" w:lineRule="exact"/>
              <w:rPr>
                <w:rFonts w:ascii="Times New Roman" w:eastAsia="Times New Roman" w:hAnsi="Times New Roman" w:cs="Times New Roman"/>
                <w:b/>
                <w:bCs/>
              </w:rPr>
            </w:pPr>
            <w:r w:rsidRPr="008421BC">
              <w:rPr>
                <w:rFonts w:ascii="Times New Roman" w:eastAsia="Times New Roman" w:hAnsi="Times New Roman" w:cs="Times New Roman"/>
                <w:b/>
                <w:bCs/>
              </w:rPr>
              <w:t>Тема 2.5</w:t>
            </w:r>
          </w:p>
          <w:p w14:paraId="66520C43" w14:textId="77777777" w:rsidR="008421BC" w:rsidRPr="008421BC" w:rsidRDefault="008421BC" w:rsidP="00193238">
            <w:pPr>
              <w:widowControl w:val="0"/>
              <w:shd w:val="clear" w:color="auto" w:fill="FFFFFF"/>
              <w:autoSpaceDE w:val="0"/>
              <w:autoSpaceDN w:val="0"/>
              <w:adjustRightInd w:val="0"/>
              <w:spacing w:after="0" w:line="240" w:lineRule="exact"/>
              <w:rPr>
                <w:rFonts w:ascii="Times New Roman" w:eastAsia="Times New Roman" w:hAnsi="Times New Roman" w:cs="Times New Roman"/>
                <w:b/>
                <w:bCs/>
              </w:rPr>
            </w:pPr>
            <w:r w:rsidRPr="008421BC">
              <w:rPr>
                <w:rFonts w:ascii="Times New Roman" w:eastAsia="Times New Roman" w:hAnsi="Times New Roman" w:cs="Times New Roman"/>
                <w:b/>
                <w:bCs/>
              </w:rPr>
              <w:t>Комплекс машин для внесения минеральных и органических удобрений</w:t>
            </w:r>
          </w:p>
        </w:tc>
        <w:tc>
          <w:tcPr>
            <w:tcW w:w="1989" w:type="pct"/>
            <w:tcBorders>
              <w:top w:val="single" w:sz="4" w:space="0" w:color="auto"/>
              <w:left w:val="single" w:sz="4" w:space="0" w:color="auto"/>
              <w:bottom w:val="single" w:sz="4" w:space="0" w:color="auto"/>
              <w:right w:val="single" w:sz="4" w:space="0" w:color="auto"/>
            </w:tcBorders>
          </w:tcPr>
          <w:p w14:paraId="74AD5BD3"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Содержание учебного материала</w:t>
            </w:r>
          </w:p>
        </w:tc>
        <w:tc>
          <w:tcPr>
            <w:tcW w:w="722" w:type="pct"/>
            <w:vMerge w:val="restart"/>
            <w:tcBorders>
              <w:left w:val="single" w:sz="4" w:space="0" w:color="auto"/>
              <w:right w:val="single" w:sz="4" w:space="0" w:color="auto"/>
            </w:tcBorders>
          </w:tcPr>
          <w:p w14:paraId="44537D1A" w14:textId="2F599126"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left w:val="single" w:sz="4" w:space="0" w:color="auto"/>
              <w:right w:val="single" w:sz="4" w:space="0" w:color="auto"/>
            </w:tcBorders>
          </w:tcPr>
          <w:p w14:paraId="539F9256"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692" w:type="pct"/>
            <w:tcBorders>
              <w:left w:val="single" w:sz="4" w:space="0" w:color="auto"/>
              <w:right w:val="single" w:sz="4" w:space="0" w:color="auto"/>
            </w:tcBorders>
          </w:tcPr>
          <w:p w14:paraId="2BBDCEBA"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3389F944" w14:textId="77777777" w:rsidTr="008421BC">
        <w:trPr>
          <w:trHeight w:val="20"/>
        </w:trPr>
        <w:tc>
          <w:tcPr>
            <w:tcW w:w="875" w:type="pct"/>
            <w:vMerge/>
            <w:tcBorders>
              <w:left w:val="single" w:sz="4" w:space="0" w:color="auto"/>
              <w:right w:val="single" w:sz="4" w:space="0" w:color="auto"/>
            </w:tcBorders>
            <w:vAlign w:val="center"/>
          </w:tcPr>
          <w:p w14:paraId="57217BB1"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shd w:val="clear" w:color="auto" w:fill="auto"/>
          </w:tcPr>
          <w:p w14:paraId="3A93197B"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1.</w:t>
            </w:r>
            <w:r w:rsidRPr="008421BC">
              <w:rPr>
                <w:rFonts w:ascii="Times New Roman" w:eastAsia="Times New Roman" w:hAnsi="Times New Roman" w:cs="Times New Roman"/>
                <w:lang w:eastAsia="ru-RU"/>
              </w:rPr>
              <w:t xml:space="preserve"> </w:t>
            </w:r>
            <w:r w:rsidRPr="008421BC">
              <w:rPr>
                <w:rFonts w:ascii="Times New Roman" w:eastAsia="Times New Roman" w:hAnsi="Times New Roman" w:cs="Times New Roman"/>
              </w:rPr>
              <w:t>Машины для внесения удобрений</w:t>
            </w:r>
          </w:p>
          <w:p w14:paraId="384557E7"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 xml:space="preserve">Технология внесения удобрений. Способы внесения удобрений. Агротехнические требования. Машины для подготовки и погрузки удобрений. </w:t>
            </w:r>
          </w:p>
          <w:p w14:paraId="574A190D"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2.Машины для внесения твердых минеральных удобрений. Машины для внесения пылевидных удобрений. Машины для внесения жидких минеральных удобрений.</w:t>
            </w:r>
          </w:p>
        </w:tc>
        <w:tc>
          <w:tcPr>
            <w:tcW w:w="722" w:type="pct"/>
            <w:vMerge/>
            <w:tcBorders>
              <w:left w:val="single" w:sz="4" w:space="0" w:color="auto"/>
              <w:bottom w:val="single" w:sz="4" w:space="0" w:color="auto"/>
              <w:right w:val="single" w:sz="4" w:space="0" w:color="auto"/>
            </w:tcBorders>
          </w:tcPr>
          <w:p w14:paraId="50AFE349"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06AF400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Pr>
          <w:p w14:paraId="0A300002"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4F25418F"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40AEBA9F" w14:textId="77777777" w:rsidTr="008421BC">
        <w:trPr>
          <w:trHeight w:val="20"/>
        </w:trPr>
        <w:tc>
          <w:tcPr>
            <w:tcW w:w="875" w:type="pct"/>
            <w:vMerge/>
            <w:tcBorders>
              <w:left w:val="single" w:sz="4" w:space="0" w:color="auto"/>
              <w:right w:val="single" w:sz="4" w:space="0" w:color="auto"/>
            </w:tcBorders>
            <w:vAlign w:val="center"/>
          </w:tcPr>
          <w:p w14:paraId="4F2C75B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shd w:val="clear" w:color="auto" w:fill="auto"/>
          </w:tcPr>
          <w:p w14:paraId="77AD3A1B"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left w:val="single" w:sz="4" w:space="0" w:color="auto"/>
              <w:right w:val="single" w:sz="4" w:space="0" w:color="auto"/>
            </w:tcBorders>
          </w:tcPr>
          <w:p w14:paraId="193446E8" w14:textId="2CAD7195"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0590E696"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right w:val="single" w:sz="4" w:space="0" w:color="auto"/>
            </w:tcBorders>
          </w:tcPr>
          <w:p w14:paraId="22EAB3B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778D8079" w14:textId="77777777" w:rsidTr="008421BC">
        <w:trPr>
          <w:trHeight w:val="20"/>
        </w:trPr>
        <w:tc>
          <w:tcPr>
            <w:tcW w:w="875" w:type="pct"/>
            <w:vMerge/>
            <w:tcBorders>
              <w:left w:val="single" w:sz="4" w:space="0" w:color="auto"/>
              <w:right w:val="single" w:sz="4" w:space="0" w:color="auto"/>
            </w:tcBorders>
            <w:vAlign w:val="center"/>
          </w:tcPr>
          <w:p w14:paraId="0A3A3125"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shd w:val="clear" w:color="auto" w:fill="auto"/>
          </w:tcPr>
          <w:p w14:paraId="757C0193"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Регулировка машин для внесения удобрений.</w:t>
            </w:r>
          </w:p>
        </w:tc>
        <w:tc>
          <w:tcPr>
            <w:tcW w:w="722" w:type="pct"/>
            <w:vMerge/>
            <w:tcBorders>
              <w:left w:val="single" w:sz="4" w:space="0" w:color="auto"/>
              <w:bottom w:val="single" w:sz="4" w:space="0" w:color="auto"/>
              <w:right w:val="single" w:sz="4" w:space="0" w:color="auto"/>
            </w:tcBorders>
          </w:tcPr>
          <w:p w14:paraId="315559E4"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right w:val="single" w:sz="4" w:space="0" w:color="auto"/>
            </w:tcBorders>
          </w:tcPr>
          <w:p w14:paraId="3266527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right w:val="single" w:sz="4" w:space="0" w:color="auto"/>
            </w:tcBorders>
          </w:tcPr>
          <w:p w14:paraId="1A76D336"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2FC50AB4" w14:textId="77777777" w:rsidTr="008421BC">
        <w:trPr>
          <w:trHeight w:val="20"/>
        </w:trPr>
        <w:tc>
          <w:tcPr>
            <w:tcW w:w="875" w:type="pct"/>
            <w:vMerge w:val="restart"/>
            <w:tcBorders>
              <w:left w:val="single" w:sz="4" w:space="0" w:color="auto"/>
              <w:right w:val="single" w:sz="4" w:space="0" w:color="auto"/>
            </w:tcBorders>
            <w:vAlign w:val="center"/>
          </w:tcPr>
          <w:p w14:paraId="0A868CE2" w14:textId="77777777" w:rsidR="008421BC" w:rsidRPr="008421BC" w:rsidRDefault="008421BC" w:rsidP="00193238">
            <w:pPr>
              <w:widowControl w:val="0"/>
              <w:shd w:val="clear" w:color="auto" w:fill="FFFFFF"/>
              <w:autoSpaceDE w:val="0"/>
              <w:autoSpaceDN w:val="0"/>
              <w:adjustRightInd w:val="0"/>
              <w:spacing w:after="0" w:line="240" w:lineRule="exact"/>
              <w:rPr>
                <w:rFonts w:ascii="Times New Roman" w:eastAsia="Times New Roman" w:hAnsi="Times New Roman" w:cs="Times New Roman"/>
                <w:b/>
                <w:bCs/>
              </w:rPr>
            </w:pPr>
            <w:r w:rsidRPr="008421BC">
              <w:rPr>
                <w:rFonts w:ascii="Times New Roman" w:eastAsia="Times New Roman" w:hAnsi="Times New Roman" w:cs="Times New Roman"/>
                <w:b/>
                <w:bCs/>
              </w:rPr>
              <w:t>Тема 2.6</w:t>
            </w:r>
          </w:p>
          <w:p w14:paraId="66D7755E" w14:textId="77777777" w:rsidR="008421BC" w:rsidRPr="008421BC" w:rsidRDefault="008421BC" w:rsidP="00193238">
            <w:pPr>
              <w:widowControl w:val="0"/>
              <w:shd w:val="clear" w:color="auto" w:fill="FFFFFF"/>
              <w:autoSpaceDE w:val="0"/>
              <w:autoSpaceDN w:val="0"/>
              <w:adjustRightInd w:val="0"/>
              <w:spacing w:after="0" w:line="240" w:lineRule="exact"/>
              <w:rPr>
                <w:rFonts w:ascii="Times New Roman" w:eastAsia="Times New Roman" w:hAnsi="Times New Roman" w:cs="Times New Roman"/>
                <w:b/>
                <w:bCs/>
              </w:rPr>
            </w:pPr>
            <w:r w:rsidRPr="008421BC">
              <w:rPr>
                <w:rFonts w:ascii="Times New Roman" w:eastAsia="Times New Roman" w:hAnsi="Times New Roman" w:cs="Times New Roman"/>
                <w:b/>
                <w:bCs/>
              </w:rPr>
              <w:t>Комплекс машин для посева и посадки</w:t>
            </w:r>
          </w:p>
        </w:tc>
        <w:tc>
          <w:tcPr>
            <w:tcW w:w="1989" w:type="pct"/>
            <w:tcBorders>
              <w:top w:val="single" w:sz="4" w:space="0" w:color="auto"/>
              <w:left w:val="single" w:sz="4" w:space="0" w:color="auto"/>
              <w:bottom w:val="single" w:sz="4" w:space="0" w:color="auto"/>
              <w:right w:val="single" w:sz="4" w:space="0" w:color="auto"/>
            </w:tcBorders>
            <w:shd w:val="clear" w:color="auto" w:fill="auto"/>
          </w:tcPr>
          <w:p w14:paraId="72BE8AFC"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Содержание учебного материала</w:t>
            </w:r>
          </w:p>
        </w:tc>
        <w:tc>
          <w:tcPr>
            <w:tcW w:w="722" w:type="pct"/>
            <w:vMerge w:val="restart"/>
            <w:tcBorders>
              <w:left w:val="single" w:sz="4" w:space="0" w:color="auto"/>
              <w:right w:val="single" w:sz="4" w:space="0" w:color="auto"/>
            </w:tcBorders>
          </w:tcPr>
          <w:p w14:paraId="2DAEAF2F" w14:textId="14EB2B3C"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left w:val="single" w:sz="4" w:space="0" w:color="auto"/>
              <w:right w:val="single" w:sz="4" w:space="0" w:color="auto"/>
            </w:tcBorders>
          </w:tcPr>
          <w:p w14:paraId="75E5CBFF"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692" w:type="pct"/>
            <w:tcBorders>
              <w:left w:val="single" w:sz="4" w:space="0" w:color="auto"/>
              <w:right w:val="single" w:sz="4" w:space="0" w:color="auto"/>
            </w:tcBorders>
          </w:tcPr>
          <w:p w14:paraId="0BCFE49C"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28A95104" w14:textId="77777777" w:rsidTr="008421BC">
        <w:trPr>
          <w:trHeight w:val="20"/>
        </w:trPr>
        <w:tc>
          <w:tcPr>
            <w:tcW w:w="875" w:type="pct"/>
            <w:vMerge/>
            <w:tcBorders>
              <w:left w:val="single" w:sz="4" w:space="0" w:color="auto"/>
              <w:right w:val="single" w:sz="4" w:space="0" w:color="auto"/>
            </w:tcBorders>
            <w:vAlign w:val="center"/>
          </w:tcPr>
          <w:p w14:paraId="35385C0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shd w:val="clear" w:color="auto" w:fill="auto"/>
          </w:tcPr>
          <w:p w14:paraId="4E30558F"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1.</w:t>
            </w:r>
            <w:r w:rsidRPr="008421BC">
              <w:rPr>
                <w:rFonts w:ascii="Times New Roman" w:eastAsia="Times New Roman" w:hAnsi="Times New Roman" w:cs="Times New Roman"/>
                <w:lang w:eastAsia="ru-RU"/>
              </w:rPr>
              <w:t xml:space="preserve"> </w:t>
            </w:r>
            <w:r w:rsidRPr="008421BC">
              <w:rPr>
                <w:rFonts w:ascii="Times New Roman" w:eastAsia="Times New Roman" w:hAnsi="Times New Roman" w:cs="Times New Roman"/>
              </w:rPr>
              <w:t>Машины для посева и посадки.</w:t>
            </w:r>
          </w:p>
          <w:p w14:paraId="2F4F2BF0"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Общее устройство и классификация сеялок. Рядовые сеялки. Сеялки для посева пропашных культур. Овощные сеялки.</w:t>
            </w:r>
          </w:p>
          <w:p w14:paraId="0B5559A0"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2. Картофелесажалки. Рассадопосадочные машины.</w:t>
            </w:r>
          </w:p>
        </w:tc>
        <w:tc>
          <w:tcPr>
            <w:tcW w:w="722" w:type="pct"/>
            <w:vMerge/>
            <w:tcBorders>
              <w:left w:val="single" w:sz="4" w:space="0" w:color="auto"/>
              <w:bottom w:val="single" w:sz="4" w:space="0" w:color="auto"/>
              <w:right w:val="single" w:sz="4" w:space="0" w:color="auto"/>
            </w:tcBorders>
          </w:tcPr>
          <w:p w14:paraId="645C14E2"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3B9A0010"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Pr>
          <w:p w14:paraId="6E7D0DC3"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521F344B"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23C70D08" w14:textId="77777777" w:rsidTr="008421BC">
        <w:trPr>
          <w:trHeight w:val="20"/>
        </w:trPr>
        <w:tc>
          <w:tcPr>
            <w:tcW w:w="875" w:type="pct"/>
            <w:vMerge/>
            <w:tcBorders>
              <w:left w:val="single" w:sz="4" w:space="0" w:color="auto"/>
              <w:right w:val="single" w:sz="4" w:space="0" w:color="auto"/>
            </w:tcBorders>
            <w:vAlign w:val="center"/>
          </w:tcPr>
          <w:p w14:paraId="0295C3C0"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46834031"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left w:val="single" w:sz="4" w:space="0" w:color="auto"/>
              <w:right w:val="single" w:sz="4" w:space="0" w:color="auto"/>
            </w:tcBorders>
          </w:tcPr>
          <w:p w14:paraId="7392EED0" w14:textId="4E54148E"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66E089A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right w:val="single" w:sz="4" w:space="0" w:color="auto"/>
            </w:tcBorders>
          </w:tcPr>
          <w:p w14:paraId="4F0D1798"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3441D27D" w14:textId="77777777" w:rsidTr="008421BC">
        <w:trPr>
          <w:trHeight w:val="20"/>
        </w:trPr>
        <w:tc>
          <w:tcPr>
            <w:tcW w:w="875" w:type="pct"/>
            <w:vMerge/>
            <w:tcBorders>
              <w:left w:val="single" w:sz="4" w:space="0" w:color="auto"/>
              <w:right w:val="single" w:sz="4" w:space="0" w:color="auto"/>
            </w:tcBorders>
            <w:vAlign w:val="center"/>
          </w:tcPr>
          <w:p w14:paraId="264BA71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3F5656F4"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Посевные и посадочные машины.</w:t>
            </w:r>
          </w:p>
        </w:tc>
        <w:tc>
          <w:tcPr>
            <w:tcW w:w="722" w:type="pct"/>
            <w:vMerge/>
            <w:tcBorders>
              <w:left w:val="single" w:sz="4" w:space="0" w:color="auto"/>
              <w:bottom w:val="single" w:sz="4" w:space="0" w:color="auto"/>
              <w:right w:val="single" w:sz="4" w:space="0" w:color="auto"/>
            </w:tcBorders>
          </w:tcPr>
          <w:p w14:paraId="6E52A58E"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right w:val="single" w:sz="4" w:space="0" w:color="auto"/>
            </w:tcBorders>
          </w:tcPr>
          <w:p w14:paraId="73A62D65"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right w:val="single" w:sz="4" w:space="0" w:color="auto"/>
            </w:tcBorders>
          </w:tcPr>
          <w:p w14:paraId="492882C9"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7BEBF136" w14:textId="77777777" w:rsidTr="008421BC">
        <w:trPr>
          <w:trHeight w:val="293"/>
        </w:trPr>
        <w:tc>
          <w:tcPr>
            <w:tcW w:w="875" w:type="pct"/>
            <w:vMerge w:val="restart"/>
            <w:tcBorders>
              <w:left w:val="single" w:sz="4" w:space="0" w:color="auto"/>
              <w:right w:val="single" w:sz="4" w:space="0" w:color="auto"/>
            </w:tcBorders>
            <w:vAlign w:val="center"/>
          </w:tcPr>
          <w:p w14:paraId="5C34CB9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2.7</w:t>
            </w:r>
          </w:p>
          <w:p w14:paraId="70744DC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lastRenderedPageBreak/>
              <w:t>Комплекс машин для ухода за растениями</w:t>
            </w:r>
          </w:p>
        </w:tc>
        <w:tc>
          <w:tcPr>
            <w:tcW w:w="1989" w:type="pct"/>
            <w:tcBorders>
              <w:top w:val="single" w:sz="4" w:space="0" w:color="auto"/>
              <w:left w:val="single" w:sz="4" w:space="0" w:color="auto"/>
              <w:bottom w:val="single" w:sz="4" w:space="0" w:color="auto"/>
              <w:right w:val="single" w:sz="4" w:space="0" w:color="auto"/>
            </w:tcBorders>
          </w:tcPr>
          <w:p w14:paraId="38D9B6C5"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lastRenderedPageBreak/>
              <w:t>Содержание учебного материала</w:t>
            </w:r>
          </w:p>
        </w:tc>
        <w:tc>
          <w:tcPr>
            <w:tcW w:w="722" w:type="pct"/>
            <w:vMerge w:val="restart"/>
            <w:tcBorders>
              <w:left w:val="single" w:sz="4" w:space="0" w:color="auto"/>
              <w:right w:val="single" w:sz="4" w:space="0" w:color="auto"/>
            </w:tcBorders>
          </w:tcPr>
          <w:p w14:paraId="4FC3FB0B" w14:textId="04288FAE"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left w:val="single" w:sz="4" w:space="0" w:color="auto"/>
              <w:right w:val="single" w:sz="4" w:space="0" w:color="auto"/>
            </w:tcBorders>
          </w:tcPr>
          <w:p w14:paraId="6CA608C8" w14:textId="0AA557DE"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692" w:type="pct"/>
            <w:tcBorders>
              <w:left w:val="single" w:sz="4" w:space="0" w:color="auto"/>
              <w:right w:val="single" w:sz="4" w:space="0" w:color="auto"/>
            </w:tcBorders>
          </w:tcPr>
          <w:p w14:paraId="38ABC2E3"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0CFCDE2C" w14:textId="77777777" w:rsidTr="008421BC">
        <w:trPr>
          <w:trHeight w:val="898"/>
        </w:trPr>
        <w:tc>
          <w:tcPr>
            <w:tcW w:w="875" w:type="pct"/>
            <w:vMerge/>
            <w:tcBorders>
              <w:left w:val="single" w:sz="4" w:space="0" w:color="auto"/>
              <w:right w:val="single" w:sz="4" w:space="0" w:color="auto"/>
            </w:tcBorders>
            <w:vAlign w:val="center"/>
          </w:tcPr>
          <w:p w14:paraId="259198AF"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5D9B32FC"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1.Машины для ухода за посевами</w:t>
            </w:r>
          </w:p>
          <w:p w14:paraId="25FFDD58"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 xml:space="preserve">Способы ухода за посевами и агротехнические требования. </w:t>
            </w:r>
          </w:p>
          <w:p w14:paraId="63DB2CBE"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bCs/>
              </w:rPr>
            </w:pPr>
            <w:r w:rsidRPr="008421BC">
              <w:rPr>
                <w:rFonts w:ascii="Times New Roman" w:eastAsia="Times New Roman" w:hAnsi="Times New Roman" w:cs="Times New Roman"/>
              </w:rPr>
              <w:t>2.Рабочие органы пропашных культиваторов. Устройство пропашных культиваторов. Подготовка пропашных культиваторов к работе.</w:t>
            </w:r>
          </w:p>
        </w:tc>
        <w:tc>
          <w:tcPr>
            <w:tcW w:w="722" w:type="pct"/>
            <w:vMerge/>
            <w:tcBorders>
              <w:left w:val="single" w:sz="4" w:space="0" w:color="auto"/>
              <w:bottom w:val="single" w:sz="4" w:space="0" w:color="auto"/>
              <w:right w:val="single" w:sz="4" w:space="0" w:color="auto"/>
            </w:tcBorders>
          </w:tcPr>
          <w:p w14:paraId="6A506291"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28E243F2"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right w:val="single" w:sz="4" w:space="0" w:color="auto"/>
            </w:tcBorders>
          </w:tcPr>
          <w:p w14:paraId="4E85E527"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0B556AA4"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194D1ABD" w14:textId="77777777" w:rsidTr="008421BC">
        <w:trPr>
          <w:trHeight w:val="20"/>
        </w:trPr>
        <w:tc>
          <w:tcPr>
            <w:tcW w:w="875" w:type="pct"/>
            <w:vMerge/>
            <w:tcBorders>
              <w:left w:val="single" w:sz="4" w:space="0" w:color="auto"/>
              <w:right w:val="single" w:sz="4" w:space="0" w:color="auto"/>
            </w:tcBorders>
            <w:vAlign w:val="center"/>
          </w:tcPr>
          <w:p w14:paraId="5BE3FFFF"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54E0B473"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left w:val="single" w:sz="4" w:space="0" w:color="auto"/>
              <w:right w:val="single" w:sz="4" w:space="0" w:color="auto"/>
            </w:tcBorders>
          </w:tcPr>
          <w:p w14:paraId="4B777F4F" w14:textId="231CCA3F"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425BEA3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right w:val="single" w:sz="4" w:space="0" w:color="auto"/>
            </w:tcBorders>
          </w:tcPr>
          <w:p w14:paraId="5B361F9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63CF654C" w14:textId="77777777" w:rsidTr="008421BC">
        <w:trPr>
          <w:trHeight w:val="20"/>
        </w:trPr>
        <w:tc>
          <w:tcPr>
            <w:tcW w:w="875" w:type="pct"/>
            <w:vMerge/>
            <w:tcBorders>
              <w:left w:val="single" w:sz="4" w:space="0" w:color="auto"/>
              <w:right w:val="single" w:sz="4" w:space="0" w:color="auto"/>
            </w:tcBorders>
            <w:vAlign w:val="center"/>
          </w:tcPr>
          <w:p w14:paraId="3E07712B"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3E8D546A"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proofErr w:type="gramStart"/>
            <w:r w:rsidRPr="008421BC">
              <w:rPr>
                <w:rFonts w:ascii="Times New Roman" w:eastAsia="Times New Roman" w:hAnsi="Times New Roman" w:cs="Times New Roman"/>
              </w:rPr>
              <w:t>.Подготовка</w:t>
            </w:r>
            <w:proofErr w:type="gramEnd"/>
            <w:r w:rsidRPr="008421BC">
              <w:rPr>
                <w:rFonts w:ascii="Times New Roman" w:eastAsia="Times New Roman" w:hAnsi="Times New Roman" w:cs="Times New Roman"/>
              </w:rPr>
              <w:t xml:space="preserve"> пропашных культиваторов к работе</w:t>
            </w:r>
          </w:p>
        </w:tc>
        <w:tc>
          <w:tcPr>
            <w:tcW w:w="722" w:type="pct"/>
            <w:vMerge/>
            <w:tcBorders>
              <w:left w:val="single" w:sz="4" w:space="0" w:color="auto"/>
              <w:bottom w:val="single" w:sz="4" w:space="0" w:color="auto"/>
              <w:right w:val="single" w:sz="4" w:space="0" w:color="auto"/>
            </w:tcBorders>
          </w:tcPr>
          <w:p w14:paraId="4EEC3F86"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right w:val="single" w:sz="4" w:space="0" w:color="auto"/>
            </w:tcBorders>
          </w:tcPr>
          <w:p w14:paraId="584DC96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right w:val="single" w:sz="4" w:space="0" w:color="auto"/>
            </w:tcBorders>
          </w:tcPr>
          <w:p w14:paraId="3B353AF5"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283D6AFC" w14:textId="77777777" w:rsidTr="008421BC">
        <w:trPr>
          <w:trHeight w:val="20"/>
        </w:trPr>
        <w:tc>
          <w:tcPr>
            <w:tcW w:w="875" w:type="pct"/>
            <w:vMerge w:val="restart"/>
            <w:tcBorders>
              <w:left w:val="single" w:sz="4" w:space="0" w:color="auto"/>
              <w:right w:val="single" w:sz="4" w:space="0" w:color="auto"/>
            </w:tcBorders>
            <w:vAlign w:val="center"/>
          </w:tcPr>
          <w:p w14:paraId="266E036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2.8</w:t>
            </w:r>
          </w:p>
          <w:p w14:paraId="65865F3C"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Комплекс машин для химической защиты растений и борьбы с сорняками</w:t>
            </w:r>
          </w:p>
        </w:tc>
        <w:tc>
          <w:tcPr>
            <w:tcW w:w="1989" w:type="pct"/>
            <w:tcBorders>
              <w:top w:val="single" w:sz="4" w:space="0" w:color="auto"/>
              <w:left w:val="single" w:sz="4" w:space="0" w:color="auto"/>
              <w:bottom w:val="single" w:sz="4" w:space="0" w:color="auto"/>
              <w:right w:val="single" w:sz="4" w:space="0" w:color="auto"/>
            </w:tcBorders>
          </w:tcPr>
          <w:p w14:paraId="6F007D8D"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Содержание учебного материала</w:t>
            </w:r>
          </w:p>
        </w:tc>
        <w:tc>
          <w:tcPr>
            <w:tcW w:w="722" w:type="pct"/>
            <w:vMerge w:val="restart"/>
            <w:tcBorders>
              <w:left w:val="single" w:sz="4" w:space="0" w:color="auto"/>
              <w:right w:val="single" w:sz="4" w:space="0" w:color="auto"/>
            </w:tcBorders>
          </w:tcPr>
          <w:p w14:paraId="3B0A636A" w14:textId="2287AA08"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left w:val="single" w:sz="4" w:space="0" w:color="auto"/>
              <w:right w:val="single" w:sz="4" w:space="0" w:color="auto"/>
            </w:tcBorders>
          </w:tcPr>
          <w:p w14:paraId="6EE15530"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692" w:type="pct"/>
            <w:tcBorders>
              <w:left w:val="single" w:sz="4" w:space="0" w:color="auto"/>
              <w:right w:val="single" w:sz="4" w:space="0" w:color="auto"/>
            </w:tcBorders>
          </w:tcPr>
          <w:p w14:paraId="558E0693"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5DE194CB" w14:textId="77777777" w:rsidTr="008421BC">
        <w:trPr>
          <w:trHeight w:val="20"/>
        </w:trPr>
        <w:tc>
          <w:tcPr>
            <w:tcW w:w="875" w:type="pct"/>
            <w:vMerge/>
            <w:tcBorders>
              <w:left w:val="single" w:sz="4" w:space="0" w:color="auto"/>
              <w:right w:val="single" w:sz="4" w:space="0" w:color="auto"/>
            </w:tcBorders>
            <w:vAlign w:val="center"/>
          </w:tcPr>
          <w:p w14:paraId="573E1BF0"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04C2B097"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1.</w:t>
            </w:r>
            <w:r w:rsidRPr="008421BC">
              <w:rPr>
                <w:rFonts w:ascii="Times New Roman" w:eastAsia="Times New Roman" w:hAnsi="Times New Roman" w:cs="Times New Roman"/>
                <w:lang w:eastAsia="ru-RU"/>
              </w:rPr>
              <w:t xml:space="preserve"> </w:t>
            </w:r>
            <w:r w:rsidRPr="008421BC">
              <w:rPr>
                <w:rFonts w:ascii="Times New Roman" w:eastAsia="Times New Roman" w:hAnsi="Times New Roman" w:cs="Times New Roman"/>
              </w:rPr>
              <w:t>Машины для химической защиты растений</w:t>
            </w:r>
          </w:p>
          <w:p w14:paraId="3BFD41A2"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 xml:space="preserve">Методы и способы защиты растений и агротехнические требования. Протравливание семян. </w:t>
            </w:r>
          </w:p>
          <w:p w14:paraId="7DCBC734"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2.Классификация и рабочие органы опрыскивателей. Опрыскиватели. Опыливатели. Аэрозольный метод борьбы с вредителями. Машины для расселения энтомофагов.</w:t>
            </w:r>
          </w:p>
        </w:tc>
        <w:tc>
          <w:tcPr>
            <w:tcW w:w="722" w:type="pct"/>
            <w:vMerge/>
            <w:tcBorders>
              <w:left w:val="single" w:sz="4" w:space="0" w:color="auto"/>
              <w:bottom w:val="single" w:sz="4" w:space="0" w:color="auto"/>
              <w:right w:val="single" w:sz="4" w:space="0" w:color="auto"/>
            </w:tcBorders>
          </w:tcPr>
          <w:p w14:paraId="0DA6108D"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36D5B209"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Pr>
          <w:p w14:paraId="01B4F7FE"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1F62CC07"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1E907F7E" w14:textId="77777777" w:rsidTr="008421BC">
        <w:trPr>
          <w:trHeight w:val="20"/>
        </w:trPr>
        <w:tc>
          <w:tcPr>
            <w:tcW w:w="875" w:type="pct"/>
            <w:vMerge/>
            <w:tcBorders>
              <w:left w:val="single" w:sz="4" w:space="0" w:color="auto"/>
              <w:right w:val="single" w:sz="4" w:space="0" w:color="auto"/>
            </w:tcBorders>
            <w:vAlign w:val="center"/>
          </w:tcPr>
          <w:p w14:paraId="32162802"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17099CA9"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left w:val="single" w:sz="4" w:space="0" w:color="auto"/>
              <w:right w:val="single" w:sz="4" w:space="0" w:color="auto"/>
            </w:tcBorders>
          </w:tcPr>
          <w:p w14:paraId="31C1CDDB" w14:textId="1BBF98DA"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73030BF8"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right w:val="single" w:sz="4" w:space="0" w:color="auto"/>
            </w:tcBorders>
          </w:tcPr>
          <w:p w14:paraId="56EF18E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1FA6B2AC" w14:textId="77777777" w:rsidTr="008421BC">
        <w:trPr>
          <w:trHeight w:val="20"/>
        </w:trPr>
        <w:tc>
          <w:tcPr>
            <w:tcW w:w="875" w:type="pct"/>
            <w:vMerge/>
            <w:tcBorders>
              <w:left w:val="single" w:sz="4" w:space="0" w:color="auto"/>
              <w:right w:val="single" w:sz="4" w:space="0" w:color="auto"/>
            </w:tcBorders>
            <w:vAlign w:val="center"/>
          </w:tcPr>
          <w:p w14:paraId="2877CDA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171A5BF0"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Cs/>
                <w:color w:val="000000"/>
                <w:lang w:eastAsia="ru-RU"/>
              </w:rPr>
              <w:t>Регулировка машин для химической защиты растений и борьбы с сорняками.</w:t>
            </w:r>
          </w:p>
        </w:tc>
        <w:tc>
          <w:tcPr>
            <w:tcW w:w="722" w:type="pct"/>
            <w:vMerge/>
            <w:tcBorders>
              <w:left w:val="single" w:sz="4" w:space="0" w:color="auto"/>
              <w:bottom w:val="single" w:sz="4" w:space="0" w:color="auto"/>
              <w:right w:val="single" w:sz="4" w:space="0" w:color="auto"/>
            </w:tcBorders>
          </w:tcPr>
          <w:p w14:paraId="6945C3DA"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right w:val="single" w:sz="4" w:space="0" w:color="auto"/>
            </w:tcBorders>
          </w:tcPr>
          <w:p w14:paraId="34776ED8"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right w:val="single" w:sz="4" w:space="0" w:color="auto"/>
            </w:tcBorders>
          </w:tcPr>
          <w:p w14:paraId="64E4167B"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52CA229B" w14:textId="77777777" w:rsidTr="008421BC">
        <w:trPr>
          <w:trHeight w:val="20"/>
        </w:trPr>
        <w:tc>
          <w:tcPr>
            <w:tcW w:w="875" w:type="pct"/>
            <w:vMerge w:val="restart"/>
            <w:tcBorders>
              <w:left w:val="single" w:sz="4" w:space="0" w:color="auto"/>
              <w:right w:val="single" w:sz="4" w:space="0" w:color="auto"/>
            </w:tcBorders>
            <w:vAlign w:val="center"/>
          </w:tcPr>
          <w:p w14:paraId="59213AAA"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2.9</w:t>
            </w:r>
          </w:p>
          <w:p w14:paraId="6AD45ED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 xml:space="preserve">Комплекс машин для заготовки кормов </w:t>
            </w:r>
          </w:p>
        </w:tc>
        <w:tc>
          <w:tcPr>
            <w:tcW w:w="1989" w:type="pct"/>
            <w:tcBorders>
              <w:top w:val="single" w:sz="4" w:space="0" w:color="auto"/>
              <w:left w:val="single" w:sz="4" w:space="0" w:color="auto"/>
              <w:bottom w:val="single" w:sz="4" w:space="0" w:color="auto"/>
              <w:right w:val="single" w:sz="4" w:space="0" w:color="auto"/>
            </w:tcBorders>
          </w:tcPr>
          <w:p w14:paraId="7047BBE4"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Содержание учебного материала</w:t>
            </w:r>
          </w:p>
        </w:tc>
        <w:tc>
          <w:tcPr>
            <w:tcW w:w="722" w:type="pct"/>
            <w:vMerge w:val="restart"/>
            <w:tcBorders>
              <w:left w:val="single" w:sz="4" w:space="0" w:color="auto"/>
              <w:right w:val="single" w:sz="4" w:space="0" w:color="auto"/>
            </w:tcBorders>
          </w:tcPr>
          <w:p w14:paraId="1FEB43F6" w14:textId="2057A3F0"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left w:val="single" w:sz="4" w:space="0" w:color="auto"/>
              <w:right w:val="single" w:sz="4" w:space="0" w:color="auto"/>
            </w:tcBorders>
          </w:tcPr>
          <w:p w14:paraId="1EE14058"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692" w:type="pct"/>
            <w:tcBorders>
              <w:left w:val="single" w:sz="4" w:space="0" w:color="auto"/>
              <w:right w:val="single" w:sz="4" w:space="0" w:color="auto"/>
            </w:tcBorders>
          </w:tcPr>
          <w:p w14:paraId="426E31AE"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5045526F" w14:textId="77777777" w:rsidTr="008421BC">
        <w:trPr>
          <w:trHeight w:val="20"/>
        </w:trPr>
        <w:tc>
          <w:tcPr>
            <w:tcW w:w="875" w:type="pct"/>
            <w:vMerge/>
            <w:tcBorders>
              <w:left w:val="single" w:sz="4" w:space="0" w:color="auto"/>
              <w:right w:val="single" w:sz="4" w:space="0" w:color="auto"/>
            </w:tcBorders>
            <w:vAlign w:val="center"/>
          </w:tcPr>
          <w:p w14:paraId="2F9E835B"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6F21F4E0"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1.Машины для заготовки кормов.</w:t>
            </w:r>
          </w:p>
          <w:p w14:paraId="04BC25C5"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 xml:space="preserve">Технология заготовки кормов и агротехнические требования. Машины для скашивания растений. Грабли. </w:t>
            </w:r>
          </w:p>
          <w:p w14:paraId="4101BBBA"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2.Машины для заготовки рассыпного сена. Машины для заготовки прессованного сена. Установки для досушивания сена активным вентилированием.</w:t>
            </w:r>
          </w:p>
        </w:tc>
        <w:tc>
          <w:tcPr>
            <w:tcW w:w="722" w:type="pct"/>
            <w:vMerge/>
            <w:tcBorders>
              <w:left w:val="single" w:sz="4" w:space="0" w:color="auto"/>
              <w:bottom w:val="single" w:sz="4" w:space="0" w:color="auto"/>
              <w:right w:val="single" w:sz="4" w:space="0" w:color="auto"/>
            </w:tcBorders>
          </w:tcPr>
          <w:p w14:paraId="7A8B9B25"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58CBCCB5"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Pr>
          <w:p w14:paraId="169A7131"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39870BB8"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3B08DA6C" w14:textId="77777777" w:rsidTr="008421BC">
        <w:trPr>
          <w:trHeight w:val="20"/>
        </w:trPr>
        <w:tc>
          <w:tcPr>
            <w:tcW w:w="875" w:type="pct"/>
            <w:vMerge/>
            <w:tcBorders>
              <w:left w:val="single" w:sz="4" w:space="0" w:color="auto"/>
              <w:right w:val="single" w:sz="4" w:space="0" w:color="auto"/>
            </w:tcBorders>
            <w:vAlign w:val="center"/>
          </w:tcPr>
          <w:p w14:paraId="0E78421F"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368D68EB"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left w:val="single" w:sz="4" w:space="0" w:color="auto"/>
              <w:right w:val="single" w:sz="4" w:space="0" w:color="auto"/>
            </w:tcBorders>
          </w:tcPr>
          <w:p w14:paraId="6E4D7BE7" w14:textId="69DA0C91"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right w:val="single" w:sz="4" w:space="0" w:color="auto"/>
            </w:tcBorders>
          </w:tcPr>
          <w:p w14:paraId="2D973D50"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right w:val="single" w:sz="4" w:space="0" w:color="auto"/>
            </w:tcBorders>
          </w:tcPr>
          <w:p w14:paraId="1E17EB39"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51FBFD41" w14:textId="77777777" w:rsidTr="008421BC">
        <w:trPr>
          <w:trHeight w:val="427"/>
        </w:trPr>
        <w:tc>
          <w:tcPr>
            <w:tcW w:w="875" w:type="pct"/>
            <w:vMerge/>
            <w:tcBorders>
              <w:left w:val="single" w:sz="4" w:space="0" w:color="auto"/>
              <w:right w:val="single" w:sz="4" w:space="0" w:color="auto"/>
            </w:tcBorders>
            <w:vAlign w:val="center"/>
          </w:tcPr>
          <w:p w14:paraId="5DB03B26"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4CD9F972"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Машины для заготовки кормов, регулировки и настройки.</w:t>
            </w:r>
          </w:p>
        </w:tc>
        <w:tc>
          <w:tcPr>
            <w:tcW w:w="722" w:type="pct"/>
            <w:vMerge/>
            <w:tcBorders>
              <w:left w:val="single" w:sz="4" w:space="0" w:color="auto"/>
              <w:bottom w:val="single" w:sz="4" w:space="0" w:color="auto"/>
              <w:right w:val="single" w:sz="4" w:space="0" w:color="auto"/>
            </w:tcBorders>
          </w:tcPr>
          <w:p w14:paraId="61435FAE"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right w:val="single" w:sz="4" w:space="0" w:color="auto"/>
            </w:tcBorders>
          </w:tcPr>
          <w:p w14:paraId="70BA8B2C"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right w:val="single" w:sz="4" w:space="0" w:color="auto"/>
            </w:tcBorders>
          </w:tcPr>
          <w:p w14:paraId="3F7A0594"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5A4EAC96" w14:textId="77777777" w:rsidTr="008421BC">
        <w:trPr>
          <w:trHeight w:val="20"/>
        </w:trPr>
        <w:tc>
          <w:tcPr>
            <w:tcW w:w="875" w:type="pct"/>
            <w:vMerge w:val="restart"/>
            <w:tcBorders>
              <w:left w:val="single" w:sz="4" w:space="0" w:color="auto"/>
              <w:right w:val="single" w:sz="4" w:space="0" w:color="auto"/>
            </w:tcBorders>
            <w:vAlign w:val="center"/>
          </w:tcPr>
          <w:p w14:paraId="4B2F8FE3"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2.10</w:t>
            </w:r>
          </w:p>
          <w:p w14:paraId="7AAFD92B"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Комплекс машин для уборки зерновых и зернобобовых культур</w:t>
            </w:r>
          </w:p>
        </w:tc>
        <w:tc>
          <w:tcPr>
            <w:tcW w:w="1989" w:type="pct"/>
            <w:tcBorders>
              <w:top w:val="single" w:sz="4" w:space="0" w:color="auto"/>
              <w:left w:val="single" w:sz="4" w:space="0" w:color="auto"/>
              <w:bottom w:val="single" w:sz="4" w:space="0" w:color="auto"/>
              <w:right w:val="single" w:sz="4" w:space="0" w:color="auto"/>
            </w:tcBorders>
          </w:tcPr>
          <w:p w14:paraId="472B416E"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Содержание учебного материала</w:t>
            </w:r>
          </w:p>
        </w:tc>
        <w:tc>
          <w:tcPr>
            <w:tcW w:w="722" w:type="pct"/>
            <w:vMerge w:val="restart"/>
            <w:tcBorders>
              <w:left w:val="single" w:sz="4" w:space="0" w:color="auto"/>
              <w:right w:val="single" w:sz="4" w:space="0" w:color="auto"/>
            </w:tcBorders>
          </w:tcPr>
          <w:p w14:paraId="62C79AA2" w14:textId="6D2100D9"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left w:val="single" w:sz="4" w:space="0" w:color="auto"/>
            </w:tcBorders>
          </w:tcPr>
          <w:p w14:paraId="5DC4EE20"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692" w:type="pct"/>
            <w:tcBorders>
              <w:left w:val="single" w:sz="4" w:space="0" w:color="auto"/>
            </w:tcBorders>
          </w:tcPr>
          <w:p w14:paraId="66F03550"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6719B5BE" w14:textId="77777777" w:rsidTr="008421BC">
        <w:trPr>
          <w:trHeight w:val="20"/>
        </w:trPr>
        <w:tc>
          <w:tcPr>
            <w:tcW w:w="875" w:type="pct"/>
            <w:vMerge/>
            <w:tcBorders>
              <w:left w:val="single" w:sz="4" w:space="0" w:color="auto"/>
              <w:right w:val="single" w:sz="4" w:space="0" w:color="auto"/>
            </w:tcBorders>
            <w:vAlign w:val="center"/>
          </w:tcPr>
          <w:p w14:paraId="173FD2E2"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0689DA28"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1.</w:t>
            </w:r>
            <w:r w:rsidRPr="008421BC">
              <w:rPr>
                <w:rFonts w:ascii="Times New Roman" w:eastAsia="Times New Roman" w:hAnsi="Times New Roman" w:cs="Times New Roman"/>
                <w:lang w:eastAsia="ru-RU"/>
              </w:rPr>
              <w:t xml:space="preserve"> </w:t>
            </w:r>
            <w:r w:rsidRPr="008421BC">
              <w:rPr>
                <w:rFonts w:ascii="Times New Roman" w:eastAsia="Times New Roman" w:hAnsi="Times New Roman" w:cs="Times New Roman"/>
              </w:rPr>
              <w:t>Машины для возделывания и уборки зерновых культур.</w:t>
            </w:r>
          </w:p>
          <w:p w14:paraId="7182F0E4"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 xml:space="preserve">Комплексы машин для возделывания зерновых культур по интенсивной технологии. Способы уборки. Агротехнические требования к уборке. </w:t>
            </w:r>
          </w:p>
          <w:p w14:paraId="47605C27"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2.Зерноуборочные комбайны. Рабочие органы и механизмы жатки. Рабочие органы молотилки. Приспособления к зерноуборочным комбайнам. Машины для уборки соломы.</w:t>
            </w:r>
          </w:p>
        </w:tc>
        <w:tc>
          <w:tcPr>
            <w:tcW w:w="722" w:type="pct"/>
            <w:vMerge/>
            <w:tcBorders>
              <w:left w:val="single" w:sz="4" w:space="0" w:color="auto"/>
              <w:bottom w:val="single" w:sz="4" w:space="0" w:color="auto"/>
              <w:right w:val="single" w:sz="4" w:space="0" w:color="auto"/>
            </w:tcBorders>
          </w:tcPr>
          <w:p w14:paraId="56BC31C9"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tcBorders>
          </w:tcPr>
          <w:p w14:paraId="0CCEE24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3DF514D5"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77CAC99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7ED7EA6E" w14:textId="77777777" w:rsidTr="008421BC">
        <w:trPr>
          <w:trHeight w:val="20"/>
        </w:trPr>
        <w:tc>
          <w:tcPr>
            <w:tcW w:w="875" w:type="pct"/>
            <w:vMerge/>
            <w:tcBorders>
              <w:left w:val="single" w:sz="4" w:space="0" w:color="auto"/>
              <w:right w:val="single" w:sz="4" w:space="0" w:color="auto"/>
            </w:tcBorders>
            <w:vAlign w:val="center"/>
          </w:tcPr>
          <w:p w14:paraId="605E3428"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1903BF38"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left w:val="single" w:sz="4" w:space="0" w:color="auto"/>
              <w:right w:val="single" w:sz="4" w:space="0" w:color="auto"/>
            </w:tcBorders>
          </w:tcPr>
          <w:p w14:paraId="002A4E50" w14:textId="262A6D6F"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tcBorders>
          </w:tcPr>
          <w:p w14:paraId="720B0928"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2C6B4948"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13090E6F" w14:textId="77777777" w:rsidTr="008421BC">
        <w:trPr>
          <w:trHeight w:val="20"/>
        </w:trPr>
        <w:tc>
          <w:tcPr>
            <w:tcW w:w="875" w:type="pct"/>
            <w:vMerge/>
            <w:tcBorders>
              <w:left w:val="single" w:sz="4" w:space="0" w:color="auto"/>
              <w:right w:val="single" w:sz="4" w:space="0" w:color="auto"/>
            </w:tcBorders>
            <w:vAlign w:val="center"/>
          </w:tcPr>
          <w:p w14:paraId="3C49722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68ADF7B2"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Регулировка рабочих органов зерноуборочных комбайнов.</w:t>
            </w:r>
          </w:p>
        </w:tc>
        <w:tc>
          <w:tcPr>
            <w:tcW w:w="722" w:type="pct"/>
            <w:vMerge/>
            <w:tcBorders>
              <w:left w:val="single" w:sz="4" w:space="0" w:color="auto"/>
              <w:bottom w:val="single" w:sz="4" w:space="0" w:color="auto"/>
              <w:right w:val="single" w:sz="4" w:space="0" w:color="auto"/>
            </w:tcBorders>
          </w:tcPr>
          <w:p w14:paraId="75044F36"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tcBorders>
          </w:tcPr>
          <w:p w14:paraId="415FCBD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tcBorders>
          </w:tcPr>
          <w:p w14:paraId="131CEA3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4583D3D6" w14:textId="77777777" w:rsidTr="008421BC">
        <w:trPr>
          <w:trHeight w:val="20"/>
        </w:trPr>
        <w:tc>
          <w:tcPr>
            <w:tcW w:w="875" w:type="pct"/>
            <w:vMerge w:val="restart"/>
            <w:tcBorders>
              <w:left w:val="single" w:sz="4" w:space="0" w:color="auto"/>
              <w:right w:val="single" w:sz="4" w:space="0" w:color="auto"/>
            </w:tcBorders>
            <w:vAlign w:val="center"/>
          </w:tcPr>
          <w:p w14:paraId="5D7B798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2.11</w:t>
            </w:r>
          </w:p>
          <w:p w14:paraId="64F1717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Комплекс машин для послеуборочной обработки и сушки зерна</w:t>
            </w:r>
          </w:p>
        </w:tc>
        <w:tc>
          <w:tcPr>
            <w:tcW w:w="1989" w:type="pct"/>
            <w:tcBorders>
              <w:top w:val="single" w:sz="4" w:space="0" w:color="auto"/>
              <w:left w:val="single" w:sz="4" w:space="0" w:color="auto"/>
              <w:bottom w:val="single" w:sz="4" w:space="0" w:color="auto"/>
              <w:right w:val="single" w:sz="4" w:space="0" w:color="auto"/>
            </w:tcBorders>
          </w:tcPr>
          <w:p w14:paraId="1D9B3BD3"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Содержание учебного материала</w:t>
            </w:r>
          </w:p>
        </w:tc>
        <w:tc>
          <w:tcPr>
            <w:tcW w:w="722" w:type="pct"/>
            <w:vMerge w:val="restart"/>
            <w:tcBorders>
              <w:left w:val="single" w:sz="4" w:space="0" w:color="auto"/>
              <w:right w:val="single" w:sz="4" w:space="0" w:color="auto"/>
            </w:tcBorders>
          </w:tcPr>
          <w:p w14:paraId="0192373F" w14:textId="44B504AE"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left w:val="single" w:sz="4" w:space="0" w:color="auto"/>
            </w:tcBorders>
          </w:tcPr>
          <w:p w14:paraId="089DFDEA"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c>
          <w:tcPr>
            <w:tcW w:w="692" w:type="pct"/>
            <w:tcBorders>
              <w:left w:val="single" w:sz="4" w:space="0" w:color="auto"/>
            </w:tcBorders>
          </w:tcPr>
          <w:p w14:paraId="3022BD85"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46129D38" w14:textId="77777777" w:rsidTr="008421BC">
        <w:trPr>
          <w:trHeight w:val="20"/>
        </w:trPr>
        <w:tc>
          <w:tcPr>
            <w:tcW w:w="875" w:type="pct"/>
            <w:vMerge/>
            <w:tcBorders>
              <w:left w:val="single" w:sz="4" w:space="0" w:color="auto"/>
              <w:right w:val="single" w:sz="4" w:space="0" w:color="auto"/>
            </w:tcBorders>
            <w:vAlign w:val="center"/>
          </w:tcPr>
          <w:p w14:paraId="6D628A69"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7864DDE5"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1.Зерноочистительные и сортировальные машины.</w:t>
            </w:r>
          </w:p>
          <w:p w14:paraId="50A18EDB"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Технологические процессы и агротехнические требования. Способы очистки и сортирования. Воздушно-решетные зерноочистительные машины. Комбинированные семяочистительные машины. Специальные семяочистительные машины.</w:t>
            </w:r>
          </w:p>
          <w:p w14:paraId="60F23A5A"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2.Зерносушилки, агрегаты и комплексы для послеуборочной обработки зерна.</w:t>
            </w:r>
          </w:p>
          <w:p w14:paraId="47B583E2"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Способы сушки и агротехнические требования. Барабанные зерносушилки. Шахтные зерносушилки. Конвейерная, ромбическая и карусельная зерносушилки. Оборудование для активного вентилирования зерна. Агрегаты и комплексы для послеуборочной обработки зерна.</w:t>
            </w:r>
          </w:p>
        </w:tc>
        <w:tc>
          <w:tcPr>
            <w:tcW w:w="722" w:type="pct"/>
            <w:vMerge/>
            <w:tcBorders>
              <w:left w:val="single" w:sz="4" w:space="0" w:color="auto"/>
              <w:bottom w:val="single" w:sz="4" w:space="0" w:color="auto"/>
              <w:right w:val="single" w:sz="4" w:space="0" w:color="auto"/>
            </w:tcBorders>
          </w:tcPr>
          <w:p w14:paraId="1991523D"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tcBorders>
          </w:tcPr>
          <w:p w14:paraId="770CBF87"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Pr>
          <w:p w14:paraId="7E2D0A6A"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5D8EBF75"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2F39E932" w14:textId="77777777" w:rsidTr="008421BC">
        <w:trPr>
          <w:trHeight w:val="20"/>
        </w:trPr>
        <w:tc>
          <w:tcPr>
            <w:tcW w:w="875" w:type="pct"/>
            <w:vMerge/>
            <w:tcBorders>
              <w:left w:val="single" w:sz="4" w:space="0" w:color="auto"/>
              <w:right w:val="single" w:sz="4" w:space="0" w:color="auto"/>
            </w:tcBorders>
            <w:vAlign w:val="center"/>
          </w:tcPr>
          <w:p w14:paraId="53263E0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7D26F785"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left w:val="single" w:sz="4" w:space="0" w:color="auto"/>
              <w:right w:val="single" w:sz="4" w:space="0" w:color="auto"/>
            </w:tcBorders>
          </w:tcPr>
          <w:p w14:paraId="5AF2AD1D" w14:textId="50752CE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tcBorders>
          </w:tcPr>
          <w:p w14:paraId="2AE81EDB"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25F491E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69C27ACE" w14:textId="77777777" w:rsidTr="008421BC">
        <w:trPr>
          <w:trHeight w:val="20"/>
        </w:trPr>
        <w:tc>
          <w:tcPr>
            <w:tcW w:w="875" w:type="pct"/>
            <w:vMerge/>
            <w:tcBorders>
              <w:left w:val="single" w:sz="4" w:space="0" w:color="auto"/>
              <w:right w:val="single" w:sz="4" w:space="0" w:color="auto"/>
            </w:tcBorders>
            <w:vAlign w:val="center"/>
          </w:tcPr>
          <w:p w14:paraId="5BB3F40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21A4F08E"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Агрегаты и комплексы для послеуборочной обработки зерна.</w:t>
            </w:r>
          </w:p>
        </w:tc>
        <w:tc>
          <w:tcPr>
            <w:tcW w:w="722" w:type="pct"/>
            <w:vMerge/>
            <w:tcBorders>
              <w:left w:val="single" w:sz="4" w:space="0" w:color="auto"/>
              <w:bottom w:val="single" w:sz="4" w:space="0" w:color="auto"/>
              <w:right w:val="single" w:sz="4" w:space="0" w:color="auto"/>
            </w:tcBorders>
          </w:tcPr>
          <w:p w14:paraId="4FAD4CC7"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tcBorders>
          </w:tcPr>
          <w:p w14:paraId="46675C4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tcBorders>
          </w:tcPr>
          <w:p w14:paraId="064C4F3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601F26E8" w14:textId="77777777" w:rsidTr="008421BC">
        <w:trPr>
          <w:trHeight w:val="20"/>
        </w:trPr>
        <w:tc>
          <w:tcPr>
            <w:tcW w:w="875" w:type="pct"/>
            <w:vMerge w:val="restart"/>
            <w:tcBorders>
              <w:left w:val="single" w:sz="4" w:space="0" w:color="auto"/>
              <w:right w:val="single" w:sz="4" w:space="0" w:color="auto"/>
            </w:tcBorders>
            <w:vAlign w:val="center"/>
          </w:tcPr>
          <w:p w14:paraId="64EE2EB7"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2.12</w:t>
            </w:r>
          </w:p>
          <w:p w14:paraId="20830251"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Комплекс машин для возделывания, уборки и послеуборочной обработки картофеля</w:t>
            </w:r>
          </w:p>
        </w:tc>
        <w:tc>
          <w:tcPr>
            <w:tcW w:w="1989" w:type="pct"/>
            <w:tcBorders>
              <w:top w:val="single" w:sz="4" w:space="0" w:color="auto"/>
              <w:left w:val="single" w:sz="4" w:space="0" w:color="auto"/>
              <w:bottom w:val="single" w:sz="4" w:space="0" w:color="auto"/>
              <w:right w:val="single" w:sz="4" w:space="0" w:color="auto"/>
            </w:tcBorders>
          </w:tcPr>
          <w:p w14:paraId="5CFC9D1D"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Содержание учебного материала</w:t>
            </w:r>
          </w:p>
        </w:tc>
        <w:tc>
          <w:tcPr>
            <w:tcW w:w="722" w:type="pct"/>
            <w:vMerge w:val="restart"/>
            <w:tcBorders>
              <w:left w:val="single" w:sz="4" w:space="0" w:color="auto"/>
              <w:right w:val="single" w:sz="4" w:space="0" w:color="auto"/>
            </w:tcBorders>
          </w:tcPr>
          <w:p w14:paraId="199CAD70" w14:textId="3A4888E3"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left w:val="single" w:sz="4" w:space="0" w:color="auto"/>
            </w:tcBorders>
          </w:tcPr>
          <w:p w14:paraId="34DD0E8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1F839821"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30A5070A" w14:textId="77777777" w:rsidTr="008421BC">
        <w:trPr>
          <w:trHeight w:val="20"/>
        </w:trPr>
        <w:tc>
          <w:tcPr>
            <w:tcW w:w="875" w:type="pct"/>
            <w:vMerge/>
            <w:tcBorders>
              <w:left w:val="single" w:sz="4" w:space="0" w:color="auto"/>
              <w:right w:val="single" w:sz="4" w:space="0" w:color="auto"/>
            </w:tcBorders>
            <w:vAlign w:val="center"/>
          </w:tcPr>
          <w:p w14:paraId="262469A6"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5DF5D733"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1.Машины для возделывания и уборки картофеля.</w:t>
            </w:r>
          </w:p>
          <w:p w14:paraId="3B4DADD3"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 xml:space="preserve">Комплекс машин для возделывания картофеля по интенсивной технологии. Способы уборки картофеля и агротехнические требования. </w:t>
            </w:r>
          </w:p>
          <w:p w14:paraId="2E123984"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2.Картофелекопатели. Картофелеуборочные комбайны. Машины для послеуборочной обработки картофеля.</w:t>
            </w:r>
          </w:p>
        </w:tc>
        <w:tc>
          <w:tcPr>
            <w:tcW w:w="722" w:type="pct"/>
            <w:vMerge/>
            <w:tcBorders>
              <w:left w:val="single" w:sz="4" w:space="0" w:color="auto"/>
              <w:bottom w:val="single" w:sz="4" w:space="0" w:color="auto"/>
              <w:right w:val="single" w:sz="4" w:space="0" w:color="auto"/>
            </w:tcBorders>
          </w:tcPr>
          <w:p w14:paraId="0C3549D5"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tcBorders>
          </w:tcPr>
          <w:p w14:paraId="735E31C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Pr>
          <w:p w14:paraId="7EF1D5C4"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143FF873" w14:textId="77777777" w:rsidTr="008421BC">
        <w:trPr>
          <w:trHeight w:val="20"/>
        </w:trPr>
        <w:tc>
          <w:tcPr>
            <w:tcW w:w="875" w:type="pct"/>
            <w:vMerge/>
            <w:tcBorders>
              <w:left w:val="single" w:sz="4" w:space="0" w:color="auto"/>
              <w:right w:val="single" w:sz="4" w:space="0" w:color="auto"/>
            </w:tcBorders>
            <w:vAlign w:val="center"/>
          </w:tcPr>
          <w:p w14:paraId="460BE2D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51098A79"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left w:val="single" w:sz="4" w:space="0" w:color="auto"/>
              <w:right w:val="single" w:sz="4" w:space="0" w:color="auto"/>
            </w:tcBorders>
          </w:tcPr>
          <w:p w14:paraId="76122B48" w14:textId="377C4F5D"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tcBorders>
          </w:tcPr>
          <w:p w14:paraId="32135581"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2AC40284"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606D2343" w14:textId="77777777" w:rsidTr="008421BC">
        <w:trPr>
          <w:trHeight w:val="20"/>
        </w:trPr>
        <w:tc>
          <w:tcPr>
            <w:tcW w:w="875" w:type="pct"/>
            <w:vMerge/>
            <w:tcBorders>
              <w:left w:val="single" w:sz="4" w:space="0" w:color="auto"/>
              <w:right w:val="single" w:sz="4" w:space="0" w:color="auto"/>
            </w:tcBorders>
            <w:vAlign w:val="center"/>
          </w:tcPr>
          <w:p w14:paraId="752B066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0EA27BB6"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Машины для возделывания и уборки картофеля.</w:t>
            </w:r>
          </w:p>
        </w:tc>
        <w:tc>
          <w:tcPr>
            <w:tcW w:w="722" w:type="pct"/>
            <w:vMerge/>
            <w:tcBorders>
              <w:left w:val="single" w:sz="4" w:space="0" w:color="auto"/>
              <w:bottom w:val="single" w:sz="4" w:space="0" w:color="auto"/>
              <w:right w:val="single" w:sz="4" w:space="0" w:color="auto"/>
            </w:tcBorders>
          </w:tcPr>
          <w:p w14:paraId="0A70AF31"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tcBorders>
          </w:tcPr>
          <w:p w14:paraId="1FFD958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tcBorders>
          </w:tcPr>
          <w:p w14:paraId="5E5D8A98"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40C41833" w14:textId="77777777" w:rsidTr="008421BC">
        <w:trPr>
          <w:trHeight w:val="20"/>
        </w:trPr>
        <w:tc>
          <w:tcPr>
            <w:tcW w:w="875" w:type="pct"/>
            <w:vMerge w:val="restart"/>
            <w:tcBorders>
              <w:left w:val="single" w:sz="4" w:space="0" w:color="auto"/>
              <w:right w:val="single" w:sz="4" w:space="0" w:color="auto"/>
            </w:tcBorders>
            <w:vAlign w:val="center"/>
          </w:tcPr>
          <w:p w14:paraId="55EEA97D" w14:textId="77777777" w:rsidR="008421BC" w:rsidRPr="008421BC" w:rsidRDefault="008421BC"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8" w:lineRule="auto"/>
              <w:jc w:val="center"/>
              <w:rPr>
                <w:rFonts w:ascii="Times New Roman" w:eastAsia="Times New Roman" w:hAnsi="Times New Roman" w:cs="Times New Roman"/>
                <w:bCs/>
                <w:color w:val="000000"/>
                <w:lang w:eastAsia="ru-RU"/>
              </w:rPr>
            </w:pPr>
            <w:r w:rsidRPr="008421BC">
              <w:rPr>
                <w:rFonts w:ascii="Times New Roman" w:eastAsia="Times New Roman" w:hAnsi="Times New Roman" w:cs="Times New Roman"/>
                <w:b/>
                <w:bCs/>
                <w:color w:val="000000"/>
                <w:lang w:eastAsia="ru-RU"/>
              </w:rPr>
              <w:t xml:space="preserve">Тема 2.13 </w:t>
            </w:r>
          </w:p>
          <w:p w14:paraId="3FE90CAF"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color w:val="000000"/>
                <w:lang w:eastAsia="ru-RU"/>
              </w:rPr>
              <w:t>Основы эксплуатации агрегатов и эффективное использование технических средств</w:t>
            </w:r>
          </w:p>
        </w:tc>
        <w:tc>
          <w:tcPr>
            <w:tcW w:w="1989" w:type="pct"/>
            <w:tcBorders>
              <w:top w:val="single" w:sz="4" w:space="0" w:color="auto"/>
              <w:left w:val="single" w:sz="4" w:space="0" w:color="auto"/>
              <w:bottom w:val="single" w:sz="4" w:space="0" w:color="auto"/>
              <w:right w:val="single" w:sz="4" w:space="0" w:color="auto"/>
            </w:tcBorders>
          </w:tcPr>
          <w:p w14:paraId="6A985B1B"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Содержание учебного материала</w:t>
            </w:r>
          </w:p>
        </w:tc>
        <w:tc>
          <w:tcPr>
            <w:tcW w:w="722" w:type="pct"/>
            <w:vMerge w:val="restart"/>
            <w:tcBorders>
              <w:left w:val="single" w:sz="4" w:space="0" w:color="auto"/>
              <w:right w:val="single" w:sz="4" w:space="0" w:color="auto"/>
            </w:tcBorders>
          </w:tcPr>
          <w:p w14:paraId="5AA4F246" w14:textId="36FD6792"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left w:val="single" w:sz="4" w:space="0" w:color="auto"/>
            </w:tcBorders>
          </w:tcPr>
          <w:p w14:paraId="6396016C"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0CC16939"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00EAC2A2" w14:textId="77777777" w:rsidTr="008421BC">
        <w:trPr>
          <w:trHeight w:val="20"/>
        </w:trPr>
        <w:tc>
          <w:tcPr>
            <w:tcW w:w="875" w:type="pct"/>
            <w:vMerge/>
            <w:tcBorders>
              <w:left w:val="single" w:sz="4" w:space="0" w:color="auto"/>
              <w:right w:val="single" w:sz="4" w:space="0" w:color="auto"/>
            </w:tcBorders>
            <w:vAlign w:val="center"/>
          </w:tcPr>
          <w:p w14:paraId="3DE13A90"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04907E95"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1.Комплектование машинно-тракторных агрегатов.</w:t>
            </w:r>
          </w:p>
          <w:p w14:paraId="3654CC8E"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 xml:space="preserve">Понятие о машинно-тракторных агрегатах, их классификация. Сопротивление сельскохозяйственных машин. </w:t>
            </w:r>
          </w:p>
          <w:p w14:paraId="6E3846CA"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 xml:space="preserve">2.Способы соединения машин в агрегате. Последовательность комплектования машинно-тракторного агрегата. Кинематика машинно-тракторных </w:t>
            </w:r>
            <w:r w:rsidRPr="008421BC">
              <w:rPr>
                <w:rFonts w:ascii="Times New Roman" w:eastAsia="Times New Roman" w:hAnsi="Times New Roman" w:cs="Times New Roman"/>
              </w:rPr>
              <w:lastRenderedPageBreak/>
              <w:t>агрегатов.</w:t>
            </w:r>
          </w:p>
        </w:tc>
        <w:tc>
          <w:tcPr>
            <w:tcW w:w="722" w:type="pct"/>
            <w:vMerge/>
            <w:tcBorders>
              <w:left w:val="single" w:sz="4" w:space="0" w:color="auto"/>
              <w:bottom w:val="single" w:sz="4" w:space="0" w:color="auto"/>
              <w:right w:val="single" w:sz="4" w:space="0" w:color="auto"/>
            </w:tcBorders>
          </w:tcPr>
          <w:p w14:paraId="0000A01C"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tcBorders>
          </w:tcPr>
          <w:p w14:paraId="330AF4D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20F578F3"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46609FF2"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5BCC434E" w14:textId="77777777" w:rsidTr="008421BC">
        <w:trPr>
          <w:trHeight w:val="20"/>
        </w:trPr>
        <w:tc>
          <w:tcPr>
            <w:tcW w:w="875" w:type="pct"/>
            <w:vMerge/>
            <w:tcBorders>
              <w:left w:val="single" w:sz="4" w:space="0" w:color="auto"/>
              <w:right w:val="single" w:sz="4" w:space="0" w:color="auto"/>
            </w:tcBorders>
            <w:vAlign w:val="center"/>
          </w:tcPr>
          <w:p w14:paraId="49395E7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38E931F4"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left w:val="single" w:sz="4" w:space="0" w:color="auto"/>
              <w:right w:val="single" w:sz="4" w:space="0" w:color="auto"/>
            </w:tcBorders>
          </w:tcPr>
          <w:p w14:paraId="3716723F" w14:textId="327B1C23"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tcBorders>
          </w:tcPr>
          <w:p w14:paraId="7329B4CC"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2209F51D"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2CC10871" w14:textId="77777777" w:rsidTr="008421BC">
        <w:trPr>
          <w:trHeight w:val="20"/>
        </w:trPr>
        <w:tc>
          <w:tcPr>
            <w:tcW w:w="875" w:type="pct"/>
            <w:vMerge/>
            <w:tcBorders>
              <w:left w:val="single" w:sz="4" w:space="0" w:color="auto"/>
              <w:right w:val="single" w:sz="4" w:space="0" w:color="auto"/>
            </w:tcBorders>
            <w:vAlign w:val="center"/>
          </w:tcPr>
          <w:p w14:paraId="463EF1F5"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77D5300C"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Комплектование машинно-тракторных агрегатов.</w:t>
            </w:r>
          </w:p>
        </w:tc>
        <w:tc>
          <w:tcPr>
            <w:tcW w:w="722" w:type="pct"/>
            <w:vMerge/>
            <w:tcBorders>
              <w:left w:val="single" w:sz="4" w:space="0" w:color="auto"/>
              <w:bottom w:val="single" w:sz="4" w:space="0" w:color="auto"/>
              <w:right w:val="single" w:sz="4" w:space="0" w:color="auto"/>
            </w:tcBorders>
          </w:tcPr>
          <w:p w14:paraId="48A139B7"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tcBorders>
          </w:tcPr>
          <w:p w14:paraId="6C2FF6F9"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tcBorders>
          </w:tcPr>
          <w:p w14:paraId="072291F7"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64D5AB4F" w14:textId="77777777" w:rsidTr="008421BC">
        <w:trPr>
          <w:trHeight w:val="20"/>
        </w:trPr>
        <w:tc>
          <w:tcPr>
            <w:tcW w:w="875" w:type="pct"/>
            <w:vMerge w:val="restart"/>
            <w:tcBorders>
              <w:left w:val="single" w:sz="4" w:space="0" w:color="auto"/>
              <w:right w:val="single" w:sz="4" w:space="0" w:color="auto"/>
            </w:tcBorders>
            <w:vAlign w:val="center"/>
          </w:tcPr>
          <w:p w14:paraId="046DAF3F"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 xml:space="preserve">Раздел 3 Электрификация и автоматизация сельскохозяйственного производства. </w:t>
            </w:r>
          </w:p>
          <w:p w14:paraId="7EE8AF57"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3.1 Электрические устройства для освещения и облучения.</w:t>
            </w:r>
          </w:p>
        </w:tc>
        <w:tc>
          <w:tcPr>
            <w:tcW w:w="1989" w:type="pct"/>
            <w:tcBorders>
              <w:top w:val="single" w:sz="4" w:space="0" w:color="auto"/>
              <w:left w:val="single" w:sz="4" w:space="0" w:color="auto"/>
              <w:bottom w:val="single" w:sz="4" w:space="0" w:color="auto"/>
              <w:right w:val="single" w:sz="4" w:space="0" w:color="auto"/>
            </w:tcBorders>
          </w:tcPr>
          <w:p w14:paraId="3F9BAA4C"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Содержание учебного материала</w:t>
            </w:r>
          </w:p>
        </w:tc>
        <w:tc>
          <w:tcPr>
            <w:tcW w:w="722" w:type="pct"/>
            <w:vMerge w:val="restart"/>
            <w:tcBorders>
              <w:left w:val="single" w:sz="4" w:space="0" w:color="auto"/>
              <w:right w:val="single" w:sz="4" w:space="0" w:color="auto"/>
            </w:tcBorders>
          </w:tcPr>
          <w:p w14:paraId="5944D208" w14:textId="37F34B39"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left w:val="single" w:sz="4" w:space="0" w:color="auto"/>
            </w:tcBorders>
          </w:tcPr>
          <w:p w14:paraId="78BA7061"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23763C4A"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0728722A" w14:textId="77777777" w:rsidTr="008421BC">
        <w:trPr>
          <w:trHeight w:val="20"/>
        </w:trPr>
        <w:tc>
          <w:tcPr>
            <w:tcW w:w="875" w:type="pct"/>
            <w:vMerge/>
            <w:tcBorders>
              <w:left w:val="single" w:sz="4" w:space="0" w:color="auto"/>
              <w:right w:val="single" w:sz="4" w:space="0" w:color="auto"/>
            </w:tcBorders>
            <w:vAlign w:val="center"/>
          </w:tcPr>
          <w:p w14:paraId="7419F466"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22C1F32E"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Электрификация сельского хозяйства.</w:t>
            </w:r>
          </w:p>
          <w:p w14:paraId="059AE496"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Лампы накаливания. Лазерные установки. Производство и распределение электрической энергии. Передача электрической энергии. Асинхронные электродвигатели.</w:t>
            </w:r>
          </w:p>
        </w:tc>
        <w:tc>
          <w:tcPr>
            <w:tcW w:w="722" w:type="pct"/>
            <w:vMerge/>
            <w:tcBorders>
              <w:left w:val="single" w:sz="4" w:space="0" w:color="auto"/>
              <w:bottom w:val="single" w:sz="4" w:space="0" w:color="auto"/>
              <w:right w:val="single" w:sz="4" w:space="0" w:color="auto"/>
            </w:tcBorders>
          </w:tcPr>
          <w:p w14:paraId="223FFCCD"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tcBorders>
          </w:tcPr>
          <w:p w14:paraId="0BD201B1"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Pr>
          <w:p w14:paraId="042DC03F"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5391DFD6"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45E71962" w14:textId="77777777" w:rsidTr="008421BC">
        <w:trPr>
          <w:trHeight w:val="20"/>
        </w:trPr>
        <w:tc>
          <w:tcPr>
            <w:tcW w:w="875" w:type="pct"/>
            <w:vMerge/>
            <w:tcBorders>
              <w:left w:val="single" w:sz="4" w:space="0" w:color="auto"/>
              <w:right w:val="single" w:sz="4" w:space="0" w:color="auto"/>
            </w:tcBorders>
            <w:vAlign w:val="center"/>
          </w:tcPr>
          <w:p w14:paraId="35B05B79"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49B1FCDC"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left w:val="single" w:sz="4" w:space="0" w:color="auto"/>
              <w:right w:val="single" w:sz="4" w:space="0" w:color="auto"/>
            </w:tcBorders>
          </w:tcPr>
          <w:p w14:paraId="0FA2B36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rPr>
            </w:pPr>
          </w:p>
        </w:tc>
        <w:tc>
          <w:tcPr>
            <w:tcW w:w="722" w:type="pct"/>
            <w:vMerge/>
            <w:tcBorders>
              <w:left w:val="single" w:sz="4" w:space="0" w:color="auto"/>
            </w:tcBorders>
          </w:tcPr>
          <w:p w14:paraId="6FC88BD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7BAAB89C"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2D4A2988" w14:textId="77777777" w:rsidTr="008421BC">
        <w:trPr>
          <w:trHeight w:val="323"/>
        </w:trPr>
        <w:tc>
          <w:tcPr>
            <w:tcW w:w="875" w:type="pct"/>
            <w:vMerge/>
            <w:tcBorders>
              <w:left w:val="single" w:sz="4" w:space="0" w:color="auto"/>
              <w:right w:val="single" w:sz="4" w:space="0" w:color="auto"/>
            </w:tcBorders>
            <w:vAlign w:val="center"/>
          </w:tcPr>
          <w:p w14:paraId="4DC5AA34"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331F726B"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Электрические машины и аппараты.</w:t>
            </w:r>
          </w:p>
        </w:tc>
        <w:tc>
          <w:tcPr>
            <w:tcW w:w="722" w:type="pct"/>
            <w:vMerge/>
            <w:tcBorders>
              <w:left w:val="single" w:sz="4" w:space="0" w:color="auto"/>
              <w:bottom w:val="single" w:sz="4" w:space="0" w:color="auto"/>
              <w:right w:val="single" w:sz="4" w:space="0" w:color="auto"/>
            </w:tcBorders>
          </w:tcPr>
          <w:p w14:paraId="5875516E"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tcBorders>
          </w:tcPr>
          <w:p w14:paraId="27C1CBA5"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tcBorders>
          </w:tcPr>
          <w:p w14:paraId="50AE34E2"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709C1173" w14:textId="77777777" w:rsidTr="008421BC">
        <w:trPr>
          <w:trHeight w:val="20"/>
        </w:trPr>
        <w:tc>
          <w:tcPr>
            <w:tcW w:w="875" w:type="pct"/>
            <w:vMerge w:val="restart"/>
            <w:tcBorders>
              <w:left w:val="single" w:sz="4" w:space="0" w:color="auto"/>
              <w:right w:val="single" w:sz="4" w:space="0" w:color="auto"/>
            </w:tcBorders>
            <w:vAlign w:val="center"/>
          </w:tcPr>
          <w:p w14:paraId="1128189B"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Тема 3.2 Автоматизация технологических процессов в сельском хозяйстве.</w:t>
            </w:r>
          </w:p>
        </w:tc>
        <w:tc>
          <w:tcPr>
            <w:tcW w:w="1989" w:type="pct"/>
            <w:tcBorders>
              <w:top w:val="single" w:sz="4" w:space="0" w:color="auto"/>
              <w:left w:val="single" w:sz="4" w:space="0" w:color="auto"/>
              <w:bottom w:val="single" w:sz="4" w:space="0" w:color="auto"/>
              <w:right w:val="single" w:sz="4" w:space="0" w:color="auto"/>
            </w:tcBorders>
          </w:tcPr>
          <w:p w14:paraId="4A44AFC0"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Содержание учебного материала</w:t>
            </w:r>
          </w:p>
        </w:tc>
        <w:tc>
          <w:tcPr>
            <w:tcW w:w="722" w:type="pct"/>
            <w:vMerge w:val="restart"/>
            <w:tcBorders>
              <w:left w:val="single" w:sz="4" w:space="0" w:color="auto"/>
              <w:right w:val="single" w:sz="4" w:space="0" w:color="auto"/>
            </w:tcBorders>
          </w:tcPr>
          <w:p w14:paraId="355FA4AB" w14:textId="1FDF06A3"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val="restart"/>
            <w:tcBorders>
              <w:left w:val="single" w:sz="4" w:space="0" w:color="auto"/>
            </w:tcBorders>
          </w:tcPr>
          <w:p w14:paraId="4F02140A"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1DC7B0F5" w14:textId="77777777" w:rsidR="008421BC" w:rsidRPr="008421BC" w:rsidRDefault="008421BC" w:rsidP="00193238">
            <w:pPr>
              <w:widowControl w:val="0"/>
              <w:autoSpaceDE w:val="0"/>
              <w:autoSpaceDN w:val="0"/>
              <w:adjustRightInd w:val="0"/>
              <w:spacing w:after="0" w:line="240" w:lineRule="auto"/>
              <w:jc w:val="both"/>
              <w:rPr>
                <w:rFonts w:ascii="Times New Roman" w:eastAsia="Times New Roman" w:hAnsi="Times New Roman" w:cs="Times New Roman"/>
                <w:b/>
                <w:lang w:eastAsia="ru-RU"/>
              </w:rPr>
            </w:pPr>
          </w:p>
        </w:tc>
      </w:tr>
      <w:tr w:rsidR="008421BC" w:rsidRPr="008421BC" w14:paraId="4F78C184" w14:textId="77777777" w:rsidTr="008421BC">
        <w:trPr>
          <w:trHeight w:val="20"/>
        </w:trPr>
        <w:tc>
          <w:tcPr>
            <w:tcW w:w="875" w:type="pct"/>
            <w:vMerge/>
            <w:tcBorders>
              <w:left w:val="single" w:sz="4" w:space="0" w:color="auto"/>
              <w:right w:val="single" w:sz="4" w:space="0" w:color="auto"/>
            </w:tcBorders>
            <w:vAlign w:val="center"/>
          </w:tcPr>
          <w:p w14:paraId="2E564BAF"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3FA2496C"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1.Автоматизация сельскохозяйственного производства.</w:t>
            </w:r>
          </w:p>
          <w:p w14:paraId="4FE78DB3"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 xml:space="preserve">Понятие автоматизации. Измерительные преобразователи систем автоматизированного управления технологическими процессами. Системы автоматической сигнализации. </w:t>
            </w:r>
          </w:p>
          <w:p w14:paraId="0133E13A"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rPr>
              <w:t>2.Системы автоматического контроля. Исполнительные механизмы систем управления технологическими процессами. Системы автоматической стабилизации параметров производственного процесса. Управление сушкой сельскохозяйственных культур.</w:t>
            </w:r>
          </w:p>
        </w:tc>
        <w:tc>
          <w:tcPr>
            <w:tcW w:w="722" w:type="pct"/>
            <w:vMerge/>
            <w:tcBorders>
              <w:left w:val="single" w:sz="4" w:space="0" w:color="auto"/>
              <w:bottom w:val="single" w:sz="4" w:space="0" w:color="auto"/>
              <w:right w:val="single" w:sz="4" w:space="0" w:color="auto"/>
            </w:tcBorders>
          </w:tcPr>
          <w:p w14:paraId="3E540F57"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tcBorders>
          </w:tcPr>
          <w:p w14:paraId="39DD48F6"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Pr>
          <w:p w14:paraId="6A34ECAD" w14:textId="77777777" w:rsidR="008421BC" w:rsidRPr="008421BC" w:rsidRDefault="008421BC" w:rsidP="0033442B">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421BC">
              <w:rPr>
                <w:rFonts w:ascii="Times New Roman" w:eastAsia="Times New Roman" w:hAnsi="Times New Roman" w:cs="Times New Roman"/>
                <w:lang w:eastAsia="ru-RU"/>
              </w:rPr>
              <w:t>ОК 01, ОК 02, ПК 1.1, ПК 1.2, ПК 1.3, ПК 2.1.</w:t>
            </w:r>
          </w:p>
          <w:p w14:paraId="24E10DA9" w14:textId="77777777" w:rsidR="008421BC" w:rsidRPr="008421BC" w:rsidRDefault="008421BC" w:rsidP="00193238">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i/>
                <w:lang w:eastAsia="ru-RU"/>
              </w:rPr>
            </w:pPr>
          </w:p>
        </w:tc>
      </w:tr>
      <w:tr w:rsidR="008421BC" w:rsidRPr="008421BC" w14:paraId="50E58215" w14:textId="77777777" w:rsidTr="008421BC">
        <w:trPr>
          <w:trHeight w:val="20"/>
        </w:trPr>
        <w:tc>
          <w:tcPr>
            <w:tcW w:w="875" w:type="pct"/>
            <w:vMerge/>
            <w:tcBorders>
              <w:left w:val="single" w:sz="4" w:space="0" w:color="auto"/>
              <w:right w:val="single" w:sz="4" w:space="0" w:color="auto"/>
            </w:tcBorders>
            <w:vAlign w:val="center"/>
          </w:tcPr>
          <w:p w14:paraId="66A4C7EE"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5A96F3A4"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r w:rsidRPr="008421BC">
              <w:rPr>
                <w:rFonts w:ascii="Times New Roman" w:eastAsia="Times New Roman" w:hAnsi="Times New Roman" w:cs="Times New Roman"/>
                <w:b/>
                <w:bCs/>
              </w:rPr>
              <w:t>Тематика практических работ</w:t>
            </w:r>
          </w:p>
        </w:tc>
        <w:tc>
          <w:tcPr>
            <w:tcW w:w="722" w:type="pct"/>
            <w:vMerge w:val="restart"/>
            <w:tcBorders>
              <w:left w:val="single" w:sz="4" w:space="0" w:color="auto"/>
              <w:right w:val="single" w:sz="4" w:space="0" w:color="auto"/>
            </w:tcBorders>
          </w:tcPr>
          <w:p w14:paraId="6422C64D" w14:textId="252F4878"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tcBorders>
          </w:tcPr>
          <w:p w14:paraId="251E6299"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tcBorders>
          </w:tcPr>
          <w:p w14:paraId="19B94D45"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6E292A86" w14:textId="77777777" w:rsidTr="008421BC">
        <w:trPr>
          <w:trHeight w:val="20"/>
        </w:trPr>
        <w:tc>
          <w:tcPr>
            <w:tcW w:w="875" w:type="pct"/>
            <w:vMerge/>
            <w:tcBorders>
              <w:left w:val="single" w:sz="4" w:space="0" w:color="auto"/>
              <w:right w:val="single" w:sz="4" w:space="0" w:color="auto"/>
            </w:tcBorders>
            <w:vAlign w:val="center"/>
          </w:tcPr>
          <w:p w14:paraId="0FBC3C2B"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1989" w:type="pct"/>
            <w:tcBorders>
              <w:top w:val="single" w:sz="4" w:space="0" w:color="auto"/>
              <w:left w:val="single" w:sz="4" w:space="0" w:color="auto"/>
              <w:bottom w:val="single" w:sz="4" w:space="0" w:color="auto"/>
              <w:right w:val="single" w:sz="4" w:space="0" w:color="auto"/>
            </w:tcBorders>
          </w:tcPr>
          <w:p w14:paraId="435CFD9C"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rPr>
            </w:pPr>
          </w:p>
        </w:tc>
        <w:tc>
          <w:tcPr>
            <w:tcW w:w="722" w:type="pct"/>
            <w:vMerge/>
            <w:tcBorders>
              <w:left w:val="single" w:sz="4" w:space="0" w:color="auto"/>
              <w:bottom w:val="single" w:sz="4" w:space="0" w:color="auto"/>
              <w:right w:val="single" w:sz="4" w:space="0" w:color="auto"/>
            </w:tcBorders>
          </w:tcPr>
          <w:p w14:paraId="617A2828"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rPr>
            </w:pPr>
          </w:p>
        </w:tc>
        <w:tc>
          <w:tcPr>
            <w:tcW w:w="722" w:type="pct"/>
            <w:vMerge/>
            <w:tcBorders>
              <w:left w:val="single" w:sz="4" w:space="0" w:color="auto"/>
              <w:bottom w:val="single" w:sz="4" w:space="0" w:color="auto"/>
            </w:tcBorders>
          </w:tcPr>
          <w:p w14:paraId="2663623F"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c>
          <w:tcPr>
            <w:tcW w:w="692" w:type="pct"/>
            <w:tcBorders>
              <w:left w:val="single" w:sz="4" w:space="0" w:color="auto"/>
              <w:bottom w:val="single" w:sz="4" w:space="0" w:color="auto"/>
            </w:tcBorders>
          </w:tcPr>
          <w:p w14:paraId="4DBCCAF3"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p>
        </w:tc>
      </w:tr>
      <w:tr w:rsidR="008421BC" w:rsidRPr="008421BC" w14:paraId="00ABA2D3" w14:textId="77777777" w:rsidTr="008421BC">
        <w:trPr>
          <w:trHeight w:val="20"/>
        </w:trPr>
        <w:tc>
          <w:tcPr>
            <w:tcW w:w="2864" w:type="pct"/>
            <w:gridSpan w:val="2"/>
            <w:tcBorders>
              <w:left w:val="single" w:sz="4" w:space="0" w:color="auto"/>
              <w:bottom w:val="single" w:sz="4" w:space="0" w:color="auto"/>
              <w:right w:val="single" w:sz="4" w:space="0" w:color="auto"/>
            </w:tcBorders>
            <w:vAlign w:val="center"/>
          </w:tcPr>
          <w:p w14:paraId="3C513D7B"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rPr>
            </w:pPr>
            <w:r w:rsidRPr="008421BC">
              <w:rPr>
                <w:rFonts w:ascii="Times New Roman" w:eastAsia="Times New Roman" w:hAnsi="Times New Roman" w:cs="Times New Roman"/>
                <w:b/>
              </w:rPr>
              <w:t>Самостоятельная работа</w:t>
            </w:r>
          </w:p>
        </w:tc>
        <w:tc>
          <w:tcPr>
            <w:tcW w:w="722" w:type="pct"/>
            <w:tcBorders>
              <w:top w:val="single" w:sz="4" w:space="0" w:color="auto"/>
              <w:left w:val="single" w:sz="4" w:space="0" w:color="auto"/>
              <w:bottom w:val="single" w:sz="4" w:space="0" w:color="auto"/>
              <w:right w:val="single" w:sz="4" w:space="0" w:color="auto"/>
            </w:tcBorders>
          </w:tcPr>
          <w:p w14:paraId="13B0799E" w14:textId="21FBF724"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722" w:type="pct"/>
            <w:tcBorders>
              <w:top w:val="single" w:sz="4" w:space="0" w:color="auto"/>
              <w:left w:val="single" w:sz="4" w:space="0" w:color="auto"/>
              <w:bottom w:val="single" w:sz="4" w:space="0" w:color="auto"/>
              <w:right w:val="single" w:sz="4" w:space="0" w:color="auto"/>
            </w:tcBorders>
            <w:vAlign w:val="center"/>
          </w:tcPr>
          <w:p w14:paraId="74366562"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Borders>
              <w:top w:val="single" w:sz="4" w:space="0" w:color="auto"/>
              <w:left w:val="single" w:sz="4" w:space="0" w:color="auto"/>
              <w:bottom w:val="single" w:sz="4" w:space="0" w:color="auto"/>
              <w:right w:val="single" w:sz="4" w:space="0" w:color="auto"/>
            </w:tcBorders>
          </w:tcPr>
          <w:p w14:paraId="65DC4946"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r>
      <w:tr w:rsidR="008421BC" w:rsidRPr="008421BC" w14:paraId="5944ED7F" w14:textId="77777777" w:rsidTr="008421BC">
        <w:trPr>
          <w:trHeight w:val="20"/>
        </w:trPr>
        <w:tc>
          <w:tcPr>
            <w:tcW w:w="2864" w:type="pct"/>
            <w:gridSpan w:val="2"/>
            <w:tcBorders>
              <w:top w:val="single" w:sz="4" w:space="0" w:color="auto"/>
              <w:left w:val="single" w:sz="4" w:space="0" w:color="auto"/>
              <w:bottom w:val="single" w:sz="4" w:space="0" w:color="auto"/>
              <w:right w:val="single" w:sz="4" w:space="0" w:color="auto"/>
            </w:tcBorders>
            <w:vAlign w:val="center"/>
          </w:tcPr>
          <w:p w14:paraId="7872B94F" w14:textId="77777777" w:rsidR="008421BC" w:rsidRPr="008421BC" w:rsidRDefault="008421BC" w:rsidP="0019323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Промежуточная аттестация</w:t>
            </w:r>
          </w:p>
        </w:tc>
        <w:tc>
          <w:tcPr>
            <w:tcW w:w="722" w:type="pct"/>
            <w:tcBorders>
              <w:top w:val="single" w:sz="4" w:space="0" w:color="auto"/>
              <w:left w:val="single" w:sz="4" w:space="0" w:color="auto"/>
              <w:bottom w:val="single" w:sz="4" w:space="0" w:color="auto"/>
              <w:right w:val="single" w:sz="4" w:space="0" w:color="auto"/>
            </w:tcBorders>
            <w:vAlign w:val="center"/>
          </w:tcPr>
          <w:p w14:paraId="643C066E" w14:textId="207FBD36"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c>
          <w:tcPr>
            <w:tcW w:w="722" w:type="pct"/>
            <w:tcBorders>
              <w:top w:val="single" w:sz="4" w:space="0" w:color="auto"/>
              <w:left w:val="single" w:sz="4" w:space="0" w:color="auto"/>
              <w:bottom w:val="single" w:sz="4" w:space="0" w:color="auto"/>
              <w:right w:val="single" w:sz="4" w:space="0" w:color="auto"/>
            </w:tcBorders>
            <w:vAlign w:val="center"/>
          </w:tcPr>
          <w:p w14:paraId="6DCF982E"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c>
          <w:tcPr>
            <w:tcW w:w="692" w:type="pct"/>
            <w:tcBorders>
              <w:top w:val="single" w:sz="4" w:space="0" w:color="auto"/>
              <w:left w:val="single" w:sz="4" w:space="0" w:color="auto"/>
              <w:bottom w:val="single" w:sz="4" w:space="0" w:color="auto"/>
              <w:right w:val="single" w:sz="4" w:space="0" w:color="auto"/>
            </w:tcBorders>
          </w:tcPr>
          <w:p w14:paraId="500DFDF8"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rPr>
            </w:pPr>
          </w:p>
        </w:tc>
      </w:tr>
      <w:tr w:rsidR="008421BC" w:rsidRPr="008421BC" w14:paraId="5CA43F31" w14:textId="77777777" w:rsidTr="008421BC">
        <w:trPr>
          <w:trHeight w:val="20"/>
        </w:trPr>
        <w:tc>
          <w:tcPr>
            <w:tcW w:w="2864" w:type="pct"/>
            <w:gridSpan w:val="2"/>
            <w:tcBorders>
              <w:top w:val="single" w:sz="4" w:space="0" w:color="auto"/>
              <w:left w:val="single" w:sz="4" w:space="0" w:color="auto"/>
              <w:bottom w:val="single" w:sz="4" w:space="0" w:color="auto"/>
              <w:right w:val="single" w:sz="4" w:space="0" w:color="auto"/>
            </w:tcBorders>
          </w:tcPr>
          <w:p w14:paraId="44580C36" w14:textId="77777777" w:rsidR="008421BC" w:rsidRPr="008421BC" w:rsidRDefault="008421BC" w:rsidP="00193238">
            <w:pPr>
              <w:widowControl w:val="0"/>
              <w:autoSpaceDE w:val="0"/>
              <w:autoSpaceDN w:val="0"/>
              <w:adjustRightInd w:val="0"/>
              <w:spacing w:after="0" w:line="240" w:lineRule="auto"/>
              <w:rPr>
                <w:rFonts w:ascii="Times New Roman" w:eastAsia="Times New Roman" w:hAnsi="Times New Roman" w:cs="Times New Roman"/>
                <w:b/>
                <w:bCs/>
              </w:rPr>
            </w:pPr>
            <w:r w:rsidRPr="008421BC">
              <w:rPr>
                <w:rFonts w:ascii="Times New Roman" w:eastAsia="Times New Roman" w:hAnsi="Times New Roman" w:cs="Times New Roman"/>
                <w:b/>
                <w:bCs/>
              </w:rPr>
              <w:t>Всего:</w:t>
            </w:r>
          </w:p>
        </w:tc>
        <w:tc>
          <w:tcPr>
            <w:tcW w:w="722" w:type="pct"/>
            <w:tcBorders>
              <w:top w:val="single" w:sz="4" w:space="0" w:color="auto"/>
              <w:left w:val="single" w:sz="4" w:space="0" w:color="auto"/>
              <w:bottom w:val="single" w:sz="4" w:space="0" w:color="auto"/>
              <w:right w:val="single" w:sz="4" w:space="0" w:color="auto"/>
            </w:tcBorders>
            <w:vAlign w:val="center"/>
          </w:tcPr>
          <w:p w14:paraId="00D93CC0" w14:textId="48DF6CC2"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eastAsia="Times New Roman" w:hAnsi="Times New Roman" w:cs="Times New Roman"/>
                <w:b/>
                <w:bCs/>
              </w:rPr>
              <w:t>32</w:t>
            </w:r>
          </w:p>
        </w:tc>
        <w:tc>
          <w:tcPr>
            <w:tcW w:w="722" w:type="pct"/>
            <w:tcBorders>
              <w:top w:val="single" w:sz="4" w:space="0" w:color="auto"/>
              <w:left w:val="single" w:sz="4" w:space="0" w:color="auto"/>
              <w:bottom w:val="single" w:sz="4" w:space="0" w:color="auto"/>
              <w:right w:val="single" w:sz="4" w:space="0" w:color="auto"/>
            </w:tcBorders>
            <w:vAlign w:val="center"/>
          </w:tcPr>
          <w:p w14:paraId="28FC5004" w14:textId="6F418B94"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r w:rsidRPr="008421BC">
              <w:rPr>
                <w:rFonts w:ascii="Times New Roman" w:eastAsia="Times New Roman" w:hAnsi="Times New Roman" w:cs="Times New Roman"/>
                <w:b/>
                <w:bCs/>
              </w:rPr>
              <w:t>32</w:t>
            </w:r>
          </w:p>
        </w:tc>
        <w:tc>
          <w:tcPr>
            <w:tcW w:w="692" w:type="pct"/>
            <w:tcBorders>
              <w:top w:val="single" w:sz="4" w:space="0" w:color="auto"/>
              <w:left w:val="single" w:sz="4" w:space="0" w:color="auto"/>
              <w:bottom w:val="single" w:sz="4" w:space="0" w:color="auto"/>
              <w:right w:val="single" w:sz="4" w:space="0" w:color="auto"/>
            </w:tcBorders>
          </w:tcPr>
          <w:p w14:paraId="7296811E" w14:textId="77777777" w:rsidR="008421BC" w:rsidRPr="008421BC" w:rsidRDefault="008421BC" w:rsidP="00193238">
            <w:pPr>
              <w:widowControl w:val="0"/>
              <w:autoSpaceDE w:val="0"/>
              <w:autoSpaceDN w:val="0"/>
              <w:adjustRightInd w:val="0"/>
              <w:spacing w:after="0" w:line="240" w:lineRule="auto"/>
              <w:jc w:val="center"/>
              <w:rPr>
                <w:rFonts w:ascii="Times New Roman" w:eastAsia="Times New Roman" w:hAnsi="Times New Roman" w:cs="Times New Roman"/>
                <w:b/>
                <w:bCs/>
              </w:rPr>
            </w:pPr>
          </w:p>
        </w:tc>
      </w:tr>
    </w:tbl>
    <w:p w14:paraId="24191C36" w14:textId="77777777" w:rsidR="00193238" w:rsidRPr="00193238" w:rsidRDefault="00193238" w:rsidP="0019323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2"/>
          <w:sz w:val="24"/>
          <w:szCs w:val="24"/>
          <w:lang w:eastAsia="ru-RU"/>
        </w:rPr>
        <w:sectPr w:rsidR="00193238" w:rsidRPr="00193238" w:rsidSect="00E12181">
          <w:pgSz w:w="16834" w:h="11909" w:orient="landscape"/>
          <w:pgMar w:top="1559" w:right="1134" w:bottom="709" w:left="1134" w:header="720" w:footer="720" w:gutter="0"/>
          <w:cols w:space="60"/>
          <w:noEndnote/>
        </w:sectPr>
      </w:pPr>
    </w:p>
    <w:p w14:paraId="725BFC2F" w14:textId="77777777" w:rsidR="00193238" w:rsidRPr="00193238" w:rsidRDefault="00193238" w:rsidP="0019323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2"/>
          <w:sz w:val="24"/>
          <w:szCs w:val="24"/>
          <w:lang w:eastAsia="ru-RU"/>
        </w:rPr>
      </w:pPr>
    </w:p>
    <w:p w14:paraId="4DE69C99" w14:textId="77777777" w:rsidR="00193238" w:rsidRPr="00193238" w:rsidRDefault="00193238" w:rsidP="0019323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pacing w:val="-2"/>
          <w:sz w:val="24"/>
          <w:szCs w:val="24"/>
          <w:lang w:eastAsia="ru-RU"/>
        </w:rPr>
        <w:t xml:space="preserve">3. УСЛОВИЯ РЕАЛИЗАЦИИ ПРОГРАММЫ УЧЕБНОЙ </w:t>
      </w:r>
      <w:r w:rsidRPr="00193238">
        <w:rPr>
          <w:rFonts w:ascii="Times New Roman" w:eastAsia="Times New Roman" w:hAnsi="Times New Roman" w:cs="Times New Roman"/>
          <w:b/>
          <w:bCs/>
          <w:sz w:val="24"/>
          <w:szCs w:val="24"/>
          <w:lang w:eastAsia="ru-RU"/>
        </w:rPr>
        <w:t>ДИСЦИПЛИНЫ</w:t>
      </w:r>
    </w:p>
    <w:p w14:paraId="2312676F" w14:textId="77777777" w:rsidR="00193238" w:rsidRPr="00193238" w:rsidRDefault="00193238" w:rsidP="0019323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1416DC9A" w14:textId="77777777" w:rsidR="00193238" w:rsidRPr="00193238" w:rsidRDefault="00193238" w:rsidP="00193238">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t>3.1. Для реализации программы общеобразовательной дисциплины должны быть предусмотрены следующие специальные помещения:</w:t>
      </w:r>
    </w:p>
    <w:p w14:paraId="4C19BA2A" w14:textId="22D9368D" w:rsidR="00193238" w:rsidRPr="00193238" w:rsidRDefault="00193238" w:rsidP="00193238">
      <w:pPr>
        <w:suppressAutoHyphens/>
        <w:spacing w:after="0" w:line="240" w:lineRule="auto"/>
        <w:ind w:firstLine="709"/>
        <w:jc w:val="both"/>
        <w:rPr>
          <w:rFonts w:ascii="Times New Roman" w:eastAsia="Times New Roman" w:hAnsi="Times New Roman" w:cs="Times New Roman"/>
          <w:bCs/>
          <w:sz w:val="24"/>
          <w:szCs w:val="24"/>
          <w:lang w:eastAsia="ru-RU"/>
        </w:rPr>
      </w:pPr>
      <w:r w:rsidRPr="00193238">
        <w:rPr>
          <w:rFonts w:ascii="Times New Roman" w:eastAsia="Times New Roman" w:hAnsi="Times New Roman" w:cs="Times New Roman"/>
          <w:bCs/>
          <w:sz w:val="24"/>
          <w:szCs w:val="24"/>
          <w:lang w:eastAsia="ru-RU"/>
        </w:rPr>
        <w:t>Лаборатория механизации, электрификации и автоматизации сельскохозяйственного производства оснащенная оборудованием,</w:t>
      </w:r>
      <w:r w:rsidRPr="00193238">
        <w:rPr>
          <w:rFonts w:ascii="Times New Roman" w:hAnsi="Times New Roman" w:cs="Times New Roman"/>
          <w:bCs/>
          <w:lang w:eastAsia="ru-RU"/>
        </w:rPr>
        <w:t xml:space="preserve"> </w:t>
      </w:r>
      <w:r w:rsidRPr="00193238">
        <w:rPr>
          <w:rFonts w:ascii="Times New Roman" w:hAnsi="Times New Roman" w:cs="Times New Roman"/>
          <w:bCs/>
          <w:sz w:val="24"/>
          <w:szCs w:val="24"/>
          <w:lang w:eastAsia="ru-RU"/>
        </w:rPr>
        <w:t xml:space="preserve">оснащенная </w:t>
      </w:r>
      <w:r w:rsidRPr="00193238">
        <w:rPr>
          <w:rFonts w:ascii="Times New Roman" w:eastAsia="Times New Roman" w:hAnsi="Times New Roman" w:cs="Times New Roman"/>
          <w:bCs/>
          <w:iCs/>
          <w:sz w:val="24"/>
          <w:szCs w:val="24"/>
          <w:lang w:eastAsia="ru-RU"/>
        </w:rPr>
        <w:t>в соответствии с п. 6.1.2.1 образовательной программы по специальности</w:t>
      </w:r>
      <w:r w:rsidRPr="00193238">
        <w:rPr>
          <w:rFonts w:ascii="Times New Roman" w:eastAsia="Times New Roman" w:hAnsi="Times New Roman" w:cs="Times New Roman"/>
          <w:bCs/>
          <w:sz w:val="24"/>
          <w:szCs w:val="24"/>
          <w:lang w:eastAsia="ru-RU"/>
        </w:rPr>
        <w:t xml:space="preserve"> 36.02.0</w:t>
      </w:r>
      <w:r w:rsidR="0033442B">
        <w:rPr>
          <w:rFonts w:ascii="Times New Roman" w:eastAsia="Times New Roman" w:hAnsi="Times New Roman" w:cs="Times New Roman"/>
          <w:bCs/>
          <w:sz w:val="24"/>
          <w:szCs w:val="24"/>
          <w:lang w:eastAsia="ru-RU"/>
        </w:rPr>
        <w:t>3</w:t>
      </w:r>
      <w:r w:rsidRPr="00193238">
        <w:rPr>
          <w:rFonts w:ascii="Times New Roman" w:eastAsia="Times New Roman" w:hAnsi="Times New Roman" w:cs="Times New Roman"/>
          <w:bCs/>
          <w:sz w:val="24"/>
          <w:szCs w:val="24"/>
          <w:lang w:eastAsia="ru-RU"/>
        </w:rPr>
        <w:t xml:space="preserve"> Зоотехния.</w:t>
      </w:r>
    </w:p>
    <w:p w14:paraId="1207BC45" w14:textId="77777777" w:rsidR="00193238" w:rsidRPr="00193238" w:rsidRDefault="00193238" w:rsidP="00193238">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14:paraId="4DCE62D4" w14:textId="77777777" w:rsidR="00193238" w:rsidRPr="00193238" w:rsidRDefault="00193238" w:rsidP="00193238">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t xml:space="preserve">3.2. Информационное обеспечение реализации программы </w:t>
      </w:r>
    </w:p>
    <w:p w14:paraId="01B24EF6" w14:textId="77777777" w:rsidR="00193238" w:rsidRPr="00193238" w:rsidRDefault="00193238" w:rsidP="00193238">
      <w:pPr>
        <w:spacing w:after="0" w:line="240" w:lineRule="auto"/>
        <w:ind w:firstLine="567"/>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8BF515" w14:textId="77777777" w:rsidR="00193238" w:rsidRPr="00193238" w:rsidRDefault="00193238" w:rsidP="00223C8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0445E593" w14:textId="77777777" w:rsidR="00193238" w:rsidRPr="00193238" w:rsidRDefault="00193238" w:rsidP="00223C8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 xml:space="preserve">3.2.1. </w:t>
      </w:r>
      <w:r w:rsidRPr="00193238">
        <w:rPr>
          <w:rFonts w:ascii="Times New Roman" w:eastAsia="Calibri" w:hAnsi="Times New Roman" w:cs="Times New Roman"/>
          <w:b/>
          <w:bCs/>
          <w:sz w:val="24"/>
          <w:szCs w:val="24"/>
        </w:rPr>
        <w:t>Основные печатные издания</w:t>
      </w:r>
    </w:p>
    <w:p w14:paraId="272AD358" w14:textId="77777777" w:rsidR="00223C84" w:rsidRPr="00223C84" w:rsidRDefault="00223C84" w:rsidP="00223C84">
      <w:pPr>
        <w:widowControl w:val="0"/>
        <w:numPr>
          <w:ilvl w:val="0"/>
          <w:numId w:val="32"/>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223C84">
        <w:rPr>
          <w:rFonts w:ascii="Times New Roman" w:eastAsia="Times New Roman" w:hAnsi="Times New Roman" w:cs="Times New Roman"/>
          <w:sz w:val="24"/>
          <w:szCs w:val="24"/>
          <w:lang w:eastAsia="ru-RU"/>
        </w:rPr>
        <w:t xml:space="preserve">Воробьев, В. А.  Электрификация и автоматизация сельскохозяйственного производства : учебник для среднего профессионального образования / В. А. Воробьев. — 2-е изд., </w:t>
      </w:r>
      <w:proofErr w:type="spellStart"/>
      <w:r w:rsidRPr="00223C84">
        <w:rPr>
          <w:rFonts w:ascii="Times New Roman" w:eastAsia="Times New Roman" w:hAnsi="Times New Roman" w:cs="Times New Roman"/>
          <w:sz w:val="24"/>
          <w:szCs w:val="24"/>
          <w:lang w:eastAsia="ru-RU"/>
        </w:rPr>
        <w:t>испр</w:t>
      </w:r>
      <w:proofErr w:type="spellEnd"/>
      <w:r w:rsidRPr="00223C84">
        <w:rPr>
          <w:rFonts w:ascii="Times New Roman" w:eastAsia="Times New Roman" w:hAnsi="Times New Roman" w:cs="Times New Roman"/>
          <w:sz w:val="24"/>
          <w:szCs w:val="24"/>
          <w:lang w:eastAsia="ru-RU"/>
        </w:rPr>
        <w:t xml:space="preserve">. и доп. — </w:t>
      </w:r>
      <w:proofErr w:type="gramStart"/>
      <w:r w:rsidRPr="00223C84">
        <w:rPr>
          <w:rFonts w:ascii="Times New Roman" w:eastAsia="Times New Roman" w:hAnsi="Times New Roman" w:cs="Times New Roman"/>
          <w:sz w:val="24"/>
          <w:szCs w:val="24"/>
          <w:lang w:eastAsia="ru-RU"/>
        </w:rPr>
        <w:t>Москва :</w:t>
      </w:r>
      <w:proofErr w:type="gramEnd"/>
      <w:r w:rsidRPr="00223C84">
        <w:rPr>
          <w:rFonts w:ascii="Times New Roman" w:eastAsia="Times New Roman" w:hAnsi="Times New Roman" w:cs="Times New Roman"/>
          <w:sz w:val="24"/>
          <w:szCs w:val="24"/>
          <w:lang w:eastAsia="ru-RU"/>
        </w:rPr>
        <w:t xml:space="preserve"> Издательство </w:t>
      </w:r>
      <w:proofErr w:type="spellStart"/>
      <w:r w:rsidRPr="00223C84">
        <w:rPr>
          <w:rFonts w:ascii="Times New Roman" w:eastAsia="Times New Roman" w:hAnsi="Times New Roman" w:cs="Times New Roman"/>
          <w:sz w:val="24"/>
          <w:szCs w:val="24"/>
          <w:lang w:eastAsia="ru-RU"/>
        </w:rPr>
        <w:t>Юрайт</w:t>
      </w:r>
      <w:proofErr w:type="spellEnd"/>
      <w:r w:rsidRPr="00223C84">
        <w:rPr>
          <w:rFonts w:ascii="Times New Roman" w:eastAsia="Times New Roman" w:hAnsi="Times New Roman" w:cs="Times New Roman"/>
          <w:sz w:val="24"/>
          <w:szCs w:val="24"/>
          <w:lang w:eastAsia="ru-RU"/>
        </w:rPr>
        <w:t xml:space="preserve">, 2023. — 278 с. — (Профессиональное образование). — ISBN 978-5-534-07180-1. — Текст : электронный // Образовательная платформа </w:t>
      </w:r>
      <w:proofErr w:type="spellStart"/>
      <w:r w:rsidRPr="00223C84">
        <w:rPr>
          <w:rFonts w:ascii="Times New Roman" w:eastAsia="Times New Roman" w:hAnsi="Times New Roman" w:cs="Times New Roman"/>
          <w:sz w:val="24"/>
          <w:szCs w:val="24"/>
          <w:lang w:eastAsia="ru-RU"/>
        </w:rPr>
        <w:t>Юрайт</w:t>
      </w:r>
      <w:proofErr w:type="spellEnd"/>
      <w:r w:rsidRPr="00223C84">
        <w:rPr>
          <w:rFonts w:ascii="Times New Roman" w:eastAsia="Times New Roman" w:hAnsi="Times New Roman" w:cs="Times New Roman"/>
          <w:sz w:val="24"/>
          <w:szCs w:val="24"/>
          <w:lang w:eastAsia="ru-RU"/>
        </w:rPr>
        <w:t xml:space="preserve"> [сайт]. — URL: https://urait.ru/bcode/512917 (дата обращения: 28.07.2023).</w:t>
      </w:r>
    </w:p>
    <w:p w14:paraId="30FA94DC" w14:textId="77777777" w:rsidR="00223C84" w:rsidRPr="00223C84" w:rsidRDefault="00223C84" w:rsidP="00223C84">
      <w:pPr>
        <w:pStyle w:val="ae"/>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223C84">
        <w:rPr>
          <w:rFonts w:ascii="Times New Roman" w:hAnsi="Times New Roman"/>
          <w:bCs/>
          <w:sz w:val="24"/>
          <w:szCs w:val="24"/>
        </w:rPr>
        <w:t xml:space="preserve">Епифанов, А. П. Электропривод в сельском хозяйстве / А. П. Епифанов. — Санкт-Петербург : Лань, 2023. — 224 с. — ISBN 978-5-507-45887-5. — Текст : электронный // Лань : электронно-библиотечная система. — URL: </w:t>
      </w:r>
      <w:hyperlink r:id="rId228" w:history="1">
        <w:r w:rsidRPr="00223C84">
          <w:rPr>
            <w:rStyle w:val="af9"/>
            <w:rFonts w:ascii="Times New Roman" w:hAnsi="Times New Roman"/>
            <w:bCs/>
            <w:sz w:val="24"/>
            <w:szCs w:val="24"/>
          </w:rPr>
          <w:t>https://e.lanbook.com/book/291161</w:t>
        </w:r>
      </w:hyperlink>
      <w:r w:rsidRPr="00223C84">
        <w:rPr>
          <w:rFonts w:ascii="Times New Roman" w:hAnsi="Times New Roman"/>
          <w:bCs/>
          <w:sz w:val="24"/>
          <w:szCs w:val="24"/>
        </w:rPr>
        <w:t xml:space="preserve">  (дата обращения: 27.07.2023). — Режим доступа: для </w:t>
      </w:r>
      <w:proofErr w:type="spellStart"/>
      <w:r w:rsidRPr="00223C84">
        <w:rPr>
          <w:rFonts w:ascii="Times New Roman" w:hAnsi="Times New Roman"/>
          <w:bCs/>
          <w:sz w:val="24"/>
          <w:szCs w:val="24"/>
        </w:rPr>
        <w:t>авториз</w:t>
      </w:r>
      <w:proofErr w:type="spellEnd"/>
      <w:r w:rsidRPr="00223C84">
        <w:rPr>
          <w:rFonts w:ascii="Times New Roman" w:hAnsi="Times New Roman"/>
          <w:bCs/>
          <w:sz w:val="24"/>
          <w:szCs w:val="24"/>
        </w:rPr>
        <w:t>. пользователей.</w:t>
      </w:r>
    </w:p>
    <w:p w14:paraId="182D971D" w14:textId="77777777" w:rsidR="00223C84" w:rsidRPr="00223C84" w:rsidRDefault="00223C84" w:rsidP="00223C84">
      <w:pPr>
        <w:widowControl w:val="0"/>
        <w:numPr>
          <w:ilvl w:val="0"/>
          <w:numId w:val="32"/>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223C84">
        <w:rPr>
          <w:rFonts w:ascii="Times New Roman" w:eastAsia="Times New Roman" w:hAnsi="Times New Roman" w:cs="Times New Roman"/>
          <w:sz w:val="24"/>
          <w:szCs w:val="24"/>
          <w:lang w:eastAsia="ru-RU"/>
        </w:rPr>
        <w:t xml:space="preserve">Механизация растениеводства: учебник / В.Н. Солнцев, А.П. Тарасенко, В.И. </w:t>
      </w:r>
      <w:proofErr w:type="spellStart"/>
      <w:r w:rsidRPr="00223C84">
        <w:rPr>
          <w:rFonts w:ascii="Times New Roman" w:eastAsia="Times New Roman" w:hAnsi="Times New Roman" w:cs="Times New Roman"/>
          <w:sz w:val="24"/>
          <w:szCs w:val="24"/>
          <w:lang w:eastAsia="ru-RU"/>
        </w:rPr>
        <w:t>Оробинский</w:t>
      </w:r>
      <w:proofErr w:type="spellEnd"/>
      <w:r w:rsidRPr="00223C84">
        <w:rPr>
          <w:rFonts w:ascii="Times New Roman" w:eastAsia="Times New Roman" w:hAnsi="Times New Roman" w:cs="Times New Roman"/>
          <w:sz w:val="24"/>
          <w:szCs w:val="24"/>
          <w:lang w:eastAsia="ru-RU"/>
        </w:rPr>
        <w:t xml:space="preserve"> [и др.]; под ред. В.Н. Солнцева. - М.: ИНФРА-М, 2019. -383 с. - (Среднее профессиональное образование). - Режим доступа: http://znanium.com/catalog/product/1013553 ЭБС "</w:t>
      </w:r>
      <w:proofErr w:type="spellStart"/>
      <w:r w:rsidRPr="00223C84">
        <w:rPr>
          <w:rFonts w:ascii="Times New Roman" w:eastAsia="Times New Roman" w:hAnsi="Times New Roman" w:cs="Times New Roman"/>
          <w:sz w:val="24"/>
          <w:szCs w:val="24"/>
          <w:lang w:eastAsia="ru-RU"/>
        </w:rPr>
        <w:t>Znanium</w:t>
      </w:r>
      <w:proofErr w:type="spellEnd"/>
      <w:r w:rsidRPr="00223C84">
        <w:rPr>
          <w:rFonts w:ascii="Times New Roman" w:eastAsia="Times New Roman" w:hAnsi="Times New Roman" w:cs="Times New Roman"/>
          <w:sz w:val="24"/>
          <w:szCs w:val="24"/>
          <w:lang w:eastAsia="ru-RU"/>
        </w:rPr>
        <w:t>": Организация торговли: учебник / С.И. Жулидов. - М.: ИД «ФОРУМ»: ИНФРА-М, 2018. - 352 с.  - Режим доступа: http://znanium.com/catalog/product/944181</w:t>
      </w:r>
    </w:p>
    <w:p w14:paraId="280AE930" w14:textId="77777777" w:rsidR="00223C84" w:rsidRPr="00223C84" w:rsidRDefault="00223C84" w:rsidP="00223C84">
      <w:pPr>
        <w:pStyle w:val="ae"/>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223C84">
        <w:rPr>
          <w:rFonts w:ascii="Times New Roman" w:hAnsi="Times New Roman"/>
          <w:bCs/>
          <w:sz w:val="24"/>
          <w:szCs w:val="24"/>
        </w:rPr>
        <w:t xml:space="preserve">Никитенко, Г. В. Электрооборудование, электротехнологии и электроснабжение сельского хозяйства. Курсовое проектирование / Г. В. Никитенко, Е. В. Коноплев. — 3-е изд., стер. — Санкт-Петербург : Лань, 2023. — 312 с. — ISBN 978-5-507-45652-9. — Текст : электронный // Лань : электронно-библиотечная система. — URL: </w:t>
      </w:r>
      <w:hyperlink r:id="rId229" w:history="1">
        <w:r w:rsidRPr="00223C84">
          <w:rPr>
            <w:rStyle w:val="af9"/>
            <w:rFonts w:ascii="Times New Roman" w:hAnsi="Times New Roman"/>
            <w:bCs/>
            <w:sz w:val="24"/>
            <w:szCs w:val="24"/>
          </w:rPr>
          <w:t>https://e.lanbook.com/book/277079</w:t>
        </w:r>
      </w:hyperlink>
      <w:r w:rsidRPr="00223C84">
        <w:rPr>
          <w:rFonts w:ascii="Times New Roman" w:hAnsi="Times New Roman"/>
          <w:bCs/>
          <w:sz w:val="24"/>
          <w:szCs w:val="24"/>
        </w:rPr>
        <w:t xml:space="preserve">  (дата обращения: 27.07.2023). — Режим доступа: для </w:t>
      </w:r>
      <w:proofErr w:type="spellStart"/>
      <w:r w:rsidRPr="00223C84">
        <w:rPr>
          <w:rFonts w:ascii="Times New Roman" w:hAnsi="Times New Roman"/>
          <w:bCs/>
          <w:sz w:val="24"/>
          <w:szCs w:val="24"/>
        </w:rPr>
        <w:t>авториз</w:t>
      </w:r>
      <w:proofErr w:type="spellEnd"/>
      <w:r w:rsidRPr="00223C84">
        <w:rPr>
          <w:rFonts w:ascii="Times New Roman" w:hAnsi="Times New Roman"/>
          <w:bCs/>
          <w:sz w:val="24"/>
          <w:szCs w:val="24"/>
        </w:rPr>
        <w:t>. пользователей.</w:t>
      </w:r>
    </w:p>
    <w:p w14:paraId="45A08C03" w14:textId="77777777" w:rsidR="00223C84" w:rsidRPr="00223C84" w:rsidRDefault="00223C84" w:rsidP="00223C84">
      <w:pPr>
        <w:pStyle w:val="ae"/>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223C84">
        <w:rPr>
          <w:rFonts w:ascii="Times New Roman" w:hAnsi="Times New Roman"/>
          <w:bCs/>
          <w:sz w:val="24"/>
          <w:szCs w:val="24"/>
        </w:rPr>
        <w:t xml:space="preserve">Современные почвообрабатывающие машины: регулировка, настройка и эксплуатация / А. Р. Валиев, Б. Г. Зиганшин, Ф. Ф. </w:t>
      </w:r>
      <w:proofErr w:type="spellStart"/>
      <w:r w:rsidRPr="00223C84">
        <w:rPr>
          <w:rFonts w:ascii="Times New Roman" w:hAnsi="Times New Roman"/>
          <w:bCs/>
          <w:sz w:val="24"/>
          <w:szCs w:val="24"/>
        </w:rPr>
        <w:t>Мухамадьяров</w:t>
      </w:r>
      <w:proofErr w:type="spellEnd"/>
      <w:r w:rsidRPr="00223C84">
        <w:rPr>
          <w:rFonts w:ascii="Times New Roman" w:hAnsi="Times New Roman"/>
          <w:bCs/>
          <w:sz w:val="24"/>
          <w:szCs w:val="24"/>
        </w:rPr>
        <w:t xml:space="preserve"> [и др.]. — 3-е изд., стер. — Санкт-Петербург : Лань, 2023. — 264 с. — ISBN 978-5-507-46498-2. — Текст : электронный // Лань : электронно-библиотечная система. — URL: </w:t>
      </w:r>
      <w:hyperlink r:id="rId230" w:history="1">
        <w:r w:rsidRPr="00223C84">
          <w:rPr>
            <w:rStyle w:val="af9"/>
            <w:rFonts w:ascii="Times New Roman" w:hAnsi="Times New Roman"/>
            <w:bCs/>
            <w:sz w:val="24"/>
            <w:szCs w:val="24"/>
          </w:rPr>
          <w:t>https://e.lanbook.com/book/310202</w:t>
        </w:r>
      </w:hyperlink>
      <w:r w:rsidRPr="00223C84">
        <w:rPr>
          <w:rFonts w:ascii="Times New Roman" w:hAnsi="Times New Roman"/>
          <w:bCs/>
          <w:sz w:val="24"/>
          <w:szCs w:val="24"/>
        </w:rPr>
        <w:t xml:space="preserve">  (дата обращения: 27.07.2023). — Режим доступа: для </w:t>
      </w:r>
      <w:proofErr w:type="spellStart"/>
      <w:r w:rsidRPr="00223C84">
        <w:rPr>
          <w:rFonts w:ascii="Times New Roman" w:hAnsi="Times New Roman"/>
          <w:bCs/>
          <w:sz w:val="24"/>
          <w:szCs w:val="24"/>
        </w:rPr>
        <w:t>авториз</w:t>
      </w:r>
      <w:proofErr w:type="spellEnd"/>
      <w:r w:rsidRPr="00223C84">
        <w:rPr>
          <w:rFonts w:ascii="Times New Roman" w:hAnsi="Times New Roman"/>
          <w:bCs/>
          <w:sz w:val="24"/>
          <w:szCs w:val="24"/>
        </w:rPr>
        <w:t>. пользователей.</w:t>
      </w:r>
    </w:p>
    <w:p w14:paraId="3B28240F" w14:textId="77777777" w:rsidR="00223C84" w:rsidRPr="00223C84" w:rsidRDefault="00223C84" w:rsidP="00223C84">
      <w:pPr>
        <w:pStyle w:val="ae"/>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223C84">
        <w:rPr>
          <w:rFonts w:ascii="Times New Roman" w:hAnsi="Times New Roman"/>
          <w:bCs/>
          <w:sz w:val="24"/>
          <w:szCs w:val="24"/>
        </w:rPr>
        <w:t xml:space="preserve">Цифровые технологии, автоматизированные системы и роботы в животноводстве / В. И. Трухачев, И. В. </w:t>
      </w:r>
      <w:proofErr w:type="spellStart"/>
      <w:r w:rsidRPr="00223C84">
        <w:rPr>
          <w:rFonts w:ascii="Times New Roman" w:hAnsi="Times New Roman"/>
          <w:bCs/>
          <w:sz w:val="24"/>
          <w:szCs w:val="24"/>
        </w:rPr>
        <w:t>Атанов</w:t>
      </w:r>
      <w:proofErr w:type="spellEnd"/>
      <w:r w:rsidRPr="00223C84">
        <w:rPr>
          <w:rFonts w:ascii="Times New Roman" w:hAnsi="Times New Roman"/>
          <w:bCs/>
          <w:sz w:val="24"/>
          <w:szCs w:val="24"/>
        </w:rPr>
        <w:t xml:space="preserve">, И. В. Капустин, Д. И. Грицай. — 2-е изд., стер. — Санкт-Петербург : Лань, 2023. — 104 с. — ISBN 978-5-507-45759-5. — Текст : электронный // Лань </w:t>
      </w:r>
      <w:r w:rsidRPr="00223C84">
        <w:rPr>
          <w:rFonts w:ascii="Times New Roman" w:hAnsi="Times New Roman"/>
          <w:bCs/>
          <w:sz w:val="24"/>
          <w:szCs w:val="24"/>
        </w:rPr>
        <w:lastRenderedPageBreak/>
        <w:t xml:space="preserve">: электронно-библиотечная система. — URL: </w:t>
      </w:r>
      <w:hyperlink r:id="rId231" w:history="1">
        <w:r w:rsidRPr="00223C84">
          <w:rPr>
            <w:rStyle w:val="af9"/>
            <w:rFonts w:ascii="Times New Roman" w:hAnsi="Times New Roman"/>
            <w:bCs/>
            <w:sz w:val="24"/>
            <w:szCs w:val="24"/>
          </w:rPr>
          <w:t>https://e.lanbook.com/book/282677</w:t>
        </w:r>
      </w:hyperlink>
      <w:r w:rsidRPr="00223C84">
        <w:rPr>
          <w:rFonts w:ascii="Times New Roman" w:hAnsi="Times New Roman"/>
          <w:bCs/>
          <w:sz w:val="24"/>
          <w:szCs w:val="24"/>
        </w:rPr>
        <w:t xml:space="preserve">  (дата обращения: 27.07.2023). — Режим доступа: для </w:t>
      </w:r>
      <w:proofErr w:type="spellStart"/>
      <w:r w:rsidRPr="00223C84">
        <w:rPr>
          <w:rFonts w:ascii="Times New Roman" w:hAnsi="Times New Roman"/>
          <w:bCs/>
          <w:sz w:val="24"/>
          <w:szCs w:val="24"/>
        </w:rPr>
        <w:t>авториз</w:t>
      </w:r>
      <w:proofErr w:type="spellEnd"/>
      <w:r w:rsidRPr="00223C84">
        <w:rPr>
          <w:rFonts w:ascii="Times New Roman" w:hAnsi="Times New Roman"/>
          <w:bCs/>
          <w:sz w:val="24"/>
          <w:szCs w:val="24"/>
        </w:rPr>
        <w:t>. пользователей.</w:t>
      </w:r>
    </w:p>
    <w:p w14:paraId="0DFC2C8B" w14:textId="77777777" w:rsidR="00223C84" w:rsidRPr="00223C84" w:rsidRDefault="00223C84" w:rsidP="00223C84">
      <w:pPr>
        <w:pStyle w:val="ae"/>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223C84">
        <w:rPr>
          <w:rFonts w:ascii="Times New Roman" w:hAnsi="Times New Roman"/>
          <w:bCs/>
          <w:sz w:val="24"/>
          <w:szCs w:val="24"/>
        </w:rPr>
        <w:t xml:space="preserve">Щербаков, Е. Ф. Электроснабжение и электропотребление в сельском хозяйстве : учебное пособие для </w:t>
      </w:r>
      <w:proofErr w:type="spellStart"/>
      <w:r w:rsidRPr="00223C84">
        <w:rPr>
          <w:rFonts w:ascii="Times New Roman" w:hAnsi="Times New Roman"/>
          <w:bCs/>
          <w:sz w:val="24"/>
          <w:szCs w:val="24"/>
        </w:rPr>
        <w:t>спо</w:t>
      </w:r>
      <w:proofErr w:type="spellEnd"/>
      <w:r w:rsidRPr="00223C84">
        <w:rPr>
          <w:rFonts w:ascii="Times New Roman" w:hAnsi="Times New Roman"/>
          <w:bCs/>
          <w:sz w:val="24"/>
          <w:szCs w:val="24"/>
        </w:rPr>
        <w:t xml:space="preserve"> / Е. Ф. Щербаков, Д. С. Александров, А. Л. Дубов. — 2-е изд., стер. — Санкт-Петербург : Лань, 2022. — 392 с. — ISBN 978-5-8114-9574-0. — Текст : электронный // Лань : электронно-библиотечная система. — URL: </w:t>
      </w:r>
      <w:hyperlink r:id="rId232" w:history="1">
        <w:r w:rsidRPr="00223C84">
          <w:rPr>
            <w:rStyle w:val="af9"/>
            <w:rFonts w:ascii="Times New Roman" w:hAnsi="Times New Roman"/>
            <w:bCs/>
            <w:sz w:val="24"/>
            <w:szCs w:val="24"/>
          </w:rPr>
          <w:t>https://e.lanbook.com/book/200516</w:t>
        </w:r>
      </w:hyperlink>
      <w:r w:rsidRPr="00223C84">
        <w:rPr>
          <w:rFonts w:ascii="Times New Roman" w:hAnsi="Times New Roman"/>
          <w:bCs/>
          <w:sz w:val="24"/>
          <w:szCs w:val="24"/>
        </w:rPr>
        <w:t xml:space="preserve">  (дата обращения: 27.07.2023). — Режим доступа: для </w:t>
      </w:r>
      <w:proofErr w:type="spellStart"/>
      <w:r w:rsidRPr="00223C84">
        <w:rPr>
          <w:rFonts w:ascii="Times New Roman" w:hAnsi="Times New Roman"/>
          <w:bCs/>
          <w:sz w:val="24"/>
          <w:szCs w:val="24"/>
        </w:rPr>
        <w:t>авториз</w:t>
      </w:r>
      <w:proofErr w:type="spellEnd"/>
      <w:r w:rsidRPr="00223C84">
        <w:rPr>
          <w:rFonts w:ascii="Times New Roman" w:hAnsi="Times New Roman"/>
          <w:bCs/>
          <w:sz w:val="24"/>
          <w:szCs w:val="24"/>
        </w:rPr>
        <w:t>. пользователей.</w:t>
      </w:r>
    </w:p>
    <w:p w14:paraId="1E4582DA" w14:textId="77777777" w:rsidR="00223C84" w:rsidRPr="00223C84" w:rsidRDefault="00223C84" w:rsidP="00223C84">
      <w:pPr>
        <w:pStyle w:val="ae"/>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223C84">
        <w:rPr>
          <w:rFonts w:ascii="Times New Roman" w:hAnsi="Times New Roman"/>
          <w:bCs/>
          <w:sz w:val="24"/>
          <w:szCs w:val="24"/>
        </w:rPr>
        <w:t xml:space="preserve">Юденич, Л. М. Светотехника и электротехнология / Л. М. Юденич. — 4-е изд., стер. — Санкт-Петербург : Лань, 2023. — 104 с. — ISBN 978-5-507-46354-1. — Текст : электронный // Лань : электронно-библиотечная система. — URL: </w:t>
      </w:r>
      <w:hyperlink r:id="rId233" w:history="1">
        <w:r w:rsidRPr="00223C84">
          <w:rPr>
            <w:rStyle w:val="af9"/>
            <w:rFonts w:ascii="Times New Roman" w:hAnsi="Times New Roman"/>
            <w:bCs/>
            <w:sz w:val="24"/>
            <w:szCs w:val="24"/>
          </w:rPr>
          <w:t>https://e.lanbook.com/book/306836</w:t>
        </w:r>
      </w:hyperlink>
      <w:r w:rsidRPr="00223C84">
        <w:rPr>
          <w:rFonts w:ascii="Times New Roman" w:hAnsi="Times New Roman"/>
          <w:bCs/>
          <w:sz w:val="24"/>
          <w:szCs w:val="24"/>
        </w:rPr>
        <w:t xml:space="preserve">  (дата обращения: 27.07.2023). — Режим доступа: для </w:t>
      </w:r>
      <w:proofErr w:type="spellStart"/>
      <w:r w:rsidRPr="00223C84">
        <w:rPr>
          <w:rFonts w:ascii="Times New Roman" w:hAnsi="Times New Roman"/>
          <w:bCs/>
          <w:sz w:val="24"/>
          <w:szCs w:val="24"/>
        </w:rPr>
        <w:t>авториз</w:t>
      </w:r>
      <w:proofErr w:type="spellEnd"/>
      <w:r w:rsidRPr="00223C84">
        <w:rPr>
          <w:rFonts w:ascii="Times New Roman" w:hAnsi="Times New Roman"/>
          <w:bCs/>
          <w:sz w:val="24"/>
          <w:szCs w:val="24"/>
        </w:rPr>
        <w:t>. пользователей.</w:t>
      </w:r>
    </w:p>
    <w:p w14:paraId="3D3D8196" w14:textId="77777777" w:rsidR="00193238" w:rsidRPr="00193238" w:rsidRDefault="00193238" w:rsidP="00193238">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7BA12171" w14:textId="6C5E4838" w:rsidR="00193238" w:rsidRPr="00193238" w:rsidRDefault="00193238" w:rsidP="00223C84">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 xml:space="preserve">3.2.2. </w:t>
      </w:r>
      <w:r w:rsidR="00223C84" w:rsidRPr="00223C84">
        <w:rPr>
          <w:rFonts w:ascii="Times New Roman" w:eastAsia="Times New Roman" w:hAnsi="Times New Roman" w:cs="Times New Roman"/>
          <w:b/>
          <w:sz w:val="24"/>
          <w:szCs w:val="24"/>
          <w:lang w:eastAsia="ru-RU"/>
        </w:rPr>
        <w:t>Дополнительные источники</w:t>
      </w:r>
    </w:p>
    <w:p w14:paraId="6F8CF6F7" w14:textId="342BA4DE" w:rsidR="00193238" w:rsidRPr="00223C84" w:rsidRDefault="00193238" w:rsidP="00223C84">
      <w:pPr>
        <w:pStyle w:val="ae"/>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223C84">
        <w:rPr>
          <w:rFonts w:ascii="Times New Roman" w:hAnsi="Times New Roman"/>
          <w:bCs/>
          <w:sz w:val="24"/>
          <w:szCs w:val="24"/>
        </w:rPr>
        <w:t xml:space="preserve">Электронно-библиотечная система (ЭБС) издательства «Лань»: </w:t>
      </w:r>
      <w:hyperlink r:id="rId234" w:history="1">
        <w:r w:rsidRPr="00223C84">
          <w:rPr>
            <w:rFonts w:ascii="Times New Roman" w:hAnsi="Times New Roman"/>
            <w:bCs/>
            <w:sz w:val="24"/>
            <w:szCs w:val="24"/>
          </w:rPr>
          <w:t>https://e.lanbook.com/</w:t>
        </w:r>
      </w:hyperlink>
    </w:p>
    <w:p w14:paraId="0DEB58F2" w14:textId="6E02F47C" w:rsidR="00193238" w:rsidRPr="00223C84" w:rsidRDefault="00193238" w:rsidP="00223C84">
      <w:pPr>
        <w:pStyle w:val="ae"/>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223C84">
        <w:rPr>
          <w:rFonts w:ascii="Times New Roman" w:hAnsi="Times New Roman"/>
          <w:bCs/>
          <w:sz w:val="24"/>
          <w:szCs w:val="24"/>
        </w:rPr>
        <w:t xml:space="preserve">Электронно-библиотечная система (ЭБС) ZNANIUM.COM: </w:t>
      </w:r>
      <w:hyperlink r:id="rId235" w:history="1">
        <w:r w:rsidRPr="00223C84">
          <w:rPr>
            <w:rFonts w:ascii="Times New Roman" w:hAnsi="Times New Roman"/>
            <w:bCs/>
            <w:sz w:val="24"/>
            <w:szCs w:val="24"/>
          </w:rPr>
          <w:t>http://znanium.com/</w:t>
        </w:r>
      </w:hyperlink>
    </w:p>
    <w:p w14:paraId="18BFEF18" w14:textId="4C0A1B36" w:rsidR="00193238" w:rsidRPr="00223C84" w:rsidRDefault="00193238" w:rsidP="00223C84">
      <w:pPr>
        <w:pStyle w:val="ae"/>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223C84">
        <w:rPr>
          <w:rFonts w:ascii="Times New Roman" w:hAnsi="Times New Roman"/>
          <w:bCs/>
          <w:sz w:val="24"/>
          <w:szCs w:val="24"/>
        </w:rPr>
        <w:t xml:space="preserve">Электронно-библиотечная система Ставропольского государственного аграрного университета (ЭБС Ставропольского ГАУ): </w:t>
      </w:r>
      <w:hyperlink r:id="rId236" w:history="1">
        <w:r w:rsidRPr="00223C84">
          <w:rPr>
            <w:rFonts w:ascii="Times New Roman" w:hAnsi="Times New Roman"/>
            <w:bCs/>
            <w:sz w:val="24"/>
            <w:szCs w:val="24"/>
          </w:rPr>
          <w:t>http://bibl-stgau.ru/</w:t>
        </w:r>
      </w:hyperlink>
    </w:p>
    <w:p w14:paraId="16442185" w14:textId="236E8FD2" w:rsidR="00193238" w:rsidRPr="00223C84" w:rsidRDefault="00193238" w:rsidP="00223C84">
      <w:pPr>
        <w:pStyle w:val="ae"/>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223C84">
        <w:rPr>
          <w:rFonts w:ascii="Times New Roman" w:hAnsi="Times New Roman"/>
          <w:bCs/>
          <w:sz w:val="24"/>
          <w:szCs w:val="24"/>
        </w:rPr>
        <w:t>Электронно-библиотечная система (ЭБС) ЮРАЙТ: https://biblio-online.ru/</w:t>
      </w:r>
    </w:p>
    <w:p w14:paraId="4EC6AED4" w14:textId="6F62FF6F" w:rsidR="00193238" w:rsidRPr="00223C84" w:rsidRDefault="00A91CE2" w:rsidP="00223C84">
      <w:pPr>
        <w:pStyle w:val="ae"/>
        <w:widowControl w:val="0"/>
        <w:numPr>
          <w:ilvl w:val="0"/>
          <w:numId w:val="50"/>
        </w:numPr>
        <w:autoSpaceDE w:val="0"/>
        <w:autoSpaceDN w:val="0"/>
        <w:adjustRightInd w:val="0"/>
        <w:spacing w:after="0" w:line="240" w:lineRule="auto"/>
        <w:ind w:left="0" w:firstLine="709"/>
        <w:jc w:val="both"/>
        <w:rPr>
          <w:rFonts w:ascii="Times New Roman" w:hAnsi="Times New Roman"/>
          <w:bCs/>
          <w:sz w:val="24"/>
          <w:szCs w:val="24"/>
        </w:rPr>
      </w:pPr>
      <w:hyperlink r:id="rId237" w:history="1">
        <w:r w:rsidR="00193238" w:rsidRPr="00223C84">
          <w:rPr>
            <w:rFonts w:ascii="Times New Roman" w:hAnsi="Times New Roman"/>
            <w:bCs/>
            <w:sz w:val="24"/>
            <w:szCs w:val="24"/>
          </w:rPr>
          <w:t>https://studfile.net/preview/4071012/</w:t>
        </w:r>
      </w:hyperlink>
    </w:p>
    <w:p w14:paraId="372DC7BE" w14:textId="0832371B" w:rsidR="00193238" w:rsidRPr="00223C84" w:rsidRDefault="00A91CE2" w:rsidP="00223C84">
      <w:pPr>
        <w:pStyle w:val="ae"/>
        <w:widowControl w:val="0"/>
        <w:numPr>
          <w:ilvl w:val="0"/>
          <w:numId w:val="50"/>
        </w:numPr>
        <w:autoSpaceDE w:val="0"/>
        <w:autoSpaceDN w:val="0"/>
        <w:adjustRightInd w:val="0"/>
        <w:spacing w:after="0" w:line="240" w:lineRule="auto"/>
        <w:ind w:left="0" w:firstLine="709"/>
        <w:jc w:val="both"/>
        <w:rPr>
          <w:rFonts w:ascii="Times New Roman" w:hAnsi="Times New Roman"/>
          <w:sz w:val="24"/>
          <w:szCs w:val="24"/>
        </w:rPr>
      </w:pPr>
      <w:hyperlink r:id="rId238" w:history="1">
        <w:r w:rsidR="00193238" w:rsidRPr="00223C84">
          <w:rPr>
            <w:rFonts w:ascii="Times New Roman" w:hAnsi="Times New Roman"/>
            <w:sz w:val="24"/>
            <w:szCs w:val="24"/>
          </w:rPr>
          <w:t>http://www.nbchr.ru/virt5/page13.htm</w:t>
        </w:r>
      </w:hyperlink>
    </w:p>
    <w:p w14:paraId="2BB3A88B" w14:textId="77777777" w:rsidR="00193238" w:rsidRPr="00193238" w:rsidRDefault="00193238" w:rsidP="00223C84">
      <w:pPr>
        <w:widowControl w:val="0"/>
        <w:numPr>
          <w:ilvl w:val="0"/>
          <w:numId w:val="50"/>
        </w:numPr>
        <w:tabs>
          <w:tab w:val="left" w:pos="851"/>
        </w:tabs>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sidRPr="00193238">
        <w:rPr>
          <w:rFonts w:ascii="Times New Roman" w:eastAsia="Times New Roman" w:hAnsi="Times New Roman" w:cs="Times New Roman"/>
          <w:bCs/>
          <w:sz w:val="24"/>
          <w:szCs w:val="24"/>
          <w:lang w:eastAsia="ru-RU"/>
        </w:rPr>
        <w:t>ЭБС «</w:t>
      </w:r>
      <w:proofErr w:type="spellStart"/>
      <w:r w:rsidRPr="00193238">
        <w:rPr>
          <w:rFonts w:ascii="Times New Roman" w:eastAsia="Times New Roman" w:hAnsi="Times New Roman" w:cs="Times New Roman"/>
          <w:bCs/>
          <w:sz w:val="24"/>
          <w:szCs w:val="24"/>
          <w:lang w:eastAsia="ru-RU"/>
        </w:rPr>
        <w:t>Znanium</w:t>
      </w:r>
      <w:proofErr w:type="spellEnd"/>
      <w:r w:rsidRPr="00193238">
        <w:rPr>
          <w:rFonts w:ascii="Times New Roman" w:eastAsia="Times New Roman" w:hAnsi="Times New Roman" w:cs="Times New Roman"/>
          <w:bCs/>
          <w:sz w:val="24"/>
          <w:szCs w:val="24"/>
          <w:lang w:eastAsia="ru-RU"/>
        </w:rPr>
        <w:t xml:space="preserve">»: Тракторы и автомобили: учебник / А.В. Богатырев, В.Р. </w:t>
      </w:r>
      <w:proofErr w:type="spellStart"/>
      <w:r w:rsidRPr="00193238">
        <w:rPr>
          <w:rFonts w:ascii="Times New Roman" w:eastAsia="Times New Roman" w:hAnsi="Times New Roman" w:cs="Times New Roman"/>
          <w:bCs/>
          <w:sz w:val="24"/>
          <w:szCs w:val="24"/>
          <w:lang w:eastAsia="ru-RU"/>
        </w:rPr>
        <w:t>Лехтер</w:t>
      </w:r>
      <w:proofErr w:type="spellEnd"/>
      <w:r w:rsidRPr="00193238">
        <w:rPr>
          <w:rFonts w:ascii="Times New Roman" w:eastAsia="Times New Roman" w:hAnsi="Times New Roman" w:cs="Times New Roman"/>
          <w:bCs/>
          <w:sz w:val="24"/>
          <w:szCs w:val="24"/>
          <w:lang w:eastAsia="ru-RU"/>
        </w:rPr>
        <w:t xml:space="preserve">. - М.: ИНФРА-М, 2019. - 425 с. — (Среднее профессиональное образование). - Режим доступа: http://znanium.com/catalog/product/961710 ЭБС «Лань»: Шапиро, Я.С. Микробиология: учебное пособие / Я.С. Шапиро. - 2-е изд., </w:t>
      </w:r>
      <w:proofErr w:type="spellStart"/>
      <w:r w:rsidRPr="00193238">
        <w:rPr>
          <w:rFonts w:ascii="Times New Roman" w:eastAsia="Times New Roman" w:hAnsi="Times New Roman" w:cs="Times New Roman"/>
          <w:bCs/>
          <w:sz w:val="24"/>
          <w:szCs w:val="24"/>
          <w:lang w:eastAsia="ru-RU"/>
        </w:rPr>
        <w:t>испр</w:t>
      </w:r>
      <w:proofErr w:type="spellEnd"/>
      <w:r w:rsidRPr="00193238">
        <w:rPr>
          <w:rFonts w:ascii="Times New Roman" w:eastAsia="Times New Roman" w:hAnsi="Times New Roman" w:cs="Times New Roman"/>
          <w:bCs/>
          <w:sz w:val="24"/>
          <w:szCs w:val="24"/>
          <w:lang w:eastAsia="ru-RU"/>
        </w:rPr>
        <w:t>. — Санкт-Петербург: Лань, 2019. — 308 с. — ISBN 978-5-8114-3889-1. -Текст: электронный // Электронно-библиотечная система «Лань»: [сайт]. - URL: https://e.lanbook.com/book/116381 Охрана труда и социальное страхование (периодическое издание).</w:t>
      </w:r>
    </w:p>
    <w:p w14:paraId="2655B8A9" w14:textId="77777777" w:rsidR="00193238" w:rsidRPr="00193238" w:rsidRDefault="00193238" w:rsidP="00223C84">
      <w:pPr>
        <w:widowControl w:val="0"/>
        <w:numPr>
          <w:ilvl w:val="0"/>
          <w:numId w:val="50"/>
        </w:numPr>
        <w:tabs>
          <w:tab w:val="left" w:pos="851"/>
        </w:tabs>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sidRPr="00193238">
        <w:rPr>
          <w:rFonts w:ascii="Times New Roman" w:eastAsia="Times New Roman" w:hAnsi="Times New Roman" w:cs="Times New Roman"/>
          <w:bCs/>
          <w:sz w:val="24"/>
          <w:szCs w:val="24"/>
          <w:lang w:eastAsia="ru-RU"/>
        </w:rPr>
        <w:t>ЭБС «</w:t>
      </w:r>
      <w:proofErr w:type="spellStart"/>
      <w:r w:rsidRPr="00193238">
        <w:rPr>
          <w:rFonts w:ascii="Times New Roman" w:eastAsia="Times New Roman" w:hAnsi="Times New Roman" w:cs="Times New Roman"/>
          <w:bCs/>
          <w:sz w:val="24"/>
          <w:szCs w:val="24"/>
          <w:lang w:eastAsia="ru-RU"/>
        </w:rPr>
        <w:t>Znanium</w:t>
      </w:r>
      <w:proofErr w:type="spellEnd"/>
      <w:r w:rsidRPr="00193238">
        <w:rPr>
          <w:rFonts w:ascii="Times New Roman" w:eastAsia="Times New Roman" w:hAnsi="Times New Roman" w:cs="Times New Roman"/>
          <w:bCs/>
          <w:sz w:val="24"/>
          <w:szCs w:val="24"/>
          <w:lang w:eastAsia="ru-RU"/>
        </w:rPr>
        <w:t xml:space="preserve">»: Механизация и технология животноводства: лабораторный практикум: учеб. пособие / Ю.Г. Иванов, Р.Ф. Филонов, Д.Н. </w:t>
      </w:r>
      <w:proofErr w:type="spellStart"/>
      <w:r w:rsidRPr="00193238">
        <w:rPr>
          <w:rFonts w:ascii="Times New Roman" w:eastAsia="Times New Roman" w:hAnsi="Times New Roman" w:cs="Times New Roman"/>
          <w:bCs/>
          <w:sz w:val="24"/>
          <w:szCs w:val="24"/>
          <w:lang w:eastAsia="ru-RU"/>
        </w:rPr>
        <w:t>Мурусидзе</w:t>
      </w:r>
      <w:proofErr w:type="spellEnd"/>
      <w:r w:rsidRPr="00193238">
        <w:rPr>
          <w:rFonts w:ascii="Times New Roman" w:eastAsia="Times New Roman" w:hAnsi="Times New Roman" w:cs="Times New Roman"/>
          <w:bCs/>
          <w:sz w:val="24"/>
          <w:szCs w:val="24"/>
          <w:lang w:eastAsia="ru-RU"/>
        </w:rPr>
        <w:t xml:space="preserve">. - М.: ИНФРА-М, 2018. - 208 с. - (Среднее профессиональное образование). - Режим доступа: </w:t>
      </w:r>
      <w:hyperlink r:id="rId239" w:history="1">
        <w:r w:rsidRPr="00193238">
          <w:rPr>
            <w:rFonts w:ascii="Times New Roman" w:eastAsia="Times New Roman" w:hAnsi="Times New Roman" w:cs="Times New Roman"/>
            <w:bCs/>
            <w:sz w:val="24"/>
            <w:szCs w:val="24"/>
            <w:lang w:eastAsia="ru-RU"/>
          </w:rPr>
          <w:t>http://znanium.com/catalog/product/961472</w:t>
        </w:r>
      </w:hyperlink>
    </w:p>
    <w:p w14:paraId="4199EEE8" w14:textId="77777777" w:rsidR="00193238" w:rsidRPr="00193238" w:rsidRDefault="00193238" w:rsidP="00223C84">
      <w:pPr>
        <w:widowControl w:val="0"/>
        <w:numPr>
          <w:ilvl w:val="0"/>
          <w:numId w:val="50"/>
        </w:numPr>
        <w:tabs>
          <w:tab w:val="left" w:pos="851"/>
        </w:tabs>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sidRPr="00193238">
        <w:rPr>
          <w:rFonts w:ascii="Times New Roman" w:eastAsia="Times New Roman" w:hAnsi="Times New Roman" w:cs="Times New Roman"/>
          <w:bCs/>
          <w:sz w:val="24"/>
          <w:szCs w:val="24"/>
          <w:lang w:eastAsia="ru-RU"/>
        </w:rPr>
        <w:t>ЭБС «</w:t>
      </w:r>
      <w:proofErr w:type="spellStart"/>
      <w:r w:rsidRPr="00193238">
        <w:rPr>
          <w:rFonts w:ascii="Times New Roman" w:eastAsia="Times New Roman" w:hAnsi="Times New Roman" w:cs="Times New Roman"/>
          <w:bCs/>
          <w:sz w:val="24"/>
          <w:szCs w:val="24"/>
          <w:lang w:eastAsia="ru-RU"/>
        </w:rPr>
        <w:t>Znanium</w:t>
      </w:r>
      <w:proofErr w:type="spellEnd"/>
      <w:r w:rsidRPr="00193238">
        <w:rPr>
          <w:rFonts w:ascii="Times New Roman" w:eastAsia="Times New Roman" w:hAnsi="Times New Roman" w:cs="Times New Roman"/>
          <w:bCs/>
          <w:sz w:val="24"/>
          <w:szCs w:val="24"/>
          <w:lang w:eastAsia="ru-RU"/>
        </w:rPr>
        <w:t xml:space="preserve">»: Организация сельскохозяйственного производства: учебник / М.П. Тушканов, С.И. </w:t>
      </w:r>
      <w:proofErr w:type="spellStart"/>
      <w:r w:rsidRPr="00193238">
        <w:rPr>
          <w:rFonts w:ascii="Times New Roman" w:eastAsia="Times New Roman" w:hAnsi="Times New Roman" w:cs="Times New Roman"/>
          <w:bCs/>
          <w:sz w:val="24"/>
          <w:szCs w:val="24"/>
          <w:lang w:eastAsia="ru-RU"/>
        </w:rPr>
        <w:t>Грядов</w:t>
      </w:r>
      <w:proofErr w:type="spellEnd"/>
      <w:r w:rsidRPr="00193238">
        <w:rPr>
          <w:rFonts w:ascii="Times New Roman" w:eastAsia="Times New Roman" w:hAnsi="Times New Roman" w:cs="Times New Roman"/>
          <w:bCs/>
          <w:sz w:val="24"/>
          <w:szCs w:val="24"/>
          <w:lang w:eastAsia="ru-RU"/>
        </w:rPr>
        <w:t xml:space="preserve">, А.К. Пастухов [и др.]; под ред. проф. М.П. Тушканова, проф. Ф.К. Шакирова. - М.: ИНФРА-М, 2019. - 292 с. + Доп. материалы [Электронный ресурс; Режим доступа http://www.znanium.com]. - (Среднее профессиональное образование). - Режим доступа: </w:t>
      </w:r>
      <w:hyperlink r:id="rId240" w:history="1">
        <w:r w:rsidRPr="00193238">
          <w:rPr>
            <w:rFonts w:ascii="Times New Roman" w:eastAsia="Times New Roman" w:hAnsi="Times New Roman" w:cs="Times New Roman"/>
            <w:bCs/>
            <w:sz w:val="24"/>
            <w:szCs w:val="24"/>
            <w:lang w:eastAsia="ru-RU"/>
          </w:rPr>
          <w:t>http://znanium.com/catalog/product/989361</w:t>
        </w:r>
      </w:hyperlink>
    </w:p>
    <w:p w14:paraId="496F0702" w14:textId="55FC31F1" w:rsidR="00193238" w:rsidRPr="00193238" w:rsidRDefault="00193238" w:rsidP="00223C84">
      <w:pPr>
        <w:widowControl w:val="0"/>
        <w:numPr>
          <w:ilvl w:val="0"/>
          <w:numId w:val="50"/>
        </w:numPr>
        <w:tabs>
          <w:tab w:val="left" w:pos="851"/>
        </w:tabs>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sidRPr="00193238">
        <w:rPr>
          <w:rFonts w:ascii="Times New Roman" w:eastAsia="Times New Roman" w:hAnsi="Times New Roman" w:cs="Times New Roman"/>
          <w:bCs/>
          <w:sz w:val="24"/>
          <w:szCs w:val="24"/>
          <w:lang w:eastAsia="ru-RU"/>
        </w:rPr>
        <w:t>Сельскохозяйственные машины и технологии (периодическое издание)</w:t>
      </w:r>
      <w:r w:rsidR="00223C84">
        <w:rPr>
          <w:rFonts w:ascii="Times New Roman" w:eastAsia="Times New Roman" w:hAnsi="Times New Roman" w:cs="Times New Roman"/>
          <w:bCs/>
          <w:sz w:val="24"/>
          <w:szCs w:val="24"/>
          <w:lang w:eastAsia="ru-RU"/>
        </w:rPr>
        <w:t>.</w:t>
      </w:r>
    </w:p>
    <w:p w14:paraId="3BE4D959" w14:textId="77777777" w:rsidR="00193238" w:rsidRPr="00193238" w:rsidRDefault="00193238" w:rsidP="00193238">
      <w:pPr>
        <w:keepNext/>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sz w:val="24"/>
          <w:szCs w:val="24"/>
          <w:lang w:eastAsia="ru-RU"/>
        </w:rPr>
      </w:pPr>
    </w:p>
    <w:p w14:paraId="557304B8" w14:textId="4714BFE5" w:rsidR="00193238" w:rsidRPr="00193238" w:rsidRDefault="00193238" w:rsidP="00193238">
      <w:pPr>
        <w:keepNext/>
        <w:widowControl w:val="0"/>
        <w:autoSpaceDE w:val="0"/>
        <w:autoSpaceDN w:val="0"/>
        <w:adjustRightInd w:val="0"/>
        <w:spacing w:after="0" w:line="240" w:lineRule="auto"/>
        <w:ind w:firstLine="709"/>
        <w:jc w:val="center"/>
        <w:outlineLvl w:val="2"/>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t xml:space="preserve">4. КОНТРОЛЬ И ОЦЕНКА РЕЗУЛЬТАТОВ ОСВОЕНИЯ </w:t>
      </w:r>
      <w:r w:rsidR="00223C84">
        <w:rPr>
          <w:rFonts w:ascii="Times New Roman" w:eastAsia="Times New Roman" w:hAnsi="Times New Roman" w:cs="Times New Roman"/>
          <w:b/>
          <w:bCs/>
          <w:sz w:val="24"/>
          <w:szCs w:val="24"/>
          <w:lang w:eastAsia="ru-RU"/>
        </w:rPr>
        <w:br/>
      </w:r>
      <w:r w:rsidRPr="00193238">
        <w:rPr>
          <w:rFonts w:ascii="Times New Roman" w:eastAsia="Times New Roman" w:hAnsi="Times New Roman" w:cs="Times New Roman"/>
          <w:b/>
          <w:bCs/>
          <w:sz w:val="24"/>
          <w:szCs w:val="24"/>
          <w:lang w:eastAsia="ru-RU"/>
        </w:rPr>
        <w:t>УЧЕБНОЙ ДИСЦИПЛИНЫ</w:t>
      </w:r>
    </w:p>
    <w:p w14:paraId="1CF0D43F" w14:textId="77777777" w:rsidR="00193238" w:rsidRPr="00193238" w:rsidRDefault="00193238" w:rsidP="00193238">
      <w:pPr>
        <w:spacing w:after="0" w:line="240" w:lineRule="auto"/>
        <w:ind w:firstLine="709"/>
        <w:jc w:val="both"/>
        <w:rPr>
          <w:rFonts w:ascii="Times New Roman" w:eastAsia="Arial Unicode MS" w:hAnsi="Times New Roman" w:cs="Times New Roman"/>
          <w:bCs/>
          <w:sz w:val="24"/>
          <w:szCs w:val="24"/>
          <w:lang w:eastAsia="x-none"/>
        </w:rPr>
      </w:pPr>
    </w:p>
    <w:tbl>
      <w:tblPr>
        <w:tblW w:w="516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5"/>
        <w:gridCol w:w="3345"/>
        <w:gridCol w:w="1866"/>
      </w:tblGrid>
      <w:tr w:rsidR="00193238" w:rsidRPr="00193238" w14:paraId="4250E006" w14:textId="77777777" w:rsidTr="00377D62">
        <w:trPr>
          <w:trHeight w:val="284"/>
        </w:trPr>
        <w:tc>
          <w:tcPr>
            <w:tcW w:w="2299" w:type="pct"/>
          </w:tcPr>
          <w:p w14:paraId="4132C0F5" w14:textId="77777777" w:rsidR="00193238" w:rsidRPr="00193238" w:rsidRDefault="00193238" w:rsidP="00193238">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193238">
              <w:rPr>
                <w:rFonts w:ascii="Times New Roman" w:eastAsia="Times New Roman" w:hAnsi="Times New Roman" w:cs="Times New Roman"/>
                <w:b/>
                <w:bCs/>
                <w:sz w:val="24"/>
                <w:szCs w:val="24"/>
              </w:rPr>
              <w:t>Результаты обучения</w:t>
            </w:r>
          </w:p>
        </w:tc>
        <w:tc>
          <w:tcPr>
            <w:tcW w:w="1734" w:type="pct"/>
          </w:tcPr>
          <w:p w14:paraId="532150EB" w14:textId="77777777" w:rsidR="00193238" w:rsidRPr="00193238" w:rsidRDefault="00193238" w:rsidP="00193238">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193238">
              <w:rPr>
                <w:rFonts w:ascii="Times New Roman" w:eastAsia="Times New Roman" w:hAnsi="Times New Roman" w:cs="Times New Roman"/>
                <w:b/>
                <w:bCs/>
                <w:sz w:val="24"/>
                <w:szCs w:val="24"/>
              </w:rPr>
              <w:t>Критерии оценки</w:t>
            </w:r>
          </w:p>
        </w:tc>
        <w:tc>
          <w:tcPr>
            <w:tcW w:w="967" w:type="pct"/>
          </w:tcPr>
          <w:p w14:paraId="402A2003" w14:textId="77777777" w:rsidR="00193238" w:rsidRPr="00193238" w:rsidRDefault="00193238" w:rsidP="00193238">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193238">
              <w:rPr>
                <w:rFonts w:ascii="Times New Roman" w:eastAsia="Times New Roman" w:hAnsi="Times New Roman" w:cs="Times New Roman"/>
                <w:b/>
                <w:bCs/>
                <w:sz w:val="24"/>
                <w:szCs w:val="24"/>
              </w:rPr>
              <w:t>Методы оценки</w:t>
            </w:r>
          </w:p>
          <w:p w14:paraId="2B1AE85C" w14:textId="77777777" w:rsidR="00193238" w:rsidRPr="00193238" w:rsidRDefault="00193238" w:rsidP="00193238">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tc>
      </w:tr>
      <w:tr w:rsidR="00193238" w:rsidRPr="00193238" w14:paraId="6489BA7D" w14:textId="77777777" w:rsidTr="00377D62">
        <w:trPr>
          <w:trHeight w:val="284"/>
        </w:trPr>
        <w:tc>
          <w:tcPr>
            <w:tcW w:w="2299" w:type="pct"/>
          </w:tcPr>
          <w:p w14:paraId="33AF0E69" w14:textId="77777777" w:rsidR="00193238" w:rsidRPr="00193238" w:rsidRDefault="00193238" w:rsidP="0019323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i/>
                <w:sz w:val="24"/>
                <w:szCs w:val="24"/>
                <w:lang w:eastAsia="ru-RU"/>
              </w:rPr>
              <w:t>Перечень знаний, осваиваемых в рамках дисциплины:</w:t>
            </w:r>
            <w:r w:rsidRPr="00193238">
              <w:rPr>
                <w:rFonts w:ascii="Times New Roman" w:eastAsia="Times New Roman" w:hAnsi="Times New Roman" w:cs="Times New Roman"/>
                <w:sz w:val="24"/>
                <w:szCs w:val="24"/>
                <w:lang w:eastAsia="ru-RU"/>
              </w:rPr>
              <w:t xml:space="preserve"> общего устройства и принципа работы тракторов, </w:t>
            </w:r>
            <w:r w:rsidRPr="00193238">
              <w:rPr>
                <w:rFonts w:ascii="Times New Roman" w:eastAsia="Times New Roman" w:hAnsi="Times New Roman" w:cs="Times New Roman"/>
                <w:sz w:val="24"/>
                <w:szCs w:val="24"/>
                <w:lang w:eastAsia="ru-RU"/>
              </w:rPr>
              <w:lastRenderedPageBreak/>
              <w:t>сельскохозяйственных машин и автомобилей, их воздействие на почву и окружающую среду; технологий и способов выполнения сельскохозяйственных работ в соответствии с агротехническими и зоотехническими требованиями; требований к выполнению механизированных операций в растениеводстве и животноводстве; методов подготовки машин к работе и их регулировки; правил эксплуатации, обеспечивающие наиболее эффективное использование технических средств; методов контроля качества выполняемых операций; принципы автоматизации сельскохозяйственного производства; технологий использования электрической энергии в сельском хозяйстве.</w:t>
            </w:r>
          </w:p>
        </w:tc>
        <w:tc>
          <w:tcPr>
            <w:tcW w:w="1734" w:type="pct"/>
          </w:tcPr>
          <w:p w14:paraId="5DC8AFE1" w14:textId="77777777" w:rsidR="00193238" w:rsidRPr="00193238" w:rsidRDefault="00193238" w:rsidP="001932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color w:val="000000"/>
                <w:sz w:val="24"/>
                <w:szCs w:val="24"/>
                <w:lang w:eastAsia="ru-RU"/>
              </w:rPr>
              <w:lastRenderedPageBreak/>
              <w:t xml:space="preserve">Полнота продемонстрированных знаний и умение применять их </w:t>
            </w:r>
            <w:r w:rsidRPr="00193238">
              <w:rPr>
                <w:rFonts w:ascii="Times New Roman" w:eastAsia="Times New Roman" w:hAnsi="Times New Roman" w:cs="Times New Roman"/>
                <w:color w:val="000000"/>
                <w:sz w:val="24"/>
                <w:szCs w:val="24"/>
                <w:lang w:eastAsia="ru-RU"/>
              </w:rPr>
              <w:lastRenderedPageBreak/>
              <w:t>при выполнении практических работ.</w:t>
            </w:r>
          </w:p>
        </w:tc>
        <w:tc>
          <w:tcPr>
            <w:tcW w:w="967" w:type="pct"/>
          </w:tcPr>
          <w:p w14:paraId="77102D7E" w14:textId="77777777" w:rsidR="00193238" w:rsidRPr="00193238" w:rsidRDefault="00193238" w:rsidP="0019323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193238">
              <w:rPr>
                <w:rFonts w:ascii="Times New Roman" w:eastAsia="Times New Roman" w:hAnsi="Times New Roman" w:cs="Times New Roman"/>
                <w:spacing w:val="-2"/>
                <w:sz w:val="24"/>
                <w:szCs w:val="24"/>
                <w:lang w:eastAsia="ru-RU"/>
              </w:rPr>
              <w:lastRenderedPageBreak/>
              <w:t>Тестовый контроль.</w:t>
            </w:r>
          </w:p>
          <w:p w14:paraId="42AE240C" w14:textId="77777777" w:rsidR="00193238" w:rsidRPr="00193238" w:rsidRDefault="00193238" w:rsidP="0019323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193238">
              <w:rPr>
                <w:rFonts w:ascii="Times New Roman" w:eastAsia="Times New Roman" w:hAnsi="Times New Roman" w:cs="Times New Roman"/>
                <w:bCs/>
                <w:sz w:val="24"/>
                <w:szCs w:val="24"/>
              </w:rPr>
              <w:t>Устный опрос.</w:t>
            </w:r>
          </w:p>
          <w:p w14:paraId="2DA9C224" w14:textId="77777777" w:rsidR="00193238" w:rsidRPr="00193238" w:rsidRDefault="00193238" w:rsidP="0019323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p>
        </w:tc>
      </w:tr>
      <w:tr w:rsidR="00193238" w:rsidRPr="00193238" w14:paraId="5A160D11" w14:textId="77777777" w:rsidTr="00377D62">
        <w:trPr>
          <w:trHeight w:val="2831"/>
        </w:trPr>
        <w:tc>
          <w:tcPr>
            <w:tcW w:w="2299" w:type="pct"/>
          </w:tcPr>
          <w:p w14:paraId="12C43E55" w14:textId="77777777" w:rsidR="00193238" w:rsidRPr="00193238" w:rsidRDefault="00193238" w:rsidP="00193238">
            <w:pPr>
              <w:widowControl w:val="0"/>
              <w:autoSpaceDE w:val="0"/>
              <w:autoSpaceDN w:val="0"/>
              <w:adjustRightInd w:val="0"/>
              <w:spacing w:after="0" w:line="240" w:lineRule="auto"/>
              <w:ind w:left="34" w:right="57" w:firstLine="114"/>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bCs/>
                <w:i/>
                <w:sz w:val="24"/>
                <w:szCs w:val="24"/>
              </w:rPr>
              <w:lastRenderedPageBreak/>
              <w:t>Перечень умений, осваиваемых в рамках дисциплины:</w:t>
            </w:r>
            <w:r w:rsidRPr="00193238">
              <w:rPr>
                <w:rFonts w:ascii="Times New Roman" w:eastAsia="Times New Roman" w:hAnsi="Times New Roman" w:cs="Times New Roman"/>
                <w:bCs/>
                <w:i/>
                <w:sz w:val="20"/>
                <w:szCs w:val="20"/>
              </w:rPr>
              <w:t xml:space="preserve"> </w:t>
            </w:r>
            <w:r w:rsidRPr="00193238">
              <w:rPr>
                <w:rFonts w:ascii="Times New Roman" w:eastAsia="Times New Roman" w:hAnsi="Times New Roman" w:cs="Times New Roman"/>
                <w:sz w:val="24"/>
                <w:szCs w:val="24"/>
                <w:lang w:eastAsia="ru-RU"/>
              </w:rPr>
              <w:t>применение в профессиональной деятельности средства механизации, электрификации и автоматизации сельскохозяйственного производства.</w:t>
            </w:r>
          </w:p>
          <w:p w14:paraId="0D97EC18" w14:textId="77777777" w:rsidR="00193238" w:rsidRPr="00193238" w:rsidRDefault="00193238" w:rsidP="0019323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34" w:type="pct"/>
          </w:tcPr>
          <w:p w14:paraId="18490473" w14:textId="77777777" w:rsidR="00193238" w:rsidRPr="00193238" w:rsidRDefault="00193238" w:rsidP="0019323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color w:val="000000"/>
                <w:sz w:val="24"/>
                <w:szCs w:val="24"/>
                <w:lang w:eastAsia="ru-RU"/>
              </w:rPr>
              <w:t>Выполнение практических работ в соответствии с заданием</w:t>
            </w:r>
          </w:p>
        </w:tc>
        <w:tc>
          <w:tcPr>
            <w:tcW w:w="967" w:type="pct"/>
          </w:tcPr>
          <w:p w14:paraId="443C7E4D" w14:textId="77777777" w:rsidR="00193238" w:rsidRPr="00193238" w:rsidRDefault="00193238" w:rsidP="0019323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193238">
              <w:rPr>
                <w:rFonts w:ascii="Times New Roman" w:eastAsia="Times New Roman" w:hAnsi="Times New Roman" w:cs="Times New Roman"/>
                <w:spacing w:val="-2"/>
                <w:sz w:val="24"/>
                <w:szCs w:val="24"/>
                <w:lang w:eastAsia="ru-RU"/>
              </w:rPr>
              <w:t>Тестовый контроль.</w:t>
            </w:r>
          </w:p>
          <w:p w14:paraId="5FC63799" w14:textId="77777777" w:rsidR="00193238" w:rsidRPr="00193238" w:rsidRDefault="00193238" w:rsidP="0019323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193238">
              <w:rPr>
                <w:rFonts w:ascii="Times New Roman" w:eastAsia="Times New Roman" w:hAnsi="Times New Roman" w:cs="Times New Roman"/>
                <w:bCs/>
                <w:sz w:val="24"/>
                <w:szCs w:val="24"/>
              </w:rPr>
              <w:t>Устный опрос.</w:t>
            </w:r>
          </w:p>
          <w:p w14:paraId="524FCA70" w14:textId="77777777" w:rsidR="00193238" w:rsidRPr="00193238" w:rsidRDefault="00193238" w:rsidP="00193238">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p>
        </w:tc>
      </w:tr>
    </w:tbl>
    <w:p w14:paraId="1B0031F9" w14:textId="77777777" w:rsidR="00193238" w:rsidRPr="00193238" w:rsidRDefault="00193238" w:rsidP="00193238">
      <w:pPr>
        <w:spacing w:after="200" w:line="276" w:lineRule="auto"/>
        <w:rPr>
          <w:rFonts w:ascii="Calibri" w:eastAsia="Times New Roman" w:hAnsi="Calibri" w:cs="Times New Roman"/>
          <w:sz w:val="24"/>
          <w:szCs w:val="24"/>
          <w:lang w:eastAsia="ru-RU"/>
        </w:rPr>
      </w:pPr>
    </w:p>
    <w:p w14:paraId="1C3BC1F4" w14:textId="77777777" w:rsidR="00223C84" w:rsidRDefault="00223C84">
      <w:pPr>
        <w:rPr>
          <w:rFonts w:ascii="Times New Roman" w:hAnsi="Times New Roman"/>
          <w:b/>
          <w:sz w:val="24"/>
          <w:szCs w:val="24"/>
        </w:rPr>
      </w:pPr>
      <w:r>
        <w:rPr>
          <w:rFonts w:ascii="Times New Roman" w:hAnsi="Times New Roman"/>
          <w:b/>
          <w:sz w:val="24"/>
          <w:szCs w:val="24"/>
        </w:rPr>
        <w:br w:type="page"/>
      </w:r>
    </w:p>
    <w:p w14:paraId="3935C21C" w14:textId="021289C3" w:rsidR="0033442B" w:rsidRPr="00814B24" w:rsidRDefault="0033442B" w:rsidP="0033442B">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3.1</w:t>
      </w:r>
      <w:r>
        <w:rPr>
          <w:rFonts w:ascii="Times New Roman" w:hAnsi="Times New Roman"/>
          <w:b/>
          <w:sz w:val="24"/>
          <w:szCs w:val="24"/>
        </w:rPr>
        <w:t>1</w:t>
      </w:r>
    </w:p>
    <w:p w14:paraId="5E648915" w14:textId="77777777" w:rsidR="0033442B" w:rsidRPr="004F7F67" w:rsidRDefault="0033442B" w:rsidP="0033442B">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51EBCD75" w14:textId="77777777" w:rsidR="0033442B" w:rsidRPr="00A81A95" w:rsidRDefault="0033442B" w:rsidP="0033442B">
      <w:pPr>
        <w:spacing w:after="0"/>
        <w:jc w:val="right"/>
        <w:rPr>
          <w:rFonts w:ascii="Times New Roman" w:hAnsi="Times New Roman"/>
          <w:sz w:val="24"/>
          <w:szCs w:val="24"/>
        </w:rPr>
      </w:pPr>
      <w:r>
        <w:rPr>
          <w:rFonts w:ascii="Times New Roman" w:hAnsi="Times New Roman"/>
          <w:sz w:val="24"/>
          <w:szCs w:val="24"/>
        </w:rPr>
        <w:t>36.02.03 Зоотехния</w:t>
      </w:r>
    </w:p>
    <w:p w14:paraId="4BCB06E5"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46D4500A"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5A0F6919"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1C3FB947"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53B3A06C"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2D1E41F3"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7CD4E4A2"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0E54277F" w14:textId="77777777" w:rsidR="00193238" w:rsidRPr="00193238" w:rsidRDefault="00193238" w:rsidP="00193238">
      <w:pPr>
        <w:spacing w:after="200" w:line="276" w:lineRule="auto"/>
        <w:jc w:val="center"/>
        <w:rPr>
          <w:rFonts w:ascii="Times New Roman" w:eastAsia="Times New Roman" w:hAnsi="Times New Roman" w:cs="Times New Roman"/>
          <w:b/>
          <w:sz w:val="24"/>
          <w:szCs w:val="24"/>
          <w:lang w:eastAsia="ru-RU"/>
        </w:rPr>
      </w:pPr>
    </w:p>
    <w:p w14:paraId="4D7BE45D" w14:textId="77777777" w:rsidR="00193238" w:rsidRPr="00193238" w:rsidRDefault="00193238" w:rsidP="00193238">
      <w:pPr>
        <w:spacing w:after="200" w:line="276" w:lineRule="auto"/>
        <w:jc w:val="center"/>
        <w:rPr>
          <w:rFonts w:ascii="Times New Roman" w:eastAsia="Times New Roman" w:hAnsi="Times New Roman" w:cs="Times New Roman"/>
          <w:b/>
          <w:sz w:val="24"/>
          <w:szCs w:val="24"/>
          <w:lang w:eastAsia="ru-RU"/>
        </w:rPr>
      </w:pPr>
    </w:p>
    <w:p w14:paraId="24F4AA97" w14:textId="284CE0BF" w:rsidR="00193238" w:rsidRPr="00193238" w:rsidRDefault="0033442B" w:rsidP="00193238">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00193238" w:rsidRPr="00193238">
        <w:rPr>
          <w:rFonts w:ascii="Times New Roman" w:eastAsia="Times New Roman" w:hAnsi="Times New Roman" w:cs="Times New Roman"/>
          <w:b/>
          <w:sz w:val="24"/>
          <w:szCs w:val="24"/>
          <w:lang w:eastAsia="ru-RU"/>
        </w:rPr>
        <w:t xml:space="preserve">РАБОЧАЯ ПРОГРАММА УЧЕБНОЙ ДИСЦИПЛИНЫ </w:t>
      </w:r>
    </w:p>
    <w:p w14:paraId="59411E6C" w14:textId="5AD648A2" w:rsidR="00193238" w:rsidRPr="00193238" w:rsidRDefault="00193238" w:rsidP="00193238">
      <w:pPr>
        <w:spacing w:after="0" w:line="276" w:lineRule="auto"/>
        <w:jc w:val="center"/>
        <w:rPr>
          <w:rFonts w:ascii="Times New Roman" w:eastAsia="Times New Roman" w:hAnsi="Times New Roman" w:cs="Times New Roman"/>
          <w:b/>
          <w:iCs/>
          <w:sz w:val="24"/>
          <w:szCs w:val="24"/>
          <w:lang w:eastAsia="ru-RU"/>
        </w:rPr>
      </w:pPr>
      <w:r w:rsidRPr="00193238">
        <w:rPr>
          <w:rFonts w:ascii="Times New Roman" w:eastAsia="Times New Roman" w:hAnsi="Times New Roman" w:cs="Times New Roman"/>
          <w:b/>
          <w:iCs/>
          <w:sz w:val="24"/>
          <w:szCs w:val="24"/>
          <w:lang w:eastAsia="ru-RU"/>
        </w:rPr>
        <w:t>ОП.0</w:t>
      </w:r>
      <w:r w:rsidR="00A91CE2">
        <w:rPr>
          <w:rFonts w:ascii="Times New Roman" w:eastAsia="Times New Roman" w:hAnsi="Times New Roman" w:cs="Times New Roman"/>
          <w:b/>
          <w:iCs/>
          <w:sz w:val="24"/>
          <w:szCs w:val="24"/>
          <w:lang w:eastAsia="ru-RU"/>
        </w:rPr>
        <w:t>5</w:t>
      </w:r>
      <w:r w:rsidRPr="00193238">
        <w:rPr>
          <w:rFonts w:ascii="Times New Roman" w:eastAsia="Times New Roman" w:hAnsi="Times New Roman" w:cs="Times New Roman"/>
          <w:b/>
          <w:iCs/>
          <w:sz w:val="24"/>
          <w:szCs w:val="24"/>
          <w:lang w:eastAsia="ru-RU"/>
        </w:rPr>
        <w:t xml:space="preserve"> </w:t>
      </w:r>
      <w:r w:rsidR="0033442B">
        <w:rPr>
          <w:rFonts w:ascii="Times New Roman" w:eastAsia="Times New Roman" w:hAnsi="Times New Roman" w:cs="Times New Roman"/>
          <w:b/>
          <w:iCs/>
          <w:sz w:val="24"/>
          <w:szCs w:val="24"/>
          <w:lang w:eastAsia="ru-RU"/>
        </w:rPr>
        <w:t>Экономические и правовые основы профессиональной деятельности</w:t>
      </w:r>
    </w:p>
    <w:p w14:paraId="3238FE96" w14:textId="77777777" w:rsidR="00193238" w:rsidRPr="00193238" w:rsidRDefault="00193238" w:rsidP="00193238">
      <w:pPr>
        <w:spacing w:after="200" w:line="276" w:lineRule="auto"/>
        <w:jc w:val="center"/>
        <w:rPr>
          <w:rFonts w:ascii="Times New Roman" w:eastAsia="Times New Roman" w:hAnsi="Times New Roman" w:cs="Times New Roman"/>
          <w:b/>
          <w:sz w:val="24"/>
          <w:szCs w:val="24"/>
          <w:lang w:eastAsia="ru-RU"/>
        </w:rPr>
      </w:pPr>
    </w:p>
    <w:p w14:paraId="4F8B82CE"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625E929"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676E98F1"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18EE4798"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083D573B"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4483113"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08F7A0C"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2B49F787"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4FA9AF5D"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3BB95AE7"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0E11AC5"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66CCE303"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D2DD60F" w14:textId="24EFADBB"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r w:rsidRPr="00193238">
        <w:rPr>
          <w:rFonts w:ascii="Times New Roman" w:eastAsia="Times New Roman" w:hAnsi="Times New Roman" w:cs="Times New Roman"/>
          <w:b/>
          <w:bCs/>
          <w:iCs/>
          <w:sz w:val="24"/>
          <w:szCs w:val="24"/>
          <w:lang w:eastAsia="ru-RU"/>
        </w:rPr>
        <w:t>202</w:t>
      </w:r>
      <w:r w:rsidR="0033442B">
        <w:rPr>
          <w:rFonts w:ascii="Times New Roman" w:eastAsia="Times New Roman" w:hAnsi="Times New Roman" w:cs="Times New Roman"/>
          <w:b/>
          <w:bCs/>
          <w:iCs/>
          <w:sz w:val="24"/>
          <w:szCs w:val="24"/>
          <w:lang w:eastAsia="ru-RU"/>
        </w:rPr>
        <w:t>3</w:t>
      </w:r>
      <w:r w:rsidRPr="00193238">
        <w:rPr>
          <w:rFonts w:ascii="Times New Roman" w:eastAsia="Times New Roman" w:hAnsi="Times New Roman" w:cs="Times New Roman"/>
          <w:b/>
          <w:bCs/>
          <w:iCs/>
          <w:sz w:val="24"/>
          <w:szCs w:val="24"/>
          <w:lang w:eastAsia="ru-RU"/>
        </w:rPr>
        <w:t xml:space="preserve"> г.</w:t>
      </w:r>
      <w:r w:rsidRPr="00193238">
        <w:rPr>
          <w:rFonts w:ascii="Times New Roman" w:eastAsia="Times New Roman" w:hAnsi="Times New Roman" w:cs="Times New Roman"/>
          <w:b/>
          <w:bCs/>
          <w:iCs/>
          <w:lang w:eastAsia="ru-RU"/>
        </w:rPr>
        <w:br w:type="page"/>
      </w:r>
      <w:r w:rsidRPr="008421BC">
        <w:rPr>
          <w:rFonts w:ascii="Times New Roman" w:eastAsia="Times New Roman" w:hAnsi="Times New Roman" w:cs="Times New Roman"/>
          <w:b/>
          <w:iCs/>
          <w:sz w:val="24"/>
          <w:szCs w:val="24"/>
          <w:lang w:eastAsia="ru-RU"/>
        </w:rPr>
        <w:lastRenderedPageBreak/>
        <w:t>СОДЕРЖАНИЕ</w:t>
      </w:r>
    </w:p>
    <w:p w14:paraId="4279F3D6"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tbl>
      <w:tblPr>
        <w:tblW w:w="9213" w:type="dxa"/>
        <w:tblInd w:w="-142" w:type="dxa"/>
        <w:tblLook w:val="01E0" w:firstRow="1" w:lastRow="1" w:firstColumn="1" w:lastColumn="1" w:noHBand="0" w:noVBand="0"/>
      </w:tblPr>
      <w:tblGrid>
        <w:gridCol w:w="9213"/>
      </w:tblGrid>
      <w:tr w:rsidR="00193238" w:rsidRPr="00193238" w14:paraId="2C71D052" w14:textId="77777777" w:rsidTr="008421BC">
        <w:tc>
          <w:tcPr>
            <w:tcW w:w="9213" w:type="dxa"/>
          </w:tcPr>
          <w:p w14:paraId="5B8C3248" w14:textId="77777777" w:rsidR="00193238" w:rsidRPr="00193238" w:rsidRDefault="00193238" w:rsidP="0064279A">
            <w:pPr>
              <w:numPr>
                <w:ilvl w:val="0"/>
                <w:numId w:val="43"/>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 xml:space="preserve">ОБЩАЯ ХАРАКТЕРИСТИКА </w:t>
            </w:r>
            <w:r w:rsidRPr="00193238">
              <w:rPr>
                <w:rFonts w:ascii="Times New Roman" w:eastAsia="Times New Roman" w:hAnsi="Times New Roman" w:cs="Times New Roman"/>
                <w:b/>
                <w:color w:val="000000"/>
                <w:sz w:val="24"/>
                <w:szCs w:val="24"/>
                <w:lang w:eastAsia="ru-RU"/>
              </w:rPr>
              <w:t>РАБОЧЕЙ ПРОГРАММЫ</w:t>
            </w:r>
            <w:r w:rsidRPr="00193238">
              <w:rPr>
                <w:rFonts w:ascii="Times New Roman" w:eastAsia="Times New Roman" w:hAnsi="Times New Roman" w:cs="Times New Roman"/>
                <w:b/>
                <w:sz w:val="24"/>
                <w:szCs w:val="24"/>
                <w:lang w:eastAsia="ru-RU"/>
              </w:rPr>
              <w:t xml:space="preserve"> УЧЕБНОЙ ДИСЦИПЛИНЫ</w:t>
            </w:r>
          </w:p>
        </w:tc>
      </w:tr>
      <w:tr w:rsidR="00193238" w:rsidRPr="00193238" w14:paraId="40C02FDE" w14:textId="77777777" w:rsidTr="008421BC">
        <w:tc>
          <w:tcPr>
            <w:tcW w:w="9213" w:type="dxa"/>
          </w:tcPr>
          <w:p w14:paraId="25519D4D" w14:textId="77777777" w:rsidR="00193238" w:rsidRPr="00193238" w:rsidRDefault="00193238" w:rsidP="0064279A">
            <w:pPr>
              <w:numPr>
                <w:ilvl w:val="0"/>
                <w:numId w:val="43"/>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СТРУКТУРА И СОДЕРЖАНИЕ УЧЕБНОЙ ДИСЦИПЛИНЫ</w:t>
            </w:r>
          </w:p>
          <w:p w14:paraId="470C5FB3" w14:textId="77777777" w:rsidR="00193238" w:rsidRPr="00193238" w:rsidRDefault="00193238" w:rsidP="0064279A">
            <w:pPr>
              <w:numPr>
                <w:ilvl w:val="0"/>
                <w:numId w:val="43"/>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УСЛОВИЯ РЕАЛИЗАЦИИ УЧЕБНОЙ ДИСЦИПЛИНЫ</w:t>
            </w:r>
          </w:p>
        </w:tc>
      </w:tr>
      <w:tr w:rsidR="00193238" w:rsidRPr="00193238" w14:paraId="1B4D9AF0" w14:textId="77777777" w:rsidTr="008421BC">
        <w:tc>
          <w:tcPr>
            <w:tcW w:w="9213" w:type="dxa"/>
          </w:tcPr>
          <w:p w14:paraId="27F92952" w14:textId="77777777" w:rsidR="00193238" w:rsidRPr="00193238" w:rsidRDefault="00193238" w:rsidP="0064279A">
            <w:pPr>
              <w:numPr>
                <w:ilvl w:val="0"/>
                <w:numId w:val="43"/>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CB3082E" w14:textId="77777777" w:rsidR="00193238" w:rsidRPr="00193238" w:rsidRDefault="00193238" w:rsidP="00193238">
            <w:pPr>
              <w:suppressAutoHyphens/>
              <w:spacing w:after="200" w:line="276" w:lineRule="auto"/>
              <w:rPr>
                <w:rFonts w:ascii="Times New Roman" w:eastAsia="Times New Roman" w:hAnsi="Times New Roman" w:cs="Times New Roman"/>
                <w:b/>
                <w:sz w:val="24"/>
                <w:szCs w:val="24"/>
                <w:lang w:eastAsia="ru-RU"/>
              </w:rPr>
            </w:pPr>
          </w:p>
        </w:tc>
      </w:tr>
    </w:tbl>
    <w:p w14:paraId="0B3DB4F2"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59534D87"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6BD214EC" w14:textId="77777777" w:rsidR="00193238" w:rsidRPr="00193238" w:rsidRDefault="00193238" w:rsidP="00193238">
      <w:pPr>
        <w:spacing w:after="200" w:line="276" w:lineRule="auto"/>
        <w:rPr>
          <w:rFonts w:ascii="Times New Roman" w:eastAsia="Times New Roman" w:hAnsi="Times New Roman" w:cs="Times New Roman"/>
          <w:b/>
          <w:i/>
          <w:sz w:val="24"/>
          <w:szCs w:val="24"/>
          <w:lang w:eastAsia="ru-RU"/>
        </w:rPr>
      </w:pPr>
    </w:p>
    <w:p w14:paraId="75799C9D" w14:textId="13CB35BD" w:rsidR="00193238" w:rsidRPr="008421BC" w:rsidRDefault="00193238" w:rsidP="008421BC">
      <w:pPr>
        <w:pStyle w:val="ae"/>
        <w:numPr>
          <w:ilvl w:val="0"/>
          <w:numId w:val="54"/>
        </w:numPr>
        <w:suppressAutoHyphens/>
        <w:spacing w:after="0"/>
        <w:jc w:val="center"/>
        <w:rPr>
          <w:rFonts w:ascii="Times New Roman" w:hAnsi="Times New Roman"/>
          <w:b/>
          <w:sz w:val="24"/>
          <w:szCs w:val="24"/>
        </w:rPr>
      </w:pPr>
      <w:r w:rsidRPr="008421BC">
        <w:rPr>
          <w:rFonts w:ascii="Times New Roman" w:hAnsi="Times New Roman"/>
          <w:b/>
          <w:i/>
          <w:u w:val="single"/>
        </w:rPr>
        <w:br w:type="page"/>
      </w:r>
      <w:r w:rsidRPr="008421BC">
        <w:rPr>
          <w:rFonts w:ascii="Times New Roman" w:hAnsi="Times New Roman"/>
          <w:b/>
          <w:sz w:val="24"/>
          <w:szCs w:val="24"/>
        </w:rPr>
        <w:lastRenderedPageBreak/>
        <w:t xml:space="preserve">ОБЩАЯ ХАРАКТЕРИСТИКА </w:t>
      </w:r>
      <w:r w:rsidRPr="008421BC">
        <w:rPr>
          <w:rFonts w:ascii="Times New Roman" w:hAnsi="Times New Roman"/>
          <w:b/>
          <w:color w:val="000000"/>
          <w:sz w:val="24"/>
          <w:szCs w:val="24"/>
        </w:rPr>
        <w:t>РАБОЧЕЙ ПРОГРАММЫ</w:t>
      </w:r>
      <w:r w:rsidRPr="008421BC">
        <w:rPr>
          <w:rFonts w:ascii="Times New Roman" w:hAnsi="Times New Roman"/>
          <w:b/>
          <w:sz w:val="24"/>
          <w:szCs w:val="24"/>
        </w:rPr>
        <w:t xml:space="preserve"> УЧЕБНОЙ ДИСЦИПЛИНЫ</w:t>
      </w:r>
    </w:p>
    <w:p w14:paraId="557A2F0A" w14:textId="3A9EDF62" w:rsidR="00193238" w:rsidRPr="00193238" w:rsidRDefault="008421BC" w:rsidP="00193238">
      <w:pPr>
        <w:suppressAutoHyphens/>
        <w:spacing w:after="0" w:line="240" w:lineRule="auto"/>
        <w:ind w:left="72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iCs/>
          <w:sz w:val="24"/>
          <w:szCs w:val="24"/>
          <w:lang w:eastAsia="ru-RU"/>
        </w:rPr>
        <w:t>«</w:t>
      </w:r>
      <w:r w:rsidR="00193238" w:rsidRPr="00193238">
        <w:rPr>
          <w:rFonts w:ascii="Times New Roman" w:eastAsia="Times New Roman" w:hAnsi="Times New Roman" w:cs="Times New Roman"/>
          <w:b/>
          <w:iCs/>
          <w:sz w:val="24"/>
          <w:szCs w:val="24"/>
          <w:lang w:eastAsia="ru-RU"/>
        </w:rPr>
        <w:t>ОП.0</w:t>
      </w:r>
      <w:r w:rsidR="00A91CE2">
        <w:rPr>
          <w:rFonts w:ascii="Times New Roman" w:eastAsia="Times New Roman" w:hAnsi="Times New Roman" w:cs="Times New Roman"/>
          <w:b/>
          <w:iCs/>
          <w:sz w:val="24"/>
          <w:szCs w:val="24"/>
          <w:lang w:eastAsia="ru-RU"/>
        </w:rPr>
        <w:t>5</w:t>
      </w:r>
      <w:r w:rsidR="00193238" w:rsidRPr="00193238">
        <w:rPr>
          <w:rFonts w:ascii="Times New Roman" w:eastAsia="Times New Roman" w:hAnsi="Times New Roman" w:cs="Times New Roman"/>
          <w:b/>
          <w:iCs/>
          <w:sz w:val="24"/>
          <w:szCs w:val="24"/>
          <w:lang w:eastAsia="ru-RU"/>
        </w:rPr>
        <w:t xml:space="preserve"> </w:t>
      </w:r>
      <w:r w:rsidR="0033442B">
        <w:rPr>
          <w:rFonts w:ascii="Times New Roman" w:eastAsia="Times New Roman" w:hAnsi="Times New Roman" w:cs="Times New Roman"/>
          <w:b/>
          <w:iCs/>
          <w:sz w:val="24"/>
          <w:szCs w:val="24"/>
          <w:lang w:eastAsia="ru-RU"/>
        </w:rPr>
        <w:t>Экономические и правовые основы профессиональной деятельности</w:t>
      </w:r>
      <w:r>
        <w:rPr>
          <w:rFonts w:ascii="Times New Roman" w:eastAsia="Times New Roman" w:hAnsi="Times New Roman" w:cs="Times New Roman"/>
          <w:b/>
          <w:iCs/>
          <w:sz w:val="24"/>
          <w:szCs w:val="24"/>
          <w:lang w:eastAsia="ru-RU"/>
        </w:rPr>
        <w:t>»</w:t>
      </w:r>
    </w:p>
    <w:p w14:paraId="4B6B8426" w14:textId="77777777" w:rsidR="00193238" w:rsidRPr="00193238" w:rsidRDefault="00193238"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6B986C2" w14:textId="77777777" w:rsidR="00193238" w:rsidRPr="00193238" w:rsidRDefault="00193238"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19323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программе: </w:t>
      </w:r>
    </w:p>
    <w:p w14:paraId="4673C254" w14:textId="3C5BE228" w:rsidR="00193238" w:rsidRPr="00193238" w:rsidRDefault="00193238" w:rsidP="008421BC">
      <w:pPr>
        <w:suppressAutoHyphens/>
        <w:spacing w:after="0" w:line="240" w:lineRule="auto"/>
        <w:ind w:firstLine="567"/>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Учебная дисциплина </w:t>
      </w:r>
      <w:r w:rsidRPr="00193238">
        <w:rPr>
          <w:rFonts w:ascii="Times New Roman" w:eastAsia="Times New Roman" w:hAnsi="Times New Roman" w:cs="Times New Roman"/>
          <w:iCs/>
          <w:sz w:val="24"/>
          <w:szCs w:val="24"/>
          <w:lang w:eastAsia="ru-RU"/>
        </w:rPr>
        <w:t>ОП.0</w:t>
      </w:r>
      <w:r w:rsidR="00A91CE2">
        <w:rPr>
          <w:rFonts w:ascii="Times New Roman" w:eastAsia="Times New Roman" w:hAnsi="Times New Roman" w:cs="Times New Roman"/>
          <w:iCs/>
          <w:sz w:val="24"/>
          <w:szCs w:val="24"/>
          <w:lang w:eastAsia="ru-RU"/>
        </w:rPr>
        <w:t>5</w:t>
      </w:r>
      <w:r w:rsidRPr="00193238">
        <w:rPr>
          <w:rFonts w:ascii="Times New Roman" w:eastAsia="Times New Roman" w:hAnsi="Times New Roman" w:cs="Times New Roman"/>
          <w:iCs/>
          <w:sz w:val="24"/>
          <w:szCs w:val="24"/>
          <w:lang w:eastAsia="ru-RU"/>
        </w:rPr>
        <w:t xml:space="preserve"> </w:t>
      </w:r>
      <w:r w:rsidR="0033442B" w:rsidRPr="0033442B">
        <w:rPr>
          <w:rFonts w:ascii="Times New Roman" w:eastAsia="Times New Roman" w:hAnsi="Times New Roman" w:cs="Times New Roman"/>
          <w:iCs/>
          <w:sz w:val="24"/>
          <w:szCs w:val="24"/>
          <w:lang w:eastAsia="ru-RU"/>
        </w:rPr>
        <w:t>Экономические и правовые основы профессиональной деятельности</w:t>
      </w:r>
      <w:r w:rsidR="0033442B">
        <w:rPr>
          <w:rFonts w:ascii="Times New Roman" w:eastAsia="Times New Roman" w:hAnsi="Times New Roman" w:cs="Times New Roman"/>
          <w:iCs/>
          <w:sz w:val="24"/>
          <w:szCs w:val="24"/>
          <w:lang w:eastAsia="ru-RU"/>
        </w:rPr>
        <w:t xml:space="preserve"> </w:t>
      </w:r>
      <w:r w:rsidRPr="00193238">
        <w:rPr>
          <w:rFonts w:ascii="Times New Roman" w:eastAsia="Times New Roman" w:hAnsi="Times New Roman" w:cs="Times New Roman"/>
          <w:sz w:val="24"/>
          <w:szCs w:val="24"/>
          <w:lang w:eastAsia="ru-RU"/>
        </w:rPr>
        <w:t xml:space="preserve">является частью общепрофессионального цикла ПОП-П в соответствии с ФГОС СПО по </w:t>
      </w:r>
      <w:r w:rsidRPr="00193238">
        <w:rPr>
          <w:rFonts w:ascii="Times New Roman" w:eastAsia="Times New Roman" w:hAnsi="Times New Roman" w:cs="Times New Roman"/>
          <w:color w:val="000000"/>
          <w:sz w:val="24"/>
          <w:szCs w:val="24"/>
          <w:lang w:eastAsia="ru-RU"/>
        </w:rPr>
        <w:t>профессии/специальности</w:t>
      </w:r>
      <w:r w:rsidRPr="00193238">
        <w:rPr>
          <w:rFonts w:ascii="Times New Roman" w:eastAsia="Times New Roman" w:hAnsi="Times New Roman" w:cs="Times New Roman"/>
          <w:sz w:val="24"/>
          <w:szCs w:val="24"/>
          <w:lang w:eastAsia="ru-RU"/>
        </w:rPr>
        <w:t xml:space="preserve"> 36.02.0</w:t>
      </w:r>
      <w:r w:rsidR="0033442B">
        <w:rPr>
          <w:rFonts w:ascii="Times New Roman" w:eastAsia="Times New Roman" w:hAnsi="Times New Roman" w:cs="Times New Roman"/>
          <w:sz w:val="24"/>
          <w:szCs w:val="24"/>
          <w:lang w:eastAsia="ru-RU"/>
        </w:rPr>
        <w:t>3</w:t>
      </w:r>
      <w:r w:rsidRPr="00193238">
        <w:rPr>
          <w:rFonts w:ascii="Times New Roman" w:eastAsia="Times New Roman" w:hAnsi="Times New Roman" w:cs="Times New Roman"/>
          <w:sz w:val="24"/>
          <w:szCs w:val="24"/>
          <w:lang w:eastAsia="ru-RU"/>
        </w:rPr>
        <w:t xml:space="preserve"> Зоотехния.</w:t>
      </w:r>
    </w:p>
    <w:p w14:paraId="61F2E21C" w14:textId="45EBEA6D" w:rsidR="00193238" w:rsidRPr="00193238" w:rsidRDefault="00193238" w:rsidP="00193238">
      <w:pPr>
        <w:spacing w:after="200" w:line="276" w:lineRule="auto"/>
        <w:ind w:firstLine="567"/>
        <w:jc w:val="both"/>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r w:rsidR="0033442B">
        <w:rPr>
          <w:rFonts w:ascii="Times New Roman" w:eastAsia="Times New Roman" w:hAnsi="Times New Roman" w:cs="Times New Roman"/>
          <w:sz w:val="24"/>
          <w:szCs w:val="24"/>
          <w:lang w:eastAsia="ru-RU"/>
        </w:rPr>
        <w:t>0</w:t>
      </w:r>
      <w:r w:rsidRPr="00193238">
        <w:rPr>
          <w:rFonts w:ascii="Times New Roman" w:eastAsia="Times New Roman" w:hAnsi="Times New Roman" w:cs="Times New Roman"/>
          <w:sz w:val="24"/>
          <w:szCs w:val="24"/>
          <w:lang w:eastAsia="ru-RU"/>
        </w:rPr>
        <w:t xml:space="preserve">2, ОК </w:t>
      </w:r>
      <w:r w:rsidR="0033442B">
        <w:rPr>
          <w:rFonts w:ascii="Times New Roman" w:eastAsia="Times New Roman" w:hAnsi="Times New Roman" w:cs="Times New Roman"/>
          <w:sz w:val="24"/>
          <w:szCs w:val="24"/>
          <w:lang w:eastAsia="ru-RU"/>
        </w:rPr>
        <w:t>0</w:t>
      </w:r>
      <w:r w:rsidRPr="00193238">
        <w:rPr>
          <w:rFonts w:ascii="Times New Roman" w:eastAsia="Times New Roman" w:hAnsi="Times New Roman" w:cs="Times New Roman"/>
          <w:sz w:val="24"/>
          <w:szCs w:val="24"/>
          <w:lang w:eastAsia="ru-RU"/>
        </w:rPr>
        <w:t>3</w:t>
      </w:r>
    </w:p>
    <w:p w14:paraId="25900EC9" w14:textId="77777777" w:rsidR="008421BC" w:rsidRPr="00AF394D" w:rsidRDefault="008421BC" w:rsidP="008421BC">
      <w:pPr>
        <w:spacing w:after="0"/>
        <w:ind w:firstLine="709"/>
        <w:rPr>
          <w:rFonts w:ascii="Times New Roman" w:hAnsi="Times New Roman"/>
          <w:b/>
          <w:sz w:val="24"/>
          <w:szCs w:val="24"/>
        </w:rPr>
      </w:pPr>
      <w:r w:rsidRPr="00AF394D">
        <w:rPr>
          <w:rFonts w:ascii="Times New Roman" w:hAnsi="Times New Roman"/>
          <w:b/>
          <w:sz w:val="24"/>
          <w:szCs w:val="24"/>
        </w:rPr>
        <w:t>1.2. Цель и планируемые результаты освоения дисциплины:</w:t>
      </w:r>
    </w:p>
    <w:p w14:paraId="3DD944F5" w14:textId="03F1CB7B" w:rsidR="00193238" w:rsidRPr="00193238" w:rsidRDefault="00193238" w:rsidP="00193238">
      <w:pPr>
        <w:suppressAutoHyphens/>
        <w:spacing w:after="0" w:line="240" w:lineRule="auto"/>
        <w:ind w:firstLine="709"/>
        <w:jc w:val="both"/>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lang w:eastAsia="ru-RU"/>
        </w:rPr>
        <w:t>В рамках программы общеобразовательной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4062"/>
        <w:gridCol w:w="4181"/>
      </w:tblGrid>
      <w:tr w:rsidR="008421BC" w:rsidRPr="00193238" w14:paraId="0445320C" w14:textId="77777777" w:rsidTr="008421BC">
        <w:trPr>
          <w:trHeight w:val="649"/>
        </w:trPr>
        <w:tc>
          <w:tcPr>
            <w:tcW w:w="589" w:type="pct"/>
            <w:hideMark/>
          </w:tcPr>
          <w:p w14:paraId="53373D59" w14:textId="56A29821"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 xml:space="preserve">Код </w:t>
            </w:r>
          </w:p>
          <w:p w14:paraId="09397114"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ПК, ОК</w:t>
            </w:r>
          </w:p>
        </w:tc>
        <w:tc>
          <w:tcPr>
            <w:tcW w:w="2173" w:type="pct"/>
            <w:hideMark/>
          </w:tcPr>
          <w:p w14:paraId="3842FF8B"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Умения</w:t>
            </w:r>
          </w:p>
        </w:tc>
        <w:tc>
          <w:tcPr>
            <w:tcW w:w="2237" w:type="pct"/>
            <w:hideMark/>
          </w:tcPr>
          <w:p w14:paraId="58F32E54"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Знания</w:t>
            </w:r>
          </w:p>
        </w:tc>
      </w:tr>
      <w:tr w:rsidR="008421BC" w:rsidRPr="00193238" w14:paraId="047B925E" w14:textId="77777777" w:rsidTr="008421BC">
        <w:trPr>
          <w:trHeight w:val="212"/>
        </w:trPr>
        <w:tc>
          <w:tcPr>
            <w:tcW w:w="589" w:type="pct"/>
          </w:tcPr>
          <w:p w14:paraId="3500F7EF" w14:textId="77777777" w:rsidR="008421BC" w:rsidRPr="00193238" w:rsidRDefault="008421BC" w:rsidP="00193238">
            <w:pPr>
              <w:widowControl w:val="0"/>
              <w:autoSpaceDE w:val="0"/>
              <w:autoSpaceDN w:val="0"/>
              <w:spacing w:after="0" w:line="240" w:lineRule="auto"/>
              <w:jc w:val="center"/>
              <w:rPr>
                <w:rFonts w:ascii="Times New Roman" w:eastAsia="Times New Roman" w:hAnsi="Times New Roman" w:cs="Times New Roman"/>
                <w:sz w:val="24"/>
                <w:szCs w:val="24"/>
              </w:rPr>
            </w:pPr>
            <w:r w:rsidRPr="00193238">
              <w:rPr>
                <w:rFonts w:ascii="Times New Roman" w:eastAsia="Times New Roman" w:hAnsi="Times New Roman" w:cs="Times New Roman"/>
                <w:sz w:val="24"/>
                <w:szCs w:val="24"/>
              </w:rPr>
              <w:t>ОК 02</w:t>
            </w:r>
          </w:p>
        </w:tc>
        <w:tc>
          <w:tcPr>
            <w:tcW w:w="2173" w:type="pct"/>
          </w:tcPr>
          <w:p w14:paraId="4F921A6F" w14:textId="12902AB8"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 xml:space="preserve">определять задачи для поиска информации; </w:t>
            </w:r>
          </w:p>
          <w:p w14:paraId="330CEAB8"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c>
          <w:tcPr>
            <w:tcW w:w="2237" w:type="pct"/>
          </w:tcPr>
          <w:p w14:paraId="2B375318" w14:textId="77777777" w:rsidR="008421BC" w:rsidRPr="00193238" w:rsidRDefault="008421BC" w:rsidP="00193238">
            <w:pPr>
              <w:suppressAutoHyphens/>
              <w:spacing w:after="0" w:line="240" w:lineRule="auto"/>
              <w:jc w:val="both"/>
              <w:rPr>
                <w:rFonts w:ascii="Times New Roman" w:eastAsia="Times New Roman" w:hAnsi="Times New Roman" w:cs="Times New Roman"/>
                <w:i/>
                <w:sz w:val="24"/>
                <w:szCs w:val="24"/>
                <w:lang w:eastAsia="ru-RU"/>
              </w:rPr>
            </w:pPr>
            <w:r w:rsidRPr="00193238">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w:t>
            </w:r>
          </w:p>
        </w:tc>
      </w:tr>
      <w:tr w:rsidR="008421BC" w:rsidRPr="00193238" w14:paraId="1C2C2863" w14:textId="77777777" w:rsidTr="008421BC">
        <w:trPr>
          <w:trHeight w:val="212"/>
        </w:trPr>
        <w:tc>
          <w:tcPr>
            <w:tcW w:w="589" w:type="pct"/>
          </w:tcPr>
          <w:p w14:paraId="13AAE10A" w14:textId="77777777" w:rsidR="008421BC" w:rsidRPr="00193238" w:rsidRDefault="008421BC" w:rsidP="00193238">
            <w:pPr>
              <w:widowControl w:val="0"/>
              <w:autoSpaceDE w:val="0"/>
              <w:autoSpaceDN w:val="0"/>
              <w:spacing w:after="0" w:line="240" w:lineRule="auto"/>
              <w:jc w:val="center"/>
              <w:rPr>
                <w:rFonts w:ascii="Times New Roman" w:eastAsia="Times New Roman" w:hAnsi="Times New Roman" w:cs="Times New Roman"/>
                <w:sz w:val="24"/>
                <w:szCs w:val="24"/>
              </w:rPr>
            </w:pPr>
          </w:p>
        </w:tc>
        <w:tc>
          <w:tcPr>
            <w:tcW w:w="2173" w:type="pct"/>
          </w:tcPr>
          <w:p w14:paraId="04CDDFEE" w14:textId="3FC37FB4"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 xml:space="preserve"> определять необходимые источники информации;</w:t>
            </w:r>
          </w:p>
        </w:tc>
        <w:tc>
          <w:tcPr>
            <w:tcW w:w="2237" w:type="pct"/>
          </w:tcPr>
          <w:p w14:paraId="50670B5F"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приемы структурирования информации;</w:t>
            </w:r>
          </w:p>
        </w:tc>
      </w:tr>
      <w:tr w:rsidR="008421BC" w:rsidRPr="00193238" w14:paraId="2BD2E545" w14:textId="77777777" w:rsidTr="008421BC">
        <w:trPr>
          <w:trHeight w:val="212"/>
        </w:trPr>
        <w:tc>
          <w:tcPr>
            <w:tcW w:w="589" w:type="pct"/>
          </w:tcPr>
          <w:p w14:paraId="65160E84" w14:textId="77777777" w:rsidR="008421BC" w:rsidRPr="00193238" w:rsidRDefault="008421BC" w:rsidP="00193238">
            <w:pPr>
              <w:widowControl w:val="0"/>
              <w:autoSpaceDE w:val="0"/>
              <w:autoSpaceDN w:val="0"/>
              <w:spacing w:after="0" w:line="240" w:lineRule="auto"/>
              <w:jc w:val="center"/>
              <w:rPr>
                <w:rFonts w:ascii="Times New Roman" w:eastAsia="Times New Roman" w:hAnsi="Times New Roman" w:cs="Times New Roman"/>
                <w:sz w:val="24"/>
                <w:szCs w:val="24"/>
              </w:rPr>
            </w:pPr>
          </w:p>
        </w:tc>
        <w:tc>
          <w:tcPr>
            <w:tcW w:w="2173" w:type="pct"/>
          </w:tcPr>
          <w:p w14:paraId="6A9D89DC" w14:textId="4A06F255"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планировать процесс поиска; структурировать получаемую информацию;</w:t>
            </w:r>
          </w:p>
        </w:tc>
        <w:tc>
          <w:tcPr>
            <w:tcW w:w="2237" w:type="pct"/>
          </w:tcPr>
          <w:p w14:paraId="047C3391"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r w:rsidR="008421BC" w:rsidRPr="00193238" w14:paraId="5EB0884F" w14:textId="77777777" w:rsidTr="008421BC">
        <w:trPr>
          <w:trHeight w:val="212"/>
        </w:trPr>
        <w:tc>
          <w:tcPr>
            <w:tcW w:w="589" w:type="pct"/>
          </w:tcPr>
          <w:p w14:paraId="54B24642" w14:textId="77777777" w:rsidR="008421BC" w:rsidRPr="00193238" w:rsidRDefault="008421BC" w:rsidP="00193238">
            <w:pPr>
              <w:widowControl w:val="0"/>
              <w:autoSpaceDE w:val="0"/>
              <w:autoSpaceDN w:val="0"/>
              <w:spacing w:after="0" w:line="240" w:lineRule="auto"/>
              <w:jc w:val="center"/>
              <w:rPr>
                <w:rFonts w:ascii="Times New Roman" w:eastAsia="Times New Roman" w:hAnsi="Times New Roman" w:cs="Times New Roman"/>
                <w:sz w:val="24"/>
                <w:szCs w:val="24"/>
              </w:rPr>
            </w:pPr>
          </w:p>
        </w:tc>
        <w:tc>
          <w:tcPr>
            <w:tcW w:w="2173" w:type="pct"/>
          </w:tcPr>
          <w:p w14:paraId="28C51261" w14:textId="078B8DD6"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выделять наиболее значимое в перечне информации;</w:t>
            </w:r>
          </w:p>
        </w:tc>
        <w:tc>
          <w:tcPr>
            <w:tcW w:w="2237" w:type="pct"/>
          </w:tcPr>
          <w:p w14:paraId="6E8425F1"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r w:rsidR="008421BC" w:rsidRPr="00193238" w14:paraId="44C07EB7" w14:textId="77777777" w:rsidTr="008421BC">
        <w:trPr>
          <w:trHeight w:val="212"/>
        </w:trPr>
        <w:tc>
          <w:tcPr>
            <w:tcW w:w="589" w:type="pct"/>
          </w:tcPr>
          <w:p w14:paraId="356A1EFC" w14:textId="77777777" w:rsidR="008421BC" w:rsidRPr="00193238" w:rsidRDefault="008421BC" w:rsidP="00193238">
            <w:pPr>
              <w:widowControl w:val="0"/>
              <w:autoSpaceDE w:val="0"/>
              <w:autoSpaceDN w:val="0"/>
              <w:spacing w:after="0" w:line="240" w:lineRule="auto"/>
              <w:jc w:val="center"/>
              <w:rPr>
                <w:rFonts w:ascii="Times New Roman" w:eastAsia="Times New Roman" w:hAnsi="Times New Roman" w:cs="Times New Roman"/>
                <w:sz w:val="24"/>
                <w:szCs w:val="24"/>
              </w:rPr>
            </w:pPr>
          </w:p>
        </w:tc>
        <w:tc>
          <w:tcPr>
            <w:tcW w:w="2173" w:type="pct"/>
          </w:tcPr>
          <w:p w14:paraId="26DD45D3"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оценивать практическую значимость результатов поиска;</w:t>
            </w:r>
          </w:p>
        </w:tc>
        <w:tc>
          <w:tcPr>
            <w:tcW w:w="2237" w:type="pct"/>
          </w:tcPr>
          <w:p w14:paraId="6C1A3718"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r w:rsidR="008421BC" w:rsidRPr="00193238" w14:paraId="347CCEA8" w14:textId="77777777" w:rsidTr="008421BC">
        <w:trPr>
          <w:trHeight w:val="212"/>
        </w:trPr>
        <w:tc>
          <w:tcPr>
            <w:tcW w:w="589" w:type="pct"/>
          </w:tcPr>
          <w:p w14:paraId="27CA1B02" w14:textId="77777777" w:rsidR="008421BC" w:rsidRPr="00193238" w:rsidRDefault="008421BC" w:rsidP="00193238">
            <w:pPr>
              <w:widowControl w:val="0"/>
              <w:autoSpaceDE w:val="0"/>
              <w:autoSpaceDN w:val="0"/>
              <w:spacing w:after="0" w:line="240" w:lineRule="auto"/>
              <w:jc w:val="center"/>
              <w:rPr>
                <w:rFonts w:ascii="Times New Roman" w:eastAsia="Times New Roman" w:hAnsi="Times New Roman" w:cs="Times New Roman"/>
                <w:sz w:val="24"/>
                <w:szCs w:val="24"/>
              </w:rPr>
            </w:pPr>
          </w:p>
        </w:tc>
        <w:tc>
          <w:tcPr>
            <w:tcW w:w="2173" w:type="pct"/>
          </w:tcPr>
          <w:p w14:paraId="77A7D5D3"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2237" w:type="pct"/>
          </w:tcPr>
          <w:p w14:paraId="5DA23FF7"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p>
        </w:tc>
      </w:tr>
      <w:tr w:rsidR="008421BC" w:rsidRPr="00193238" w14:paraId="721C04EC" w14:textId="77777777" w:rsidTr="008421BC">
        <w:trPr>
          <w:trHeight w:val="212"/>
        </w:trPr>
        <w:tc>
          <w:tcPr>
            <w:tcW w:w="589" w:type="pct"/>
          </w:tcPr>
          <w:p w14:paraId="3310DA66"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ОК 03</w:t>
            </w:r>
          </w:p>
        </w:tc>
        <w:tc>
          <w:tcPr>
            <w:tcW w:w="2173" w:type="pct"/>
          </w:tcPr>
          <w:p w14:paraId="4F6FF492"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 xml:space="preserve">определять актуальность нормативно-правовой документации в профессиональной деятельности; </w:t>
            </w:r>
          </w:p>
        </w:tc>
        <w:tc>
          <w:tcPr>
            <w:tcW w:w="2237" w:type="pct"/>
          </w:tcPr>
          <w:p w14:paraId="329A9695"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 xml:space="preserve">содержание актуальной нормативно-правовой документации; </w:t>
            </w:r>
          </w:p>
          <w:p w14:paraId="6F8F938A" w14:textId="77777777" w:rsidR="008421BC" w:rsidRPr="00193238" w:rsidRDefault="008421BC" w:rsidP="00193238">
            <w:pPr>
              <w:suppressAutoHyphens/>
              <w:spacing w:after="0" w:line="240" w:lineRule="auto"/>
              <w:jc w:val="both"/>
              <w:rPr>
                <w:rFonts w:ascii="Times New Roman" w:eastAsia="Times New Roman" w:hAnsi="Times New Roman" w:cs="Times New Roman"/>
                <w:i/>
                <w:sz w:val="24"/>
                <w:szCs w:val="24"/>
                <w:lang w:eastAsia="ru-RU"/>
              </w:rPr>
            </w:pPr>
          </w:p>
        </w:tc>
      </w:tr>
      <w:tr w:rsidR="008421BC" w:rsidRPr="00193238" w14:paraId="580246F8" w14:textId="77777777" w:rsidTr="008421BC">
        <w:trPr>
          <w:trHeight w:val="212"/>
        </w:trPr>
        <w:tc>
          <w:tcPr>
            <w:tcW w:w="589" w:type="pct"/>
          </w:tcPr>
          <w:p w14:paraId="37F5D23D"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173" w:type="pct"/>
          </w:tcPr>
          <w:p w14:paraId="4D0119BF"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применять современную научную профессиональную терминологию;</w:t>
            </w:r>
          </w:p>
        </w:tc>
        <w:tc>
          <w:tcPr>
            <w:tcW w:w="2237" w:type="pct"/>
          </w:tcPr>
          <w:p w14:paraId="0B51B10F"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современная научная и профессиональная терминология;</w:t>
            </w:r>
          </w:p>
        </w:tc>
      </w:tr>
      <w:tr w:rsidR="008421BC" w:rsidRPr="00193238" w14:paraId="5BBB64E8" w14:textId="77777777" w:rsidTr="008421BC">
        <w:trPr>
          <w:trHeight w:val="212"/>
        </w:trPr>
        <w:tc>
          <w:tcPr>
            <w:tcW w:w="589" w:type="pct"/>
          </w:tcPr>
          <w:p w14:paraId="6A696C9C" w14:textId="77777777" w:rsidR="008421BC" w:rsidRPr="00193238" w:rsidRDefault="008421BC" w:rsidP="00193238">
            <w:pPr>
              <w:suppressAutoHyphens/>
              <w:spacing w:after="0" w:line="240" w:lineRule="auto"/>
              <w:jc w:val="center"/>
              <w:rPr>
                <w:rFonts w:ascii="Times New Roman" w:eastAsia="Times New Roman" w:hAnsi="Times New Roman" w:cs="Times New Roman"/>
                <w:sz w:val="24"/>
                <w:szCs w:val="24"/>
                <w:lang w:eastAsia="ru-RU"/>
              </w:rPr>
            </w:pPr>
          </w:p>
        </w:tc>
        <w:tc>
          <w:tcPr>
            <w:tcW w:w="2173" w:type="pct"/>
          </w:tcPr>
          <w:p w14:paraId="5286164A"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определять и выстраивать траектории профессионального развития и самообразования;</w:t>
            </w:r>
          </w:p>
        </w:tc>
        <w:tc>
          <w:tcPr>
            <w:tcW w:w="2237" w:type="pct"/>
          </w:tcPr>
          <w:p w14:paraId="3405C09F" w14:textId="77777777" w:rsidR="008421BC" w:rsidRPr="00193238" w:rsidRDefault="008421BC" w:rsidP="00193238">
            <w:pPr>
              <w:suppressAutoHyphens/>
              <w:spacing w:after="0" w:line="240" w:lineRule="auto"/>
              <w:jc w:val="both"/>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iCs/>
                <w:sz w:val="24"/>
                <w:szCs w:val="24"/>
                <w:lang w:eastAsia="ru-RU"/>
              </w:rPr>
              <w:t>возможные траектории профессионального развития и самообразования;</w:t>
            </w:r>
          </w:p>
        </w:tc>
      </w:tr>
    </w:tbl>
    <w:p w14:paraId="5FB69F96" w14:textId="77777777" w:rsidR="00193238" w:rsidRPr="00193238" w:rsidRDefault="00193238" w:rsidP="00193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69C79AF6" w14:textId="77777777" w:rsidR="0033442B" w:rsidRDefault="0033442B" w:rsidP="00193238">
      <w:pPr>
        <w:suppressAutoHyphens/>
        <w:spacing w:after="240" w:line="240" w:lineRule="auto"/>
        <w:jc w:val="center"/>
        <w:rPr>
          <w:rFonts w:ascii="Times New Roman" w:eastAsia="Times New Roman" w:hAnsi="Times New Roman" w:cs="Times New Roman"/>
          <w:b/>
          <w:sz w:val="24"/>
          <w:szCs w:val="24"/>
          <w:lang w:eastAsia="ru-RU"/>
        </w:rPr>
      </w:pPr>
    </w:p>
    <w:p w14:paraId="7C152D0F" w14:textId="3160CDE5" w:rsidR="00193238" w:rsidRPr="00193238" w:rsidRDefault="00193238" w:rsidP="00193238">
      <w:pPr>
        <w:suppressAutoHyphens/>
        <w:spacing w:after="240" w:line="240"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2. СТРУКТУРА И СОДЕРЖАНИЕ УЧЕБНОЙ ДИСЦИПЛИНЫ</w:t>
      </w:r>
    </w:p>
    <w:p w14:paraId="536E840C" w14:textId="77777777" w:rsidR="00193238" w:rsidRPr="00193238" w:rsidRDefault="00193238" w:rsidP="00193238">
      <w:pPr>
        <w:suppressAutoHyphens/>
        <w:spacing w:after="240" w:line="240" w:lineRule="auto"/>
        <w:ind w:firstLine="709"/>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193238" w:rsidRPr="00193238" w14:paraId="79438719" w14:textId="77777777" w:rsidTr="00377D62">
        <w:trPr>
          <w:trHeight w:val="490"/>
        </w:trPr>
        <w:tc>
          <w:tcPr>
            <w:tcW w:w="3685" w:type="pct"/>
            <w:vAlign w:val="center"/>
          </w:tcPr>
          <w:p w14:paraId="51CC93E7" w14:textId="77777777" w:rsidR="00193238" w:rsidRPr="00193238" w:rsidRDefault="00193238" w:rsidP="00193238">
            <w:p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Вид учебной работы</w:t>
            </w:r>
          </w:p>
        </w:tc>
        <w:tc>
          <w:tcPr>
            <w:tcW w:w="1315" w:type="pct"/>
            <w:vAlign w:val="center"/>
          </w:tcPr>
          <w:p w14:paraId="3052F310" w14:textId="77777777" w:rsidR="00193238" w:rsidRPr="00193238" w:rsidRDefault="00193238" w:rsidP="00193238">
            <w:pPr>
              <w:suppressAutoHyphens/>
              <w:spacing w:after="200" w:line="276" w:lineRule="auto"/>
              <w:rPr>
                <w:rFonts w:ascii="Times New Roman" w:eastAsia="Times New Roman" w:hAnsi="Times New Roman" w:cs="Times New Roman"/>
                <w:b/>
                <w:iCs/>
                <w:sz w:val="24"/>
                <w:szCs w:val="24"/>
                <w:lang w:eastAsia="ru-RU"/>
              </w:rPr>
            </w:pPr>
            <w:r w:rsidRPr="00193238">
              <w:rPr>
                <w:rFonts w:ascii="Times New Roman" w:eastAsia="Times New Roman" w:hAnsi="Times New Roman" w:cs="Times New Roman"/>
                <w:b/>
                <w:iCs/>
                <w:sz w:val="24"/>
                <w:szCs w:val="24"/>
                <w:lang w:eastAsia="ru-RU"/>
              </w:rPr>
              <w:t>Объем в часах</w:t>
            </w:r>
          </w:p>
        </w:tc>
      </w:tr>
      <w:tr w:rsidR="00193238" w:rsidRPr="00193238" w14:paraId="59203614" w14:textId="77777777" w:rsidTr="00377D62">
        <w:trPr>
          <w:trHeight w:val="490"/>
        </w:trPr>
        <w:tc>
          <w:tcPr>
            <w:tcW w:w="3685" w:type="pct"/>
            <w:vAlign w:val="center"/>
          </w:tcPr>
          <w:p w14:paraId="2EA2C591" w14:textId="77777777" w:rsidR="00193238" w:rsidRPr="00193238" w:rsidRDefault="00193238" w:rsidP="00193238">
            <w:pPr>
              <w:suppressAutoHyphens/>
              <w:spacing w:after="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5820C57" w14:textId="5C57CF9D" w:rsidR="00193238" w:rsidRPr="00193238" w:rsidRDefault="0033442B" w:rsidP="00193238">
            <w:pPr>
              <w:suppressAutoHyphens/>
              <w:spacing w:after="0"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32-32</w:t>
            </w:r>
          </w:p>
        </w:tc>
      </w:tr>
      <w:tr w:rsidR="00193238" w:rsidRPr="00193238" w14:paraId="4C125F7B" w14:textId="77777777" w:rsidTr="00377D62">
        <w:trPr>
          <w:trHeight w:val="490"/>
        </w:trPr>
        <w:tc>
          <w:tcPr>
            <w:tcW w:w="3685" w:type="pct"/>
            <w:shd w:val="clear" w:color="auto" w:fill="auto"/>
            <w:vAlign w:val="center"/>
          </w:tcPr>
          <w:p w14:paraId="43C77A40" w14:textId="77777777" w:rsidR="00193238" w:rsidRPr="00193238" w:rsidRDefault="00193238" w:rsidP="00193238">
            <w:pPr>
              <w:suppressAutoHyphens/>
              <w:spacing w:after="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56A9D30C" w14:textId="1B80E405" w:rsidR="00193238" w:rsidRPr="00193238" w:rsidRDefault="0033442B" w:rsidP="00193238">
            <w:pPr>
              <w:suppressAutoHyphens/>
              <w:spacing w:after="0"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26-26</w:t>
            </w:r>
          </w:p>
        </w:tc>
      </w:tr>
      <w:tr w:rsidR="00193238" w:rsidRPr="00193238" w14:paraId="465BBE3D" w14:textId="77777777" w:rsidTr="00377D62">
        <w:trPr>
          <w:trHeight w:val="336"/>
        </w:trPr>
        <w:tc>
          <w:tcPr>
            <w:tcW w:w="5000" w:type="pct"/>
            <w:gridSpan w:val="2"/>
            <w:vAlign w:val="center"/>
          </w:tcPr>
          <w:p w14:paraId="77E5CFA4" w14:textId="77777777" w:rsidR="00193238" w:rsidRPr="00193238" w:rsidRDefault="00193238" w:rsidP="00193238">
            <w:pPr>
              <w:suppressAutoHyphens/>
              <w:spacing w:after="0" w:line="276" w:lineRule="auto"/>
              <w:jc w:val="center"/>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sz w:val="24"/>
                <w:szCs w:val="24"/>
                <w:lang w:eastAsia="ru-RU"/>
              </w:rPr>
              <w:lastRenderedPageBreak/>
              <w:t>в т. ч.:</w:t>
            </w:r>
          </w:p>
        </w:tc>
      </w:tr>
      <w:tr w:rsidR="00193238" w:rsidRPr="00193238" w14:paraId="16671049" w14:textId="77777777" w:rsidTr="00377D62">
        <w:trPr>
          <w:trHeight w:val="490"/>
        </w:trPr>
        <w:tc>
          <w:tcPr>
            <w:tcW w:w="3685" w:type="pct"/>
            <w:vAlign w:val="center"/>
          </w:tcPr>
          <w:p w14:paraId="489E0725" w14:textId="77777777" w:rsidR="00193238" w:rsidRPr="00193238" w:rsidRDefault="00193238" w:rsidP="00193238">
            <w:pPr>
              <w:suppressAutoHyphens/>
              <w:spacing w:after="0" w:line="276"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теоретическое обучение</w:t>
            </w:r>
          </w:p>
        </w:tc>
        <w:tc>
          <w:tcPr>
            <w:tcW w:w="1315" w:type="pct"/>
            <w:vAlign w:val="center"/>
          </w:tcPr>
          <w:p w14:paraId="7185003D" w14:textId="62BFC738" w:rsidR="00193238" w:rsidRPr="00193238" w:rsidRDefault="00193238" w:rsidP="00193238">
            <w:pPr>
              <w:suppressAutoHyphens/>
              <w:spacing w:after="0" w:line="276" w:lineRule="auto"/>
              <w:jc w:val="center"/>
              <w:rPr>
                <w:rFonts w:ascii="Times New Roman" w:eastAsia="Times New Roman" w:hAnsi="Times New Roman" w:cs="Times New Roman"/>
                <w:iCs/>
                <w:sz w:val="24"/>
                <w:szCs w:val="24"/>
                <w:lang w:eastAsia="ru-RU"/>
              </w:rPr>
            </w:pPr>
          </w:p>
        </w:tc>
      </w:tr>
      <w:tr w:rsidR="00193238" w:rsidRPr="00193238" w14:paraId="29A30CF8" w14:textId="77777777" w:rsidTr="00377D62">
        <w:trPr>
          <w:trHeight w:val="490"/>
        </w:trPr>
        <w:tc>
          <w:tcPr>
            <w:tcW w:w="3685" w:type="pct"/>
            <w:vAlign w:val="center"/>
          </w:tcPr>
          <w:p w14:paraId="0AE87832" w14:textId="3AB860EB" w:rsidR="00193238" w:rsidRPr="00193238" w:rsidRDefault="00193238" w:rsidP="00193238">
            <w:pPr>
              <w:suppressAutoHyphens/>
              <w:spacing w:after="0" w:line="276"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z w:val="24"/>
                <w:szCs w:val="24"/>
                <w:lang w:eastAsia="ru-RU"/>
              </w:rPr>
              <w:t>практические занятия</w:t>
            </w:r>
            <w:r w:rsidRPr="00193238">
              <w:rPr>
                <w:rFonts w:ascii="Times New Roman" w:eastAsia="Times New Roman" w:hAnsi="Times New Roman" w:cs="Times New Roman"/>
                <w:i/>
                <w:sz w:val="24"/>
                <w:szCs w:val="24"/>
                <w:lang w:eastAsia="ru-RU"/>
              </w:rPr>
              <w:t xml:space="preserve"> </w:t>
            </w:r>
          </w:p>
        </w:tc>
        <w:tc>
          <w:tcPr>
            <w:tcW w:w="1315" w:type="pct"/>
            <w:vAlign w:val="center"/>
          </w:tcPr>
          <w:p w14:paraId="1357C812" w14:textId="46EE2B2F" w:rsidR="00193238" w:rsidRPr="00193238" w:rsidRDefault="0033442B" w:rsidP="00193238">
            <w:pPr>
              <w:suppressAutoHyphens/>
              <w:spacing w:after="0"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26-26</w:t>
            </w:r>
          </w:p>
        </w:tc>
      </w:tr>
      <w:tr w:rsidR="00193238" w:rsidRPr="00193238" w14:paraId="186F3EEB" w14:textId="77777777" w:rsidTr="00377D62">
        <w:trPr>
          <w:trHeight w:val="267"/>
        </w:trPr>
        <w:tc>
          <w:tcPr>
            <w:tcW w:w="3685" w:type="pct"/>
            <w:vAlign w:val="center"/>
          </w:tcPr>
          <w:p w14:paraId="6F3542EF" w14:textId="77777777" w:rsidR="00193238" w:rsidRPr="00193238" w:rsidRDefault="00193238" w:rsidP="00193238">
            <w:pPr>
              <w:suppressAutoHyphens/>
              <w:spacing w:after="0" w:line="276" w:lineRule="auto"/>
              <w:rPr>
                <w:rFonts w:ascii="Times New Roman" w:eastAsia="Times New Roman" w:hAnsi="Times New Roman" w:cs="Times New Roman"/>
                <w:i/>
                <w:sz w:val="24"/>
                <w:szCs w:val="24"/>
                <w:lang w:eastAsia="ru-RU"/>
              </w:rPr>
            </w:pPr>
            <w:r w:rsidRPr="00193238">
              <w:rPr>
                <w:rFonts w:ascii="Times New Roman" w:eastAsia="Times New Roman" w:hAnsi="Times New Roman" w:cs="Times New Roman"/>
                <w:i/>
                <w:sz w:val="24"/>
                <w:szCs w:val="24"/>
                <w:lang w:eastAsia="ru-RU"/>
              </w:rPr>
              <w:t>Самостоятельная работа</w:t>
            </w:r>
          </w:p>
        </w:tc>
        <w:tc>
          <w:tcPr>
            <w:tcW w:w="1315" w:type="pct"/>
            <w:vAlign w:val="center"/>
          </w:tcPr>
          <w:p w14:paraId="6955B78B" w14:textId="34BF10BC" w:rsidR="00193238" w:rsidRPr="00193238" w:rsidRDefault="00193238" w:rsidP="00193238">
            <w:pPr>
              <w:suppressAutoHyphens/>
              <w:spacing w:after="0" w:line="276" w:lineRule="auto"/>
              <w:jc w:val="center"/>
              <w:rPr>
                <w:rFonts w:ascii="Times New Roman" w:eastAsia="Times New Roman" w:hAnsi="Times New Roman" w:cs="Times New Roman"/>
                <w:iCs/>
                <w:sz w:val="24"/>
                <w:szCs w:val="24"/>
                <w:lang w:eastAsia="ru-RU"/>
              </w:rPr>
            </w:pPr>
          </w:p>
        </w:tc>
      </w:tr>
      <w:tr w:rsidR="00193238" w:rsidRPr="00193238" w14:paraId="2B019FE9" w14:textId="77777777" w:rsidTr="00377D62">
        <w:trPr>
          <w:trHeight w:val="331"/>
        </w:trPr>
        <w:tc>
          <w:tcPr>
            <w:tcW w:w="5000" w:type="pct"/>
            <w:gridSpan w:val="2"/>
            <w:vAlign w:val="center"/>
          </w:tcPr>
          <w:p w14:paraId="7ECD74AA" w14:textId="39FB772D" w:rsidR="00193238" w:rsidRPr="00193238" w:rsidRDefault="00193238" w:rsidP="0033442B">
            <w:pPr>
              <w:suppressAutoHyphens/>
              <w:spacing w:after="0" w:line="276" w:lineRule="auto"/>
              <w:rPr>
                <w:rFonts w:ascii="Times New Roman" w:eastAsia="Times New Roman" w:hAnsi="Times New Roman" w:cs="Times New Roman"/>
                <w:iCs/>
                <w:sz w:val="24"/>
                <w:szCs w:val="24"/>
                <w:lang w:eastAsia="ru-RU"/>
              </w:rPr>
            </w:pPr>
            <w:r w:rsidRPr="00193238">
              <w:rPr>
                <w:rFonts w:ascii="Times New Roman" w:eastAsia="Times New Roman" w:hAnsi="Times New Roman" w:cs="Times New Roman"/>
                <w:b/>
                <w:iCs/>
                <w:sz w:val="24"/>
                <w:szCs w:val="24"/>
                <w:lang w:eastAsia="ru-RU"/>
              </w:rPr>
              <w:t xml:space="preserve">Промежуточная аттестация </w:t>
            </w:r>
          </w:p>
        </w:tc>
      </w:tr>
    </w:tbl>
    <w:p w14:paraId="786074C0" w14:textId="77777777" w:rsidR="00193238" w:rsidRPr="00193238" w:rsidRDefault="00193238" w:rsidP="00193238">
      <w:pPr>
        <w:spacing w:after="200" w:line="276" w:lineRule="auto"/>
        <w:rPr>
          <w:rFonts w:ascii="Times New Roman" w:eastAsia="Times New Roman" w:hAnsi="Times New Roman" w:cs="Times New Roman"/>
          <w:b/>
          <w:i/>
          <w:sz w:val="24"/>
          <w:szCs w:val="24"/>
          <w:lang w:eastAsia="ru-RU"/>
        </w:rPr>
        <w:sectPr w:rsidR="00193238" w:rsidRPr="00193238" w:rsidSect="002C627D">
          <w:pgSz w:w="11906" w:h="16838"/>
          <w:pgMar w:top="1134" w:right="850" w:bottom="284" w:left="1701" w:header="708" w:footer="708" w:gutter="0"/>
          <w:cols w:space="720"/>
          <w:docGrid w:linePitch="299"/>
        </w:sectPr>
      </w:pPr>
    </w:p>
    <w:p w14:paraId="276BD20D" w14:textId="77777777" w:rsidR="00193238" w:rsidRPr="00A91CE2" w:rsidRDefault="00193238" w:rsidP="00193238">
      <w:pPr>
        <w:spacing w:after="200" w:line="276" w:lineRule="auto"/>
        <w:ind w:firstLine="709"/>
        <w:rPr>
          <w:rFonts w:ascii="Times New Roman" w:eastAsia="Times New Roman" w:hAnsi="Times New Roman" w:cs="Times New Roman"/>
          <w:b/>
          <w:bCs/>
          <w:sz w:val="24"/>
          <w:szCs w:val="24"/>
          <w:lang w:eastAsia="ru-RU"/>
        </w:rPr>
      </w:pPr>
      <w:r w:rsidRPr="00A91CE2">
        <w:rPr>
          <w:rFonts w:ascii="Times New Roman" w:eastAsia="Times New Roman" w:hAnsi="Times New Roman" w:cs="Times New Roman"/>
          <w:b/>
          <w:sz w:val="24"/>
          <w:szCs w:val="24"/>
          <w:lang w:eastAsia="ru-RU"/>
        </w:rPr>
        <w:lastRenderedPageBreak/>
        <w:t>2.2.</w:t>
      </w:r>
      <w:r w:rsidRPr="00A91CE2">
        <w:rPr>
          <w:rFonts w:ascii="Times New Roman" w:eastAsia="Times New Roman" w:hAnsi="Times New Roman" w:cs="Times New Roman"/>
          <w:b/>
          <w:color w:val="FF0000"/>
          <w:sz w:val="24"/>
          <w:szCs w:val="24"/>
          <w:lang w:eastAsia="ru-RU"/>
        </w:rPr>
        <w:t xml:space="preserve"> </w:t>
      </w:r>
      <w:r w:rsidRPr="00A91CE2">
        <w:rPr>
          <w:rFonts w:ascii="Times New Roman" w:eastAsia="Times New Roman" w:hAnsi="Times New Roman" w:cs="Times New Roman"/>
          <w:b/>
          <w:color w:val="000000"/>
          <w:sz w:val="24"/>
          <w:szCs w:val="24"/>
          <w:lang w:eastAsia="ru-RU"/>
        </w:rPr>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6340"/>
        <w:gridCol w:w="2059"/>
        <w:gridCol w:w="2059"/>
        <w:gridCol w:w="1885"/>
      </w:tblGrid>
      <w:tr w:rsidR="008421BC" w:rsidRPr="008421BC" w14:paraId="75B5DEB0" w14:textId="77777777" w:rsidTr="008421BC">
        <w:trPr>
          <w:trHeight w:val="20"/>
        </w:trPr>
        <w:tc>
          <w:tcPr>
            <w:tcW w:w="803" w:type="pct"/>
            <w:vAlign w:val="center"/>
          </w:tcPr>
          <w:p w14:paraId="6E661091" w14:textId="77777777" w:rsidR="008421BC" w:rsidRPr="008421BC" w:rsidRDefault="008421BC" w:rsidP="00746085">
            <w:pPr>
              <w:suppressAutoHyphens/>
              <w:spacing w:after="0" w:line="240"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Наименование разделов и тем</w:t>
            </w:r>
          </w:p>
        </w:tc>
        <w:tc>
          <w:tcPr>
            <w:tcW w:w="2156" w:type="pct"/>
            <w:vAlign w:val="center"/>
          </w:tcPr>
          <w:p w14:paraId="5C966E54" w14:textId="77777777" w:rsidR="008421BC" w:rsidRPr="008421BC" w:rsidRDefault="008421BC" w:rsidP="00746085">
            <w:pPr>
              <w:suppressAutoHyphens/>
              <w:spacing w:after="0" w:line="240"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400" w:type="pct"/>
            <w:gridSpan w:val="2"/>
          </w:tcPr>
          <w:p w14:paraId="6DB7DDF4" w14:textId="77777777" w:rsidR="008421BC" w:rsidRPr="008421BC" w:rsidRDefault="008421BC" w:rsidP="00746085">
            <w:pPr>
              <w:spacing w:after="0" w:line="240" w:lineRule="auto"/>
              <w:jc w:val="center"/>
              <w:rPr>
                <w:rFonts w:ascii="Times New Roman" w:hAnsi="Times New Roman"/>
                <w:b/>
              </w:rPr>
            </w:pPr>
            <w:r w:rsidRPr="008421BC">
              <w:rPr>
                <w:rFonts w:ascii="Times New Roman" w:hAnsi="Times New Roman"/>
                <w:b/>
              </w:rPr>
              <w:t xml:space="preserve">Объем </w:t>
            </w:r>
            <w:proofErr w:type="spellStart"/>
            <w:proofErr w:type="gramStart"/>
            <w:r w:rsidRPr="008421BC">
              <w:rPr>
                <w:rFonts w:ascii="Times New Roman" w:hAnsi="Times New Roman"/>
                <w:b/>
              </w:rPr>
              <w:t>акад.ч</w:t>
            </w:r>
            <w:proofErr w:type="spellEnd"/>
            <w:proofErr w:type="gramEnd"/>
            <w:r w:rsidRPr="008421BC">
              <w:rPr>
                <w:rFonts w:ascii="Times New Roman" w:hAnsi="Times New Roman"/>
                <w:b/>
              </w:rPr>
              <w:t>/</w:t>
            </w:r>
          </w:p>
          <w:p w14:paraId="10A8DBF0" w14:textId="41CABABF" w:rsidR="008421BC" w:rsidRPr="008421BC" w:rsidRDefault="008421BC" w:rsidP="00746085">
            <w:pPr>
              <w:suppressAutoHyphens/>
              <w:spacing w:after="0" w:line="240" w:lineRule="auto"/>
              <w:jc w:val="center"/>
              <w:rPr>
                <w:rFonts w:ascii="Times New Roman" w:eastAsia="Times New Roman" w:hAnsi="Times New Roman" w:cs="Times New Roman"/>
                <w:b/>
                <w:bCs/>
                <w:lang w:eastAsia="ru-RU"/>
              </w:rPr>
            </w:pPr>
            <w:r w:rsidRPr="008421BC">
              <w:rPr>
                <w:rFonts w:ascii="Times New Roman" w:hAnsi="Times New Roman"/>
                <w:b/>
              </w:rPr>
              <w:t xml:space="preserve">в т.ч. в форме практической подготовки, </w:t>
            </w:r>
            <w:proofErr w:type="spellStart"/>
            <w:proofErr w:type="gramStart"/>
            <w:r w:rsidRPr="008421BC">
              <w:rPr>
                <w:rFonts w:ascii="Times New Roman" w:hAnsi="Times New Roman"/>
                <w:b/>
              </w:rPr>
              <w:t>акад.ч</w:t>
            </w:r>
            <w:proofErr w:type="spellEnd"/>
            <w:proofErr w:type="gramEnd"/>
          </w:p>
        </w:tc>
        <w:tc>
          <w:tcPr>
            <w:tcW w:w="641" w:type="pct"/>
          </w:tcPr>
          <w:p w14:paraId="390A3086" w14:textId="7AF8B321" w:rsidR="008421BC" w:rsidRPr="008421BC" w:rsidRDefault="008421BC" w:rsidP="00746085">
            <w:pPr>
              <w:suppressAutoHyphens/>
              <w:spacing w:after="0" w:line="240" w:lineRule="auto"/>
              <w:jc w:val="center"/>
              <w:rPr>
                <w:rFonts w:ascii="Times New Roman" w:eastAsia="Times New Roman" w:hAnsi="Times New Roman" w:cs="Times New Roman"/>
                <w:b/>
                <w:bCs/>
                <w:lang w:eastAsia="ru-RU"/>
              </w:rPr>
            </w:pPr>
            <w:r w:rsidRPr="008421BC">
              <w:rPr>
                <w:rFonts w:ascii="Times New Roman" w:hAnsi="Times New Roman"/>
                <w:b/>
              </w:rPr>
              <w:t>Коды компетенций и личностных результатов, формированию которых способствует компонент программы</w:t>
            </w:r>
          </w:p>
        </w:tc>
      </w:tr>
      <w:tr w:rsidR="008421BC" w:rsidRPr="008421BC" w14:paraId="28348093" w14:textId="77777777" w:rsidTr="008421BC">
        <w:trPr>
          <w:trHeight w:val="20"/>
        </w:trPr>
        <w:tc>
          <w:tcPr>
            <w:tcW w:w="803" w:type="pct"/>
          </w:tcPr>
          <w:p w14:paraId="5D2CF32E" w14:textId="77777777" w:rsidR="008421BC" w:rsidRPr="008421BC" w:rsidRDefault="008421BC" w:rsidP="00746085">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1</w:t>
            </w:r>
          </w:p>
        </w:tc>
        <w:tc>
          <w:tcPr>
            <w:tcW w:w="2156" w:type="pct"/>
          </w:tcPr>
          <w:p w14:paraId="207A259F" w14:textId="77777777" w:rsidR="008421BC" w:rsidRPr="008421BC" w:rsidRDefault="008421BC" w:rsidP="00746085">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2</w:t>
            </w:r>
          </w:p>
        </w:tc>
        <w:tc>
          <w:tcPr>
            <w:tcW w:w="700" w:type="pct"/>
          </w:tcPr>
          <w:p w14:paraId="3CF066D8" w14:textId="77777777" w:rsidR="008421BC" w:rsidRPr="008421BC" w:rsidRDefault="008421BC" w:rsidP="00746085">
            <w:pPr>
              <w:spacing w:after="0" w:line="240" w:lineRule="auto"/>
              <w:jc w:val="center"/>
              <w:rPr>
                <w:rFonts w:ascii="Times New Roman" w:hAnsi="Times New Roman"/>
                <w:b/>
              </w:rPr>
            </w:pPr>
            <w:r w:rsidRPr="008421BC">
              <w:rPr>
                <w:rFonts w:ascii="Times New Roman" w:hAnsi="Times New Roman"/>
                <w:b/>
              </w:rPr>
              <w:t>3</w:t>
            </w:r>
          </w:p>
          <w:p w14:paraId="09020C8C" w14:textId="196B1AD0" w:rsidR="008421BC" w:rsidRPr="008421BC" w:rsidRDefault="008421BC" w:rsidP="00746085">
            <w:pPr>
              <w:spacing w:after="0" w:line="240" w:lineRule="auto"/>
              <w:jc w:val="center"/>
              <w:rPr>
                <w:rFonts w:ascii="Times New Roman" w:eastAsia="Times New Roman" w:hAnsi="Times New Roman" w:cs="Times New Roman"/>
                <w:b/>
                <w:bCs/>
                <w:i/>
                <w:iCs/>
                <w:lang w:eastAsia="ru-RU"/>
              </w:rPr>
            </w:pPr>
          </w:p>
        </w:tc>
        <w:tc>
          <w:tcPr>
            <w:tcW w:w="700" w:type="pct"/>
          </w:tcPr>
          <w:p w14:paraId="5BEB7F2B" w14:textId="77777777" w:rsidR="008421BC" w:rsidRPr="008421BC" w:rsidRDefault="008421BC" w:rsidP="00746085">
            <w:pPr>
              <w:spacing w:after="0" w:line="240" w:lineRule="auto"/>
              <w:jc w:val="center"/>
              <w:rPr>
                <w:rFonts w:ascii="Times New Roman" w:hAnsi="Times New Roman"/>
                <w:b/>
              </w:rPr>
            </w:pPr>
            <w:r w:rsidRPr="008421BC">
              <w:rPr>
                <w:rFonts w:ascii="Times New Roman" w:hAnsi="Times New Roman"/>
                <w:b/>
              </w:rPr>
              <w:t>3</w:t>
            </w:r>
          </w:p>
          <w:p w14:paraId="2EA80AC9" w14:textId="2E64610A" w:rsidR="008421BC" w:rsidRPr="008421BC" w:rsidRDefault="008421BC" w:rsidP="00746085">
            <w:pPr>
              <w:spacing w:after="0" w:line="240" w:lineRule="auto"/>
              <w:jc w:val="center"/>
              <w:rPr>
                <w:rFonts w:ascii="Times New Roman" w:eastAsia="Times New Roman" w:hAnsi="Times New Roman" w:cs="Times New Roman"/>
                <w:b/>
                <w:bCs/>
                <w:i/>
                <w:iCs/>
                <w:lang w:eastAsia="ru-RU"/>
              </w:rPr>
            </w:pPr>
          </w:p>
        </w:tc>
        <w:tc>
          <w:tcPr>
            <w:tcW w:w="641" w:type="pct"/>
          </w:tcPr>
          <w:p w14:paraId="7FB29622" w14:textId="77777777" w:rsidR="008421BC" w:rsidRPr="008421BC" w:rsidRDefault="008421BC" w:rsidP="00746085">
            <w:pPr>
              <w:spacing w:after="0" w:line="240" w:lineRule="auto"/>
              <w:jc w:val="center"/>
              <w:rPr>
                <w:rFonts w:ascii="Times New Roman" w:eastAsia="Times New Roman" w:hAnsi="Times New Roman" w:cs="Times New Roman"/>
                <w:b/>
                <w:bCs/>
                <w:i/>
                <w:iCs/>
                <w:lang w:eastAsia="ru-RU"/>
              </w:rPr>
            </w:pPr>
          </w:p>
        </w:tc>
      </w:tr>
      <w:tr w:rsidR="008421BC" w:rsidRPr="008421BC" w14:paraId="0A458F31" w14:textId="77777777" w:rsidTr="008421BC">
        <w:trPr>
          <w:trHeight w:val="20"/>
        </w:trPr>
        <w:tc>
          <w:tcPr>
            <w:tcW w:w="803" w:type="pct"/>
          </w:tcPr>
          <w:p w14:paraId="29F81E33" w14:textId="77777777" w:rsidR="008421BC" w:rsidRPr="008421BC" w:rsidRDefault="008421BC" w:rsidP="00746085">
            <w:pPr>
              <w:spacing w:after="0" w:line="240" w:lineRule="auto"/>
              <w:jc w:val="center"/>
              <w:rPr>
                <w:rFonts w:ascii="Times New Roman" w:eastAsia="Times New Roman" w:hAnsi="Times New Roman" w:cs="Times New Roman"/>
                <w:b/>
                <w:bCs/>
                <w:i/>
                <w:iCs/>
                <w:lang w:eastAsia="ru-RU"/>
              </w:rPr>
            </w:pPr>
          </w:p>
        </w:tc>
        <w:tc>
          <w:tcPr>
            <w:tcW w:w="2156" w:type="pct"/>
          </w:tcPr>
          <w:p w14:paraId="2EAB42BA" w14:textId="77777777" w:rsidR="008421BC" w:rsidRPr="008421BC" w:rsidRDefault="008421BC" w:rsidP="00746085">
            <w:pPr>
              <w:spacing w:after="0" w:line="240" w:lineRule="auto"/>
              <w:jc w:val="center"/>
              <w:rPr>
                <w:rFonts w:ascii="Times New Roman" w:eastAsia="Times New Roman" w:hAnsi="Times New Roman" w:cs="Times New Roman"/>
                <w:b/>
                <w:bCs/>
                <w:i/>
                <w:iCs/>
                <w:lang w:eastAsia="ru-RU"/>
              </w:rPr>
            </w:pPr>
          </w:p>
        </w:tc>
        <w:tc>
          <w:tcPr>
            <w:tcW w:w="700" w:type="pct"/>
          </w:tcPr>
          <w:p w14:paraId="7B2B95E2" w14:textId="6DA638AB" w:rsidR="008421BC" w:rsidRPr="008421BC" w:rsidRDefault="008421BC" w:rsidP="00746085">
            <w:pPr>
              <w:spacing w:after="0" w:line="240" w:lineRule="auto"/>
              <w:jc w:val="center"/>
              <w:rPr>
                <w:rFonts w:ascii="Times New Roman" w:eastAsia="Times New Roman" w:hAnsi="Times New Roman" w:cs="Times New Roman"/>
                <w:b/>
                <w:bCs/>
                <w:i/>
                <w:iCs/>
                <w:lang w:eastAsia="ru-RU"/>
              </w:rPr>
            </w:pPr>
            <w:r w:rsidRPr="008421BC">
              <w:rPr>
                <w:rFonts w:ascii="Times New Roman" w:hAnsi="Times New Roman"/>
                <w:b/>
                <w:bCs/>
              </w:rPr>
              <w:t>Обязательная часть ОП с учетом интенсификации 40%</w:t>
            </w:r>
          </w:p>
        </w:tc>
        <w:tc>
          <w:tcPr>
            <w:tcW w:w="700" w:type="pct"/>
          </w:tcPr>
          <w:p w14:paraId="522207C5" w14:textId="747A79D9" w:rsidR="008421BC" w:rsidRPr="008421BC" w:rsidRDefault="008421BC" w:rsidP="00746085">
            <w:pPr>
              <w:spacing w:after="0" w:line="240" w:lineRule="auto"/>
              <w:jc w:val="center"/>
              <w:rPr>
                <w:rFonts w:ascii="Times New Roman" w:eastAsia="Times New Roman" w:hAnsi="Times New Roman" w:cs="Times New Roman"/>
                <w:b/>
                <w:bCs/>
                <w:i/>
                <w:iCs/>
                <w:lang w:eastAsia="ru-RU"/>
              </w:rPr>
            </w:pPr>
            <w:r w:rsidRPr="008421BC">
              <w:rPr>
                <w:rFonts w:ascii="Times New Roman" w:hAnsi="Times New Roman"/>
                <w:b/>
                <w:bCs/>
              </w:rPr>
              <w:t>Обязательная часть ОП с учетом интенсификации 40%</w:t>
            </w:r>
          </w:p>
        </w:tc>
        <w:tc>
          <w:tcPr>
            <w:tcW w:w="641" w:type="pct"/>
          </w:tcPr>
          <w:p w14:paraId="7E90F664" w14:textId="77777777" w:rsidR="008421BC" w:rsidRPr="008421BC" w:rsidRDefault="008421BC" w:rsidP="00746085">
            <w:pPr>
              <w:spacing w:after="0" w:line="240" w:lineRule="auto"/>
              <w:jc w:val="center"/>
              <w:rPr>
                <w:rFonts w:ascii="Times New Roman" w:eastAsia="Times New Roman" w:hAnsi="Times New Roman" w:cs="Times New Roman"/>
                <w:b/>
                <w:bCs/>
                <w:i/>
                <w:iCs/>
                <w:lang w:eastAsia="ru-RU"/>
              </w:rPr>
            </w:pPr>
          </w:p>
        </w:tc>
      </w:tr>
      <w:tr w:rsidR="008421BC" w:rsidRPr="008421BC" w14:paraId="7B927288" w14:textId="77777777" w:rsidTr="008421BC">
        <w:trPr>
          <w:trHeight w:val="20"/>
        </w:trPr>
        <w:tc>
          <w:tcPr>
            <w:tcW w:w="2959" w:type="pct"/>
            <w:gridSpan w:val="2"/>
          </w:tcPr>
          <w:p w14:paraId="01354500" w14:textId="77777777" w:rsidR="008421BC" w:rsidRPr="008421BC" w:rsidRDefault="008421BC" w:rsidP="00746085">
            <w:pPr>
              <w:spacing w:after="0" w:line="240"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Раздел 1. Основы экономики</w:t>
            </w:r>
          </w:p>
          <w:p w14:paraId="73A4B573"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700" w:type="pct"/>
          </w:tcPr>
          <w:p w14:paraId="10D1F7ED" w14:textId="4B1B73D8" w:rsidR="008421BC" w:rsidRPr="008421BC" w:rsidRDefault="008421BC" w:rsidP="00746085">
            <w:pPr>
              <w:spacing w:after="0" w:line="240" w:lineRule="auto"/>
              <w:jc w:val="center"/>
              <w:rPr>
                <w:rFonts w:ascii="Times New Roman" w:eastAsia="Times New Roman" w:hAnsi="Times New Roman" w:cs="Times New Roman"/>
                <w:b/>
                <w:bCs/>
                <w:iCs/>
                <w:lang w:eastAsia="ru-RU"/>
              </w:rPr>
            </w:pPr>
            <w:r w:rsidRPr="008421BC">
              <w:rPr>
                <w:rFonts w:ascii="Times New Roman" w:eastAsia="Times New Roman" w:hAnsi="Times New Roman" w:cs="Times New Roman"/>
                <w:b/>
                <w:bCs/>
                <w:iCs/>
                <w:lang w:eastAsia="ru-RU"/>
              </w:rPr>
              <w:t>32/26</w:t>
            </w:r>
          </w:p>
        </w:tc>
        <w:tc>
          <w:tcPr>
            <w:tcW w:w="700" w:type="pct"/>
          </w:tcPr>
          <w:p w14:paraId="6220FF29" w14:textId="70E3F506" w:rsidR="008421BC" w:rsidRPr="008421BC" w:rsidRDefault="008421BC" w:rsidP="00746085">
            <w:pPr>
              <w:spacing w:after="0" w:line="240" w:lineRule="auto"/>
              <w:jc w:val="center"/>
              <w:rPr>
                <w:rFonts w:ascii="Times New Roman" w:eastAsia="Times New Roman" w:hAnsi="Times New Roman" w:cs="Times New Roman"/>
                <w:b/>
                <w:bCs/>
                <w:i/>
                <w:iCs/>
                <w:lang w:eastAsia="ru-RU"/>
              </w:rPr>
            </w:pPr>
            <w:r w:rsidRPr="008421BC">
              <w:rPr>
                <w:rFonts w:ascii="Times New Roman" w:eastAsia="Times New Roman" w:hAnsi="Times New Roman" w:cs="Times New Roman"/>
                <w:b/>
                <w:bCs/>
                <w:i/>
                <w:iCs/>
                <w:lang w:eastAsia="ru-RU"/>
              </w:rPr>
              <w:t>32/26</w:t>
            </w:r>
          </w:p>
        </w:tc>
        <w:tc>
          <w:tcPr>
            <w:tcW w:w="641" w:type="pct"/>
          </w:tcPr>
          <w:p w14:paraId="26E9AD59" w14:textId="77777777" w:rsidR="008421BC" w:rsidRPr="008421BC" w:rsidRDefault="008421BC" w:rsidP="00746085">
            <w:pPr>
              <w:spacing w:after="0" w:line="240" w:lineRule="auto"/>
              <w:jc w:val="center"/>
              <w:rPr>
                <w:rFonts w:ascii="Times New Roman" w:eastAsia="Times New Roman" w:hAnsi="Times New Roman" w:cs="Times New Roman"/>
                <w:b/>
                <w:bCs/>
                <w:i/>
                <w:iCs/>
                <w:lang w:eastAsia="ru-RU"/>
              </w:rPr>
            </w:pPr>
          </w:p>
        </w:tc>
      </w:tr>
      <w:tr w:rsidR="008421BC" w:rsidRPr="008421BC" w14:paraId="38F687B1" w14:textId="77777777" w:rsidTr="008421BC">
        <w:trPr>
          <w:trHeight w:val="20"/>
        </w:trPr>
        <w:tc>
          <w:tcPr>
            <w:tcW w:w="803" w:type="pct"/>
            <w:vMerge w:val="restart"/>
          </w:tcPr>
          <w:p w14:paraId="3C40D3B4" w14:textId="77777777" w:rsidR="008421BC" w:rsidRPr="008421BC" w:rsidRDefault="008421BC" w:rsidP="00746085">
            <w:pPr>
              <w:spacing w:after="0" w:line="240" w:lineRule="auto"/>
              <w:rPr>
                <w:rFonts w:ascii="Times New Roman" w:eastAsia="Calibri" w:hAnsi="Times New Roman" w:cs="Times New Roman"/>
                <w:b/>
                <w:spacing w:val="-1"/>
                <w:lang w:val="en-US"/>
              </w:rPr>
            </w:pPr>
            <w:r w:rsidRPr="008421BC">
              <w:rPr>
                <w:rFonts w:ascii="Times New Roman" w:eastAsia="Times New Roman" w:hAnsi="Times New Roman" w:cs="Times New Roman"/>
                <w:b/>
                <w:bCs/>
                <w:lang w:eastAsia="ru-RU"/>
              </w:rPr>
              <w:t>Тема 1.</w:t>
            </w:r>
            <w:r w:rsidRPr="008421BC">
              <w:rPr>
                <w:rFonts w:ascii="Times New Roman" w:eastAsia="Calibri" w:hAnsi="Times New Roman" w:cs="Times New Roman"/>
                <w:b/>
                <w:spacing w:val="-1"/>
                <w:lang w:val="en-US"/>
              </w:rPr>
              <w:t xml:space="preserve"> </w:t>
            </w:r>
          </w:p>
          <w:p w14:paraId="1E066374" w14:textId="77777777" w:rsidR="008421BC" w:rsidRPr="008421BC" w:rsidRDefault="008421BC" w:rsidP="00746085">
            <w:pPr>
              <w:spacing w:after="0" w:line="240" w:lineRule="auto"/>
              <w:rPr>
                <w:rFonts w:ascii="Times New Roman" w:eastAsia="Times New Roman" w:hAnsi="Times New Roman" w:cs="Times New Roman"/>
                <w:b/>
                <w:bCs/>
                <w:lang w:eastAsia="ru-RU"/>
              </w:rPr>
            </w:pPr>
            <w:proofErr w:type="spellStart"/>
            <w:r w:rsidRPr="008421BC">
              <w:rPr>
                <w:rFonts w:ascii="Times New Roman" w:eastAsia="Calibri" w:hAnsi="Times New Roman" w:cs="Times New Roman"/>
                <w:b/>
                <w:spacing w:val="-1"/>
                <w:lang w:val="en-US"/>
              </w:rPr>
              <w:t>Принципы</w:t>
            </w:r>
            <w:proofErr w:type="spellEnd"/>
            <w:r w:rsidRPr="008421BC">
              <w:rPr>
                <w:rFonts w:ascii="Times New Roman" w:eastAsia="Calibri" w:hAnsi="Times New Roman" w:cs="Times New Roman"/>
                <w:b/>
                <w:spacing w:val="21"/>
                <w:lang w:val="en-US"/>
              </w:rPr>
              <w:t xml:space="preserve"> </w:t>
            </w:r>
            <w:proofErr w:type="spellStart"/>
            <w:r w:rsidRPr="008421BC">
              <w:rPr>
                <w:rFonts w:ascii="Times New Roman" w:eastAsia="Calibri" w:hAnsi="Times New Roman" w:cs="Times New Roman"/>
                <w:b/>
                <w:spacing w:val="-1"/>
                <w:lang w:val="en-US"/>
              </w:rPr>
              <w:t>рыночной</w:t>
            </w:r>
            <w:proofErr w:type="spellEnd"/>
            <w:r w:rsidRPr="008421BC">
              <w:rPr>
                <w:rFonts w:ascii="Times New Roman" w:eastAsia="Calibri" w:hAnsi="Times New Roman" w:cs="Times New Roman"/>
                <w:b/>
                <w:lang w:val="en-US"/>
              </w:rPr>
              <w:t xml:space="preserve"> </w:t>
            </w:r>
            <w:proofErr w:type="spellStart"/>
            <w:r w:rsidRPr="008421BC">
              <w:rPr>
                <w:rFonts w:ascii="Times New Roman" w:eastAsia="Calibri" w:hAnsi="Times New Roman" w:cs="Times New Roman"/>
                <w:b/>
                <w:spacing w:val="-1"/>
                <w:lang w:val="en-US"/>
              </w:rPr>
              <w:t>экономики</w:t>
            </w:r>
            <w:proofErr w:type="spellEnd"/>
          </w:p>
          <w:p w14:paraId="7622226B"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168F5570" w14:textId="77777777" w:rsidR="008421BC" w:rsidRPr="008421BC" w:rsidRDefault="008421BC" w:rsidP="00746085">
            <w:pPr>
              <w:spacing w:after="0" w:line="240" w:lineRule="auto"/>
              <w:rPr>
                <w:rFonts w:ascii="Times New Roman" w:eastAsia="Times New Roman" w:hAnsi="Times New Roman" w:cs="Times New Roman"/>
                <w:bCs/>
                <w:lang w:eastAsia="ru-RU"/>
              </w:rPr>
            </w:pPr>
            <w:r w:rsidRPr="008421BC">
              <w:rPr>
                <w:rFonts w:ascii="Times New Roman" w:eastAsia="Times New Roman" w:hAnsi="Times New Roman" w:cs="Times New Roman"/>
                <w:bCs/>
                <w:lang w:eastAsia="ru-RU"/>
              </w:rPr>
              <w:t>Принципы рыночной экономики. Основные понятия: экономика, рынок, рыночные отношения. Рыночная система хозяйствования: понятие, сущность, функции и виды рынков.</w:t>
            </w:r>
            <w:r w:rsidRPr="008421BC">
              <w:rPr>
                <w:rFonts w:ascii="Times New Roman" w:eastAsia="Calibri" w:hAnsi="Times New Roman" w:cs="Times New Roman"/>
                <w:b/>
                <w:spacing w:val="-1"/>
              </w:rPr>
              <w:t xml:space="preserve"> </w:t>
            </w:r>
            <w:r w:rsidRPr="008421BC">
              <w:rPr>
                <w:rFonts w:ascii="Times New Roman" w:eastAsia="Times New Roman" w:hAnsi="Times New Roman" w:cs="Times New Roman"/>
                <w:bCs/>
                <w:lang w:eastAsia="ru-RU"/>
              </w:rPr>
              <w:t xml:space="preserve">Организация, как хозяйствующий субъект рыночной экономики: </w:t>
            </w:r>
            <w:r w:rsidRPr="008421BC">
              <w:rPr>
                <w:rFonts w:ascii="Times New Roman" w:eastAsia="Times New Roman" w:hAnsi="Times New Roman" w:cs="Times New Roman"/>
                <w:spacing w:val="-1"/>
                <w:lang w:eastAsia="ru-RU"/>
              </w:rPr>
              <w:t>организационно-</w:t>
            </w:r>
            <w:r w:rsidRPr="008421BC">
              <w:rPr>
                <w:rFonts w:ascii="Times New Roman" w:eastAsia="Times New Roman" w:hAnsi="Times New Roman" w:cs="Times New Roman"/>
                <w:spacing w:val="31"/>
                <w:lang w:eastAsia="ru-RU"/>
              </w:rPr>
              <w:t xml:space="preserve"> </w:t>
            </w:r>
            <w:r w:rsidRPr="008421BC">
              <w:rPr>
                <w:rFonts w:ascii="Times New Roman" w:eastAsia="Times New Roman" w:hAnsi="Times New Roman" w:cs="Times New Roman"/>
                <w:spacing w:val="-1"/>
                <w:lang w:eastAsia="ru-RU"/>
              </w:rPr>
              <w:t>правовые</w:t>
            </w:r>
            <w:r w:rsidRPr="008421BC">
              <w:rPr>
                <w:rFonts w:ascii="Times New Roman" w:eastAsia="Times New Roman" w:hAnsi="Times New Roman" w:cs="Times New Roman"/>
                <w:spacing w:val="10"/>
                <w:lang w:eastAsia="ru-RU"/>
              </w:rPr>
              <w:t xml:space="preserve"> </w:t>
            </w:r>
            <w:r w:rsidRPr="008421BC">
              <w:rPr>
                <w:rFonts w:ascii="Times New Roman" w:eastAsia="Times New Roman" w:hAnsi="Times New Roman" w:cs="Times New Roman"/>
                <w:lang w:eastAsia="ru-RU"/>
              </w:rPr>
              <w:t>формы.</w:t>
            </w:r>
          </w:p>
        </w:tc>
        <w:tc>
          <w:tcPr>
            <w:tcW w:w="700" w:type="pct"/>
            <w:vAlign w:val="center"/>
          </w:tcPr>
          <w:p w14:paraId="13CD7930" w14:textId="78565CC6"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val="restart"/>
          </w:tcPr>
          <w:p w14:paraId="6F0F67F5" w14:textId="77777777" w:rsidR="008421BC" w:rsidRPr="008421BC" w:rsidRDefault="008421BC" w:rsidP="00746085">
            <w:pPr>
              <w:spacing w:after="0" w:line="240" w:lineRule="auto"/>
              <w:rPr>
                <w:rFonts w:ascii="Times New Roman" w:eastAsia="Times New Roman" w:hAnsi="Times New Roman" w:cs="Times New Roman"/>
                <w:b/>
                <w:i/>
                <w:lang w:eastAsia="ru-RU"/>
              </w:rPr>
            </w:pPr>
          </w:p>
        </w:tc>
        <w:tc>
          <w:tcPr>
            <w:tcW w:w="641" w:type="pct"/>
            <w:vMerge w:val="restart"/>
          </w:tcPr>
          <w:p w14:paraId="6285EFBB" w14:textId="77777777" w:rsidR="008421BC" w:rsidRPr="008421BC" w:rsidRDefault="008421BC" w:rsidP="00746085">
            <w:pPr>
              <w:spacing w:after="0" w:line="240" w:lineRule="auto"/>
              <w:rPr>
                <w:rFonts w:ascii="Times New Roman" w:eastAsia="Times New Roman" w:hAnsi="Times New Roman" w:cs="Times New Roman"/>
                <w:bCs/>
                <w:iCs/>
                <w:lang w:eastAsia="ru-RU"/>
              </w:rPr>
            </w:pPr>
            <w:r w:rsidRPr="008421BC">
              <w:rPr>
                <w:rFonts w:ascii="Times New Roman" w:eastAsia="Times New Roman" w:hAnsi="Times New Roman" w:cs="Times New Roman"/>
                <w:bCs/>
                <w:iCs/>
                <w:lang w:eastAsia="ru-RU"/>
              </w:rPr>
              <w:t>ОК 02</w:t>
            </w:r>
          </w:p>
          <w:p w14:paraId="0242CEE6" w14:textId="30EF8737" w:rsidR="008421BC" w:rsidRPr="008421BC" w:rsidRDefault="008421BC" w:rsidP="00746085">
            <w:pPr>
              <w:spacing w:after="0" w:line="240" w:lineRule="auto"/>
              <w:rPr>
                <w:rFonts w:ascii="Times New Roman" w:eastAsia="Times New Roman" w:hAnsi="Times New Roman" w:cs="Times New Roman"/>
                <w:b/>
                <w:iCs/>
                <w:highlight w:val="yellow"/>
                <w:lang w:eastAsia="ru-RU"/>
              </w:rPr>
            </w:pPr>
            <w:r w:rsidRPr="008421BC">
              <w:rPr>
                <w:rFonts w:ascii="Times New Roman" w:eastAsia="Times New Roman" w:hAnsi="Times New Roman" w:cs="Times New Roman"/>
                <w:bCs/>
                <w:iCs/>
                <w:lang w:eastAsia="ru-RU"/>
              </w:rPr>
              <w:t>ОК 03</w:t>
            </w:r>
          </w:p>
        </w:tc>
      </w:tr>
      <w:tr w:rsidR="008421BC" w:rsidRPr="008421BC" w14:paraId="2E21A3F9" w14:textId="77777777" w:rsidTr="008421BC">
        <w:trPr>
          <w:trHeight w:val="760"/>
        </w:trPr>
        <w:tc>
          <w:tcPr>
            <w:tcW w:w="803" w:type="pct"/>
            <w:vMerge/>
            <w:tcBorders>
              <w:bottom w:val="single" w:sz="4" w:space="0" w:color="auto"/>
            </w:tcBorders>
          </w:tcPr>
          <w:p w14:paraId="64C061C6" w14:textId="77777777" w:rsidR="008421BC" w:rsidRPr="008421BC" w:rsidRDefault="008421BC" w:rsidP="00746085">
            <w:pPr>
              <w:spacing w:after="0" w:line="240" w:lineRule="auto"/>
              <w:rPr>
                <w:rFonts w:ascii="Times New Roman" w:eastAsia="Times New Roman" w:hAnsi="Times New Roman" w:cs="Times New Roman"/>
                <w:b/>
                <w:bCs/>
                <w:i/>
                <w:lang w:eastAsia="ru-RU"/>
              </w:rPr>
            </w:pPr>
          </w:p>
        </w:tc>
        <w:tc>
          <w:tcPr>
            <w:tcW w:w="2156" w:type="pct"/>
            <w:tcBorders>
              <w:bottom w:val="single" w:sz="4" w:space="0" w:color="auto"/>
            </w:tcBorders>
          </w:tcPr>
          <w:p w14:paraId="4373C5EA" w14:textId="77777777" w:rsidR="008421BC" w:rsidRPr="008421BC" w:rsidRDefault="008421BC" w:rsidP="00746085">
            <w:pPr>
              <w:widowControl w:val="0"/>
              <w:tabs>
                <w:tab w:val="left" w:pos="1508"/>
                <w:tab w:val="left" w:pos="2645"/>
                <w:tab w:val="left" w:pos="3091"/>
              </w:tabs>
              <w:autoSpaceDE w:val="0"/>
              <w:autoSpaceDN w:val="0"/>
              <w:spacing w:after="0" w:line="240" w:lineRule="auto"/>
              <w:ind w:left="102"/>
              <w:rPr>
                <w:rFonts w:ascii="Times New Roman" w:eastAsia="Times New Roman" w:hAnsi="Times New Roman" w:cs="Times New Roman"/>
                <w:bCs/>
                <w:lang w:eastAsia="ru-RU"/>
              </w:rPr>
            </w:pPr>
            <w:r w:rsidRPr="008421BC">
              <w:rPr>
                <w:rFonts w:ascii="Times New Roman" w:eastAsia="Times New Roman" w:hAnsi="Times New Roman" w:cs="Times New Roman"/>
                <w:bCs/>
                <w:lang w:eastAsia="ru-RU"/>
              </w:rPr>
              <w:t>Самостоятельная работа.</w:t>
            </w:r>
          </w:p>
          <w:p w14:paraId="4B7C8BCE" w14:textId="77777777" w:rsidR="008421BC" w:rsidRPr="008421BC" w:rsidRDefault="008421BC" w:rsidP="00746085">
            <w:pPr>
              <w:widowControl w:val="0"/>
              <w:tabs>
                <w:tab w:val="left" w:pos="1508"/>
                <w:tab w:val="left" w:pos="2645"/>
                <w:tab w:val="left" w:pos="3091"/>
              </w:tabs>
              <w:autoSpaceDE w:val="0"/>
              <w:autoSpaceDN w:val="0"/>
              <w:spacing w:after="0" w:line="240" w:lineRule="auto"/>
              <w:ind w:left="102"/>
              <w:rPr>
                <w:rFonts w:ascii="Times New Roman" w:eastAsia="Times New Roman" w:hAnsi="Times New Roman" w:cs="Times New Roman"/>
                <w:bCs/>
                <w:lang w:eastAsia="ru-RU"/>
              </w:rPr>
            </w:pPr>
            <w:r w:rsidRPr="008421BC">
              <w:rPr>
                <w:rFonts w:ascii="Times New Roman" w:eastAsia="Times New Roman" w:hAnsi="Times New Roman" w:cs="Times New Roman"/>
                <w:bCs/>
                <w:lang w:eastAsia="ru-RU"/>
              </w:rPr>
              <w:t>Подготовка</w:t>
            </w:r>
            <w:r w:rsidRPr="008421BC">
              <w:rPr>
                <w:rFonts w:ascii="Times New Roman" w:eastAsia="Times New Roman" w:hAnsi="Times New Roman" w:cs="Times New Roman"/>
                <w:bCs/>
                <w:lang w:eastAsia="ru-RU"/>
              </w:rPr>
              <w:tab/>
              <w:t>реферата</w:t>
            </w:r>
            <w:r w:rsidRPr="008421BC">
              <w:rPr>
                <w:rFonts w:ascii="Times New Roman" w:eastAsia="Times New Roman" w:hAnsi="Times New Roman" w:cs="Times New Roman"/>
                <w:bCs/>
                <w:lang w:eastAsia="ru-RU"/>
              </w:rPr>
              <w:tab/>
              <w:t>на тему «Спрос и предложение»</w:t>
            </w:r>
          </w:p>
        </w:tc>
        <w:tc>
          <w:tcPr>
            <w:tcW w:w="700" w:type="pct"/>
            <w:tcBorders>
              <w:bottom w:val="single" w:sz="4" w:space="0" w:color="auto"/>
            </w:tcBorders>
            <w:vAlign w:val="center"/>
          </w:tcPr>
          <w:p w14:paraId="040C49F6" w14:textId="243201E1" w:rsidR="008421BC" w:rsidRPr="008421BC" w:rsidRDefault="008421BC" w:rsidP="00746085">
            <w:pPr>
              <w:suppressAutoHyphens/>
              <w:spacing w:after="0" w:line="240" w:lineRule="auto"/>
              <w:jc w:val="center"/>
              <w:rPr>
                <w:rFonts w:ascii="Times New Roman" w:eastAsia="Times New Roman" w:hAnsi="Times New Roman" w:cs="Times New Roman"/>
                <w:b/>
                <w:bCs/>
                <w:iCs/>
                <w:lang w:eastAsia="ru-RU"/>
              </w:rPr>
            </w:pPr>
          </w:p>
        </w:tc>
        <w:tc>
          <w:tcPr>
            <w:tcW w:w="700" w:type="pct"/>
            <w:vMerge/>
            <w:tcBorders>
              <w:bottom w:val="single" w:sz="4" w:space="0" w:color="auto"/>
            </w:tcBorders>
          </w:tcPr>
          <w:p w14:paraId="667E19F6" w14:textId="77777777" w:rsidR="008421BC" w:rsidRPr="008421BC" w:rsidRDefault="008421BC" w:rsidP="00746085">
            <w:pPr>
              <w:spacing w:after="0" w:line="240" w:lineRule="auto"/>
              <w:rPr>
                <w:rFonts w:ascii="Times New Roman" w:eastAsia="Times New Roman" w:hAnsi="Times New Roman" w:cs="Times New Roman"/>
                <w:b/>
                <w:bCs/>
                <w:i/>
                <w:lang w:eastAsia="ru-RU"/>
              </w:rPr>
            </w:pPr>
          </w:p>
        </w:tc>
        <w:tc>
          <w:tcPr>
            <w:tcW w:w="641" w:type="pct"/>
            <w:vMerge/>
            <w:tcBorders>
              <w:bottom w:val="single" w:sz="4" w:space="0" w:color="auto"/>
            </w:tcBorders>
          </w:tcPr>
          <w:p w14:paraId="0EB6EA08" w14:textId="77777777" w:rsidR="008421BC" w:rsidRPr="008421BC" w:rsidRDefault="008421BC" w:rsidP="00746085">
            <w:pPr>
              <w:spacing w:after="0" w:line="240" w:lineRule="auto"/>
              <w:rPr>
                <w:rFonts w:ascii="Times New Roman" w:eastAsia="Times New Roman" w:hAnsi="Times New Roman" w:cs="Times New Roman"/>
                <w:b/>
                <w:bCs/>
                <w:i/>
                <w:lang w:eastAsia="ru-RU"/>
              </w:rPr>
            </w:pPr>
          </w:p>
        </w:tc>
      </w:tr>
      <w:tr w:rsidR="008421BC" w:rsidRPr="008421BC" w14:paraId="615E67C4" w14:textId="77777777" w:rsidTr="008421BC">
        <w:trPr>
          <w:trHeight w:val="20"/>
        </w:trPr>
        <w:tc>
          <w:tcPr>
            <w:tcW w:w="803" w:type="pct"/>
            <w:vMerge/>
          </w:tcPr>
          <w:p w14:paraId="5B9C5156" w14:textId="77777777" w:rsidR="008421BC" w:rsidRPr="008421BC" w:rsidRDefault="008421BC" w:rsidP="00746085">
            <w:pPr>
              <w:spacing w:after="0" w:line="240" w:lineRule="auto"/>
              <w:rPr>
                <w:rFonts w:ascii="Times New Roman" w:eastAsia="Times New Roman" w:hAnsi="Times New Roman" w:cs="Times New Roman"/>
                <w:b/>
                <w:bCs/>
                <w:i/>
                <w:lang w:eastAsia="ru-RU"/>
              </w:rPr>
            </w:pPr>
          </w:p>
        </w:tc>
        <w:tc>
          <w:tcPr>
            <w:tcW w:w="2156" w:type="pct"/>
          </w:tcPr>
          <w:p w14:paraId="16E92DD5" w14:textId="77777777" w:rsidR="008421BC" w:rsidRPr="008421BC" w:rsidRDefault="008421BC" w:rsidP="00746085">
            <w:pPr>
              <w:spacing w:after="0" w:line="240" w:lineRule="auto"/>
              <w:jc w:val="both"/>
              <w:rPr>
                <w:rFonts w:ascii="Times New Roman" w:eastAsia="Times New Roman" w:hAnsi="Times New Roman" w:cs="Times New Roman"/>
                <w:b/>
                <w:i/>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700" w:type="pct"/>
            <w:vAlign w:val="center"/>
          </w:tcPr>
          <w:p w14:paraId="0A8FF2D7" w14:textId="2D7EE896" w:rsidR="008421BC" w:rsidRPr="008421BC" w:rsidRDefault="008421BC" w:rsidP="00746085">
            <w:pPr>
              <w:suppressAutoHyphens/>
              <w:spacing w:after="0" w:line="240" w:lineRule="auto"/>
              <w:jc w:val="center"/>
              <w:rPr>
                <w:rFonts w:ascii="Times New Roman" w:eastAsia="Times New Roman" w:hAnsi="Times New Roman" w:cs="Times New Roman"/>
                <w:b/>
                <w:iCs/>
                <w:lang w:eastAsia="ru-RU"/>
              </w:rPr>
            </w:pPr>
          </w:p>
        </w:tc>
        <w:tc>
          <w:tcPr>
            <w:tcW w:w="700" w:type="pct"/>
            <w:vMerge/>
          </w:tcPr>
          <w:p w14:paraId="4F63C6E5" w14:textId="77777777" w:rsidR="008421BC" w:rsidRPr="008421BC" w:rsidRDefault="008421BC" w:rsidP="00746085">
            <w:pPr>
              <w:spacing w:after="0" w:line="240" w:lineRule="auto"/>
              <w:rPr>
                <w:rFonts w:ascii="Times New Roman" w:eastAsia="Times New Roman" w:hAnsi="Times New Roman" w:cs="Times New Roman"/>
                <w:b/>
                <w:i/>
                <w:lang w:eastAsia="ru-RU"/>
              </w:rPr>
            </w:pPr>
          </w:p>
        </w:tc>
        <w:tc>
          <w:tcPr>
            <w:tcW w:w="641" w:type="pct"/>
            <w:vMerge/>
          </w:tcPr>
          <w:p w14:paraId="41D22026" w14:textId="77777777" w:rsidR="008421BC" w:rsidRPr="008421BC" w:rsidRDefault="008421BC" w:rsidP="00746085">
            <w:pPr>
              <w:spacing w:after="0" w:line="240" w:lineRule="auto"/>
              <w:rPr>
                <w:rFonts w:ascii="Times New Roman" w:eastAsia="Times New Roman" w:hAnsi="Times New Roman" w:cs="Times New Roman"/>
                <w:b/>
                <w:i/>
                <w:lang w:eastAsia="ru-RU"/>
              </w:rPr>
            </w:pPr>
          </w:p>
        </w:tc>
      </w:tr>
      <w:tr w:rsidR="008421BC" w:rsidRPr="008421BC" w14:paraId="0F73A9B3" w14:textId="77777777" w:rsidTr="008421BC">
        <w:trPr>
          <w:trHeight w:val="20"/>
        </w:trPr>
        <w:tc>
          <w:tcPr>
            <w:tcW w:w="803" w:type="pct"/>
            <w:vMerge/>
          </w:tcPr>
          <w:p w14:paraId="7DBFBC04" w14:textId="77777777" w:rsidR="008421BC" w:rsidRPr="008421BC" w:rsidRDefault="008421BC" w:rsidP="00746085">
            <w:pPr>
              <w:spacing w:after="0" w:line="240" w:lineRule="auto"/>
              <w:rPr>
                <w:rFonts w:ascii="Times New Roman" w:eastAsia="Times New Roman" w:hAnsi="Times New Roman" w:cs="Times New Roman"/>
                <w:b/>
                <w:bCs/>
                <w:i/>
                <w:lang w:eastAsia="ru-RU"/>
              </w:rPr>
            </w:pPr>
          </w:p>
        </w:tc>
        <w:tc>
          <w:tcPr>
            <w:tcW w:w="2156" w:type="pct"/>
          </w:tcPr>
          <w:p w14:paraId="3F9CE249" w14:textId="77777777" w:rsidR="008421BC" w:rsidRPr="008421BC" w:rsidRDefault="008421BC" w:rsidP="00746085">
            <w:pPr>
              <w:widowControl w:val="0"/>
              <w:tabs>
                <w:tab w:val="left" w:pos="1508"/>
              </w:tabs>
              <w:autoSpaceDE w:val="0"/>
              <w:autoSpaceDN w:val="0"/>
              <w:spacing w:after="0" w:line="240" w:lineRule="auto"/>
              <w:rPr>
                <w:rFonts w:ascii="Times New Roman" w:eastAsia="Times New Roman" w:hAnsi="Times New Roman" w:cs="Times New Roman"/>
                <w:b/>
                <w:highlight w:val="yellow"/>
              </w:rPr>
            </w:pPr>
            <w:r w:rsidRPr="008421BC">
              <w:rPr>
                <w:rFonts w:ascii="Times New Roman" w:eastAsia="Times New Roman" w:hAnsi="Times New Roman" w:cs="Times New Roman"/>
                <w:bCs/>
              </w:rPr>
              <w:t xml:space="preserve">Практическое занятие 1. </w:t>
            </w:r>
            <w:r w:rsidRPr="008421BC">
              <w:rPr>
                <w:rFonts w:ascii="Times New Roman" w:eastAsia="Times New Roman" w:hAnsi="Times New Roman" w:cs="Times New Roman"/>
                <w:spacing w:val="-1"/>
                <w:lang w:eastAsia="ru-RU"/>
              </w:rPr>
              <w:t>Подготовка</w:t>
            </w:r>
            <w:r w:rsidRPr="008421BC">
              <w:rPr>
                <w:rFonts w:ascii="Times New Roman" w:eastAsia="Times New Roman" w:hAnsi="Times New Roman" w:cs="Times New Roman"/>
                <w:spacing w:val="-1"/>
                <w:lang w:eastAsia="ru-RU"/>
              </w:rPr>
              <w:tab/>
              <w:t xml:space="preserve">индивидуальных </w:t>
            </w:r>
            <w:proofErr w:type="gramStart"/>
            <w:r w:rsidRPr="008421BC">
              <w:rPr>
                <w:rFonts w:ascii="Times New Roman" w:eastAsia="Times New Roman" w:hAnsi="Times New Roman" w:cs="Times New Roman"/>
                <w:spacing w:val="-1"/>
                <w:lang w:eastAsia="ru-RU"/>
              </w:rPr>
              <w:t xml:space="preserve">проектов  </w:t>
            </w:r>
            <w:r w:rsidRPr="008421BC">
              <w:rPr>
                <w:rFonts w:ascii="Times New Roman" w:eastAsia="Times New Roman" w:hAnsi="Times New Roman" w:cs="Times New Roman"/>
                <w:spacing w:val="-1"/>
              </w:rPr>
              <w:t>«</w:t>
            </w:r>
            <w:proofErr w:type="gramEnd"/>
            <w:r w:rsidRPr="008421BC">
              <w:rPr>
                <w:rFonts w:ascii="Times New Roman" w:eastAsia="Times New Roman" w:hAnsi="Times New Roman" w:cs="Times New Roman"/>
                <w:spacing w:val="-1"/>
              </w:rPr>
              <w:t>Планирование расходов предприятия»</w:t>
            </w:r>
          </w:p>
        </w:tc>
        <w:tc>
          <w:tcPr>
            <w:tcW w:w="700" w:type="pct"/>
            <w:vAlign w:val="center"/>
          </w:tcPr>
          <w:p w14:paraId="00A1D5AD" w14:textId="78AD7FC8"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tcPr>
          <w:p w14:paraId="5B8F0871" w14:textId="77777777" w:rsidR="008421BC" w:rsidRPr="008421BC" w:rsidRDefault="008421BC" w:rsidP="00746085">
            <w:pPr>
              <w:spacing w:after="0" w:line="240" w:lineRule="auto"/>
              <w:rPr>
                <w:rFonts w:ascii="Times New Roman" w:eastAsia="Times New Roman" w:hAnsi="Times New Roman" w:cs="Times New Roman"/>
                <w:b/>
                <w:i/>
                <w:lang w:eastAsia="ru-RU"/>
              </w:rPr>
            </w:pPr>
          </w:p>
        </w:tc>
        <w:tc>
          <w:tcPr>
            <w:tcW w:w="641" w:type="pct"/>
            <w:vMerge/>
          </w:tcPr>
          <w:p w14:paraId="1943B28B" w14:textId="77777777" w:rsidR="008421BC" w:rsidRPr="008421BC" w:rsidRDefault="008421BC" w:rsidP="00746085">
            <w:pPr>
              <w:spacing w:after="0" w:line="240" w:lineRule="auto"/>
              <w:rPr>
                <w:rFonts w:ascii="Times New Roman" w:eastAsia="Times New Roman" w:hAnsi="Times New Roman" w:cs="Times New Roman"/>
                <w:b/>
                <w:i/>
                <w:lang w:eastAsia="ru-RU"/>
              </w:rPr>
            </w:pPr>
          </w:p>
        </w:tc>
      </w:tr>
      <w:tr w:rsidR="008421BC" w:rsidRPr="008421BC" w14:paraId="65B44DBB" w14:textId="77777777" w:rsidTr="008421BC">
        <w:trPr>
          <w:trHeight w:val="20"/>
        </w:trPr>
        <w:tc>
          <w:tcPr>
            <w:tcW w:w="803" w:type="pct"/>
            <w:vMerge/>
          </w:tcPr>
          <w:p w14:paraId="6341FDC9" w14:textId="77777777" w:rsidR="008421BC" w:rsidRPr="008421BC" w:rsidRDefault="008421BC" w:rsidP="00746085">
            <w:pPr>
              <w:spacing w:after="0" w:line="240" w:lineRule="auto"/>
              <w:rPr>
                <w:rFonts w:ascii="Times New Roman" w:eastAsia="Times New Roman" w:hAnsi="Times New Roman" w:cs="Times New Roman"/>
                <w:b/>
                <w:bCs/>
                <w:i/>
                <w:lang w:eastAsia="ru-RU"/>
              </w:rPr>
            </w:pPr>
          </w:p>
        </w:tc>
        <w:tc>
          <w:tcPr>
            <w:tcW w:w="2156" w:type="pct"/>
            <w:vAlign w:val="bottom"/>
          </w:tcPr>
          <w:p w14:paraId="75B1E5FA" w14:textId="77777777" w:rsidR="008421BC" w:rsidRPr="008421BC" w:rsidRDefault="008421BC" w:rsidP="00746085">
            <w:pPr>
              <w:spacing w:after="0" w:line="240" w:lineRule="auto"/>
              <w:rPr>
                <w:rFonts w:ascii="Times New Roman" w:eastAsia="Times New Roman" w:hAnsi="Times New Roman" w:cs="Times New Roman"/>
                <w:b/>
                <w:i/>
                <w:lang w:eastAsia="ru-RU"/>
              </w:rPr>
            </w:pPr>
            <w:r w:rsidRPr="008421BC">
              <w:rPr>
                <w:rFonts w:ascii="Times New Roman" w:eastAsia="Times New Roman" w:hAnsi="Times New Roman" w:cs="Times New Roman"/>
                <w:bCs/>
                <w:lang w:eastAsia="ru-RU"/>
              </w:rPr>
              <w:t>Практическое занятие 2. Устный опрос. Рассмотрение и выполнение ситуационных задач</w:t>
            </w:r>
          </w:p>
        </w:tc>
        <w:tc>
          <w:tcPr>
            <w:tcW w:w="700" w:type="pct"/>
            <w:vAlign w:val="center"/>
          </w:tcPr>
          <w:p w14:paraId="44D09F7B" w14:textId="330C0BD3"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tcPr>
          <w:p w14:paraId="12830EAC" w14:textId="77777777" w:rsidR="008421BC" w:rsidRPr="008421BC" w:rsidRDefault="008421BC" w:rsidP="00746085">
            <w:pPr>
              <w:spacing w:after="0" w:line="240" w:lineRule="auto"/>
              <w:rPr>
                <w:rFonts w:ascii="Times New Roman" w:eastAsia="Times New Roman" w:hAnsi="Times New Roman" w:cs="Times New Roman"/>
                <w:b/>
                <w:i/>
                <w:lang w:eastAsia="ru-RU"/>
              </w:rPr>
            </w:pPr>
          </w:p>
        </w:tc>
        <w:tc>
          <w:tcPr>
            <w:tcW w:w="641" w:type="pct"/>
            <w:vMerge/>
          </w:tcPr>
          <w:p w14:paraId="48D69FEB" w14:textId="77777777" w:rsidR="008421BC" w:rsidRPr="008421BC" w:rsidRDefault="008421BC" w:rsidP="00746085">
            <w:pPr>
              <w:spacing w:after="0" w:line="240" w:lineRule="auto"/>
              <w:rPr>
                <w:rFonts w:ascii="Times New Roman" w:eastAsia="Times New Roman" w:hAnsi="Times New Roman" w:cs="Times New Roman"/>
                <w:b/>
                <w:i/>
                <w:lang w:eastAsia="ru-RU"/>
              </w:rPr>
            </w:pPr>
          </w:p>
        </w:tc>
      </w:tr>
      <w:tr w:rsidR="008421BC" w:rsidRPr="008421BC" w14:paraId="52093BAE" w14:textId="77777777" w:rsidTr="008421BC">
        <w:trPr>
          <w:trHeight w:val="20"/>
        </w:trPr>
        <w:tc>
          <w:tcPr>
            <w:tcW w:w="803" w:type="pct"/>
            <w:vMerge w:val="restart"/>
          </w:tcPr>
          <w:p w14:paraId="5116F6BE" w14:textId="77777777" w:rsidR="008421BC" w:rsidRPr="008421BC" w:rsidRDefault="008421BC" w:rsidP="00746085">
            <w:pPr>
              <w:spacing w:after="0" w:line="240" w:lineRule="auto"/>
              <w:rPr>
                <w:rFonts w:ascii="Times New Roman" w:eastAsia="Calibri" w:hAnsi="Times New Roman" w:cs="Times New Roman"/>
                <w:b/>
                <w:spacing w:val="-1"/>
              </w:rPr>
            </w:pPr>
            <w:r w:rsidRPr="008421BC">
              <w:rPr>
                <w:rFonts w:ascii="Times New Roman" w:eastAsia="Times New Roman" w:hAnsi="Times New Roman" w:cs="Times New Roman"/>
                <w:b/>
                <w:bCs/>
                <w:lang w:eastAsia="ru-RU"/>
              </w:rPr>
              <w:t>Тема 2.</w:t>
            </w:r>
            <w:r w:rsidRPr="008421BC">
              <w:rPr>
                <w:rFonts w:ascii="Times New Roman" w:eastAsia="Calibri" w:hAnsi="Times New Roman" w:cs="Times New Roman"/>
                <w:b/>
                <w:spacing w:val="-1"/>
              </w:rPr>
              <w:t xml:space="preserve"> </w:t>
            </w:r>
          </w:p>
          <w:p w14:paraId="7904C1DE" w14:textId="77777777" w:rsidR="008421BC" w:rsidRPr="008421BC" w:rsidRDefault="008421BC" w:rsidP="00746085">
            <w:pPr>
              <w:spacing w:after="0" w:line="240" w:lineRule="auto"/>
              <w:rPr>
                <w:rFonts w:ascii="Times New Roman" w:eastAsia="Times New Roman" w:hAnsi="Times New Roman" w:cs="Times New Roman"/>
                <w:b/>
                <w:bCs/>
                <w:lang w:eastAsia="ru-RU"/>
              </w:rPr>
            </w:pPr>
            <w:r w:rsidRPr="008421BC">
              <w:rPr>
                <w:rFonts w:ascii="Times New Roman" w:eastAsia="Calibri" w:hAnsi="Times New Roman" w:cs="Times New Roman"/>
                <w:b/>
                <w:spacing w:val="-1"/>
              </w:rPr>
              <w:t>Механизмы</w:t>
            </w:r>
            <w:r w:rsidRPr="008421BC">
              <w:rPr>
                <w:rFonts w:ascii="Times New Roman" w:eastAsia="Calibri" w:hAnsi="Times New Roman" w:cs="Times New Roman"/>
                <w:b/>
                <w:spacing w:val="21"/>
              </w:rPr>
              <w:t xml:space="preserve"> </w:t>
            </w:r>
            <w:r w:rsidRPr="008421BC">
              <w:rPr>
                <w:rFonts w:ascii="Times New Roman" w:eastAsia="Calibri" w:hAnsi="Times New Roman" w:cs="Times New Roman"/>
                <w:b/>
                <w:spacing w:val="-1"/>
              </w:rPr>
              <w:t>формирования</w:t>
            </w:r>
            <w:r w:rsidRPr="008421BC">
              <w:rPr>
                <w:rFonts w:ascii="Times New Roman" w:eastAsia="Calibri" w:hAnsi="Times New Roman" w:cs="Times New Roman"/>
                <w:b/>
                <w:spacing w:val="29"/>
              </w:rPr>
              <w:t xml:space="preserve"> </w:t>
            </w:r>
            <w:r w:rsidRPr="008421BC">
              <w:rPr>
                <w:rFonts w:ascii="Times New Roman" w:eastAsia="Calibri" w:hAnsi="Times New Roman" w:cs="Times New Roman"/>
                <w:b/>
                <w:spacing w:val="-1"/>
              </w:rPr>
              <w:t>заработной</w:t>
            </w:r>
            <w:r w:rsidRPr="008421BC">
              <w:rPr>
                <w:rFonts w:ascii="Times New Roman" w:eastAsia="Calibri" w:hAnsi="Times New Roman" w:cs="Times New Roman"/>
                <w:b/>
              </w:rPr>
              <w:t xml:space="preserve"> </w:t>
            </w:r>
            <w:r w:rsidRPr="008421BC">
              <w:rPr>
                <w:rFonts w:ascii="Times New Roman" w:eastAsia="Calibri" w:hAnsi="Times New Roman" w:cs="Times New Roman"/>
                <w:b/>
                <w:spacing w:val="-1"/>
              </w:rPr>
              <w:t>платы</w:t>
            </w:r>
          </w:p>
        </w:tc>
        <w:tc>
          <w:tcPr>
            <w:tcW w:w="2156" w:type="pct"/>
          </w:tcPr>
          <w:p w14:paraId="468E629A"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Cs/>
              </w:rPr>
            </w:pPr>
            <w:r w:rsidRPr="008421BC">
              <w:rPr>
                <w:rFonts w:ascii="Times New Roman" w:eastAsia="Times New Roman" w:hAnsi="Times New Roman" w:cs="Times New Roman"/>
                <w:bCs/>
              </w:rPr>
              <w:t>Оплата труда работников. Механизм стимулирования труда и его совершенствования. Тарифная система. Формы и системы оплаты труда Состав фонда заработной платы, источники его образования.</w:t>
            </w:r>
          </w:p>
        </w:tc>
        <w:tc>
          <w:tcPr>
            <w:tcW w:w="700" w:type="pct"/>
            <w:vAlign w:val="center"/>
          </w:tcPr>
          <w:p w14:paraId="5F6978A6" w14:textId="413233E1"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val="restart"/>
          </w:tcPr>
          <w:p w14:paraId="615700C6" w14:textId="77777777" w:rsidR="008421BC" w:rsidRPr="008421BC" w:rsidRDefault="008421BC" w:rsidP="00746085">
            <w:pPr>
              <w:spacing w:after="0" w:line="240" w:lineRule="auto"/>
              <w:rPr>
                <w:rFonts w:ascii="Times New Roman" w:eastAsia="Times New Roman" w:hAnsi="Times New Roman" w:cs="Times New Roman"/>
                <w:b/>
                <w:i/>
                <w:lang w:eastAsia="ru-RU"/>
              </w:rPr>
            </w:pPr>
          </w:p>
        </w:tc>
        <w:tc>
          <w:tcPr>
            <w:tcW w:w="641" w:type="pct"/>
            <w:vMerge w:val="restart"/>
          </w:tcPr>
          <w:p w14:paraId="57CE4BF3" w14:textId="77777777" w:rsidR="008421BC" w:rsidRPr="008421BC" w:rsidRDefault="008421BC" w:rsidP="00746085">
            <w:pPr>
              <w:spacing w:after="0" w:line="240" w:lineRule="auto"/>
              <w:rPr>
                <w:rFonts w:ascii="Times New Roman" w:eastAsia="Times New Roman" w:hAnsi="Times New Roman" w:cs="Times New Roman"/>
                <w:b/>
                <w:i/>
                <w:highlight w:val="yellow"/>
                <w:lang w:eastAsia="ru-RU"/>
              </w:rPr>
            </w:pPr>
          </w:p>
        </w:tc>
      </w:tr>
      <w:tr w:rsidR="008421BC" w:rsidRPr="008421BC" w14:paraId="2BA9AAA7" w14:textId="77777777" w:rsidTr="008421BC">
        <w:trPr>
          <w:trHeight w:val="759"/>
        </w:trPr>
        <w:tc>
          <w:tcPr>
            <w:tcW w:w="803" w:type="pct"/>
            <w:vMerge/>
            <w:tcBorders>
              <w:bottom w:val="single" w:sz="4" w:space="0" w:color="auto"/>
            </w:tcBorders>
          </w:tcPr>
          <w:p w14:paraId="47436126"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Borders>
              <w:bottom w:val="single" w:sz="4" w:space="0" w:color="auto"/>
            </w:tcBorders>
          </w:tcPr>
          <w:p w14:paraId="7EF2BE9A"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
                <w:bCs/>
              </w:rPr>
            </w:pPr>
            <w:r w:rsidRPr="008421BC">
              <w:rPr>
                <w:rFonts w:ascii="Times New Roman" w:eastAsia="Times New Roman" w:hAnsi="Times New Roman" w:cs="Times New Roman"/>
                <w:b/>
                <w:bCs/>
              </w:rPr>
              <w:t>Самостоятельная работа</w:t>
            </w:r>
          </w:p>
          <w:p w14:paraId="418704F1"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Cs/>
              </w:rPr>
            </w:pPr>
            <w:r w:rsidRPr="008421BC">
              <w:rPr>
                <w:rFonts w:ascii="Times New Roman" w:eastAsia="Times New Roman" w:hAnsi="Times New Roman" w:cs="Times New Roman"/>
                <w:bCs/>
              </w:rPr>
              <w:t>Ситуационные   задачи</w:t>
            </w:r>
          </w:p>
          <w:p w14:paraId="73D57A13"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Cs/>
              </w:rPr>
            </w:pPr>
            <w:r w:rsidRPr="008421BC">
              <w:rPr>
                <w:rFonts w:ascii="Times New Roman" w:eastAsia="Times New Roman" w:hAnsi="Times New Roman" w:cs="Times New Roman"/>
                <w:bCs/>
              </w:rPr>
              <w:t>«Разработка системы труда персонала»</w:t>
            </w:r>
          </w:p>
        </w:tc>
        <w:tc>
          <w:tcPr>
            <w:tcW w:w="700" w:type="pct"/>
            <w:tcBorders>
              <w:bottom w:val="single" w:sz="4" w:space="0" w:color="auto"/>
            </w:tcBorders>
            <w:vAlign w:val="center"/>
          </w:tcPr>
          <w:p w14:paraId="5FB913A7" w14:textId="3DFD0565" w:rsidR="008421BC" w:rsidRPr="008421BC" w:rsidRDefault="008421BC" w:rsidP="00746085">
            <w:pPr>
              <w:suppressAutoHyphens/>
              <w:spacing w:after="0" w:line="240" w:lineRule="auto"/>
              <w:jc w:val="center"/>
              <w:rPr>
                <w:rFonts w:ascii="Times New Roman" w:eastAsia="Times New Roman" w:hAnsi="Times New Roman" w:cs="Times New Roman"/>
                <w:b/>
                <w:bCs/>
                <w:iCs/>
                <w:lang w:eastAsia="ru-RU"/>
              </w:rPr>
            </w:pPr>
          </w:p>
        </w:tc>
        <w:tc>
          <w:tcPr>
            <w:tcW w:w="700" w:type="pct"/>
            <w:vMerge/>
            <w:tcBorders>
              <w:bottom w:val="single" w:sz="4" w:space="0" w:color="auto"/>
            </w:tcBorders>
          </w:tcPr>
          <w:p w14:paraId="5A33C51C"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Borders>
              <w:bottom w:val="single" w:sz="4" w:space="0" w:color="auto"/>
            </w:tcBorders>
          </w:tcPr>
          <w:p w14:paraId="0F1D9C0A"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0251B52B" w14:textId="77777777" w:rsidTr="008421BC">
        <w:trPr>
          <w:trHeight w:val="20"/>
        </w:trPr>
        <w:tc>
          <w:tcPr>
            <w:tcW w:w="803" w:type="pct"/>
            <w:vMerge/>
          </w:tcPr>
          <w:p w14:paraId="27049206"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7562C359" w14:textId="77777777" w:rsidR="008421BC" w:rsidRPr="008421BC" w:rsidRDefault="008421BC" w:rsidP="00746085">
            <w:pPr>
              <w:spacing w:after="0" w:line="240" w:lineRule="auto"/>
              <w:rPr>
                <w:rFonts w:ascii="Times New Roman" w:eastAsia="Times New Roman" w:hAnsi="Times New Roman" w:cs="Times New Roman"/>
                <w:b/>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700" w:type="pct"/>
            <w:vAlign w:val="center"/>
          </w:tcPr>
          <w:p w14:paraId="68ED1EFF" w14:textId="2EC4D88C" w:rsidR="008421BC" w:rsidRPr="008421BC" w:rsidRDefault="008421BC" w:rsidP="00746085">
            <w:pPr>
              <w:suppressAutoHyphens/>
              <w:spacing w:after="0" w:line="240" w:lineRule="auto"/>
              <w:jc w:val="center"/>
              <w:rPr>
                <w:rFonts w:ascii="Times New Roman" w:eastAsia="Times New Roman" w:hAnsi="Times New Roman" w:cs="Times New Roman"/>
                <w:b/>
                <w:iCs/>
                <w:lang w:eastAsia="ru-RU"/>
              </w:rPr>
            </w:pPr>
          </w:p>
        </w:tc>
        <w:tc>
          <w:tcPr>
            <w:tcW w:w="700" w:type="pct"/>
            <w:vMerge/>
          </w:tcPr>
          <w:p w14:paraId="6BCB0B9A"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67891385"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5F998D2F" w14:textId="77777777" w:rsidTr="008421BC">
        <w:trPr>
          <w:trHeight w:val="20"/>
        </w:trPr>
        <w:tc>
          <w:tcPr>
            <w:tcW w:w="803" w:type="pct"/>
            <w:vMerge/>
          </w:tcPr>
          <w:p w14:paraId="139FDC5C"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76D56F91"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
                <w:highlight w:val="yellow"/>
              </w:rPr>
            </w:pPr>
            <w:r w:rsidRPr="008421BC">
              <w:rPr>
                <w:rFonts w:ascii="Times New Roman" w:eastAsia="Times New Roman" w:hAnsi="Times New Roman" w:cs="Times New Roman"/>
                <w:bCs/>
              </w:rPr>
              <w:t>Практическое занятие 3. Тестирование «Могу ли я стать хорошим менеджером»</w:t>
            </w:r>
          </w:p>
        </w:tc>
        <w:tc>
          <w:tcPr>
            <w:tcW w:w="700" w:type="pct"/>
            <w:vAlign w:val="center"/>
          </w:tcPr>
          <w:p w14:paraId="7525FCB7" w14:textId="50B43911"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tcPr>
          <w:p w14:paraId="4D5D002D"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03DC9664"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0CA5F8C8" w14:textId="77777777" w:rsidTr="008421BC">
        <w:trPr>
          <w:trHeight w:val="20"/>
        </w:trPr>
        <w:tc>
          <w:tcPr>
            <w:tcW w:w="803" w:type="pct"/>
            <w:vMerge/>
          </w:tcPr>
          <w:p w14:paraId="20CA2FAC"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vAlign w:val="bottom"/>
          </w:tcPr>
          <w:p w14:paraId="0793AD08" w14:textId="77777777" w:rsidR="008421BC" w:rsidRPr="008421BC" w:rsidRDefault="008421BC" w:rsidP="00746085">
            <w:pPr>
              <w:spacing w:after="0" w:line="240" w:lineRule="auto"/>
              <w:rPr>
                <w:rFonts w:ascii="Times New Roman" w:eastAsia="Times New Roman" w:hAnsi="Times New Roman" w:cs="Times New Roman"/>
                <w:b/>
                <w:i/>
                <w:lang w:eastAsia="ru-RU"/>
              </w:rPr>
            </w:pPr>
            <w:r w:rsidRPr="008421BC">
              <w:rPr>
                <w:rFonts w:ascii="Times New Roman" w:eastAsia="Times New Roman" w:hAnsi="Times New Roman" w:cs="Times New Roman"/>
                <w:bCs/>
                <w:lang w:eastAsia="ru-RU"/>
              </w:rPr>
              <w:t>Практическое занятие 4. Индивидуальное практико-ориентированное задание</w:t>
            </w:r>
          </w:p>
        </w:tc>
        <w:tc>
          <w:tcPr>
            <w:tcW w:w="700" w:type="pct"/>
            <w:vAlign w:val="center"/>
          </w:tcPr>
          <w:p w14:paraId="4761D3B0" w14:textId="2CFE2296"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tcPr>
          <w:p w14:paraId="0F02E13B"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7C87432F"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5F6B0BC1" w14:textId="77777777" w:rsidTr="008421BC">
        <w:trPr>
          <w:trHeight w:val="20"/>
        </w:trPr>
        <w:tc>
          <w:tcPr>
            <w:tcW w:w="2959" w:type="pct"/>
            <w:gridSpan w:val="2"/>
          </w:tcPr>
          <w:p w14:paraId="5645CE52" w14:textId="77777777" w:rsidR="008421BC" w:rsidRPr="008421BC" w:rsidRDefault="008421BC" w:rsidP="00746085">
            <w:pPr>
              <w:spacing w:after="0" w:line="240"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Раздел 2. Основы менеджмента</w:t>
            </w:r>
          </w:p>
        </w:tc>
        <w:tc>
          <w:tcPr>
            <w:tcW w:w="700" w:type="pct"/>
            <w:vAlign w:val="center"/>
          </w:tcPr>
          <w:p w14:paraId="4F090C6F" w14:textId="77777777" w:rsidR="008421BC" w:rsidRPr="008421BC" w:rsidRDefault="008421BC" w:rsidP="00746085">
            <w:pPr>
              <w:spacing w:after="0" w:line="240" w:lineRule="auto"/>
              <w:jc w:val="center"/>
              <w:rPr>
                <w:rFonts w:ascii="Times New Roman" w:eastAsia="Times New Roman" w:hAnsi="Times New Roman" w:cs="Times New Roman"/>
                <w:b/>
                <w:bCs/>
                <w:lang w:eastAsia="ru-RU"/>
              </w:rPr>
            </w:pPr>
          </w:p>
        </w:tc>
        <w:tc>
          <w:tcPr>
            <w:tcW w:w="700" w:type="pct"/>
          </w:tcPr>
          <w:p w14:paraId="292EE6B3"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tcPr>
          <w:p w14:paraId="07553BD8"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707E5B48" w14:textId="77777777" w:rsidTr="008421BC">
        <w:trPr>
          <w:trHeight w:val="20"/>
        </w:trPr>
        <w:tc>
          <w:tcPr>
            <w:tcW w:w="803" w:type="pct"/>
            <w:vMerge w:val="restart"/>
          </w:tcPr>
          <w:p w14:paraId="28AEE4B9" w14:textId="77777777" w:rsidR="008421BC" w:rsidRPr="008421BC" w:rsidRDefault="008421BC" w:rsidP="00746085">
            <w:pPr>
              <w:spacing w:after="0" w:line="240"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Тема 3.</w:t>
            </w:r>
            <w:r w:rsidRPr="008421BC">
              <w:rPr>
                <w:rFonts w:ascii="Times New Roman" w:eastAsia="Calibri" w:hAnsi="Times New Roman" w:cs="Times New Roman"/>
                <w:b/>
                <w:spacing w:val="-1"/>
              </w:rPr>
              <w:t xml:space="preserve"> Особенности менеджмента в области профессиональной деятельности</w:t>
            </w:r>
          </w:p>
        </w:tc>
        <w:tc>
          <w:tcPr>
            <w:tcW w:w="2156" w:type="pct"/>
          </w:tcPr>
          <w:p w14:paraId="58895F7A"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Cs/>
              </w:rPr>
            </w:pPr>
            <w:r w:rsidRPr="008421BC">
              <w:rPr>
                <w:rFonts w:ascii="Times New Roman" w:eastAsia="Times New Roman" w:hAnsi="Times New Roman" w:cs="Times New Roman"/>
                <w:bCs/>
              </w:rPr>
              <w:t>Сущность и характерные черты современного менеджмента. Сущность и характерные черты современного менеджмента. Основные школы и подходы менеджмента. Национальные особенности менеджмента. Организация и ее среда</w:t>
            </w:r>
          </w:p>
        </w:tc>
        <w:tc>
          <w:tcPr>
            <w:tcW w:w="700" w:type="pct"/>
            <w:vAlign w:val="center"/>
          </w:tcPr>
          <w:p w14:paraId="2920B618" w14:textId="010D7DFA"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val="restart"/>
          </w:tcPr>
          <w:p w14:paraId="1B25FA5C" w14:textId="77777777" w:rsidR="008421BC" w:rsidRPr="008421BC" w:rsidRDefault="008421BC" w:rsidP="00746085">
            <w:pPr>
              <w:spacing w:after="0" w:line="240" w:lineRule="auto"/>
              <w:rPr>
                <w:rFonts w:ascii="Times New Roman" w:eastAsia="Times New Roman" w:hAnsi="Times New Roman" w:cs="Times New Roman"/>
                <w:b/>
                <w:i/>
                <w:lang w:eastAsia="ru-RU"/>
              </w:rPr>
            </w:pPr>
          </w:p>
        </w:tc>
        <w:tc>
          <w:tcPr>
            <w:tcW w:w="641" w:type="pct"/>
            <w:vMerge w:val="restart"/>
          </w:tcPr>
          <w:p w14:paraId="58D31C28" w14:textId="77777777" w:rsidR="008421BC" w:rsidRPr="008421BC" w:rsidRDefault="008421BC" w:rsidP="00746085">
            <w:pPr>
              <w:spacing w:after="0" w:line="240" w:lineRule="auto"/>
              <w:rPr>
                <w:rFonts w:ascii="Times New Roman" w:eastAsia="Times New Roman" w:hAnsi="Times New Roman" w:cs="Times New Roman"/>
                <w:b/>
                <w:i/>
                <w:highlight w:val="yellow"/>
                <w:lang w:eastAsia="ru-RU"/>
              </w:rPr>
            </w:pPr>
          </w:p>
        </w:tc>
      </w:tr>
      <w:tr w:rsidR="008421BC" w:rsidRPr="008421BC" w14:paraId="3BA21412" w14:textId="77777777" w:rsidTr="008421BC">
        <w:trPr>
          <w:trHeight w:val="20"/>
        </w:trPr>
        <w:tc>
          <w:tcPr>
            <w:tcW w:w="803" w:type="pct"/>
            <w:vMerge/>
          </w:tcPr>
          <w:p w14:paraId="3A80D996"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7C280FDA"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
                <w:bCs/>
              </w:rPr>
            </w:pPr>
            <w:r w:rsidRPr="008421BC">
              <w:rPr>
                <w:rFonts w:ascii="Times New Roman" w:eastAsia="Times New Roman" w:hAnsi="Times New Roman" w:cs="Times New Roman"/>
                <w:b/>
                <w:bCs/>
              </w:rPr>
              <w:t>Самостоятельная работа</w:t>
            </w:r>
          </w:p>
          <w:p w14:paraId="27F51F86"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Cs/>
              </w:rPr>
            </w:pPr>
            <w:r w:rsidRPr="008421BC">
              <w:rPr>
                <w:rFonts w:ascii="Times New Roman" w:eastAsia="Times New Roman" w:hAnsi="Times New Roman" w:cs="Times New Roman"/>
                <w:bCs/>
              </w:rPr>
              <w:t>Подготовка эссе на тему «Какая школа внесла больший вклад в развитие менеджмента»</w:t>
            </w:r>
          </w:p>
        </w:tc>
        <w:tc>
          <w:tcPr>
            <w:tcW w:w="700" w:type="pct"/>
            <w:vAlign w:val="center"/>
          </w:tcPr>
          <w:p w14:paraId="01C71EF1" w14:textId="7DA68727" w:rsidR="008421BC" w:rsidRPr="008421BC" w:rsidRDefault="008421BC" w:rsidP="00746085">
            <w:pPr>
              <w:suppressAutoHyphens/>
              <w:spacing w:after="0" w:line="240" w:lineRule="auto"/>
              <w:jc w:val="center"/>
              <w:rPr>
                <w:rFonts w:ascii="Times New Roman" w:eastAsia="Times New Roman" w:hAnsi="Times New Roman" w:cs="Times New Roman"/>
                <w:b/>
                <w:bCs/>
                <w:iCs/>
                <w:lang w:eastAsia="ru-RU"/>
              </w:rPr>
            </w:pPr>
          </w:p>
        </w:tc>
        <w:tc>
          <w:tcPr>
            <w:tcW w:w="700" w:type="pct"/>
            <w:vMerge/>
          </w:tcPr>
          <w:p w14:paraId="4EFAAD0F"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01CE0A6C"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5FB20364" w14:textId="77777777" w:rsidTr="008421BC">
        <w:trPr>
          <w:trHeight w:val="20"/>
        </w:trPr>
        <w:tc>
          <w:tcPr>
            <w:tcW w:w="803" w:type="pct"/>
            <w:vMerge/>
          </w:tcPr>
          <w:p w14:paraId="53E8BBC6"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22786E7A" w14:textId="77777777" w:rsidR="008421BC" w:rsidRPr="008421BC" w:rsidRDefault="008421BC" w:rsidP="00746085">
            <w:pPr>
              <w:spacing w:after="0" w:line="240" w:lineRule="auto"/>
              <w:rPr>
                <w:rFonts w:ascii="Times New Roman" w:eastAsia="Times New Roman" w:hAnsi="Times New Roman" w:cs="Times New Roman"/>
                <w:b/>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700" w:type="pct"/>
            <w:vAlign w:val="center"/>
          </w:tcPr>
          <w:p w14:paraId="0133061B" w14:textId="789BF13B" w:rsidR="008421BC" w:rsidRPr="008421BC" w:rsidRDefault="008421BC" w:rsidP="00746085">
            <w:pPr>
              <w:suppressAutoHyphens/>
              <w:spacing w:after="0" w:line="240" w:lineRule="auto"/>
              <w:jc w:val="center"/>
              <w:rPr>
                <w:rFonts w:ascii="Times New Roman" w:eastAsia="Times New Roman" w:hAnsi="Times New Roman" w:cs="Times New Roman"/>
                <w:b/>
                <w:iCs/>
                <w:lang w:eastAsia="ru-RU"/>
              </w:rPr>
            </w:pPr>
          </w:p>
        </w:tc>
        <w:tc>
          <w:tcPr>
            <w:tcW w:w="700" w:type="pct"/>
            <w:vMerge/>
          </w:tcPr>
          <w:p w14:paraId="1D7DEDBD"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03161A6C"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2F96E11A" w14:textId="77777777" w:rsidTr="008421BC">
        <w:trPr>
          <w:trHeight w:val="20"/>
        </w:trPr>
        <w:tc>
          <w:tcPr>
            <w:tcW w:w="803" w:type="pct"/>
            <w:vMerge/>
          </w:tcPr>
          <w:p w14:paraId="4B3907B9"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65EA307A"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Calibri" w:hAnsi="Times New Roman" w:cs="Times New Roman"/>
              </w:rPr>
            </w:pPr>
            <w:r w:rsidRPr="008421BC">
              <w:rPr>
                <w:rFonts w:ascii="Times New Roman" w:eastAsia="Times New Roman" w:hAnsi="Times New Roman" w:cs="Times New Roman"/>
                <w:bCs/>
              </w:rPr>
              <w:t>Практическое занятие 5. Подготовка реферата на тему «Управление человеческими   ресурсами»</w:t>
            </w:r>
          </w:p>
        </w:tc>
        <w:tc>
          <w:tcPr>
            <w:tcW w:w="700" w:type="pct"/>
            <w:vAlign w:val="center"/>
          </w:tcPr>
          <w:p w14:paraId="6452A437" w14:textId="118258CD"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tcPr>
          <w:p w14:paraId="5172C166"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3A7243B7"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5A383BE3" w14:textId="77777777" w:rsidTr="008421BC">
        <w:trPr>
          <w:trHeight w:val="1513"/>
        </w:trPr>
        <w:tc>
          <w:tcPr>
            <w:tcW w:w="803" w:type="pct"/>
            <w:vMerge/>
          </w:tcPr>
          <w:p w14:paraId="4A465D6A"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087A837A"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rPr>
            </w:pPr>
            <w:r w:rsidRPr="008421BC">
              <w:rPr>
                <w:rFonts w:ascii="Times New Roman" w:eastAsia="Times New Roman" w:hAnsi="Times New Roman" w:cs="Times New Roman"/>
                <w:bCs/>
              </w:rPr>
              <w:t xml:space="preserve">Практическое занятие 6. </w:t>
            </w:r>
            <w:r w:rsidRPr="008421BC">
              <w:rPr>
                <w:rFonts w:ascii="Times New Roman" w:eastAsia="Times New Roman" w:hAnsi="Times New Roman" w:cs="Times New Roman"/>
                <w:spacing w:val="-1"/>
              </w:rPr>
              <w:t>Разбор</w:t>
            </w:r>
            <w:r w:rsidRPr="008421BC">
              <w:rPr>
                <w:rFonts w:ascii="Times New Roman" w:eastAsia="Times New Roman" w:hAnsi="Times New Roman" w:cs="Times New Roman"/>
                <w:spacing w:val="60"/>
              </w:rPr>
              <w:t xml:space="preserve"> </w:t>
            </w:r>
            <w:r w:rsidRPr="008421BC">
              <w:rPr>
                <w:rFonts w:ascii="Times New Roman" w:eastAsia="Times New Roman" w:hAnsi="Times New Roman" w:cs="Times New Roman"/>
              </w:rPr>
              <w:t>и</w:t>
            </w:r>
            <w:r w:rsidRPr="008421BC">
              <w:rPr>
                <w:rFonts w:ascii="Times New Roman" w:eastAsia="Times New Roman" w:hAnsi="Times New Roman" w:cs="Times New Roman"/>
                <w:spacing w:val="60"/>
              </w:rPr>
              <w:t xml:space="preserve"> </w:t>
            </w:r>
            <w:r w:rsidRPr="008421BC">
              <w:rPr>
                <w:rFonts w:ascii="Times New Roman" w:eastAsia="Times New Roman" w:hAnsi="Times New Roman" w:cs="Times New Roman"/>
                <w:spacing w:val="-1"/>
              </w:rPr>
              <w:t>решение</w:t>
            </w:r>
            <w:r w:rsidRPr="008421BC">
              <w:rPr>
                <w:rFonts w:ascii="Times New Roman" w:eastAsia="Times New Roman" w:hAnsi="Times New Roman" w:cs="Times New Roman"/>
                <w:spacing w:val="58"/>
              </w:rPr>
              <w:t xml:space="preserve"> </w:t>
            </w:r>
            <w:r w:rsidRPr="008421BC">
              <w:rPr>
                <w:rFonts w:ascii="Times New Roman" w:eastAsia="Times New Roman" w:hAnsi="Times New Roman" w:cs="Times New Roman"/>
                <w:spacing w:val="-1"/>
              </w:rPr>
              <w:t>практических</w:t>
            </w:r>
            <w:r w:rsidRPr="008421BC">
              <w:rPr>
                <w:rFonts w:ascii="Times New Roman" w:eastAsia="Times New Roman" w:hAnsi="Times New Roman" w:cs="Times New Roman"/>
                <w:spacing w:val="33"/>
              </w:rPr>
              <w:t xml:space="preserve"> </w:t>
            </w:r>
            <w:r w:rsidRPr="008421BC">
              <w:rPr>
                <w:rFonts w:ascii="Times New Roman" w:eastAsia="Times New Roman" w:hAnsi="Times New Roman" w:cs="Times New Roman"/>
                <w:spacing w:val="-1"/>
              </w:rPr>
              <w:t>ситуаций</w:t>
            </w:r>
          </w:p>
        </w:tc>
        <w:tc>
          <w:tcPr>
            <w:tcW w:w="700" w:type="pct"/>
            <w:vAlign w:val="center"/>
          </w:tcPr>
          <w:p w14:paraId="5F129C3C" w14:textId="50956765"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tcPr>
          <w:p w14:paraId="68009D7C"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7AA68944"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38A74F72" w14:textId="77777777" w:rsidTr="008421BC">
        <w:trPr>
          <w:trHeight w:val="20"/>
        </w:trPr>
        <w:tc>
          <w:tcPr>
            <w:tcW w:w="803" w:type="pct"/>
            <w:vMerge w:val="restart"/>
          </w:tcPr>
          <w:p w14:paraId="3A5E59D1" w14:textId="77777777" w:rsidR="008421BC" w:rsidRPr="008421BC" w:rsidRDefault="008421BC" w:rsidP="00746085">
            <w:pPr>
              <w:spacing w:after="0" w:line="240"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 xml:space="preserve">Тема 4. </w:t>
            </w:r>
          </w:p>
          <w:p w14:paraId="50A88569" w14:textId="77777777" w:rsidR="008421BC" w:rsidRPr="008421BC" w:rsidRDefault="008421BC" w:rsidP="00746085">
            <w:pPr>
              <w:spacing w:after="0" w:line="240"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Функции и методы управления</w:t>
            </w:r>
          </w:p>
        </w:tc>
        <w:tc>
          <w:tcPr>
            <w:tcW w:w="2156" w:type="pct"/>
          </w:tcPr>
          <w:p w14:paraId="6C12E8DB"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Cs/>
              </w:rPr>
            </w:pPr>
            <w:r w:rsidRPr="008421BC">
              <w:rPr>
                <w:rFonts w:ascii="Times New Roman" w:eastAsia="Times New Roman" w:hAnsi="Times New Roman" w:cs="Times New Roman"/>
                <w:bCs/>
              </w:rPr>
              <w:t>Функции менеджмента.</w:t>
            </w:r>
          </w:p>
          <w:p w14:paraId="2C7BFFFD"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Cs/>
              </w:rPr>
            </w:pPr>
            <w:r w:rsidRPr="008421BC">
              <w:rPr>
                <w:rFonts w:ascii="Times New Roman" w:eastAsia="Times New Roman" w:hAnsi="Times New Roman" w:cs="Times New Roman"/>
                <w:bCs/>
              </w:rPr>
              <w:t>Сущность управленческой деятельности. Основные</w:t>
            </w:r>
          </w:p>
          <w:p w14:paraId="2C184C14"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Cs/>
              </w:rPr>
            </w:pPr>
            <w:r w:rsidRPr="008421BC">
              <w:rPr>
                <w:rFonts w:ascii="Times New Roman" w:eastAsia="Times New Roman" w:hAnsi="Times New Roman" w:cs="Times New Roman"/>
                <w:bCs/>
              </w:rPr>
              <w:t>Составляющие цикла менеджмента: планирование, организация, мотивация, контроль. Характеристика</w:t>
            </w:r>
          </w:p>
          <w:p w14:paraId="3B2B5376"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
                <w:bCs/>
              </w:rPr>
            </w:pPr>
            <w:r w:rsidRPr="008421BC">
              <w:rPr>
                <w:rFonts w:ascii="Times New Roman" w:eastAsia="Times New Roman" w:hAnsi="Times New Roman" w:cs="Times New Roman"/>
                <w:bCs/>
              </w:rPr>
              <w:t>Функций цикла. Функции управления: общие, частные и специальные. Методы управления</w:t>
            </w:r>
          </w:p>
        </w:tc>
        <w:tc>
          <w:tcPr>
            <w:tcW w:w="700" w:type="pct"/>
            <w:vAlign w:val="center"/>
          </w:tcPr>
          <w:p w14:paraId="082DB88D" w14:textId="07DE74A4"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val="restart"/>
          </w:tcPr>
          <w:p w14:paraId="71EBF215" w14:textId="77777777" w:rsidR="008421BC" w:rsidRPr="008421BC" w:rsidRDefault="008421BC" w:rsidP="00746085">
            <w:pPr>
              <w:spacing w:after="0" w:line="240" w:lineRule="auto"/>
              <w:rPr>
                <w:rFonts w:ascii="Times New Roman" w:eastAsia="Times New Roman" w:hAnsi="Times New Roman" w:cs="Times New Roman"/>
                <w:b/>
                <w:i/>
                <w:lang w:eastAsia="ru-RU"/>
              </w:rPr>
            </w:pPr>
          </w:p>
        </w:tc>
        <w:tc>
          <w:tcPr>
            <w:tcW w:w="641" w:type="pct"/>
            <w:vMerge w:val="restart"/>
          </w:tcPr>
          <w:p w14:paraId="3432A6EE" w14:textId="77777777" w:rsidR="008421BC" w:rsidRPr="008421BC" w:rsidRDefault="008421BC" w:rsidP="00746085">
            <w:pPr>
              <w:spacing w:after="0" w:line="240" w:lineRule="auto"/>
              <w:rPr>
                <w:rFonts w:ascii="Times New Roman" w:eastAsia="Times New Roman" w:hAnsi="Times New Roman" w:cs="Times New Roman"/>
                <w:b/>
                <w:i/>
                <w:highlight w:val="yellow"/>
                <w:lang w:eastAsia="ru-RU"/>
              </w:rPr>
            </w:pPr>
          </w:p>
        </w:tc>
      </w:tr>
      <w:tr w:rsidR="008421BC" w:rsidRPr="008421BC" w14:paraId="0D87A43D" w14:textId="77777777" w:rsidTr="008421BC">
        <w:trPr>
          <w:trHeight w:val="20"/>
        </w:trPr>
        <w:tc>
          <w:tcPr>
            <w:tcW w:w="803" w:type="pct"/>
            <w:vMerge/>
          </w:tcPr>
          <w:p w14:paraId="059F9C43"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573A73A1"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Cs/>
              </w:rPr>
            </w:pPr>
            <w:r w:rsidRPr="008421BC">
              <w:rPr>
                <w:rFonts w:ascii="Times New Roman" w:eastAsia="Times New Roman" w:hAnsi="Times New Roman" w:cs="Times New Roman"/>
                <w:bCs/>
              </w:rPr>
              <w:t xml:space="preserve">Отличия руководителя от лидера. Стили руководства. Одномерные стили управления. «Управленческая решетка». Модели </w:t>
            </w:r>
            <w:proofErr w:type="spellStart"/>
            <w:r w:rsidRPr="008421BC">
              <w:rPr>
                <w:rFonts w:ascii="Times New Roman" w:eastAsia="Times New Roman" w:hAnsi="Times New Roman" w:cs="Times New Roman"/>
                <w:bCs/>
              </w:rPr>
              <w:t>командообразования</w:t>
            </w:r>
            <w:proofErr w:type="spellEnd"/>
            <w:r w:rsidRPr="008421BC">
              <w:rPr>
                <w:rFonts w:ascii="Times New Roman" w:eastAsia="Times New Roman" w:hAnsi="Times New Roman" w:cs="Times New Roman"/>
                <w:bCs/>
              </w:rPr>
              <w:t>.</w:t>
            </w:r>
          </w:p>
        </w:tc>
        <w:tc>
          <w:tcPr>
            <w:tcW w:w="700" w:type="pct"/>
            <w:vAlign w:val="center"/>
          </w:tcPr>
          <w:p w14:paraId="7872D7A7" w14:textId="7C2D70AC" w:rsidR="008421BC" w:rsidRPr="008421BC" w:rsidRDefault="008421BC" w:rsidP="00746085">
            <w:pPr>
              <w:suppressAutoHyphens/>
              <w:spacing w:after="0" w:line="240" w:lineRule="auto"/>
              <w:jc w:val="center"/>
              <w:rPr>
                <w:rFonts w:ascii="Times New Roman" w:eastAsia="Times New Roman" w:hAnsi="Times New Roman" w:cs="Times New Roman"/>
                <w:b/>
                <w:bCs/>
                <w:iCs/>
                <w:lang w:eastAsia="ru-RU"/>
              </w:rPr>
            </w:pPr>
          </w:p>
        </w:tc>
        <w:tc>
          <w:tcPr>
            <w:tcW w:w="700" w:type="pct"/>
            <w:vMerge/>
          </w:tcPr>
          <w:p w14:paraId="68C81EA5"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604C9F3E"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39BCA931" w14:textId="77777777" w:rsidTr="008421BC">
        <w:trPr>
          <w:trHeight w:val="20"/>
        </w:trPr>
        <w:tc>
          <w:tcPr>
            <w:tcW w:w="803" w:type="pct"/>
            <w:vMerge/>
          </w:tcPr>
          <w:p w14:paraId="27B481F7"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52EAB759" w14:textId="77777777" w:rsidR="008421BC" w:rsidRPr="008421BC" w:rsidRDefault="008421BC" w:rsidP="00746085">
            <w:pPr>
              <w:spacing w:after="0" w:line="240" w:lineRule="auto"/>
              <w:rPr>
                <w:rFonts w:ascii="Times New Roman" w:eastAsia="Times New Roman" w:hAnsi="Times New Roman" w:cs="Times New Roman"/>
                <w:b/>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700" w:type="pct"/>
            <w:vAlign w:val="center"/>
          </w:tcPr>
          <w:p w14:paraId="1188AA46" w14:textId="7648600E" w:rsidR="008421BC" w:rsidRPr="008421BC" w:rsidRDefault="008421BC" w:rsidP="00746085">
            <w:pPr>
              <w:suppressAutoHyphens/>
              <w:spacing w:after="0" w:line="240" w:lineRule="auto"/>
              <w:jc w:val="center"/>
              <w:rPr>
                <w:rFonts w:ascii="Times New Roman" w:eastAsia="Times New Roman" w:hAnsi="Times New Roman" w:cs="Times New Roman"/>
                <w:b/>
                <w:iCs/>
                <w:lang w:eastAsia="ru-RU"/>
              </w:rPr>
            </w:pPr>
          </w:p>
        </w:tc>
        <w:tc>
          <w:tcPr>
            <w:tcW w:w="700" w:type="pct"/>
            <w:vMerge/>
          </w:tcPr>
          <w:p w14:paraId="42F90A35"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670977BB"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52F97D5A" w14:textId="77777777" w:rsidTr="008421BC">
        <w:trPr>
          <w:trHeight w:val="20"/>
        </w:trPr>
        <w:tc>
          <w:tcPr>
            <w:tcW w:w="803" w:type="pct"/>
            <w:vMerge/>
          </w:tcPr>
          <w:p w14:paraId="15B399F1"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26255D90"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Calibri" w:hAnsi="Times New Roman" w:cs="Times New Roman"/>
              </w:rPr>
            </w:pPr>
            <w:r w:rsidRPr="008421BC">
              <w:rPr>
                <w:rFonts w:ascii="Times New Roman" w:eastAsia="Times New Roman" w:hAnsi="Times New Roman" w:cs="Times New Roman"/>
                <w:bCs/>
              </w:rPr>
              <w:t>Практическое занятие 7. Разбор каждой функции управление подробно с приведением примеров.</w:t>
            </w:r>
          </w:p>
        </w:tc>
        <w:tc>
          <w:tcPr>
            <w:tcW w:w="700" w:type="pct"/>
            <w:vAlign w:val="center"/>
          </w:tcPr>
          <w:p w14:paraId="02831AD5" w14:textId="5199F6BD"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tcPr>
          <w:p w14:paraId="7AA915B9"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43B34AD4"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5309DCF5" w14:textId="77777777" w:rsidTr="008421BC">
        <w:trPr>
          <w:trHeight w:val="20"/>
        </w:trPr>
        <w:tc>
          <w:tcPr>
            <w:tcW w:w="803" w:type="pct"/>
            <w:vMerge/>
          </w:tcPr>
          <w:p w14:paraId="484AD9E9"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vAlign w:val="bottom"/>
          </w:tcPr>
          <w:p w14:paraId="7A968EEA"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rPr>
            </w:pPr>
            <w:r w:rsidRPr="008421BC">
              <w:rPr>
                <w:rFonts w:ascii="Times New Roman" w:eastAsia="Times New Roman" w:hAnsi="Times New Roman" w:cs="Times New Roman"/>
                <w:bCs/>
              </w:rPr>
              <w:t xml:space="preserve">Практическое занятие 8. </w:t>
            </w:r>
            <w:r w:rsidRPr="008421BC">
              <w:rPr>
                <w:rFonts w:ascii="Times New Roman" w:eastAsia="Times New Roman" w:hAnsi="Times New Roman" w:cs="Times New Roman"/>
                <w:spacing w:val="-1"/>
              </w:rPr>
              <w:t>Разбор</w:t>
            </w:r>
            <w:r w:rsidRPr="008421BC">
              <w:rPr>
                <w:rFonts w:ascii="Times New Roman" w:eastAsia="Times New Roman" w:hAnsi="Times New Roman" w:cs="Times New Roman"/>
                <w:spacing w:val="60"/>
              </w:rPr>
              <w:t xml:space="preserve"> </w:t>
            </w:r>
            <w:r w:rsidRPr="008421BC">
              <w:rPr>
                <w:rFonts w:ascii="Times New Roman" w:eastAsia="Times New Roman" w:hAnsi="Times New Roman" w:cs="Times New Roman"/>
              </w:rPr>
              <w:t>и</w:t>
            </w:r>
            <w:r w:rsidRPr="008421BC">
              <w:rPr>
                <w:rFonts w:ascii="Times New Roman" w:eastAsia="Times New Roman" w:hAnsi="Times New Roman" w:cs="Times New Roman"/>
                <w:spacing w:val="60"/>
              </w:rPr>
              <w:t xml:space="preserve"> </w:t>
            </w:r>
            <w:r w:rsidRPr="008421BC">
              <w:rPr>
                <w:rFonts w:ascii="Times New Roman" w:eastAsia="Times New Roman" w:hAnsi="Times New Roman" w:cs="Times New Roman"/>
                <w:spacing w:val="-1"/>
              </w:rPr>
              <w:t>решение</w:t>
            </w:r>
            <w:r w:rsidRPr="008421BC">
              <w:rPr>
                <w:rFonts w:ascii="Times New Roman" w:eastAsia="Times New Roman" w:hAnsi="Times New Roman" w:cs="Times New Roman"/>
                <w:spacing w:val="58"/>
              </w:rPr>
              <w:t xml:space="preserve"> </w:t>
            </w:r>
            <w:r w:rsidRPr="008421BC">
              <w:rPr>
                <w:rFonts w:ascii="Times New Roman" w:eastAsia="Times New Roman" w:hAnsi="Times New Roman" w:cs="Times New Roman"/>
                <w:spacing w:val="-1"/>
              </w:rPr>
              <w:t>практических</w:t>
            </w:r>
            <w:r w:rsidRPr="008421BC">
              <w:rPr>
                <w:rFonts w:ascii="Times New Roman" w:eastAsia="Times New Roman" w:hAnsi="Times New Roman" w:cs="Times New Roman"/>
                <w:spacing w:val="33"/>
              </w:rPr>
              <w:t xml:space="preserve"> </w:t>
            </w:r>
            <w:r w:rsidRPr="008421BC">
              <w:rPr>
                <w:rFonts w:ascii="Times New Roman" w:eastAsia="Times New Roman" w:hAnsi="Times New Roman" w:cs="Times New Roman"/>
                <w:spacing w:val="-1"/>
              </w:rPr>
              <w:t>ситуаций, связанных применением различных</w:t>
            </w:r>
            <w:r w:rsidRPr="008421BC">
              <w:rPr>
                <w:rFonts w:ascii="Times New Roman" w:eastAsia="Times New Roman" w:hAnsi="Times New Roman" w:cs="Times New Roman"/>
                <w:spacing w:val="25"/>
              </w:rPr>
              <w:t xml:space="preserve"> </w:t>
            </w:r>
            <w:r w:rsidRPr="008421BC">
              <w:rPr>
                <w:rFonts w:ascii="Times New Roman" w:eastAsia="Times New Roman" w:hAnsi="Times New Roman" w:cs="Times New Roman"/>
                <w:spacing w:val="-1"/>
              </w:rPr>
              <w:t>функций</w:t>
            </w:r>
            <w:r w:rsidRPr="008421BC">
              <w:rPr>
                <w:rFonts w:ascii="Times New Roman" w:eastAsia="Times New Roman" w:hAnsi="Times New Roman" w:cs="Times New Roman"/>
              </w:rPr>
              <w:t xml:space="preserve"> в</w:t>
            </w:r>
            <w:r w:rsidRPr="008421BC">
              <w:rPr>
                <w:rFonts w:ascii="Times New Roman" w:eastAsia="Times New Roman" w:hAnsi="Times New Roman" w:cs="Times New Roman"/>
                <w:spacing w:val="1"/>
              </w:rPr>
              <w:t xml:space="preserve"> </w:t>
            </w:r>
            <w:r w:rsidRPr="008421BC">
              <w:rPr>
                <w:rFonts w:ascii="Times New Roman" w:eastAsia="Times New Roman" w:hAnsi="Times New Roman" w:cs="Times New Roman"/>
                <w:spacing w:val="-1"/>
              </w:rPr>
              <w:t>управлении</w:t>
            </w:r>
          </w:p>
        </w:tc>
        <w:tc>
          <w:tcPr>
            <w:tcW w:w="700" w:type="pct"/>
            <w:vAlign w:val="center"/>
          </w:tcPr>
          <w:p w14:paraId="7CF5ADF3" w14:textId="1A9BA207"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tcPr>
          <w:p w14:paraId="781F48B9"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6335CE60"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6AC9359F" w14:textId="77777777" w:rsidTr="008421BC">
        <w:trPr>
          <w:trHeight w:val="20"/>
        </w:trPr>
        <w:tc>
          <w:tcPr>
            <w:tcW w:w="2959" w:type="pct"/>
            <w:gridSpan w:val="2"/>
          </w:tcPr>
          <w:p w14:paraId="3C6E810A" w14:textId="77777777" w:rsidR="008421BC" w:rsidRPr="008421BC" w:rsidRDefault="008421BC" w:rsidP="00746085">
            <w:pPr>
              <w:spacing w:after="0" w:line="240"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Раздел 3. Основы маркетинга</w:t>
            </w:r>
          </w:p>
        </w:tc>
        <w:tc>
          <w:tcPr>
            <w:tcW w:w="700" w:type="pct"/>
            <w:vAlign w:val="center"/>
          </w:tcPr>
          <w:p w14:paraId="765934E5" w14:textId="77777777" w:rsidR="008421BC" w:rsidRPr="008421BC" w:rsidRDefault="008421BC" w:rsidP="00746085">
            <w:pPr>
              <w:spacing w:after="0" w:line="240" w:lineRule="auto"/>
              <w:jc w:val="center"/>
              <w:rPr>
                <w:rFonts w:ascii="Times New Roman" w:eastAsia="Times New Roman" w:hAnsi="Times New Roman" w:cs="Times New Roman"/>
                <w:b/>
                <w:bCs/>
                <w:lang w:eastAsia="ru-RU"/>
              </w:rPr>
            </w:pPr>
          </w:p>
        </w:tc>
        <w:tc>
          <w:tcPr>
            <w:tcW w:w="700" w:type="pct"/>
          </w:tcPr>
          <w:p w14:paraId="574F3458"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tcPr>
          <w:p w14:paraId="1497F740"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0CBB67BA" w14:textId="77777777" w:rsidTr="008421BC">
        <w:trPr>
          <w:trHeight w:val="20"/>
        </w:trPr>
        <w:tc>
          <w:tcPr>
            <w:tcW w:w="803" w:type="pct"/>
            <w:vMerge w:val="restart"/>
          </w:tcPr>
          <w:p w14:paraId="441B1231" w14:textId="77777777" w:rsidR="008421BC" w:rsidRPr="008421BC" w:rsidRDefault="008421BC" w:rsidP="00746085">
            <w:pPr>
              <w:spacing w:after="0" w:line="240"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 xml:space="preserve">Тема 5. </w:t>
            </w:r>
          </w:p>
          <w:p w14:paraId="5D95BE56" w14:textId="77777777" w:rsidR="008421BC" w:rsidRPr="008421BC" w:rsidRDefault="008421BC" w:rsidP="00746085">
            <w:pPr>
              <w:spacing w:after="0" w:line="240" w:lineRule="auto"/>
              <w:rPr>
                <w:rFonts w:ascii="Times New Roman" w:eastAsia="Times New Roman" w:hAnsi="Times New Roman" w:cs="Times New Roman"/>
                <w:b/>
                <w:bCs/>
                <w:lang w:eastAsia="ru-RU"/>
              </w:rPr>
            </w:pPr>
            <w:r w:rsidRPr="008421BC">
              <w:rPr>
                <w:rFonts w:ascii="Times New Roman" w:eastAsia="Times New Roman" w:hAnsi="Times New Roman" w:cs="Times New Roman"/>
                <w:b/>
                <w:spacing w:val="-1"/>
                <w:lang w:eastAsia="ru-RU"/>
              </w:rPr>
              <w:t>Понятие</w:t>
            </w:r>
            <w:r w:rsidRPr="008421BC">
              <w:rPr>
                <w:rFonts w:ascii="Times New Roman" w:eastAsia="Times New Roman" w:hAnsi="Times New Roman" w:cs="Times New Roman"/>
                <w:b/>
                <w:spacing w:val="28"/>
                <w:lang w:eastAsia="ru-RU"/>
              </w:rPr>
              <w:t xml:space="preserve"> </w:t>
            </w:r>
            <w:r w:rsidRPr="008421BC">
              <w:rPr>
                <w:rFonts w:ascii="Times New Roman" w:eastAsia="Times New Roman" w:hAnsi="Times New Roman" w:cs="Times New Roman"/>
                <w:b/>
                <w:spacing w:val="-1"/>
                <w:lang w:eastAsia="ru-RU"/>
              </w:rPr>
              <w:t>маркетинга:</w:t>
            </w:r>
            <w:r w:rsidRPr="008421BC">
              <w:rPr>
                <w:rFonts w:ascii="Times New Roman" w:eastAsia="Times New Roman" w:hAnsi="Times New Roman" w:cs="Times New Roman"/>
                <w:b/>
                <w:spacing w:val="32"/>
                <w:lang w:eastAsia="ru-RU"/>
              </w:rPr>
              <w:t xml:space="preserve"> </w:t>
            </w:r>
            <w:r w:rsidRPr="008421BC">
              <w:rPr>
                <w:rFonts w:ascii="Times New Roman" w:eastAsia="Times New Roman" w:hAnsi="Times New Roman" w:cs="Times New Roman"/>
                <w:b/>
                <w:spacing w:val="-1"/>
                <w:lang w:eastAsia="ru-RU"/>
              </w:rPr>
              <w:t>принципы,</w:t>
            </w:r>
            <w:r w:rsidRPr="008421BC">
              <w:rPr>
                <w:rFonts w:ascii="Times New Roman" w:eastAsia="Times New Roman" w:hAnsi="Times New Roman" w:cs="Times New Roman"/>
                <w:b/>
                <w:spacing w:val="23"/>
                <w:lang w:eastAsia="ru-RU"/>
              </w:rPr>
              <w:t xml:space="preserve"> </w:t>
            </w:r>
            <w:r w:rsidRPr="008421BC">
              <w:rPr>
                <w:rFonts w:ascii="Times New Roman" w:eastAsia="Times New Roman" w:hAnsi="Times New Roman" w:cs="Times New Roman"/>
                <w:b/>
                <w:spacing w:val="-1"/>
                <w:lang w:eastAsia="ru-RU"/>
              </w:rPr>
              <w:t>функции,</w:t>
            </w:r>
            <w:r w:rsidRPr="008421BC">
              <w:rPr>
                <w:rFonts w:ascii="Times New Roman" w:eastAsia="Times New Roman" w:hAnsi="Times New Roman" w:cs="Times New Roman"/>
                <w:b/>
                <w:lang w:eastAsia="ru-RU"/>
              </w:rPr>
              <w:t xml:space="preserve"> </w:t>
            </w:r>
            <w:r w:rsidRPr="008421BC">
              <w:rPr>
                <w:rFonts w:ascii="Times New Roman" w:eastAsia="Times New Roman" w:hAnsi="Times New Roman" w:cs="Times New Roman"/>
                <w:b/>
                <w:spacing w:val="-1"/>
                <w:lang w:eastAsia="ru-RU"/>
              </w:rPr>
              <w:t>цели</w:t>
            </w:r>
          </w:p>
        </w:tc>
        <w:tc>
          <w:tcPr>
            <w:tcW w:w="2156" w:type="pct"/>
          </w:tcPr>
          <w:p w14:paraId="54B3CF98"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Cs/>
              </w:rPr>
            </w:pPr>
            <w:r w:rsidRPr="008421BC">
              <w:rPr>
                <w:rFonts w:ascii="Times New Roman" w:eastAsia="Times New Roman" w:hAnsi="Times New Roman" w:cs="Times New Roman"/>
                <w:bCs/>
              </w:rPr>
              <w:t>Методологические</w:t>
            </w:r>
            <w:r w:rsidRPr="008421BC">
              <w:rPr>
                <w:rFonts w:ascii="Times New Roman" w:eastAsia="Times New Roman" w:hAnsi="Times New Roman" w:cs="Times New Roman"/>
                <w:bCs/>
              </w:rPr>
              <w:tab/>
              <w:t>основы маркетинга. Сущность, основные цели, принципы и функции маркетинга. Межпредметные связи с другими дисциплинами Структурно-логическая схема маркетинга. Основные понятия маркетинга. Этапы маркетинговой деятельности. Классификация маркетинга.</w:t>
            </w:r>
          </w:p>
        </w:tc>
        <w:tc>
          <w:tcPr>
            <w:tcW w:w="700" w:type="pct"/>
            <w:vAlign w:val="center"/>
          </w:tcPr>
          <w:p w14:paraId="112FD8B5" w14:textId="2712AD0B"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val="restart"/>
          </w:tcPr>
          <w:p w14:paraId="5B2FC4DF" w14:textId="77777777" w:rsidR="008421BC" w:rsidRPr="008421BC" w:rsidRDefault="008421BC" w:rsidP="00746085">
            <w:pPr>
              <w:spacing w:after="0" w:line="240" w:lineRule="auto"/>
              <w:rPr>
                <w:rFonts w:ascii="Times New Roman" w:eastAsia="Times New Roman" w:hAnsi="Times New Roman" w:cs="Times New Roman"/>
                <w:b/>
                <w:i/>
                <w:lang w:eastAsia="ru-RU"/>
              </w:rPr>
            </w:pPr>
          </w:p>
        </w:tc>
        <w:tc>
          <w:tcPr>
            <w:tcW w:w="641" w:type="pct"/>
            <w:vMerge w:val="restart"/>
          </w:tcPr>
          <w:p w14:paraId="27E8C791" w14:textId="77777777" w:rsidR="008421BC" w:rsidRPr="008421BC" w:rsidRDefault="008421BC" w:rsidP="00746085">
            <w:pPr>
              <w:spacing w:after="0" w:line="240" w:lineRule="auto"/>
              <w:rPr>
                <w:rFonts w:ascii="Times New Roman" w:eastAsia="Times New Roman" w:hAnsi="Times New Roman" w:cs="Times New Roman"/>
                <w:b/>
                <w:i/>
                <w:highlight w:val="yellow"/>
                <w:lang w:eastAsia="ru-RU"/>
              </w:rPr>
            </w:pPr>
          </w:p>
        </w:tc>
      </w:tr>
      <w:tr w:rsidR="008421BC" w:rsidRPr="008421BC" w14:paraId="2920072B" w14:textId="77777777" w:rsidTr="008421BC">
        <w:trPr>
          <w:trHeight w:val="20"/>
        </w:trPr>
        <w:tc>
          <w:tcPr>
            <w:tcW w:w="803" w:type="pct"/>
            <w:vMerge/>
          </w:tcPr>
          <w:p w14:paraId="0C870ED5"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3450C710"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Cs/>
              </w:rPr>
            </w:pPr>
            <w:r w:rsidRPr="008421BC">
              <w:rPr>
                <w:rFonts w:ascii="Times New Roman" w:eastAsia="Times New Roman" w:hAnsi="Times New Roman" w:cs="Times New Roman"/>
                <w:bCs/>
              </w:rPr>
              <w:t>Подготовка реферата на тему</w:t>
            </w:r>
          </w:p>
          <w:p w14:paraId="19F187CF"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b/>
                <w:bCs/>
                <w:highlight w:val="yellow"/>
              </w:rPr>
            </w:pPr>
            <w:r w:rsidRPr="008421BC">
              <w:rPr>
                <w:rFonts w:ascii="Times New Roman" w:eastAsia="Times New Roman" w:hAnsi="Times New Roman" w:cs="Times New Roman"/>
                <w:bCs/>
              </w:rPr>
              <w:t>«Роль маркетинга в деятельности предприятия»</w:t>
            </w:r>
          </w:p>
        </w:tc>
        <w:tc>
          <w:tcPr>
            <w:tcW w:w="700" w:type="pct"/>
            <w:vAlign w:val="center"/>
          </w:tcPr>
          <w:p w14:paraId="61F3BF41" w14:textId="12854FC6" w:rsidR="008421BC" w:rsidRPr="008421BC" w:rsidRDefault="008421BC" w:rsidP="00746085">
            <w:pPr>
              <w:suppressAutoHyphens/>
              <w:spacing w:after="0" w:line="240" w:lineRule="auto"/>
              <w:jc w:val="center"/>
              <w:rPr>
                <w:rFonts w:ascii="Times New Roman" w:eastAsia="Times New Roman" w:hAnsi="Times New Roman" w:cs="Times New Roman"/>
                <w:b/>
                <w:bCs/>
                <w:iCs/>
                <w:lang w:eastAsia="ru-RU"/>
              </w:rPr>
            </w:pPr>
          </w:p>
        </w:tc>
        <w:tc>
          <w:tcPr>
            <w:tcW w:w="700" w:type="pct"/>
            <w:vMerge/>
          </w:tcPr>
          <w:p w14:paraId="5EFCFD26"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2A888129"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1B86F4D7" w14:textId="77777777" w:rsidTr="008421BC">
        <w:trPr>
          <w:trHeight w:val="20"/>
        </w:trPr>
        <w:tc>
          <w:tcPr>
            <w:tcW w:w="803" w:type="pct"/>
            <w:vMerge/>
          </w:tcPr>
          <w:p w14:paraId="4CBFBCAF"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72B66B06" w14:textId="77777777" w:rsidR="008421BC" w:rsidRPr="008421BC" w:rsidRDefault="008421BC" w:rsidP="00746085">
            <w:pPr>
              <w:spacing w:after="0" w:line="240" w:lineRule="auto"/>
              <w:rPr>
                <w:rFonts w:ascii="Times New Roman" w:eastAsia="Times New Roman" w:hAnsi="Times New Roman" w:cs="Times New Roman"/>
                <w:b/>
                <w:lang w:eastAsia="ru-RU"/>
              </w:rPr>
            </w:pPr>
            <w:r w:rsidRPr="008421BC">
              <w:rPr>
                <w:rFonts w:ascii="Times New Roman" w:eastAsia="Times New Roman" w:hAnsi="Times New Roman" w:cs="Times New Roman"/>
                <w:b/>
                <w:bCs/>
                <w:lang w:eastAsia="ru-RU"/>
              </w:rPr>
              <w:t>В том числе практических и лабораторных занятий</w:t>
            </w:r>
          </w:p>
        </w:tc>
        <w:tc>
          <w:tcPr>
            <w:tcW w:w="700" w:type="pct"/>
            <w:vAlign w:val="center"/>
          </w:tcPr>
          <w:p w14:paraId="5B34C322" w14:textId="1F520B11" w:rsidR="008421BC" w:rsidRPr="008421BC" w:rsidRDefault="008421BC" w:rsidP="00746085">
            <w:pPr>
              <w:suppressAutoHyphens/>
              <w:spacing w:after="0" w:line="240" w:lineRule="auto"/>
              <w:jc w:val="center"/>
              <w:rPr>
                <w:rFonts w:ascii="Times New Roman" w:eastAsia="Times New Roman" w:hAnsi="Times New Roman" w:cs="Times New Roman"/>
                <w:b/>
                <w:iCs/>
                <w:lang w:eastAsia="ru-RU"/>
              </w:rPr>
            </w:pPr>
          </w:p>
        </w:tc>
        <w:tc>
          <w:tcPr>
            <w:tcW w:w="700" w:type="pct"/>
            <w:vMerge/>
          </w:tcPr>
          <w:p w14:paraId="122ED63B"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29DD57F9"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5F182234" w14:textId="77777777" w:rsidTr="008421BC">
        <w:trPr>
          <w:trHeight w:val="20"/>
        </w:trPr>
        <w:tc>
          <w:tcPr>
            <w:tcW w:w="803" w:type="pct"/>
            <w:vMerge/>
          </w:tcPr>
          <w:p w14:paraId="236BA8E9"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743BAD16"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Calibri" w:hAnsi="Times New Roman" w:cs="Times New Roman"/>
              </w:rPr>
            </w:pPr>
            <w:r w:rsidRPr="008421BC">
              <w:rPr>
                <w:rFonts w:ascii="Times New Roman" w:eastAsia="Times New Roman" w:hAnsi="Times New Roman" w:cs="Times New Roman"/>
                <w:bCs/>
              </w:rPr>
              <w:t xml:space="preserve">Практическое занятие 9. Разбор </w:t>
            </w:r>
            <w:r w:rsidRPr="008421BC">
              <w:rPr>
                <w:rFonts w:ascii="Times New Roman" w:eastAsia="Times New Roman" w:hAnsi="Times New Roman" w:cs="Times New Roman"/>
                <w:spacing w:val="-1"/>
              </w:rPr>
              <w:t>классификации</w:t>
            </w:r>
            <w:r w:rsidRPr="008421BC">
              <w:rPr>
                <w:rFonts w:ascii="Times New Roman" w:eastAsia="Times New Roman" w:hAnsi="Times New Roman" w:cs="Times New Roman"/>
                <w:spacing w:val="37"/>
              </w:rPr>
              <w:t xml:space="preserve"> </w:t>
            </w:r>
            <w:r w:rsidRPr="008421BC">
              <w:rPr>
                <w:rFonts w:ascii="Times New Roman" w:eastAsia="Times New Roman" w:hAnsi="Times New Roman" w:cs="Times New Roman"/>
                <w:spacing w:val="-1"/>
              </w:rPr>
              <w:t xml:space="preserve">средств маркетинга, </w:t>
            </w:r>
            <w:r w:rsidRPr="008421BC">
              <w:rPr>
                <w:rFonts w:ascii="Times New Roman" w:eastAsia="Times New Roman" w:hAnsi="Times New Roman" w:cs="Times New Roman"/>
              </w:rPr>
              <w:t>их</w:t>
            </w:r>
            <w:r w:rsidRPr="008421BC">
              <w:rPr>
                <w:rFonts w:ascii="Times New Roman" w:eastAsia="Times New Roman" w:hAnsi="Times New Roman" w:cs="Times New Roman"/>
                <w:spacing w:val="23"/>
              </w:rPr>
              <w:t xml:space="preserve"> </w:t>
            </w:r>
            <w:r w:rsidRPr="008421BC">
              <w:rPr>
                <w:rFonts w:ascii="Times New Roman" w:eastAsia="Times New Roman" w:hAnsi="Times New Roman" w:cs="Times New Roman"/>
                <w:spacing w:val="-1"/>
              </w:rPr>
              <w:t>характеристика</w:t>
            </w:r>
          </w:p>
        </w:tc>
        <w:tc>
          <w:tcPr>
            <w:tcW w:w="700" w:type="pct"/>
            <w:vAlign w:val="center"/>
          </w:tcPr>
          <w:p w14:paraId="306C18E8" w14:textId="297F3E21"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tcPr>
          <w:p w14:paraId="3E04561F"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4768B4EF"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35920A8D" w14:textId="77777777" w:rsidTr="008421BC">
        <w:trPr>
          <w:trHeight w:val="20"/>
        </w:trPr>
        <w:tc>
          <w:tcPr>
            <w:tcW w:w="803" w:type="pct"/>
            <w:vMerge/>
          </w:tcPr>
          <w:p w14:paraId="3BE51702"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vAlign w:val="bottom"/>
          </w:tcPr>
          <w:p w14:paraId="5EB073B4" w14:textId="77777777" w:rsidR="008421BC" w:rsidRPr="008421BC" w:rsidRDefault="008421BC" w:rsidP="00746085">
            <w:pPr>
              <w:widowControl w:val="0"/>
              <w:tabs>
                <w:tab w:val="left" w:pos="2503"/>
              </w:tabs>
              <w:autoSpaceDE w:val="0"/>
              <w:autoSpaceDN w:val="0"/>
              <w:spacing w:after="0" w:line="240" w:lineRule="auto"/>
              <w:ind w:left="19" w:right="101"/>
              <w:rPr>
                <w:rFonts w:ascii="Times New Roman" w:eastAsia="Times New Roman" w:hAnsi="Times New Roman" w:cs="Times New Roman"/>
              </w:rPr>
            </w:pPr>
            <w:r w:rsidRPr="008421BC">
              <w:rPr>
                <w:rFonts w:ascii="Times New Roman" w:eastAsia="Times New Roman" w:hAnsi="Times New Roman" w:cs="Times New Roman"/>
                <w:bCs/>
              </w:rPr>
              <w:t xml:space="preserve">Практическое занятие 10. Разбор и решение практических ситуаций «Жизненный </w:t>
            </w:r>
            <w:proofErr w:type="gramStart"/>
            <w:r w:rsidRPr="008421BC">
              <w:rPr>
                <w:rFonts w:ascii="Times New Roman" w:eastAsia="Times New Roman" w:hAnsi="Times New Roman" w:cs="Times New Roman"/>
                <w:bCs/>
              </w:rPr>
              <w:t>цикл  товара</w:t>
            </w:r>
            <w:proofErr w:type="gramEnd"/>
            <w:r w:rsidRPr="008421BC">
              <w:rPr>
                <w:rFonts w:ascii="Times New Roman" w:eastAsia="Times New Roman" w:hAnsi="Times New Roman" w:cs="Times New Roman"/>
                <w:bCs/>
              </w:rPr>
              <w:t xml:space="preserve">  и  рыночная  жизнь товара их этапы»</w:t>
            </w:r>
          </w:p>
        </w:tc>
        <w:tc>
          <w:tcPr>
            <w:tcW w:w="700" w:type="pct"/>
            <w:vAlign w:val="center"/>
          </w:tcPr>
          <w:p w14:paraId="3253A146" w14:textId="117F3F40" w:rsidR="008421BC" w:rsidRPr="008421BC" w:rsidRDefault="008421BC" w:rsidP="00746085">
            <w:pPr>
              <w:suppressAutoHyphens/>
              <w:spacing w:after="0" w:line="240" w:lineRule="auto"/>
              <w:jc w:val="center"/>
              <w:rPr>
                <w:rFonts w:ascii="Times New Roman" w:eastAsia="Times New Roman" w:hAnsi="Times New Roman" w:cs="Times New Roman"/>
                <w:iCs/>
                <w:lang w:eastAsia="ru-RU"/>
              </w:rPr>
            </w:pPr>
          </w:p>
        </w:tc>
        <w:tc>
          <w:tcPr>
            <w:tcW w:w="700" w:type="pct"/>
            <w:vMerge/>
          </w:tcPr>
          <w:p w14:paraId="4D5ECEF3"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493615EC"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1F35E2AC" w14:textId="77777777" w:rsidTr="008421BC">
        <w:trPr>
          <w:trHeight w:val="20"/>
        </w:trPr>
        <w:tc>
          <w:tcPr>
            <w:tcW w:w="803" w:type="pct"/>
            <w:vMerge/>
          </w:tcPr>
          <w:p w14:paraId="3EABA2D5"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2156" w:type="pct"/>
          </w:tcPr>
          <w:p w14:paraId="59929686" w14:textId="77777777" w:rsidR="008421BC" w:rsidRPr="008421BC" w:rsidRDefault="008421BC" w:rsidP="00746085">
            <w:pPr>
              <w:spacing w:after="0" w:line="240"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 xml:space="preserve">Самостоятельная работа обучающихся </w:t>
            </w:r>
          </w:p>
          <w:p w14:paraId="67A58804" w14:textId="77777777" w:rsidR="008421BC" w:rsidRPr="008421BC" w:rsidRDefault="008421BC" w:rsidP="00746085">
            <w:pPr>
              <w:spacing w:after="0" w:line="240" w:lineRule="auto"/>
              <w:rPr>
                <w:rFonts w:ascii="Times New Roman" w:eastAsia="Times New Roman" w:hAnsi="Times New Roman" w:cs="Times New Roman"/>
                <w:bCs/>
                <w:lang w:eastAsia="ru-RU"/>
              </w:rPr>
            </w:pPr>
            <w:r w:rsidRPr="008421BC">
              <w:rPr>
                <w:rFonts w:ascii="Times New Roman" w:eastAsia="Times New Roman" w:hAnsi="Times New Roman" w:cs="Times New Roman"/>
                <w:bCs/>
                <w:lang w:eastAsia="ru-RU"/>
              </w:rPr>
              <w:t>Итоговая контрольная работа по пройденному материалу</w:t>
            </w:r>
          </w:p>
        </w:tc>
        <w:tc>
          <w:tcPr>
            <w:tcW w:w="700" w:type="pct"/>
            <w:vAlign w:val="center"/>
          </w:tcPr>
          <w:p w14:paraId="545FEC86" w14:textId="59AA23C2" w:rsidR="008421BC" w:rsidRPr="008421BC" w:rsidRDefault="008421BC" w:rsidP="00746085">
            <w:pPr>
              <w:spacing w:after="0" w:line="240" w:lineRule="auto"/>
              <w:jc w:val="center"/>
              <w:rPr>
                <w:rFonts w:ascii="Times New Roman" w:eastAsia="Times New Roman" w:hAnsi="Times New Roman" w:cs="Times New Roman"/>
                <w:b/>
                <w:bCs/>
                <w:lang w:eastAsia="ru-RU"/>
              </w:rPr>
            </w:pPr>
          </w:p>
        </w:tc>
        <w:tc>
          <w:tcPr>
            <w:tcW w:w="700" w:type="pct"/>
            <w:vMerge/>
          </w:tcPr>
          <w:p w14:paraId="7F01C02B"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c>
          <w:tcPr>
            <w:tcW w:w="641" w:type="pct"/>
            <w:vMerge/>
          </w:tcPr>
          <w:p w14:paraId="01363C9E" w14:textId="77777777" w:rsidR="008421BC" w:rsidRPr="008421BC" w:rsidRDefault="008421BC" w:rsidP="00746085">
            <w:pPr>
              <w:spacing w:after="0" w:line="240" w:lineRule="auto"/>
              <w:rPr>
                <w:rFonts w:ascii="Times New Roman" w:eastAsia="Times New Roman" w:hAnsi="Times New Roman" w:cs="Times New Roman"/>
                <w:b/>
                <w:bCs/>
                <w:lang w:eastAsia="ru-RU"/>
              </w:rPr>
            </w:pPr>
          </w:p>
        </w:tc>
      </w:tr>
      <w:tr w:rsidR="008421BC" w:rsidRPr="008421BC" w14:paraId="74CD582C" w14:textId="77777777" w:rsidTr="008421BC">
        <w:trPr>
          <w:trHeight w:val="20"/>
        </w:trPr>
        <w:tc>
          <w:tcPr>
            <w:tcW w:w="2959" w:type="pct"/>
            <w:gridSpan w:val="2"/>
          </w:tcPr>
          <w:p w14:paraId="71459F4F" w14:textId="77777777" w:rsidR="008421BC" w:rsidRPr="008421BC" w:rsidRDefault="008421BC" w:rsidP="00746085">
            <w:pPr>
              <w:suppressAutoHyphens/>
              <w:spacing w:after="0" w:line="240" w:lineRule="auto"/>
              <w:rPr>
                <w:rFonts w:ascii="Times New Roman" w:eastAsia="Times New Roman" w:hAnsi="Times New Roman" w:cs="Times New Roman"/>
                <w:b/>
                <w:lang w:eastAsia="ru-RU"/>
              </w:rPr>
            </w:pPr>
            <w:r w:rsidRPr="008421BC">
              <w:rPr>
                <w:rFonts w:ascii="Times New Roman" w:eastAsia="Times New Roman" w:hAnsi="Times New Roman" w:cs="Times New Roman"/>
                <w:b/>
                <w:lang w:eastAsia="ru-RU"/>
              </w:rPr>
              <w:t>Промежуточная аттестация</w:t>
            </w:r>
          </w:p>
        </w:tc>
        <w:tc>
          <w:tcPr>
            <w:tcW w:w="700" w:type="pct"/>
            <w:vAlign w:val="center"/>
          </w:tcPr>
          <w:p w14:paraId="16FD9273" w14:textId="77777777" w:rsidR="008421BC" w:rsidRPr="008421BC" w:rsidRDefault="008421BC" w:rsidP="00746085">
            <w:pPr>
              <w:spacing w:after="0" w:line="240" w:lineRule="auto"/>
              <w:jc w:val="center"/>
              <w:rPr>
                <w:rFonts w:ascii="Times New Roman" w:eastAsia="Times New Roman" w:hAnsi="Times New Roman" w:cs="Times New Roman"/>
                <w:b/>
                <w:lang w:eastAsia="ru-RU"/>
              </w:rPr>
            </w:pPr>
          </w:p>
        </w:tc>
        <w:tc>
          <w:tcPr>
            <w:tcW w:w="700" w:type="pct"/>
          </w:tcPr>
          <w:p w14:paraId="18E8017F" w14:textId="77777777" w:rsidR="008421BC" w:rsidRPr="008421BC" w:rsidRDefault="008421BC" w:rsidP="00746085">
            <w:pPr>
              <w:spacing w:after="0" w:line="240" w:lineRule="auto"/>
              <w:rPr>
                <w:rFonts w:ascii="Times New Roman" w:eastAsia="Times New Roman" w:hAnsi="Times New Roman" w:cs="Times New Roman"/>
                <w:b/>
                <w:i/>
                <w:lang w:eastAsia="ru-RU"/>
              </w:rPr>
            </w:pPr>
          </w:p>
        </w:tc>
        <w:tc>
          <w:tcPr>
            <w:tcW w:w="641" w:type="pct"/>
          </w:tcPr>
          <w:p w14:paraId="178E3610" w14:textId="77777777" w:rsidR="008421BC" w:rsidRPr="008421BC" w:rsidRDefault="008421BC" w:rsidP="00746085">
            <w:pPr>
              <w:spacing w:after="0" w:line="240" w:lineRule="auto"/>
              <w:rPr>
                <w:rFonts w:ascii="Times New Roman" w:eastAsia="Times New Roman" w:hAnsi="Times New Roman" w:cs="Times New Roman"/>
                <w:b/>
                <w:i/>
                <w:lang w:eastAsia="ru-RU"/>
              </w:rPr>
            </w:pPr>
          </w:p>
        </w:tc>
      </w:tr>
      <w:tr w:rsidR="008421BC" w:rsidRPr="008421BC" w14:paraId="21FF5515" w14:textId="77777777" w:rsidTr="008421BC">
        <w:trPr>
          <w:trHeight w:val="20"/>
        </w:trPr>
        <w:tc>
          <w:tcPr>
            <w:tcW w:w="2959" w:type="pct"/>
            <w:gridSpan w:val="2"/>
          </w:tcPr>
          <w:p w14:paraId="04BC7E5C" w14:textId="77777777" w:rsidR="008421BC" w:rsidRPr="008421BC" w:rsidRDefault="008421BC" w:rsidP="00746085">
            <w:pPr>
              <w:spacing w:after="0" w:line="240" w:lineRule="auto"/>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Всего:</w:t>
            </w:r>
          </w:p>
        </w:tc>
        <w:tc>
          <w:tcPr>
            <w:tcW w:w="700" w:type="pct"/>
            <w:vAlign w:val="center"/>
          </w:tcPr>
          <w:p w14:paraId="4E4831F7" w14:textId="4F784CB4" w:rsidR="008421BC" w:rsidRPr="008421BC" w:rsidRDefault="008421BC" w:rsidP="00746085">
            <w:pPr>
              <w:spacing w:after="0" w:line="240" w:lineRule="auto"/>
              <w:jc w:val="center"/>
              <w:rPr>
                <w:rFonts w:ascii="Times New Roman" w:eastAsia="Times New Roman" w:hAnsi="Times New Roman" w:cs="Times New Roman"/>
                <w:b/>
                <w:bCs/>
                <w:lang w:eastAsia="ru-RU"/>
              </w:rPr>
            </w:pPr>
            <w:r w:rsidRPr="008421BC">
              <w:rPr>
                <w:rFonts w:ascii="Times New Roman" w:eastAsia="Times New Roman" w:hAnsi="Times New Roman" w:cs="Times New Roman"/>
                <w:b/>
                <w:bCs/>
                <w:lang w:eastAsia="ru-RU"/>
              </w:rPr>
              <w:t>32</w:t>
            </w:r>
          </w:p>
        </w:tc>
        <w:tc>
          <w:tcPr>
            <w:tcW w:w="700" w:type="pct"/>
          </w:tcPr>
          <w:p w14:paraId="42B1A074" w14:textId="4CDEEB8D" w:rsidR="008421BC" w:rsidRPr="008421BC" w:rsidRDefault="008421BC" w:rsidP="00746085">
            <w:pPr>
              <w:spacing w:after="0" w:line="240" w:lineRule="auto"/>
              <w:rPr>
                <w:rFonts w:ascii="Times New Roman" w:eastAsia="Times New Roman" w:hAnsi="Times New Roman" w:cs="Times New Roman"/>
                <w:b/>
                <w:bCs/>
                <w:i/>
                <w:lang w:eastAsia="ru-RU"/>
              </w:rPr>
            </w:pPr>
            <w:r w:rsidRPr="008421BC">
              <w:rPr>
                <w:rFonts w:ascii="Times New Roman" w:eastAsia="Times New Roman" w:hAnsi="Times New Roman" w:cs="Times New Roman"/>
                <w:b/>
                <w:bCs/>
                <w:i/>
                <w:lang w:eastAsia="ru-RU"/>
              </w:rPr>
              <w:t>32</w:t>
            </w:r>
          </w:p>
        </w:tc>
        <w:tc>
          <w:tcPr>
            <w:tcW w:w="641" w:type="pct"/>
          </w:tcPr>
          <w:p w14:paraId="3365662C" w14:textId="77777777" w:rsidR="008421BC" w:rsidRPr="008421BC" w:rsidRDefault="008421BC" w:rsidP="00746085">
            <w:pPr>
              <w:spacing w:after="0" w:line="240" w:lineRule="auto"/>
              <w:rPr>
                <w:rFonts w:ascii="Times New Roman" w:eastAsia="Times New Roman" w:hAnsi="Times New Roman" w:cs="Times New Roman"/>
                <w:b/>
                <w:bCs/>
                <w:i/>
                <w:lang w:eastAsia="ru-RU"/>
              </w:rPr>
            </w:pPr>
          </w:p>
        </w:tc>
      </w:tr>
    </w:tbl>
    <w:p w14:paraId="5B6FBB14" w14:textId="77777777" w:rsidR="00193238" w:rsidRPr="00193238" w:rsidRDefault="00193238" w:rsidP="00193238">
      <w:pPr>
        <w:spacing w:after="200" w:line="276" w:lineRule="auto"/>
        <w:ind w:firstLine="709"/>
        <w:rPr>
          <w:rFonts w:ascii="Times New Roman" w:eastAsia="Times New Roman" w:hAnsi="Times New Roman" w:cs="Times New Roman"/>
          <w:i/>
          <w:lang w:eastAsia="ru-RU"/>
        </w:rPr>
        <w:sectPr w:rsidR="00193238" w:rsidRPr="00193238" w:rsidSect="002C627D">
          <w:pgSz w:w="16840" w:h="11907" w:orient="landscape"/>
          <w:pgMar w:top="851" w:right="1134" w:bottom="851" w:left="992" w:header="709" w:footer="709" w:gutter="0"/>
          <w:cols w:space="720"/>
        </w:sectPr>
      </w:pPr>
    </w:p>
    <w:p w14:paraId="6868CDCC" w14:textId="77777777" w:rsidR="00193238" w:rsidRPr="00193238" w:rsidRDefault="00193238" w:rsidP="00193238">
      <w:pPr>
        <w:spacing w:after="200" w:line="276" w:lineRule="auto"/>
        <w:ind w:left="1353"/>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lastRenderedPageBreak/>
        <w:t>3. УСЛОВИЯ РЕАЛИЗАЦИИ УЧЕБНОЙ ДИСЦИПЛИНЫ</w:t>
      </w:r>
    </w:p>
    <w:p w14:paraId="17ABFBA8" w14:textId="77777777" w:rsidR="00193238" w:rsidRPr="00193238" w:rsidRDefault="00193238" w:rsidP="00193238">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ind w:firstLine="709"/>
        <w:outlineLvl w:val="1"/>
        <w:rPr>
          <w:rFonts w:ascii="Times New Roman" w:eastAsia="Times New Roman" w:hAnsi="Times New Roman" w:cs="Times New Roman"/>
          <w:b/>
          <w:bCs/>
          <w:sz w:val="24"/>
          <w:szCs w:val="26"/>
          <w:lang w:eastAsia="ru-RU"/>
        </w:rPr>
      </w:pPr>
      <w:bookmarkStart w:id="28" w:name="_Hlk79155678"/>
      <w:r w:rsidRPr="00193238">
        <w:rPr>
          <w:rFonts w:ascii="Times New Roman" w:eastAsia="Times New Roman" w:hAnsi="Times New Roman" w:cs="Times New Roman"/>
          <w:b/>
          <w:bCs/>
          <w:sz w:val="24"/>
          <w:szCs w:val="26"/>
          <w:lang w:eastAsia="ru-RU"/>
        </w:rPr>
        <w:t>3.1. Для реализации программы учебной дисциплины должны быть предусмотрены следующие специальные помещения:</w:t>
      </w:r>
    </w:p>
    <w:p w14:paraId="3BE208C4" w14:textId="468D99B5" w:rsidR="00193238" w:rsidRPr="00193238" w:rsidRDefault="00193238" w:rsidP="00193238">
      <w:pPr>
        <w:suppressAutoHyphens/>
        <w:spacing w:after="0" w:line="276" w:lineRule="auto"/>
        <w:ind w:firstLine="709"/>
        <w:jc w:val="both"/>
        <w:rPr>
          <w:rFonts w:ascii="Times New Roman" w:eastAsia="Times New Roman" w:hAnsi="Times New Roman" w:cs="Times New Roman"/>
          <w:bCs/>
          <w:iCs/>
          <w:sz w:val="24"/>
          <w:szCs w:val="24"/>
        </w:rPr>
      </w:pPr>
      <w:bookmarkStart w:id="29" w:name="_Hlk79154958"/>
      <w:r w:rsidRPr="00193238">
        <w:rPr>
          <w:rFonts w:ascii="Times New Roman" w:eastAsia="Times New Roman" w:hAnsi="Times New Roman" w:cs="Times New Roman"/>
          <w:bCs/>
          <w:sz w:val="24"/>
          <w:szCs w:val="24"/>
          <w:lang w:eastAsia="ru-RU"/>
        </w:rPr>
        <w:t xml:space="preserve"> Кабинет «С</w:t>
      </w:r>
      <w:r w:rsidRPr="00193238">
        <w:rPr>
          <w:rFonts w:ascii="Times New Roman" w:eastAsia="Times New Roman" w:hAnsi="Times New Roman" w:cs="Times New Roman"/>
          <w:sz w:val="24"/>
          <w:szCs w:val="24"/>
          <w:lang w:eastAsia="ru-RU"/>
        </w:rPr>
        <w:t>оциально-экономических дисциплин</w:t>
      </w:r>
      <w:r w:rsidRPr="00193238">
        <w:rPr>
          <w:rFonts w:ascii="Times New Roman" w:eastAsia="Times New Roman" w:hAnsi="Times New Roman" w:cs="Times New Roman"/>
          <w:bCs/>
          <w:sz w:val="24"/>
          <w:szCs w:val="24"/>
          <w:lang w:eastAsia="ru-RU"/>
        </w:rPr>
        <w:t xml:space="preserve">», </w:t>
      </w:r>
      <w:bookmarkEnd w:id="28"/>
      <w:bookmarkEnd w:id="29"/>
      <w:r w:rsidRPr="00193238">
        <w:rPr>
          <w:rFonts w:ascii="Times New Roman" w:eastAsia="Times New Roman" w:hAnsi="Times New Roman" w:cs="Times New Roman"/>
          <w:bCs/>
          <w:iCs/>
          <w:sz w:val="24"/>
          <w:szCs w:val="24"/>
        </w:rPr>
        <w:t>оснащенный в соответствии с п. 6.1.2.1 образовательной программы по специальности 36.02.0</w:t>
      </w:r>
      <w:r w:rsidR="00746085">
        <w:rPr>
          <w:rFonts w:ascii="Times New Roman" w:eastAsia="Times New Roman" w:hAnsi="Times New Roman" w:cs="Times New Roman"/>
          <w:bCs/>
          <w:iCs/>
          <w:sz w:val="24"/>
          <w:szCs w:val="24"/>
        </w:rPr>
        <w:t>3</w:t>
      </w:r>
      <w:r w:rsidRPr="00193238">
        <w:rPr>
          <w:rFonts w:ascii="Times New Roman" w:eastAsia="Times New Roman" w:hAnsi="Times New Roman" w:cs="Times New Roman"/>
          <w:bCs/>
          <w:iCs/>
          <w:sz w:val="24"/>
          <w:szCs w:val="24"/>
        </w:rPr>
        <w:t xml:space="preserve"> Зоотехния.</w:t>
      </w:r>
    </w:p>
    <w:p w14:paraId="69770B89" w14:textId="77777777" w:rsidR="00193238" w:rsidRPr="00193238" w:rsidRDefault="00193238" w:rsidP="00193238">
      <w:pPr>
        <w:suppressAutoHyphens/>
        <w:spacing w:after="0" w:line="276" w:lineRule="auto"/>
        <w:ind w:firstLine="709"/>
        <w:jc w:val="both"/>
        <w:rPr>
          <w:rFonts w:ascii="Times New Roman" w:eastAsia="Times New Roman" w:hAnsi="Times New Roman" w:cs="Times New Roman"/>
          <w:b/>
          <w:bCs/>
          <w:sz w:val="24"/>
          <w:szCs w:val="24"/>
          <w:lang w:eastAsia="ru-RU"/>
        </w:rPr>
      </w:pPr>
    </w:p>
    <w:p w14:paraId="170279CA" w14:textId="77777777" w:rsidR="00193238" w:rsidRPr="00193238" w:rsidRDefault="00193238" w:rsidP="00193238">
      <w:pPr>
        <w:suppressAutoHyphens/>
        <w:spacing w:after="0" w:line="276" w:lineRule="auto"/>
        <w:ind w:firstLine="709"/>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t>3.2. Информационное обеспечение реализации программы</w:t>
      </w:r>
    </w:p>
    <w:p w14:paraId="5506E6E4" w14:textId="77777777" w:rsidR="00193238" w:rsidRPr="00193238" w:rsidRDefault="00193238" w:rsidP="00193238">
      <w:pPr>
        <w:suppressAutoHyphens/>
        <w:spacing w:after="0" w:line="276" w:lineRule="auto"/>
        <w:ind w:firstLine="709"/>
        <w:jc w:val="both"/>
        <w:rPr>
          <w:rFonts w:ascii="Times New Roman" w:eastAsia="Times New Roman" w:hAnsi="Times New Roman" w:cs="Times New Roman"/>
          <w:bCs/>
          <w:sz w:val="24"/>
          <w:szCs w:val="24"/>
          <w:lang w:eastAsia="ru-RU"/>
        </w:rPr>
      </w:pPr>
      <w:r w:rsidRPr="0019323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9323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3238">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D48EA0" w14:textId="77777777" w:rsidR="00193238" w:rsidRPr="00193238" w:rsidRDefault="00193238" w:rsidP="00193238">
      <w:pPr>
        <w:suppressAutoHyphens/>
        <w:spacing w:after="0" w:line="276" w:lineRule="auto"/>
        <w:ind w:firstLine="709"/>
        <w:jc w:val="both"/>
        <w:rPr>
          <w:rFonts w:ascii="Times New Roman" w:eastAsia="Times New Roman" w:hAnsi="Times New Roman" w:cs="Times New Roman"/>
          <w:sz w:val="24"/>
          <w:szCs w:val="24"/>
          <w:lang w:eastAsia="ru-RU"/>
        </w:rPr>
      </w:pPr>
    </w:p>
    <w:p w14:paraId="697042C6" w14:textId="77777777" w:rsidR="00193238" w:rsidRPr="00193238" w:rsidRDefault="00193238" w:rsidP="00193238">
      <w:pPr>
        <w:suppressAutoHyphens/>
        <w:spacing w:after="0" w:line="276" w:lineRule="auto"/>
        <w:ind w:firstLine="709"/>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3.2.1. Основные печатные издания</w:t>
      </w:r>
    </w:p>
    <w:p w14:paraId="1C2EBE07" w14:textId="77777777" w:rsidR="002E67B7" w:rsidRPr="002E67B7" w:rsidRDefault="002E67B7" w:rsidP="004119F3">
      <w:pPr>
        <w:widowControl w:val="0"/>
        <w:numPr>
          <w:ilvl w:val="0"/>
          <w:numId w:val="15"/>
        </w:numPr>
        <w:tabs>
          <w:tab w:val="left" w:pos="1096"/>
        </w:tabs>
        <w:spacing w:after="0" w:line="240" w:lineRule="auto"/>
        <w:ind w:right="105" w:firstLine="708"/>
        <w:jc w:val="both"/>
        <w:rPr>
          <w:rFonts w:ascii="Times New Roman" w:eastAsia="Times New Roman" w:hAnsi="Times New Roman" w:cs="Times New Roman"/>
          <w:sz w:val="24"/>
          <w:szCs w:val="24"/>
          <w:lang w:eastAsia="x-none"/>
        </w:rPr>
      </w:pPr>
      <w:r w:rsidRPr="002E67B7">
        <w:rPr>
          <w:rFonts w:ascii="Times New Roman" w:eastAsia="Times New Roman" w:hAnsi="Times New Roman" w:cs="Times New Roman"/>
          <w:spacing w:val="-1"/>
          <w:sz w:val="24"/>
          <w:szCs w:val="24"/>
          <w:lang w:eastAsia="x-none"/>
        </w:rPr>
        <w:t>Борисов,</w:t>
      </w:r>
      <w:r w:rsidRPr="002E67B7">
        <w:rPr>
          <w:rFonts w:ascii="Times New Roman" w:eastAsia="Times New Roman" w:hAnsi="Times New Roman" w:cs="Times New Roman"/>
          <w:spacing w:val="18"/>
          <w:sz w:val="24"/>
          <w:szCs w:val="24"/>
          <w:lang w:eastAsia="x-none"/>
        </w:rPr>
        <w:t xml:space="preserve"> </w:t>
      </w:r>
      <w:r w:rsidRPr="002E67B7">
        <w:rPr>
          <w:rFonts w:ascii="Times New Roman" w:eastAsia="Times New Roman" w:hAnsi="Times New Roman" w:cs="Times New Roman"/>
          <w:sz w:val="24"/>
          <w:szCs w:val="24"/>
          <w:lang w:eastAsia="x-none"/>
        </w:rPr>
        <w:t>Е.</w:t>
      </w:r>
      <w:r w:rsidRPr="002E67B7">
        <w:rPr>
          <w:rFonts w:ascii="Times New Roman" w:eastAsia="Times New Roman" w:hAnsi="Times New Roman" w:cs="Times New Roman"/>
          <w:spacing w:val="20"/>
          <w:sz w:val="24"/>
          <w:szCs w:val="24"/>
          <w:lang w:eastAsia="x-none"/>
        </w:rPr>
        <w:t xml:space="preserve"> </w:t>
      </w:r>
      <w:r w:rsidRPr="002E67B7">
        <w:rPr>
          <w:rFonts w:ascii="Times New Roman" w:eastAsia="Times New Roman" w:hAnsi="Times New Roman" w:cs="Times New Roman"/>
          <w:sz w:val="24"/>
          <w:szCs w:val="24"/>
          <w:lang w:eastAsia="x-none"/>
        </w:rPr>
        <w:t>Ф.</w:t>
      </w:r>
      <w:r w:rsidRPr="002E67B7">
        <w:rPr>
          <w:rFonts w:ascii="Times New Roman" w:eastAsia="Times New Roman" w:hAnsi="Times New Roman" w:cs="Times New Roman"/>
          <w:spacing w:val="18"/>
          <w:sz w:val="24"/>
          <w:szCs w:val="24"/>
          <w:lang w:eastAsia="x-none"/>
        </w:rPr>
        <w:t xml:space="preserve"> </w:t>
      </w:r>
      <w:r w:rsidRPr="002E67B7">
        <w:rPr>
          <w:rFonts w:ascii="Times New Roman" w:eastAsia="Times New Roman" w:hAnsi="Times New Roman" w:cs="Times New Roman"/>
          <w:sz w:val="24"/>
          <w:szCs w:val="24"/>
          <w:lang w:eastAsia="x-none"/>
        </w:rPr>
        <w:t>Основы</w:t>
      </w:r>
      <w:r w:rsidRPr="002E67B7">
        <w:rPr>
          <w:rFonts w:ascii="Times New Roman" w:eastAsia="Times New Roman" w:hAnsi="Times New Roman" w:cs="Times New Roman"/>
          <w:spacing w:val="18"/>
          <w:sz w:val="24"/>
          <w:szCs w:val="24"/>
          <w:lang w:eastAsia="x-none"/>
        </w:rPr>
        <w:t xml:space="preserve"> </w:t>
      </w:r>
      <w:r w:rsidRPr="002E67B7">
        <w:rPr>
          <w:rFonts w:ascii="Times New Roman" w:eastAsia="Times New Roman" w:hAnsi="Times New Roman" w:cs="Times New Roman"/>
          <w:spacing w:val="-1"/>
          <w:sz w:val="24"/>
          <w:szCs w:val="24"/>
          <w:lang w:eastAsia="x-none"/>
        </w:rPr>
        <w:t>экономики</w:t>
      </w:r>
      <w:r w:rsidRPr="002E67B7">
        <w:t xml:space="preserve"> </w:t>
      </w:r>
      <w:r w:rsidRPr="002E67B7">
        <w:rPr>
          <w:rFonts w:ascii="Times New Roman" w:eastAsia="Times New Roman" w:hAnsi="Times New Roman" w:cs="Times New Roman"/>
          <w:sz w:val="24"/>
          <w:szCs w:val="24"/>
          <w:lang w:eastAsia="x-none"/>
        </w:rPr>
        <w:t xml:space="preserve">Борисов, Е. Ф.  Основы экономики : учебник и практикум для среднего профессионального образования / Е. Ф. Борисов. — 7-е изд., </w:t>
      </w:r>
      <w:proofErr w:type="spellStart"/>
      <w:r w:rsidRPr="002E67B7">
        <w:rPr>
          <w:rFonts w:ascii="Times New Roman" w:eastAsia="Times New Roman" w:hAnsi="Times New Roman" w:cs="Times New Roman"/>
          <w:sz w:val="24"/>
          <w:szCs w:val="24"/>
          <w:lang w:eastAsia="x-none"/>
        </w:rPr>
        <w:t>перераб</w:t>
      </w:r>
      <w:proofErr w:type="spellEnd"/>
      <w:r w:rsidRPr="002E67B7">
        <w:rPr>
          <w:rFonts w:ascii="Times New Roman" w:eastAsia="Times New Roman" w:hAnsi="Times New Roman" w:cs="Times New Roman"/>
          <w:sz w:val="24"/>
          <w:szCs w:val="24"/>
          <w:lang w:eastAsia="x-none"/>
        </w:rPr>
        <w:t xml:space="preserve">. и доп. — </w:t>
      </w:r>
      <w:proofErr w:type="gramStart"/>
      <w:r w:rsidRPr="002E67B7">
        <w:rPr>
          <w:rFonts w:ascii="Times New Roman" w:eastAsia="Times New Roman" w:hAnsi="Times New Roman" w:cs="Times New Roman"/>
          <w:sz w:val="24"/>
          <w:szCs w:val="24"/>
          <w:lang w:eastAsia="x-none"/>
        </w:rPr>
        <w:t>Москва :</w:t>
      </w:r>
      <w:proofErr w:type="gramEnd"/>
      <w:r w:rsidRPr="002E67B7">
        <w:rPr>
          <w:rFonts w:ascii="Times New Roman" w:eastAsia="Times New Roman" w:hAnsi="Times New Roman" w:cs="Times New Roman"/>
          <w:sz w:val="24"/>
          <w:szCs w:val="24"/>
          <w:lang w:eastAsia="x-none"/>
        </w:rPr>
        <w:t xml:space="preserve"> Издательство </w:t>
      </w:r>
      <w:proofErr w:type="spellStart"/>
      <w:r w:rsidRPr="002E67B7">
        <w:rPr>
          <w:rFonts w:ascii="Times New Roman" w:eastAsia="Times New Roman" w:hAnsi="Times New Roman" w:cs="Times New Roman"/>
          <w:sz w:val="24"/>
          <w:szCs w:val="24"/>
          <w:lang w:eastAsia="x-none"/>
        </w:rPr>
        <w:t>Юрайт</w:t>
      </w:r>
      <w:proofErr w:type="spellEnd"/>
      <w:r w:rsidRPr="002E67B7">
        <w:rPr>
          <w:rFonts w:ascii="Times New Roman" w:eastAsia="Times New Roman" w:hAnsi="Times New Roman" w:cs="Times New Roman"/>
          <w:sz w:val="24"/>
          <w:szCs w:val="24"/>
          <w:lang w:eastAsia="x-none"/>
        </w:rPr>
        <w:t xml:space="preserve">, 2023. — 383 с. — (Профессиональное образование). — ISBN 978-5-534-02043-4. — Текст : электронный // Образовательная платформа </w:t>
      </w:r>
      <w:proofErr w:type="spellStart"/>
      <w:r w:rsidRPr="002E67B7">
        <w:rPr>
          <w:rFonts w:ascii="Times New Roman" w:eastAsia="Times New Roman" w:hAnsi="Times New Roman" w:cs="Times New Roman"/>
          <w:sz w:val="24"/>
          <w:szCs w:val="24"/>
          <w:lang w:eastAsia="x-none"/>
        </w:rPr>
        <w:t>Юрайт</w:t>
      </w:r>
      <w:proofErr w:type="spellEnd"/>
      <w:r w:rsidRPr="002E67B7">
        <w:rPr>
          <w:rFonts w:ascii="Times New Roman" w:eastAsia="Times New Roman" w:hAnsi="Times New Roman" w:cs="Times New Roman"/>
          <w:sz w:val="24"/>
          <w:szCs w:val="24"/>
          <w:lang w:eastAsia="x-none"/>
        </w:rPr>
        <w:t xml:space="preserve"> [сайт]. — URL: https://urait.ru/bcode/511554 (дата обращения: 28.07.2023).</w:t>
      </w:r>
    </w:p>
    <w:p w14:paraId="483CD96D" w14:textId="77777777" w:rsidR="002E67B7" w:rsidRPr="002E67B7" w:rsidRDefault="002E67B7" w:rsidP="002E67B7">
      <w:pPr>
        <w:widowControl w:val="0"/>
        <w:numPr>
          <w:ilvl w:val="0"/>
          <w:numId w:val="15"/>
        </w:numPr>
        <w:tabs>
          <w:tab w:val="left" w:pos="1096"/>
        </w:tabs>
        <w:spacing w:after="0" w:line="276" w:lineRule="auto"/>
        <w:ind w:right="113" w:firstLine="708"/>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 xml:space="preserve">Кондратьева, И. В. Основы экономики сельскохозяйственного предприятия / И. В. Кондратьева. — 2-е изд., стер. — Санкт-Петербург : Лань, 2023. — 232 с. — ISBN 978-5-507-47203-1. — Текст : электронный // Лань : электронно-библиотечная система. — URL: </w:t>
      </w:r>
      <w:hyperlink r:id="rId241" w:history="1">
        <w:r w:rsidRPr="002E67B7">
          <w:rPr>
            <w:rStyle w:val="af9"/>
            <w:rFonts w:ascii="Times New Roman" w:eastAsia="Times New Roman" w:hAnsi="Times New Roman" w:cs="Times New Roman"/>
            <w:sz w:val="24"/>
            <w:szCs w:val="24"/>
            <w:lang w:val="x-none" w:eastAsia="x-none"/>
          </w:rPr>
          <w:t>https://e.lanbook.com/book/341171</w:t>
        </w:r>
      </w:hyperlink>
      <w:r w:rsidRPr="002E67B7">
        <w:rPr>
          <w:rFonts w:ascii="Times New Roman" w:eastAsia="Times New Roman" w:hAnsi="Times New Roman" w:cs="Times New Roman"/>
          <w:sz w:val="24"/>
          <w:szCs w:val="24"/>
          <w:lang w:eastAsia="x-none"/>
        </w:rPr>
        <w:t xml:space="preserve"> </w:t>
      </w:r>
      <w:r w:rsidRPr="002E67B7">
        <w:rPr>
          <w:rFonts w:ascii="Times New Roman" w:eastAsia="Times New Roman" w:hAnsi="Times New Roman" w:cs="Times New Roman"/>
          <w:sz w:val="24"/>
          <w:szCs w:val="24"/>
          <w:lang w:val="x-none" w:eastAsia="x-none"/>
        </w:rPr>
        <w:t xml:space="preserve"> (дата обращения: 27.07.2023). — Режим доступа: для </w:t>
      </w:r>
      <w:proofErr w:type="spellStart"/>
      <w:r w:rsidRPr="002E67B7">
        <w:rPr>
          <w:rFonts w:ascii="Times New Roman" w:eastAsia="Times New Roman" w:hAnsi="Times New Roman" w:cs="Times New Roman"/>
          <w:sz w:val="24"/>
          <w:szCs w:val="24"/>
          <w:lang w:val="x-none" w:eastAsia="x-none"/>
        </w:rPr>
        <w:t>авториз</w:t>
      </w:r>
      <w:proofErr w:type="spellEnd"/>
      <w:r w:rsidRPr="002E67B7">
        <w:rPr>
          <w:rFonts w:ascii="Times New Roman" w:eastAsia="Times New Roman" w:hAnsi="Times New Roman" w:cs="Times New Roman"/>
          <w:sz w:val="24"/>
          <w:szCs w:val="24"/>
          <w:lang w:val="x-none" w:eastAsia="x-none"/>
        </w:rPr>
        <w:t>. пользователей.</w:t>
      </w:r>
    </w:p>
    <w:p w14:paraId="616DFDFE" w14:textId="77777777" w:rsidR="002E67B7" w:rsidRPr="002E67B7" w:rsidRDefault="002E67B7" w:rsidP="004119F3">
      <w:pPr>
        <w:widowControl w:val="0"/>
        <w:numPr>
          <w:ilvl w:val="0"/>
          <w:numId w:val="15"/>
        </w:numPr>
        <w:tabs>
          <w:tab w:val="left" w:pos="1096"/>
        </w:tabs>
        <w:spacing w:after="0" w:line="240" w:lineRule="auto"/>
        <w:ind w:right="113" w:firstLine="708"/>
        <w:jc w:val="both"/>
        <w:rPr>
          <w:rFonts w:ascii="Times New Roman" w:eastAsia="Times New Roman" w:hAnsi="Times New Roman" w:cs="Times New Roman"/>
          <w:sz w:val="24"/>
          <w:szCs w:val="24"/>
          <w:lang w:eastAsia="x-none"/>
        </w:rPr>
      </w:pPr>
      <w:r w:rsidRPr="002E67B7">
        <w:rPr>
          <w:rFonts w:ascii="Times New Roman" w:eastAsia="Times New Roman" w:hAnsi="Times New Roman" w:cs="Times New Roman"/>
          <w:spacing w:val="-1"/>
          <w:sz w:val="24"/>
          <w:szCs w:val="24"/>
          <w:lang w:eastAsia="x-none"/>
        </w:rPr>
        <w:t xml:space="preserve">Маркетинг : учебник и практикум для среднего профессионального образования / Т. А. Лукичёва [и др.] ; под редакцией Т. А. Лукичёвой, Н. Н. Молчанова. — 2-е изд., </w:t>
      </w:r>
      <w:proofErr w:type="spellStart"/>
      <w:r w:rsidRPr="002E67B7">
        <w:rPr>
          <w:rFonts w:ascii="Times New Roman" w:eastAsia="Times New Roman" w:hAnsi="Times New Roman" w:cs="Times New Roman"/>
          <w:spacing w:val="-1"/>
          <w:sz w:val="24"/>
          <w:szCs w:val="24"/>
          <w:lang w:eastAsia="x-none"/>
        </w:rPr>
        <w:t>перераб</w:t>
      </w:r>
      <w:proofErr w:type="spellEnd"/>
      <w:r w:rsidRPr="002E67B7">
        <w:rPr>
          <w:rFonts w:ascii="Times New Roman" w:eastAsia="Times New Roman" w:hAnsi="Times New Roman" w:cs="Times New Roman"/>
          <w:spacing w:val="-1"/>
          <w:sz w:val="24"/>
          <w:szCs w:val="24"/>
          <w:lang w:eastAsia="x-none"/>
        </w:rPr>
        <w:t xml:space="preserve">. и доп. — </w:t>
      </w:r>
      <w:proofErr w:type="gramStart"/>
      <w:r w:rsidRPr="002E67B7">
        <w:rPr>
          <w:rFonts w:ascii="Times New Roman" w:eastAsia="Times New Roman" w:hAnsi="Times New Roman" w:cs="Times New Roman"/>
          <w:spacing w:val="-1"/>
          <w:sz w:val="24"/>
          <w:szCs w:val="24"/>
          <w:lang w:eastAsia="x-none"/>
        </w:rPr>
        <w:t>Москва :</w:t>
      </w:r>
      <w:proofErr w:type="gramEnd"/>
      <w:r w:rsidRPr="002E67B7">
        <w:rPr>
          <w:rFonts w:ascii="Times New Roman" w:eastAsia="Times New Roman" w:hAnsi="Times New Roman" w:cs="Times New Roman"/>
          <w:spacing w:val="-1"/>
          <w:sz w:val="24"/>
          <w:szCs w:val="24"/>
          <w:lang w:eastAsia="x-none"/>
        </w:rPr>
        <w:t xml:space="preserve"> Издательство </w:t>
      </w:r>
      <w:proofErr w:type="spellStart"/>
      <w:r w:rsidRPr="002E67B7">
        <w:rPr>
          <w:rFonts w:ascii="Times New Roman" w:eastAsia="Times New Roman" w:hAnsi="Times New Roman" w:cs="Times New Roman"/>
          <w:spacing w:val="-1"/>
          <w:sz w:val="24"/>
          <w:szCs w:val="24"/>
          <w:lang w:eastAsia="x-none"/>
        </w:rPr>
        <w:t>Юрайт</w:t>
      </w:r>
      <w:proofErr w:type="spellEnd"/>
      <w:r w:rsidRPr="002E67B7">
        <w:rPr>
          <w:rFonts w:ascii="Times New Roman" w:eastAsia="Times New Roman" w:hAnsi="Times New Roman" w:cs="Times New Roman"/>
          <w:spacing w:val="-1"/>
          <w:sz w:val="24"/>
          <w:szCs w:val="24"/>
          <w:lang w:eastAsia="x-none"/>
        </w:rPr>
        <w:t xml:space="preserve">, 2023. — 386 с. — (Профессиональное образование). — ISBN 978-5-534-16504-3. — Текст : электронный // Образовательная платформа </w:t>
      </w:r>
      <w:proofErr w:type="spellStart"/>
      <w:r w:rsidRPr="002E67B7">
        <w:rPr>
          <w:rFonts w:ascii="Times New Roman" w:eastAsia="Times New Roman" w:hAnsi="Times New Roman" w:cs="Times New Roman"/>
          <w:spacing w:val="-1"/>
          <w:sz w:val="24"/>
          <w:szCs w:val="24"/>
          <w:lang w:eastAsia="x-none"/>
        </w:rPr>
        <w:t>Юрайт</w:t>
      </w:r>
      <w:proofErr w:type="spellEnd"/>
      <w:r w:rsidRPr="002E67B7">
        <w:rPr>
          <w:rFonts w:ascii="Times New Roman" w:eastAsia="Times New Roman" w:hAnsi="Times New Roman" w:cs="Times New Roman"/>
          <w:spacing w:val="-1"/>
          <w:sz w:val="24"/>
          <w:szCs w:val="24"/>
          <w:lang w:eastAsia="x-none"/>
        </w:rPr>
        <w:t xml:space="preserve"> [сайт]. — URL: https://urait.ru/bcode/531183 (дата обращения: 28.07.2023).</w:t>
      </w:r>
    </w:p>
    <w:p w14:paraId="53B5D97B" w14:textId="77777777" w:rsidR="002E67B7" w:rsidRPr="002E67B7" w:rsidRDefault="002E67B7" w:rsidP="004119F3">
      <w:pPr>
        <w:widowControl w:val="0"/>
        <w:numPr>
          <w:ilvl w:val="0"/>
          <w:numId w:val="15"/>
        </w:numPr>
        <w:tabs>
          <w:tab w:val="left" w:pos="1096"/>
        </w:tabs>
        <w:spacing w:after="0" w:line="240" w:lineRule="auto"/>
        <w:ind w:right="113" w:firstLine="708"/>
        <w:jc w:val="both"/>
        <w:rPr>
          <w:rFonts w:ascii="Times New Roman" w:eastAsia="Times New Roman" w:hAnsi="Times New Roman" w:cs="Times New Roman"/>
          <w:sz w:val="24"/>
          <w:szCs w:val="24"/>
          <w:lang w:eastAsia="x-none"/>
        </w:rPr>
      </w:pPr>
      <w:r w:rsidRPr="002E67B7">
        <w:rPr>
          <w:rFonts w:ascii="Times New Roman" w:eastAsia="Times New Roman" w:hAnsi="Times New Roman" w:cs="Times New Roman"/>
          <w:spacing w:val="-1"/>
          <w:sz w:val="24"/>
          <w:szCs w:val="24"/>
          <w:lang w:eastAsia="x-none"/>
        </w:rPr>
        <w:t xml:space="preserve">Одинцов, А. А.  Основы менеджмента : учебное пособие для среднего профессионального образования / А. А. Одинцов. — 2-е изд., </w:t>
      </w:r>
      <w:proofErr w:type="spellStart"/>
      <w:r w:rsidRPr="002E67B7">
        <w:rPr>
          <w:rFonts w:ascii="Times New Roman" w:eastAsia="Times New Roman" w:hAnsi="Times New Roman" w:cs="Times New Roman"/>
          <w:spacing w:val="-1"/>
          <w:sz w:val="24"/>
          <w:szCs w:val="24"/>
          <w:lang w:eastAsia="x-none"/>
        </w:rPr>
        <w:t>испр</w:t>
      </w:r>
      <w:proofErr w:type="spellEnd"/>
      <w:r w:rsidRPr="002E67B7">
        <w:rPr>
          <w:rFonts w:ascii="Times New Roman" w:eastAsia="Times New Roman" w:hAnsi="Times New Roman" w:cs="Times New Roman"/>
          <w:spacing w:val="-1"/>
          <w:sz w:val="24"/>
          <w:szCs w:val="24"/>
          <w:lang w:eastAsia="x-none"/>
        </w:rPr>
        <w:t xml:space="preserve">. и доп. — </w:t>
      </w:r>
      <w:proofErr w:type="gramStart"/>
      <w:r w:rsidRPr="002E67B7">
        <w:rPr>
          <w:rFonts w:ascii="Times New Roman" w:eastAsia="Times New Roman" w:hAnsi="Times New Roman" w:cs="Times New Roman"/>
          <w:spacing w:val="-1"/>
          <w:sz w:val="24"/>
          <w:szCs w:val="24"/>
          <w:lang w:eastAsia="x-none"/>
        </w:rPr>
        <w:t>Москва :</w:t>
      </w:r>
      <w:proofErr w:type="gramEnd"/>
      <w:r w:rsidRPr="002E67B7">
        <w:rPr>
          <w:rFonts w:ascii="Times New Roman" w:eastAsia="Times New Roman" w:hAnsi="Times New Roman" w:cs="Times New Roman"/>
          <w:spacing w:val="-1"/>
          <w:sz w:val="24"/>
          <w:szCs w:val="24"/>
          <w:lang w:eastAsia="x-none"/>
        </w:rPr>
        <w:t xml:space="preserve"> Издательство </w:t>
      </w:r>
      <w:proofErr w:type="spellStart"/>
      <w:r w:rsidRPr="002E67B7">
        <w:rPr>
          <w:rFonts w:ascii="Times New Roman" w:eastAsia="Times New Roman" w:hAnsi="Times New Roman" w:cs="Times New Roman"/>
          <w:spacing w:val="-1"/>
          <w:sz w:val="24"/>
          <w:szCs w:val="24"/>
          <w:lang w:eastAsia="x-none"/>
        </w:rPr>
        <w:t>Юрайт</w:t>
      </w:r>
      <w:proofErr w:type="spellEnd"/>
      <w:r w:rsidRPr="002E67B7">
        <w:rPr>
          <w:rFonts w:ascii="Times New Roman" w:eastAsia="Times New Roman" w:hAnsi="Times New Roman" w:cs="Times New Roman"/>
          <w:spacing w:val="-1"/>
          <w:sz w:val="24"/>
          <w:szCs w:val="24"/>
          <w:lang w:eastAsia="x-none"/>
        </w:rPr>
        <w:t xml:space="preserve">, 2023. — 241 с. — (Профессиональное образование). — ISBN 978-5-534-16617-0. — Текст : электронный // Образовательная платформа </w:t>
      </w:r>
      <w:proofErr w:type="spellStart"/>
      <w:r w:rsidRPr="002E67B7">
        <w:rPr>
          <w:rFonts w:ascii="Times New Roman" w:eastAsia="Times New Roman" w:hAnsi="Times New Roman" w:cs="Times New Roman"/>
          <w:spacing w:val="-1"/>
          <w:sz w:val="24"/>
          <w:szCs w:val="24"/>
          <w:lang w:eastAsia="x-none"/>
        </w:rPr>
        <w:t>Юрайт</w:t>
      </w:r>
      <w:proofErr w:type="spellEnd"/>
      <w:r w:rsidRPr="002E67B7">
        <w:rPr>
          <w:rFonts w:ascii="Times New Roman" w:eastAsia="Times New Roman" w:hAnsi="Times New Roman" w:cs="Times New Roman"/>
          <w:spacing w:val="-1"/>
          <w:sz w:val="24"/>
          <w:szCs w:val="24"/>
          <w:lang w:eastAsia="x-none"/>
        </w:rPr>
        <w:t xml:space="preserve"> [сайт]. — URL: https://urait.ru/bcode/531382 (дата обращения: 28.07.2023).</w:t>
      </w:r>
    </w:p>
    <w:p w14:paraId="7B3C6934" w14:textId="77777777" w:rsidR="004119F3" w:rsidRDefault="004119F3" w:rsidP="00193238">
      <w:pPr>
        <w:spacing w:after="0" w:line="276" w:lineRule="auto"/>
        <w:ind w:firstLine="709"/>
        <w:contextualSpacing/>
        <w:rPr>
          <w:rFonts w:ascii="Times New Roman" w:eastAsia="Times New Roman" w:hAnsi="Times New Roman" w:cs="Times New Roman"/>
          <w:b/>
          <w:sz w:val="24"/>
          <w:szCs w:val="24"/>
          <w:lang w:eastAsia="ru-RU"/>
        </w:rPr>
      </w:pPr>
    </w:p>
    <w:p w14:paraId="70C85DF1" w14:textId="7D77E059" w:rsidR="004119F3" w:rsidRPr="00193238" w:rsidRDefault="004119F3" w:rsidP="004119F3">
      <w:pPr>
        <w:spacing w:after="0" w:line="276" w:lineRule="auto"/>
        <w:ind w:firstLine="709"/>
        <w:contextualSpacing/>
        <w:jc w:val="both"/>
        <w:rPr>
          <w:rFonts w:ascii="Times New Roman" w:eastAsia="Times New Roman" w:hAnsi="Times New Roman" w:cs="Times New Roman"/>
          <w:bCs/>
          <w:i/>
          <w:sz w:val="24"/>
          <w:szCs w:val="24"/>
          <w:lang w:eastAsia="ru-RU"/>
        </w:rPr>
      </w:pPr>
      <w:r w:rsidRPr="00193238">
        <w:rPr>
          <w:rFonts w:ascii="Times New Roman" w:eastAsia="Times New Roman" w:hAnsi="Times New Roman" w:cs="Times New Roman"/>
          <w:b/>
          <w:bCs/>
          <w:sz w:val="24"/>
          <w:szCs w:val="24"/>
          <w:lang w:eastAsia="ru-RU"/>
        </w:rPr>
        <w:t>3.2.</w:t>
      </w:r>
      <w:r w:rsidR="002E67B7">
        <w:rPr>
          <w:rFonts w:ascii="Times New Roman" w:eastAsia="Times New Roman" w:hAnsi="Times New Roman" w:cs="Times New Roman"/>
          <w:b/>
          <w:bCs/>
          <w:sz w:val="24"/>
          <w:szCs w:val="24"/>
          <w:lang w:eastAsia="ru-RU"/>
        </w:rPr>
        <w:t>2</w:t>
      </w:r>
      <w:r w:rsidRPr="00193238">
        <w:rPr>
          <w:rFonts w:ascii="Times New Roman" w:eastAsia="Times New Roman" w:hAnsi="Times New Roman" w:cs="Times New Roman"/>
          <w:b/>
          <w:bCs/>
          <w:sz w:val="24"/>
          <w:szCs w:val="24"/>
          <w:lang w:eastAsia="ru-RU"/>
        </w:rPr>
        <w:t xml:space="preserve">. Дополнительные источники </w:t>
      </w:r>
    </w:p>
    <w:p w14:paraId="6255D0E2" w14:textId="77777777" w:rsidR="00193238" w:rsidRPr="004119F3" w:rsidRDefault="00193238" w:rsidP="004119F3">
      <w:pPr>
        <w:widowControl w:val="0"/>
        <w:numPr>
          <w:ilvl w:val="0"/>
          <w:numId w:val="17"/>
        </w:numPr>
        <w:tabs>
          <w:tab w:val="left" w:pos="1096"/>
        </w:tabs>
        <w:spacing w:after="0" w:line="274" w:lineRule="exact"/>
        <w:ind w:left="0" w:firstLine="709"/>
        <w:jc w:val="both"/>
        <w:rPr>
          <w:rFonts w:ascii="Times New Roman" w:eastAsia="Times New Roman" w:hAnsi="Times New Roman" w:cs="Times New Roman"/>
          <w:sz w:val="24"/>
          <w:szCs w:val="24"/>
          <w:lang w:eastAsia="x-none"/>
        </w:rPr>
      </w:pPr>
      <w:r w:rsidRPr="004119F3">
        <w:rPr>
          <w:rFonts w:ascii="Times New Roman" w:eastAsia="Times New Roman" w:hAnsi="Times New Roman" w:cs="Times New Roman"/>
          <w:spacing w:val="-1"/>
          <w:sz w:val="24"/>
          <w:szCs w:val="24"/>
          <w:lang w:eastAsia="x-none"/>
        </w:rPr>
        <w:t>Российский</w:t>
      </w:r>
      <w:r w:rsidRPr="004119F3">
        <w:rPr>
          <w:rFonts w:ascii="Times New Roman" w:eastAsia="Times New Roman" w:hAnsi="Times New Roman" w:cs="Times New Roman"/>
          <w:spacing w:val="-3"/>
          <w:sz w:val="24"/>
          <w:szCs w:val="24"/>
          <w:lang w:eastAsia="x-none"/>
        </w:rPr>
        <w:t xml:space="preserve"> </w:t>
      </w:r>
      <w:r w:rsidRPr="004119F3">
        <w:rPr>
          <w:rFonts w:ascii="Times New Roman" w:eastAsia="Times New Roman" w:hAnsi="Times New Roman" w:cs="Times New Roman"/>
          <w:spacing w:val="-1"/>
          <w:sz w:val="24"/>
          <w:szCs w:val="24"/>
          <w:lang w:eastAsia="x-none"/>
        </w:rPr>
        <w:t>журнал</w:t>
      </w:r>
      <w:r w:rsidRPr="004119F3">
        <w:rPr>
          <w:rFonts w:ascii="Times New Roman" w:eastAsia="Times New Roman" w:hAnsi="Times New Roman" w:cs="Times New Roman"/>
          <w:spacing w:val="-3"/>
          <w:sz w:val="24"/>
          <w:szCs w:val="24"/>
          <w:lang w:eastAsia="x-none"/>
        </w:rPr>
        <w:t xml:space="preserve"> </w:t>
      </w:r>
      <w:r w:rsidRPr="004119F3">
        <w:rPr>
          <w:rFonts w:ascii="Times New Roman" w:eastAsia="Times New Roman" w:hAnsi="Times New Roman" w:cs="Times New Roman"/>
          <w:spacing w:val="-1"/>
          <w:sz w:val="24"/>
          <w:szCs w:val="24"/>
          <w:lang w:eastAsia="x-none"/>
        </w:rPr>
        <w:t>менеджмента</w:t>
      </w:r>
      <w:r w:rsidRPr="004119F3">
        <w:rPr>
          <w:rFonts w:ascii="Times New Roman" w:eastAsia="Times New Roman" w:hAnsi="Times New Roman" w:cs="Times New Roman"/>
          <w:sz w:val="24"/>
          <w:szCs w:val="24"/>
          <w:lang w:eastAsia="x-none"/>
        </w:rPr>
        <w:t xml:space="preserve"> –</w:t>
      </w:r>
      <w:r w:rsidRPr="004119F3">
        <w:rPr>
          <w:rFonts w:ascii="Times New Roman" w:eastAsia="Times New Roman" w:hAnsi="Times New Roman" w:cs="Times New Roman"/>
          <w:spacing w:val="-3"/>
          <w:sz w:val="24"/>
          <w:szCs w:val="24"/>
          <w:lang w:eastAsia="x-none"/>
        </w:rPr>
        <w:t xml:space="preserve"> </w:t>
      </w:r>
      <w:r w:rsidRPr="004119F3">
        <w:rPr>
          <w:rFonts w:ascii="Times New Roman" w:eastAsia="Times New Roman" w:hAnsi="Times New Roman" w:cs="Times New Roman"/>
          <w:spacing w:val="-1"/>
          <w:sz w:val="24"/>
          <w:szCs w:val="24"/>
          <w:lang w:val="x-none" w:eastAsia="x-none"/>
        </w:rPr>
        <w:t>https</w:t>
      </w:r>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rjm</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spbu</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ru</w:t>
      </w:r>
      <w:proofErr w:type="spellEnd"/>
    </w:p>
    <w:p w14:paraId="113B5881" w14:textId="77777777" w:rsidR="00193238" w:rsidRPr="004119F3" w:rsidRDefault="00193238" w:rsidP="004119F3">
      <w:pPr>
        <w:widowControl w:val="0"/>
        <w:numPr>
          <w:ilvl w:val="0"/>
          <w:numId w:val="17"/>
        </w:numPr>
        <w:tabs>
          <w:tab w:val="left" w:pos="1096"/>
          <w:tab w:val="left" w:pos="1988"/>
          <w:tab w:val="left" w:pos="2844"/>
          <w:tab w:val="left" w:pos="3955"/>
          <w:tab w:val="left" w:pos="5509"/>
          <w:tab w:val="left" w:pos="7866"/>
          <w:tab w:val="left" w:pos="9338"/>
        </w:tabs>
        <w:spacing w:after="0" w:line="240" w:lineRule="auto"/>
        <w:ind w:left="0" w:firstLine="709"/>
        <w:jc w:val="both"/>
        <w:rPr>
          <w:rFonts w:ascii="Times New Roman" w:eastAsia="Times New Roman" w:hAnsi="Times New Roman" w:cs="Times New Roman"/>
          <w:spacing w:val="-1"/>
          <w:sz w:val="24"/>
          <w:szCs w:val="24"/>
          <w:lang w:eastAsia="x-none"/>
        </w:rPr>
      </w:pPr>
      <w:r w:rsidRPr="004119F3">
        <w:rPr>
          <w:rFonts w:ascii="Times New Roman" w:eastAsia="Times New Roman" w:hAnsi="Times New Roman" w:cs="Times New Roman"/>
          <w:spacing w:val="-1"/>
          <w:sz w:val="24"/>
          <w:szCs w:val="24"/>
          <w:lang w:eastAsia="x-none"/>
        </w:rPr>
        <w:t>ИПУ</w:t>
      </w:r>
      <w:r w:rsidRPr="004119F3">
        <w:rPr>
          <w:rFonts w:ascii="Times New Roman" w:eastAsia="Times New Roman" w:hAnsi="Times New Roman" w:cs="Times New Roman"/>
          <w:spacing w:val="-1"/>
          <w:sz w:val="24"/>
          <w:szCs w:val="24"/>
          <w:lang w:eastAsia="x-none"/>
        </w:rPr>
        <w:tab/>
      </w:r>
      <w:r w:rsidRPr="004119F3">
        <w:rPr>
          <w:rFonts w:ascii="Times New Roman" w:eastAsia="Times New Roman" w:hAnsi="Times New Roman" w:cs="Times New Roman"/>
          <w:sz w:val="24"/>
          <w:szCs w:val="24"/>
          <w:lang w:eastAsia="x-none"/>
        </w:rPr>
        <w:t>РАН</w:t>
      </w:r>
      <w:r w:rsidRPr="004119F3">
        <w:rPr>
          <w:rFonts w:ascii="Times New Roman" w:eastAsia="Times New Roman" w:hAnsi="Times New Roman" w:cs="Times New Roman"/>
          <w:sz w:val="24"/>
          <w:szCs w:val="24"/>
          <w:lang w:eastAsia="x-none"/>
        </w:rPr>
        <w:tab/>
      </w:r>
      <w:r w:rsidRPr="004119F3">
        <w:rPr>
          <w:rFonts w:ascii="Times New Roman" w:eastAsia="Times New Roman" w:hAnsi="Times New Roman" w:cs="Times New Roman"/>
          <w:spacing w:val="-1"/>
          <w:sz w:val="24"/>
          <w:szCs w:val="24"/>
          <w:lang w:eastAsia="x-none"/>
        </w:rPr>
        <w:t>Теория</w:t>
      </w:r>
      <w:r w:rsidRPr="004119F3">
        <w:rPr>
          <w:rFonts w:ascii="Times New Roman" w:eastAsia="Times New Roman" w:hAnsi="Times New Roman" w:cs="Times New Roman"/>
          <w:spacing w:val="-1"/>
          <w:sz w:val="24"/>
          <w:szCs w:val="24"/>
          <w:lang w:eastAsia="x-none"/>
        </w:rPr>
        <w:tab/>
        <w:t>управления</w:t>
      </w:r>
      <w:r w:rsidRPr="004119F3">
        <w:rPr>
          <w:rFonts w:ascii="Times New Roman" w:eastAsia="Times New Roman" w:hAnsi="Times New Roman" w:cs="Times New Roman"/>
          <w:spacing w:val="-1"/>
          <w:sz w:val="24"/>
          <w:szCs w:val="24"/>
          <w:lang w:eastAsia="x-none"/>
        </w:rPr>
        <w:tab/>
        <w:t>организационными</w:t>
      </w:r>
      <w:r w:rsidRPr="004119F3">
        <w:rPr>
          <w:rFonts w:ascii="Times New Roman" w:eastAsia="Times New Roman" w:hAnsi="Times New Roman" w:cs="Times New Roman"/>
          <w:spacing w:val="-1"/>
          <w:sz w:val="24"/>
          <w:szCs w:val="24"/>
          <w:lang w:eastAsia="x-none"/>
        </w:rPr>
        <w:tab/>
        <w:t>системами</w:t>
      </w:r>
      <w:r w:rsidRPr="004119F3">
        <w:rPr>
          <w:rFonts w:ascii="Times New Roman" w:eastAsia="Times New Roman" w:hAnsi="Times New Roman" w:cs="Times New Roman"/>
          <w:spacing w:val="-1"/>
          <w:sz w:val="24"/>
          <w:szCs w:val="24"/>
          <w:lang w:eastAsia="x-none"/>
        </w:rPr>
        <w:tab/>
        <w:t>–</w:t>
      </w:r>
    </w:p>
    <w:p w14:paraId="2CBEFDA5" w14:textId="77777777" w:rsidR="00193238" w:rsidRPr="004119F3" w:rsidRDefault="00A91CE2" w:rsidP="004119F3">
      <w:pPr>
        <w:spacing w:after="0" w:line="240" w:lineRule="auto"/>
        <w:ind w:firstLine="709"/>
        <w:jc w:val="both"/>
        <w:rPr>
          <w:rFonts w:ascii="Times New Roman" w:eastAsia="Times New Roman" w:hAnsi="Times New Roman" w:cs="Times New Roman"/>
          <w:spacing w:val="-1"/>
          <w:sz w:val="24"/>
          <w:szCs w:val="24"/>
          <w:lang w:eastAsia="x-none"/>
        </w:rPr>
      </w:pPr>
      <w:hyperlink r:id="rId242">
        <w:r w:rsidR="00193238" w:rsidRPr="004119F3">
          <w:rPr>
            <w:rFonts w:ascii="Times New Roman" w:eastAsia="Times New Roman" w:hAnsi="Times New Roman" w:cs="Times New Roman"/>
            <w:spacing w:val="-1"/>
            <w:sz w:val="24"/>
            <w:szCs w:val="24"/>
            <w:lang w:eastAsia="x-none"/>
          </w:rPr>
          <w:t>http://www.mtas.ru</w:t>
        </w:r>
      </w:hyperlink>
    </w:p>
    <w:p w14:paraId="36155FEF" w14:textId="77777777" w:rsidR="00193238" w:rsidRPr="004119F3" w:rsidRDefault="00193238" w:rsidP="004119F3">
      <w:pPr>
        <w:widowControl w:val="0"/>
        <w:numPr>
          <w:ilvl w:val="0"/>
          <w:numId w:val="17"/>
        </w:numPr>
        <w:tabs>
          <w:tab w:val="left" w:pos="1096"/>
        </w:tabs>
        <w:spacing w:after="0" w:line="240" w:lineRule="auto"/>
        <w:ind w:left="0" w:firstLine="709"/>
        <w:jc w:val="both"/>
        <w:rPr>
          <w:rFonts w:ascii="Times New Roman" w:eastAsia="Times New Roman" w:hAnsi="Times New Roman" w:cs="Times New Roman"/>
          <w:sz w:val="24"/>
          <w:szCs w:val="24"/>
          <w:lang w:val="x-none" w:eastAsia="x-none"/>
        </w:rPr>
      </w:pPr>
      <w:r w:rsidRPr="004119F3">
        <w:rPr>
          <w:rFonts w:ascii="Times New Roman" w:eastAsia="Times New Roman" w:hAnsi="Times New Roman" w:cs="Times New Roman"/>
          <w:spacing w:val="-1"/>
          <w:sz w:val="24"/>
          <w:szCs w:val="24"/>
          <w:lang w:val="x-none" w:eastAsia="x-none"/>
        </w:rPr>
        <w:t>Центр</w:t>
      </w:r>
      <w:r w:rsidRPr="004119F3">
        <w:rPr>
          <w:rFonts w:ascii="Times New Roman" w:eastAsia="Times New Roman" w:hAnsi="Times New Roman" w:cs="Times New Roman"/>
          <w:spacing w:val="-1"/>
          <w:sz w:val="24"/>
          <w:szCs w:val="24"/>
          <w:lang w:eastAsia="x-none"/>
        </w:rPr>
        <w:t xml:space="preserve"> </w:t>
      </w:r>
      <w:r w:rsidRPr="004119F3">
        <w:rPr>
          <w:rFonts w:ascii="Times New Roman" w:eastAsia="Times New Roman" w:hAnsi="Times New Roman" w:cs="Times New Roman"/>
          <w:spacing w:val="-1"/>
          <w:sz w:val="24"/>
          <w:szCs w:val="24"/>
          <w:lang w:val="x-none" w:eastAsia="x-none"/>
        </w:rPr>
        <w:t>Креативных</w:t>
      </w:r>
      <w:r w:rsidRPr="004119F3">
        <w:rPr>
          <w:rFonts w:ascii="Times New Roman" w:eastAsia="Times New Roman" w:hAnsi="Times New Roman" w:cs="Times New Roman"/>
          <w:spacing w:val="-1"/>
          <w:sz w:val="24"/>
          <w:szCs w:val="24"/>
          <w:lang w:eastAsia="x-none"/>
        </w:rPr>
        <w:t xml:space="preserve"> </w:t>
      </w:r>
      <w:r w:rsidRPr="004119F3">
        <w:rPr>
          <w:rFonts w:ascii="Times New Roman" w:eastAsia="Times New Roman" w:hAnsi="Times New Roman" w:cs="Times New Roman"/>
          <w:spacing w:val="-1"/>
          <w:sz w:val="24"/>
          <w:szCs w:val="24"/>
          <w:lang w:val="x-none" w:eastAsia="x-none"/>
        </w:rPr>
        <w:t>Технологий</w:t>
      </w:r>
      <w:r w:rsidRPr="004119F3">
        <w:rPr>
          <w:rFonts w:ascii="Times New Roman" w:eastAsia="Times New Roman" w:hAnsi="Times New Roman" w:cs="Times New Roman"/>
          <w:spacing w:val="-6"/>
          <w:sz w:val="24"/>
          <w:szCs w:val="24"/>
          <w:lang w:val="x-none" w:eastAsia="x-none"/>
        </w:rPr>
        <w:t xml:space="preserve"> </w:t>
      </w:r>
      <w:r w:rsidRPr="004119F3">
        <w:rPr>
          <w:rFonts w:ascii="Times New Roman" w:eastAsia="Times New Roman" w:hAnsi="Times New Roman" w:cs="Times New Roman"/>
          <w:sz w:val="24"/>
          <w:szCs w:val="24"/>
          <w:lang w:val="x-none" w:eastAsia="x-none"/>
        </w:rPr>
        <w:t>-</w:t>
      </w:r>
      <w:r w:rsidRPr="004119F3">
        <w:rPr>
          <w:rFonts w:ascii="Times New Roman" w:eastAsia="Times New Roman" w:hAnsi="Times New Roman" w:cs="Times New Roman"/>
          <w:spacing w:val="-9"/>
          <w:sz w:val="24"/>
          <w:szCs w:val="24"/>
          <w:lang w:val="x-none" w:eastAsia="x-none"/>
        </w:rPr>
        <w:t xml:space="preserve"> </w:t>
      </w:r>
      <w:hyperlink r:id="rId243">
        <w:r w:rsidRPr="004119F3">
          <w:rPr>
            <w:rFonts w:ascii="Times New Roman" w:eastAsia="Times New Roman" w:hAnsi="Times New Roman" w:cs="Times New Roman"/>
            <w:spacing w:val="-1"/>
            <w:sz w:val="24"/>
            <w:szCs w:val="24"/>
            <w:lang w:val="x-none" w:eastAsia="x-none"/>
          </w:rPr>
          <w:t>http://www.inventech.ru</w:t>
        </w:r>
      </w:hyperlink>
    </w:p>
    <w:p w14:paraId="6D0E281E" w14:textId="77777777" w:rsidR="00193238" w:rsidRPr="004119F3" w:rsidRDefault="00193238" w:rsidP="004119F3">
      <w:pPr>
        <w:widowControl w:val="0"/>
        <w:numPr>
          <w:ilvl w:val="0"/>
          <w:numId w:val="17"/>
        </w:numPr>
        <w:tabs>
          <w:tab w:val="left" w:pos="1096"/>
        </w:tabs>
        <w:spacing w:after="0" w:line="240" w:lineRule="auto"/>
        <w:ind w:left="0" w:firstLine="709"/>
        <w:jc w:val="both"/>
        <w:rPr>
          <w:rFonts w:ascii="Times New Roman" w:eastAsia="Times New Roman" w:hAnsi="Times New Roman" w:cs="Times New Roman"/>
          <w:sz w:val="24"/>
          <w:szCs w:val="24"/>
          <w:lang w:eastAsia="x-none"/>
        </w:rPr>
      </w:pPr>
      <w:r w:rsidRPr="004119F3">
        <w:rPr>
          <w:rFonts w:ascii="Times New Roman" w:eastAsia="Times New Roman" w:hAnsi="Times New Roman" w:cs="Times New Roman"/>
          <w:spacing w:val="-1"/>
          <w:sz w:val="24"/>
          <w:szCs w:val="24"/>
          <w:lang w:eastAsia="x-none"/>
        </w:rPr>
        <w:t>Современный экономический словарь</w:t>
      </w:r>
      <w:r w:rsidRPr="004119F3">
        <w:rPr>
          <w:rFonts w:ascii="Times New Roman" w:eastAsia="Times New Roman" w:hAnsi="Times New Roman" w:cs="Times New Roman"/>
          <w:spacing w:val="-5"/>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10"/>
          <w:sz w:val="24"/>
          <w:szCs w:val="24"/>
          <w:lang w:eastAsia="x-none"/>
        </w:rPr>
        <w:t xml:space="preserve"> </w:t>
      </w:r>
      <w:hyperlink r:id="rId244">
        <w:r w:rsidRPr="004119F3">
          <w:rPr>
            <w:rFonts w:ascii="Times New Roman" w:eastAsia="Times New Roman" w:hAnsi="Times New Roman" w:cs="Times New Roman"/>
            <w:spacing w:val="-1"/>
            <w:sz w:val="24"/>
            <w:szCs w:val="24"/>
            <w:lang w:val="x-none" w:eastAsia="x-none"/>
          </w:rPr>
          <w:t>http</w:t>
        </w:r>
        <w:r w:rsidRPr="004119F3">
          <w:rPr>
            <w:rFonts w:ascii="Times New Roman" w:eastAsia="Times New Roman" w:hAnsi="Times New Roman" w:cs="Times New Roman"/>
            <w:spacing w:val="-1"/>
            <w:sz w:val="24"/>
            <w:szCs w:val="24"/>
            <w:lang w:eastAsia="x-none"/>
          </w:rPr>
          <w:t>://</w:t>
        </w:r>
        <w:r w:rsidRPr="004119F3">
          <w:rPr>
            <w:rFonts w:ascii="Times New Roman" w:eastAsia="Times New Roman" w:hAnsi="Times New Roman" w:cs="Times New Roman"/>
            <w:spacing w:val="-1"/>
            <w:sz w:val="24"/>
            <w:szCs w:val="24"/>
            <w:lang w:val="x-none" w:eastAsia="x-none"/>
          </w:rPr>
          <w:t>www</w:t>
        </w:r>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slovari</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yandex</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ru</w:t>
        </w:r>
        <w:proofErr w:type="spellEnd"/>
      </w:hyperlink>
    </w:p>
    <w:p w14:paraId="5325EE00" w14:textId="77777777" w:rsidR="00193238" w:rsidRPr="004119F3" w:rsidRDefault="00193238" w:rsidP="004119F3">
      <w:pPr>
        <w:widowControl w:val="0"/>
        <w:numPr>
          <w:ilvl w:val="0"/>
          <w:numId w:val="17"/>
        </w:numPr>
        <w:tabs>
          <w:tab w:val="left" w:pos="1096"/>
          <w:tab w:val="left" w:pos="3721"/>
          <w:tab w:val="left" w:pos="4196"/>
        </w:tabs>
        <w:spacing w:after="0" w:line="240" w:lineRule="auto"/>
        <w:ind w:left="0" w:firstLine="709"/>
        <w:jc w:val="both"/>
        <w:rPr>
          <w:rFonts w:ascii="Times New Roman" w:eastAsia="Times New Roman" w:hAnsi="Times New Roman" w:cs="Times New Roman"/>
          <w:sz w:val="24"/>
          <w:szCs w:val="24"/>
          <w:lang w:val="x-none" w:eastAsia="x-none"/>
        </w:rPr>
      </w:pPr>
      <w:r w:rsidRPr="004119F3">
        <w:rPr>
          <w:rFonts w:ascii="Times New Roman" w:eastAsia="Times New Roman" w:hAnsi="Times New Roman" w:cs="Times New Roman"/>
          <w:spacing w:val="-1"/>
          <w:sz w:val="24"/>
          <w:szCs w:val="24"/>
          <w:lang w:val="x-none" w:eastAsia="x-none"/>
        </w:rPr>
        <w:t>Словарь</w:t>
      </w:r>
      <w:r w:rsidRPr="004119F3">
        <w:rPr>
          <w:rFonts w:ascii="Times New Roman" w:eastAsia="Times New Roman" w:hAnsi="Times New Roman" w:cs="Times New Roman"/>
          <w:spacing w:val="-1"/>
          <w:sz w:val="24"/>
          <w:szCs w:val="24"/>
          <w:lang w:val="en-US" w:eastAsia="x-none"/>
        </w:rPr>
        <w:t xml:space="preserve"> </w:t>
      </w:r>
      <w:r w:rsidRPr="004119F3">
        <w:rPr>
          <w:rFonts w:ascii="Times New Roman" w:eastAsia="Times New Roman" w:hAnsi="Times New Roman" w:cs="Times New Roman"/>
          <w:spacing w:val="-1"/>
          <w:sz w:val="24"/>
          <w:szCs w:val="24"/>
          <w:lang w:val="x-none" w:eastAsia="x-none"/>
        </w:rPr>
        <w:t>менеджмента</w:t>
      </w:r>
      <w:r w:rsidRPr="004119F3">
        <w:rPr>
          <w:rFonts w:ascii="Times New Roman" w:eastAsia="Times New Roman" w:hAnsi="Times New Roman" w:cs="Times New Roman"/>
          <w:spacing w:val="-1"/>
          <w:sz w:val="24"/>
          <w:szCs w:val="24"/>
          <w:lang w:val="x-none" w:eastAsia="x-none"/>
        </w:rPr>
        <w:tab/>
      </w:r>
      <w:r w:rsidRPr="004119F3">
        <w:rPr>
          <w:rFonts w:ascii="Times New Roman" w:eastAsia="Times New Roman" w:hAnsi="Times New Roman" w:cs="Times New Roman"/>
          <w:sz w:val="24"/>
          <w:szCs w:val="24"/>
          <w:lang w:val="x-none" w:eastAsia="x-none"/>
        </w:rPr>
        <w:t>-</w:t>
      </w:r>
      <w:r w:rsidRPr="004119F3">
        <w:rPr>
          <w:rFonts w:ascii="Times New Roman" w:eastAsia="Times New Roman" w:hAnsi="Times New Roman" w:cs="Times New Roman"/>
          <w:sz w:val="24"/>
          <w:szCs w:val="24"/>
          <w:lang w:val="x-none" w:eastAsia="x-none"/>
        </w:rPr>
        <w:tab/>
      </w:r>
      <w:hyperlink r:id="rId245">
        <w:r w:rsidRPr="004119F3">
          <w:rPr>
            <w:rFonts w:ascii="Times New Roman" w:eastAsia="Times New Roman" w:hAnsi="Times New Roman" w:cs="Times New Roman"/>
            <w:spacing w:val="-1"/>
            <w:sz w:val="24"/>
            <w:szCs w:val="24"/>
            <w:lang w:val="x-none" w:eastAsia="x-none"/>
          </w:rPr>
          <w:t>http://www.glossword.info/index.php/index/77-slovar-</w:t>
        </w:r>
      </w:hyperlink>
      <w:r w:rsidRPr="004119F3">
        <w:rPr>
          <w:rFonts w:ascii="Times New Roman" w:eastAsia="Times New Roman" w:hAnsi="Times New Roman" w:cs="Times New Roman"/>
          <w:sz w:val="24"/>
          <w:szCs w:val="24"/>
          <w:lang w:val="x-none" w:eastAsia="x-none"/>
        </w:rPr>
        <w:t xml:space="preserve"> </w:t>
      </w:r>
      <w:hyperlink r:id="rId246">
        <w:r w:rsidRPr="004119F3">
          <w:rPr>
            <w:rFonts w:ascii="Times New Roman" w:eastAsia="Times New Roman" w:hAnsi="Times New Roman" w:cs="Times New Roman"/>
            <w:w w:val="99"/>
            <w:sz w:val="24"/>
            <w:szCs w:val="24"/>
            <w:lang w:val="x-none" w:eastAsia="x-none"/>
          </w:rPr>
          <w:t xml:space="preserve"> </w:t>
        </w:r>
        <w:proofErr w:type="spellStart"/>
        <w:r w:rsidRPr="004119F3">
          <w:rPr>
            <w:rFonts w:ascii="Times New Roman" w:eastAsia="Times New Roman" w:hAnsi="Times New Roman" w:cs="Times New Roman"/>
            <w:sz w:val="24"/>
            <w:szCs w:val="24"/>
            <w:lang w:val="x-none" w:eastAsia="x-none"/>
          </w:rPr>
          <w:t>menedzhmenta.xhtml</w:t>
        </w:r>
        <w:proofErr w:type="spellEnd"/>
      </w:hyperlink>
    </w:p>
    <w:p w14:paraId="71284D70" w14:textId="77777777" w:rsidR="00193238" w:rsidRPr="004119F3" w:rsidRDefault="00193238" w:rsidP="004119F3">
      <w:pPr>
        <w:widowControl w:val="0"/>
        <w:numPr>
          <w:ilvl w:val="0"/>
          <w:numId w:val="17"/>
        </w:numPr>
        <w:tabs>
          <w:tab w:val="left" w:pos="1096"/>
        </w:tabs>
        <w:spacing w:after="0" w:line="240" w:lineRule="auto"/>
        <w:ind w:left="0" w:firstLine="709"/>
        <w:jc w:val="both"/>
        <w:rPr>
          <w:rFonts w:ascii="Times New Roman" w:eastAsia="Times New Roman" w:hAnsi="Times New Roman" w:cs="Times New Roman"/>
          <w:sz w:val="24"/>
          <w:szCs w:val="24"/>
          <w:lang w:val="x-none" w:eastAsia="x-none"/>
        </w:rPr>
      </w:pPr>
      <w:r w:rsidRPr="004119F3">
        <w:rPr>
          <w:rFonts w:ascii="Times New Roman" w:eastAsia="Times New Roman" w:hAnsi="Times New Roman" w:cs="Times New Roman"/>
          <w:spacing w:val="-1"/>
          <w:sz w:val="24"/>
          <w:szCs w:val="24"/>
          <w:lang w:val="x-none" w:eastAsia="x-none"/>
        </w:rPr>
        <w:t>Сайт</w:t>
      </w:r>
      <w:r w:rsidRPr="004119F3">
        <w:rPr>
          <w:rFonts w:ascii="Times New Roman" w:eastAsia="Times New Roman" w:hAnsi="Times New Roman" w:cs="Times New Roman"/>
          <w:spacing w:val="-1"/>
          <w:sz w:val="24"/>
          <w:szCs w:val="24"/>
          <w:lang w:eastAsia="x-none"/>
        </w:rPr>
        <w:t xml:space="preserve"> </w:t>
      </w:r>
      <w:r w:rsidRPr="004119F3">
        <w:rPr>
          <w:rFonts w:ascii="Times New Roman" w:eastAsia="Times New Roman" w:hAnsi="Times New Roman" w:cs="Times New Roman"/>
          <w:spacing w:val="-1"/>
          <w:sz w:val="24"/>
          <w:szCs w:val="24"/>
          <w:lang w:val="x-none" w:eastAsia="x-none"/>
        </w:rPr>
        <w:t>журнала</w:t>
      </w:r>
      <w:r w:rsidRPr="004119F3">
        <w:rPr>
          <w:rFonts w:ascii="Times New Roman" w:eastAsia="Times New Roman" w:hAnsi="Times New Roman" w:cs="Times New Roman"/>
          <w:spacing w:val="-1"/>
          <w:sz w:val="24"/>
          <w:szCs w:val="24"/>
          <w:lang w:eastAsia="x-none"/>
        </w:rPr>
        <w:t xml:space="preserve"> </w:t>
      </w:r>
      <w:r w:rsidRPr="004119F3">
        <w:rPr>
          <w:rFonts w:ascii="Times New Roman" w:eastAsia="Times New Roman" w:hAnsi="Times New Roman" w:cs="Times New Roman"/>
          <w:spacing w:val="-1"/>
          <w:sz w:val="24"/>
          <w:szCs w:val="24"/>
          <w:lang w:val="x-none" w:eastAsia="x-none"/>
        </w:rPr>
        <w:t>«Современные</w:t>
      </w:r>
      <w:r w:rsidRPr="004119F3">
        <w:rPr>
          <w:rFonts w:ascii="Times New Roman" w:eastAsia="Times New Roman" w:hAnsi="Times New Roman" w:cs="Times New Roman"/>
          <w:spacing w:val="-1"/>
          <w:sz w:val="24"/>
          <w:szCs w:val="24"/>
          <w:lang w:eastAsia="x-none"/>
        </w:rPr>
        <w:t xml:space="preserve"> </w:t>
      </w:r>
      <w:r w:rsidRPr="004119F3">
        <w:rPr>
          <w:rFonts w:ascii="Times New Roman" w:eastAsia="Times New Roman" w:hAnsi="Times New Roman" w:cs="Times New Roman"/>
          <w:spacing w:val="-1"/>
          <w:sz w:val="24"/>
          <w:szCs w:val="24"/>
          <w:lang w:val="x-none" w:eastAsia="x-none"/>
        </w:rPr>
        <w:t>технологии</w:t>
      </w:r>
      <w:r w:rsidRPr="004119F3">
        <w:rPr>
          <w:rFonts w:ascii="Times New Roman" w:eastAsia="Times New Roman" w:hAnsi="Times New Roman" w:cs="Times New Roman"/>
          <w:spacing w:val="-1"/>
          <w:sz w:val="24"/>
          <w:szCs w:val="24"/>
          <w:lang w:eastAsia="x-none"/>
        </w:rPr>
        <w:t xml:space="preserve"> </w:t>
      </w:r>
      <w:r w:rsidRPr="004119F3">
        <w:rPr>
          <w:rFonts w:ascii="Times New Roman" w:eastAsia="Times New Roman" w:hAnsi="Times New Roman" w:cs="Times New Roman"/>
          <w:spacing w:val="-1"/>
          <w:sz w:val="24"/>
          <w:szCs w:val="24"/>
          <w:lang w:val="x-none" w:eastAsia="x-none"/>
        </w:rPr>
        <w:t>управления»</w:t>
      </w:r>
      <w:r w:rsidRPr="004119F3">
        <w:rPr>
          <w:rFonts w:ascii="Times New Roman" w:eastAsia="Times New Roman" w:hAnsi="Times New Roman" w:cs="Times New Roman"/>
          <w:spacing w:val="-6"/>
          <w:sz w:val="24"/>
          <w:szCs w:val="24"/>
          <w:lang w:val="x-none" w:eastAsia="x-none"/>
        </w:rPr>
        <w:t xml:space="preserve"> </w:t>
      </w:r>
      <w:r w:rsidRPr="004119F3">
        <w:rPr>
          <w:rFonts w:ascii="Times New Roman" w:eastAsia="Times New Roman" w:hAnsi="Times New Roman" w:cs="Times New Roman"/>
          <w:sz w:val="24"/>
          <w:szCs w:val="24"/>
          <w:lang w:val="x-none" w:eastAsia="x-none"/>
        </w:rPr>
        <w:t>-</w:t>
      </w:r>
      <w:r w:rsidRPr="004119F3">
        <w:rPr>
          <w:rFonts w:ascii="Times New Roman" w:eastAsia="Times New Roman" w:hAnsi="Times New Roman" w:cs="Times New Roman"/>
          <w:spacing w:val="-6"/>
          <w:sz w:val="24"/>
          <w:szCs w:val="24"/>
          <w:lang w:val="x-none" w:eastAsia="x-none"/>
        </w:rPr>
        <w:t xml:space="preserve"> </w:t>
      </w:r>
      <w:hyperlink r:id="rId247">
        <w:r w:rsidRPr="004119F3">
          <w:rPr>
            <w:rFonts w:ascii="Times New Roman" w:eastAsia="Times New Roman" w:hAnsi="Times New Roman" w:cs="Times New Roman"/>
            <w:spacing w:val="-1"/>
            <w:sz w:val="24"/>
            <w:szCs w:val="24"/>
            <w:lang w:val="x-none" w:eastAsia="x-none"/>
          </w:rPr>
          <w:t>http://sovman.ru</w:t>
        </w:r>
      </w:hyperlink>
    </w:p>
    <w:p w14:paraId="322FC0EB" w14:textId="77777777" w:rsidR="00193238" w:rsidRPr="004119F3" w:rsidRDefault="00193238" w:rsidP="004119F3">
      <w:pPr>
        <w:widowControl w:val="0"/>
        <w:numPr>
          <w:ilvl w:val="0"/>
          <w:numId w:val="17"/>
        </w:numPr>
        <w:tabs>
          <w:tab w:val="left" w:pos="1096"/>
        </w:tabs>
        <w:spacing w:after="0" w:line="240" w:lineRule="auto"/>
        <w:ind w:left="0" w:firstLine="709"/>
        <w:jc w:val="both"/>
        <w:rPr>
          <w:rFonts w:ascii="Times New Roman" w:eastAsia="Times New Roman" w:hAnsi="Times New Roman" w:cs="Times New Roman"/>
          <w:sz w:val="24"/>
          <w:szCs w:val="24"/>
          <w:lang w:eastAsia="x-none"/>
        </w:rPr>
      </w:pPr>
      <w:r w:rsidRPr="004119F3">
        <w:rPr>
          <w:rFonts w:ascii="Times New Roman" w:eastAsia="Times New Roman" w:hAnsi="Times New Roman" w:cs="Times New Roman"/>
          <w:spacing w:val="-1"/>
          <w:sz w:val="24"/>
          <w:szCs w:val="24"/>
          <w:lang w:eastAsia="x-none"/>
        </w:rPr>
        <w:t>Экономика.</w:t>
      </w:r>
      <w:r w:rsidRPr="004119F3">
        <w:rPr>
          <w:rFonts w:ascii="Times New Roman" w:eastAsia="Times New Roman" w:hAnsi="Times New Roman" w:cs="Times New Roman"/>
          <w:spacing w:val="26"/>
          <w:sz w:val="24"/>
          <w:szCs w:val="24"/>
          <w:lang w:eastAsia="x-none"/>
        </w:rPr>
        <w:t xml:space="preserve"> </w:t>
      </w:r>
      <w:r w:rsidRPr="004119F3">
        <w:rPr>
          <w:rFonts w:ascii="Times New Roman" w:eastAsia="Times New Roman" w:hAnsi="Times New Roman" w:cs="Times New Roman"/>
          <w:spacing w:val="-1"/>
          <w:sz w:val="24"/>
          <w:szCs w:val="24"/>
          <w:lang w:eastAsia="x-none"/>
        </w:rPr>
        <w:t>Социология.</w:t>
      </w:r>
      <w:r w:rsidRPr="004119F3">
        <w:rPr>
          <w:rFonts w:ascii="Times New Roman" w:eastAsia="Times New Roman" w:hAnsi="Times New Roman" w:cs="Times New Roman"/>
          <w:spacing w:val="28"/>
          <w:sz w:val="24"/>
          <w:szCs w:val="24"/>
          <w:lang w:eastAsia="x-none"/>
        </w:rPr>
        <w:t xml:space="preserve"> </w:t>
      </w:r>
      <w:r w:rsidRPr="004119F3">
        <w:rPr>
          <w:rFonts w:ascii="Times New Roman" w:eastAsia="Times New Roman" w:hAnsi="Times New Roman" w:cs="Times New Roman"/>
          <w:spacing w:val="-1"/>
          <w:sz w:val="24"/>
          <w:szCs w:val="24"/>
          <w:lang w:eastAsia="x-none"/>
        </w:rPr>
        <w:t>Менеджмент.</w:t>
      </w:r>
      <w:r w:rsidRPr="004119F3">
        <w:rPr>
          <w:rFonts w:ascii="Times New Roman" w:eastAsia="Times New Roman" w:hAnsi="Times New Roman" w:cs="Times New Roman"/>
          <w:spacing w:val="28"/>
          <w:sz w:val="24"/>
          <w:szCs w:val="24"/>
          <w:lang w:eastAsia="x-none"/>
        </w:rPr>
        <w:t xml:space="preserve"> </w:t>
      </w:r>
      <w:r w:rsidRPr="004119F3">
        <w:rPr>
          <w:rFonts w:ascii="Times New Roman" w:eastAsia="Times New Roman" w:hAnsi="Times New Roman" w:cs="Times New Roman"/>
          <w:spacing w:val="-1"/>
          <w:sz w:val="24"/>
          <w:szCs w:val="24"/>
          <w:lang w:eastAsia="x-none"/>
        </w:rPr>
        <w:t>Федеральный</w:t>
      </w:r>
      <w:r w:rsidRPr="004119F3">
        <w:rPr>
          <w:rFonts w:ascii="Times New Roman" w:eastAsia="Times New Roman" w:hAnsi="Times New Roman" w:cs="Times New Roman"/>
          <w:spacing w:val="29"/>
          <w:sz w:val="24"/>
          <w:szCs w:val="24"/>
          <w:lang w:eastAsia="x-none"/>
        </w:rPr>
        <w:t xml:space="preserve"> </w:t>
      </w:r>
      <w:r w:rsidRPr="004119F3">
        <w:rPr>
          <w:rFonts w:ascii="Times New Roman" w:eastAsia="Times New Roman" w:hAnsi="Times New Roman" w:cs="Times New Roman"/>
          <w:spacing w:val="-1"/>
          <w:sz w:val="24"/>
          <w:szCs w:val="24"/>
          <w:lang w:eastAsia="x-none"/>
        </w:rPr>
        <w:t>образовательный</w:t>
      </w:r>
      <w:r w:rsidRPr="004119F3">
        <w:rPr>
          <w:rFonts w:ascii="Times New Roman" w:eastAsia="Times New Roman" w:hAnsi="Times New Roman" w:cs="Times New Roman"/>
          <w:spacing w:val="29"/>
          <w:sz w:val="24"/>
          <w:szCs w:val="24"/>
          <w:lang w:eastAsia="x-none"/>
        </w:rPr>
        <w:t xml:space="preserve"> </w:t>
      </w:r>
      <w:r w:rsidRPr="004119F3">
        <w:rPr>
          <w:rFonts w:ascii="Times New Roman" w:eastAsia="Times New Roman" w:hAnsi="Times New Roman" w:cs="Times New Roman"/>
          <w:spacing w:val="-1"/>
          <w:sz w:val="24"/>
          <w:szCs w:val="24"/>
          <w:lang w:eastAsia="x-none"/>
        </w:rPr>
        <w:t>портал</w:t>
      </w:r>
      <w:r w:rsidRPr="004119F3">
        <w:rPr>
          <w:rFonts w:ascii="Times New Roman" w:eastAsia="Times New Roman" w:hAnsi="Times New Roman" w:cs="Times New Roman"/>
          <w:spacing w:val="33"/>
          <w:sz w:val="24"/>
          <w:szCs w:val="24"/>
          <w:lang w:eastAsia="x-none"/>
        </w:rPr>
        <w:t xml:space="preserve"> </w:t>
      </w:r>
      <w:r w:rsidRPr="004119F3">
        <w:rPr>
          <w:rFonts w:ascii="Times New Roman" w:eastAsia="Times New Roman" w:hAnsi="Times New Roman" w:cs="Times New Roman"/>
          <w:sz w:val="24"/>
          <w:szCs w:val="24"/>
          <w:lang w:eastAsia="x-none"/>
        </w:rPr>
        <w:t xml:space="preserve">- </w:t>
      </w:r>
      <w:r w:rsidRPr="004119F3">
        <w:rPr>
          <w:rFonts w:ascii="Times New Roman" w:eastAsia="Times New Roman" w:hAnsi="Times New Roman" w:cs="Times New Roman"/>
          <w:w w:val="99"/>
          <w:sz w:val="24"/>
          <w:szCs w:val="24"/>
          <w:lang w:eastAsia="x-none"/>
        </w:rPr>
        <w:t xml:space="preserve"> </w:t>
      </w:r>
      <w:hyperlink r:id="rId248">
        <w:r w:rsidRPr="004119F3">
          <w:rPr>
            <w:rFonts w:ascii="Times New Roman" w:eastAsia="Times New Roman" w:hAnsi="Times New Roman" w:cs="Times New Roman"/>
            <w:spacing w:val="-1"/>
            <w:sz w:val="24"/>
            <w:szCs w:val="24"/>
            <w:lang w:val="x-none" w:eastAsia="x-none"/>
          </w:rPr>
          <w:t>http</w:t>
        </w:r>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ecsocman</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edu</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ru</w:t>
        </w:r>
        <w:proofErr w:type="spellEnd"/>
      </w:hyperlink>
    </w:p>
    <w:p w14:paraId="6D08BB54" w14:textId="77777777" w:rsidR="00193238" w:rsidRPr="004119F3" w:rsidRDefault="00193238" w:rsidP="004119F3">
      <w:pPr>
        <w:widowControl w:val="0"/>
        <w:numPr>
          <w:ilvl w:val="0"/>
          <w:numId w:val="17"/>
        </w:numPr>
        <w:tabs>
          <w:tab w:val="left" w:pos="1096"/>
        </w:tabs>
        <w:spacing w:after="0" w:line="240" w:lineRule="auto"/>
        <w:ind w:left="0" w:firstLine="709"/>
        <w:jc w:val="both"/>
        <w:rPr>
          <w:rFonts w:ascii="Times New Roman" w:eastAsia="Times New Roman" w:hAnsi="Times New Roman" w:cs="Times New Roman"/>
          <w:sz w:val="24"/>
          <w:szCs w:val="24"/>
          <w:lang w:eastAsia="x-none"/>
        </w:rPr>
      </w:pPr>
      <w:r w:rsidRPr="004119F3">
        <w:rPr>
          <w:rFonts w:ascii="Times New Roman" w:eastAsia="Times New Roman" w:hAnsi="Times New Roman" w:cs="Times New Roman"/>
          <w:spacing w:val="-1"/>
          <w:sz w:val="24"/>
          <w:szCs w:val="24"/>
          <w:lang w:eastAsia="x-none"/>
        </w:rPr>
        <w:t>Административно-управленческий</w:t>
      </w:r>
      <w:r w:rsidRPr="004119F3">
        <w:rPr>
          <w:rFonts w:ascii="Times New Roman" w:eastAsia="Times New Roman" w:hAnsi="Times New Roman" w:cs="Times New Roman"/>
          <w:spacing w:val="-3"/>
          <w:sz w:val="24"/>
          <w:szCs w:val="24"/>
          <w:lang w:eastAsia="x-none"/>
        </w:rPr>
        <w:t xml:space="preserve"> </w:t>
      </w:r>
      <w:r w:rsidRPr="004119F3">
        <w:rPr>
          <w:rFonts w:ascii="Times New Roman" w:eastAsia="Times New Roman" w:hAnsi="Times New Roman" w:cs="Times New Roman"/>
          <w:spacing w:val="-1"/>
          <w:sz w:val="24"/>
          <w:szCs w:val="24"/>
          <w:lang w:eastAsia="x-none"/>
        </w:rPr>
        <w:t>портал</w:t>
      </w:r>
      <w:r w:rsidRPr="004119F3">
        <w:rPr>
          <w:rFonts w:ascii="Times New Roman" w:eastAsia="Times New Roman" w:hAnsi="Times New Roman" w:cs="Times New Roman"/>
          <w:sz w:val="24"/>
          <w:szCs w:val="24"/>
          <w:lang w:eastAsia="x-none"/>
        </w:rPr>
        <w:t xml:space="preserve"> -</w:t>
      </w:r>
      <w:r w:rsidRPr="004119F3">
        <w:rPr>
          <w:rFonts w:ascii="Times New Roman" w:eastAsia="Times New Roman" w:hAnsi="Times New Roman" w:cs="Times New Roman"/>
          <w:spacing w:val="-3"/>
          <w:sz w:val="24"/>
          <w:szCs w:val="24"/>
          <w:lang w:eastAsia="x-none"/>
        </w:rPr>
        <w:t xml:space="preserve"> </w:t>
      </w:r>
      <w:hyperlink r:id="rId249">
        <w:r w:rsidRPr="004119F3">
          <w:rPr>
            <w:rFonts w:ascii="Times New Roman" w:eastAsia="Times New Roman" w:hAnsi="Times New Roman" w:cs="Times New Roman"/>
            <w:spacing w:val="-1"/>
            <w:sz w:val="24"/>
            <w:szCs w:val="24"/>
            <w:lang w:val="x-none" w:eastAsia="x-none"/>
          </w:rPr>
          <w:t>http</w:t>
        </w:r>
        <w:r w:rsidRPr="004119F3">
          <w:rPr>
            <w:rFonts w:ascii="Times New Roman" w:eastAsia="Times New Roman" w:hAnsi="Times New Roman" w:cs="Times New Roman"/>
            <w:spacing w:val="-1"/>
            <w:sz w:val="24"/>
            <w:szCs w:val="24"/>
            <w:lang w:eastAsia="x-none"/>
          </w:rPr>
          <w:t>://</w:t>
        </w:r>
        <w:r w:rsidRPr="004119F3">
          <w:rPr>
            <w:rFonts w:ascii="Times New Roman" w:eastAsia="Times New Roman" w:hAnsi="Times New Roman" w:cs="Times New Roman"/>
            <w:spacing w:val="-1"/>
            <w:sz w:val="24"/>
            <w:szCs w:val="24"/>
            <w:lang w:val="x-none" w:eastAsia="x-none"/>
          </w:rPr>
          <w:t>www</w:t>
        </w:r>
        <w:r w:rsidRPr="004119F3">
          <w:rPr>
            <w:rFonts w:ascii="Times New Roman" w:eastAsia="Times New Roman" w:hAnsi="Times New Roman" w:cs="Times New Roman"/>
            <w:spacing w:val="-1"/>
            <w:sz w:val="24"/>
            <w:szCs w:val="24"/>
            <w:lang w:eastAsia="x-none"/>
          </w:rPr>
          <w:t>.</w:t>
        </w:r>
        <w:r w:rsidRPr="004119F3">
          <w:rPr>
            <w:rFonts w:ascii="Times New Roman" w:eastAsia="Times New Roman" w:hAnsi="Times New Roman" w:cs="Times New Roman"/>
            <w:spacing w:val="-1"/>
            <w:sz w:val="24"/>
            <w:szCs w:val="24"/>
            <w:lang w:val="x-none" w:eastAsia="x-none"/>
          </w:rPr>
          <w:t>aup</w:t>
        </w:r>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ru</w:t>
        </w:r>
        <w:proofErr w:type="spellEnd"/>
      </w:hyperlink>
    </w:p>
    <w:p w14:paraId="03077C0E" w14:textId="60252CAD" w:rsidR="00193238" w:rsidRPr="004119F3" w:rsidRDefault="00193238" w:rsidP="004119F3">
      <w:pPr>
        <w:widowControl w:val="0"/>
        <w:numPr>
          <w:ilvl w:val="0"/>
          <w:numId w:val="17"/>
        </w:numPr>
        <w:tabs>
          <w:tab w:val="left" w:pos="1096"/>
          <w:tab w:val="left" w:pos="3232"/>
          <w:tab w:val="left" w:pos="4249"/>
          <w:tab w:val="left" w:pos="5927"/>
          <w:tab w:val="left" w:pos="7579"/>
          <w:tab w:val="left" w:pos="7917"/>
        </w:tabs>
        <w:spacing w:after="0" w:line="240" w:lineRule="auto"/>
        <w:ind w:left="0" w:firstLine="709"/>
        <w:jc w:val="both"/>
        <w:rPr>
          <w:rFonts w:ascii="Times New Roman" w:eastAsia="Times New Roman" w:hAnsi="Times New Roman" w:cs="Times New Roman"/>
          <w:sz w:val="24"/>
          <w:szCs w:val="24"/>
          <w:lang w:val="x-none" w:eastAsia="x-none"/>
        </w:rPr>
      </w:pPr>
      <w:r w:rsidRPr="004119F3">
        <w:rPr>
          <w:rFonts w:ascii="Times New Roman" w:eastAsia="Times New Roman" w:hAnsi="Times New Roman" w:cs="Times New Roman"/>
          <w:spacing w:val="-1"/>
          <w:w w:val="95"/>
          <w:sz w:val="24"/>
          <w:szCs w:val="24"/>
          <w:lang w:val="x-none" w:eastAsia="x-none"/>
        </w:rPr>
        <w:t>Информационный</w:t>
      </w:r>
      <w:r w:rsidRPr="004119F3">
        <w:rPr>
          <w:rFonts w:ascii="Times New Roman" w:eastAsia="Times New Roman" w:hAnsi="Times New Roman" w:cs="Times New Roman"/>
          <w:spacing w:val="-1"/>
          <w:w w:val="95"/>
          <w:sz w:val="24"/>
          <w:szCs w:val="24"/>
          <w:lang w:val="x-none" w:eastAsia="x-none"/>
        </w:rPr>
        <w:tab/>
      </w:r>
      <w:r w:rsidRPr="004119F3">
        <w:rPr>
          <w:rFonts w:ascii="Times New Roman" w:eastAsia="Times New Roman" w:hAnsi="Times New Roman" w:cs="Times New Roman"/>
          <w:spacing w:val="-1"/>
          <w:sz w:val="24"/>
          <w:szCs w:val="24"/>
          <w:lang w:val="x-none" w:eastAsia="x-none"/>
        </w:rPr>
        <w:t>портал,</w:t>
      </w:r>
      <w:r w:rsidRPr="004119F3">
        <w:rPr>
          <w:rFonts w:ascii="Times New Roman" w:eastAsia="Times New Roman" w:hAnsi="Times New Roman" w:cs="Times New Roman"/>
          <w:spacing w:val="-1"/>
          <w:sz w:val="24"/>
          <w:szCs w:val="24"/>
          <w:lang w:val="x-none" w:eastAsia="x-none"/>
        </w:rPr>
        <w:tab/>
      </w:r>
      <w:r w:rsidRPr="004119F3">
        <w:rPr>
          <w:rFonts w:ascii="Times New Roman" w:eastAsia="Times New Roman" w:hAnsi="Times New Roman" w:cs="Times New Roman"/>
          <w:w w:val="95"/>
          <w:sz w:val="24"/>
          <w:szCs w:val="24"/>
          <w:lang w:val="x-none" w:eastAsia="x-none"/>
        </w:rPr>
        <w:t>посвященный</w:t>
      </w:r>
      <w:r w:rsidRPr="004119F3">
        <w:rPr>
          <w:rFonts w:ascii="Times New Roman" w:eastAsia="Times New Roman" w:hAnsi="Times New Roman" w:cs="Times New Roman"/>
          <w:w w:val="95"/>
          <w:sz w:val="24"/>
          <w:szCs w:val="24"/>
          <w:lang w:val="x-none" w:eastAsia="x-none"/>
        </w:rPr>
        <w:tab/>
      </w:r>
      <w:r w:rsidRPr="004119F3">
        <w:rPr>
          <w:rFonts w:ascii="Times New Roman" w:eastAsia="Times New Roman" w:hAnsi="Times New Roman" w:cs="Times New Roman"/>
          <w:spacing w:val="-1"/>
          <w:sz w:val="24"/>
          <w:szCs w:val="24"/>
          <w:lang w:val="x-none" w:eastAsia="x-none"/>
        </w:rPr>
        <w:t>менеджменту</w:t>
      </w:r>
      <w:r w:rsidRPr="004119F3">
        <w:rPr>
          <w:rFonts w:ascii="Times New Roman" w:eastAsia="Times New Roman" w:hAnsi="Times New Roman" w:cs="Times New Roman"/>
          <w:spacing w:val="-1"/>
          <w:sz w:val="24"/>
          <w:szCs w:val="24"/>
          <w:lang w:val="x-none" w:eastAsia="x-none"/>
        </w:rPr>
        <w:tab/>
      </w:r>
      <w:r w:rsidRPr="004119F3">
        <w:rPr>
          <w:rFonts w:ascii="Times New Roman" w:eastAsia="Times New Roman" w:hAnsi="Times New Roman" w:cs="Times New Roman"/>
          <w:w w:val="95"/>
          <w:sz w:val="24"/>
          <w:szCs w:val="24"/>
          <w:lang w:val="x-none" w:eastAsia="x-none"/>
        </w:rPr>
        <w:t>-</w:t>
      </w:r>
      <w:r w:rsidRPr="004119F3">
        <w:rPr>
          <w:rFonts w:ascii="Times New Roman" w:eastAsia="Times New Roman" w:hAnsi="Times New Roman" w:cs="Times New Roman"/>
          <w:w w:val="95"/>
          <w:sz w:val="24"/>
          <w:szCs w:val="24"/>
          <w:lang w:val="x-none" w:eastAsia="x-none"/>
        </w:rPr>
        <w:tab/>
      </w:r>
      <w:hyperlink r:id="rId250">
        <w:r w:rsidRPr="004119F3">
          <w:rPr>
            <w:rFonts w:ascii="Times New Roman" w:eastAsia="Times New Roman" w:hAnsi="Times New Roman" w:cs="Times New Roman"/>
            <w:spacing w:val="-1"/>
            <w:sz w:val="24"/>
            <w:szCs w:val="24"/>
            <w:lang w:val="x-none" w:eastAsia="x-none"/>
          </w:rPr>
          <w:t>http://www.md-</w:t>
        </w:r>
      </w:hyperlink>
      <w:r w:rsidRPr="004119F3">
        <w:rPr>
          <w:rFonts w:ascii="Times New Roman" w:eastAsia="Times New Roman" w:hAnsi="Times New Roman" w:cs="Times New Roman"/>
          <w:sz w:val="24"/>
          <w:szCs w:val="24"/>
          <w:lang w:val="x-none" w:eastAsia="x-none"/>
        </w:rPr>
        <w:t xml:space="preserve"> </w:t>
      </w:r>
      <w:hyperlink r:id="rId251">
        <w:r w:rsidRPr="004119F3">
          <w:rPr>
            <w:rFonts w:ascii="Times New Roman" w:eastAsia="Times New Roman" w:hAnsi="Times New Roman" w:cs="Times New Roman"/>
            <w:w w:val="99"/>
            <w:sz w:val="24"/>
            <w:szCs w:val="24"/>
            <w:lang w:val="x-none" w:eastAsia="x-none"/>
          </w:rPr>
          <w:t xml:space="preserve"> </w:t>
        </w:r>
        <w:r w:rsidRPr="004119F3">
          <w:rPr>
            <w:rFonts w:ascii="Times New Roman" w:eastAsia="Times New Roman" w:hAnsi="Times New Roman" w:cs="Times New Roman"/>
            <w:spacing w:val="-1"/>
            <w:sz w:val="24"/>
            <w:szCs w:val="24"/>
            <w:lang w:val="x-none" w:eastAsia="x-none"/>
          </w:rPr>
          <w:lastRenderedPageBreak/>
          <w:t>management.ru</w:t>
        </w:r>
      </w:hyperlink>
    </w:p>
    <w:p w14:paraId="7EAE1030" w14:textId="77777777" w:rsidR="004119F3" w:rsidRPr="004119F3" w:rsidRDefault="004119F3" w:rsidP="004119F3">
      <w:pPr>
        <w:widowControl w:val="0"/>
        <w:numPr>
          <w:ilvl w:val="0"/>
          <w:numId w:val="17"/>
        </w:numPr>
        <w:tabs>
          <w:tab w:val="left" w:pos="1235"/>
        </w:tabs>
        <w:spacing w:after="0" w:line="240" w:lineRule="auto"/>
        <w:ind w:left="0" w:firstLine="709"/>
        <w:jc w:val="both"/>
        <w:rPr>
          <w:rFonts w:ascii="Times New Roman" w:eastAsia="Times New Roman" w:hAnsi="Times New Roman" w:cs="Times New Roman"/>
          <w:sz w:val="24"/>
          <w:szCs w:val="24"/>
          <w:lang w:eastAsia="x-none"/>
        </w:rPr>
      </w:pPr>
      <w:r w:rsidRPr="004119F3">
        <w:rPr>
          <w:rFonts w:ascii="Times New Roman" w:eastAsia="Times New Roman" w:hAnsi="Times New Roman" w:cs="Times New Roman"/>
          <w:spacing w:val="-1"/>
          <w:sz w:val="24"/>
          <w:szCs w:val="24"/>
          <w:lang w:eastAsia="x-none"/>
        </w:rPr>
        <w:t>ЭБС</w:t>
      </w:r>
      <w:r w:rsidRPr="004119F3">
        <w:rPr>
          <w:rFonts w:ascii="Times New Roman" w:eastAsia="Times New Roman" w:hAnsi="Times New Roman" w:cs="Times New Roman"/>
          <w:spacing w:val="21"/>
          <w:sz w:val="24"/>
          <w:szCs w:val="24"/>
          <w:lang w:eastAsia="x-none"/>
        </w:rPr>
        <w:t xml:space="preserve"> </w:t>
      </w:r>
      <w:r w:rsidRPr="004119F3">
        <w:rPr>
          <w:rFonts w:ascii="Times New Roman" w:eastAsia="Times New Roman" w:hAnsi="Times New Roman" w:cs="Times New Roman"/>
          <w:spacing w:val="-2"/>
          <w:sz w:val="24"/>
          <w:szCs w:val="24"/>
          <w:lang w:eastAsia="x-none"/>
        </w:rPr>
        <w:t>«ЮРАЙТ»:</w:t>
      </w:r>
      <w:r w:rsidRPr="004119F3">
        <w:rPr>
          <w:rFonts w:ascii="Times New Roman" w:eastAsia="Times New Roman" w:hAnsi="Times New Roman" w:cs="Times New Roman"/>
          <w:spacing w:val="33"/>
          <w:sz w:val="24"/>
          <w:szCs w:val="24"/>
          <w:lang w:eastAsia="x-none"/>
        </w:rPr>
        <w:t xml:space="preserve"> </w:t>
      </w:r>
      <w:proofErr w:type="spellStart"/>
      <w:r w:rsidRPr="004119F3">
        <w:rPr>
          <w:rFonts w:ascii="Times New Roman" w:eastAsia="Times New Roman" w:hAnsi="Times New Roman" w:cs="Times New Roman"/>
          <w:sz w:val="24"/>
          <w:szCs w:val="24"/>
          <w:lang w:eastAsia="x-none"/>
        </w:rPr>
        <w:t>Шимко</w:t>
      </w:r>
      <w:proofErr w:type="spellEnd"/>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16"/>
          <w:sz w:val="24"/>
          <w:szCs w:val="24"/>
          <w:lang w:eastAsia="x-none"/>
        </w:rPr>
        <w:t xml:space="preserve"> </w:t>
      </w:r>
      <w:r w:rsidRPr="004119F3">
        <w:rPr>
          <w:rFonts w:ascii="Times New Roman" w:eastAsia="Times New Roman" w:hAnsi="Times New Roman" w:cs="Times New Roman"/>
          <w:sz w:val="24"/>
          <w:szCs w:val="24"/>
          <w:lang w:eastAsia="x-none"/>
        </w:rPr>
        <w:t>П.</w:t>
      </w:r>
      <w:r w:rsidRPr="004119F3">
        <w:rPr>
          <w:rFonts w:ascii="Times New Roman" w:eastAsia="Times New Roman" w:hAnsi="Times New Roman" w:cs="Times New Roman"/>
          <w:spacing w:val="16"/>
          <w:sz w:val="24"/>
          <w:szCs w:val="24"/>
          <w:lang w:eastAsia="x-none"/>
        </w:rPr>
        <w:t xml:space="preserve"> </w:t>
      </w:r>
      <w:r w:rsidRPr="004119F3">
        <w:rPr>
          <w:rFonts w:ascii="Times New Roman" w:eastAsia="Times New Roman" w:hAnsi="Times New Roman" w:cs="Times New Roman"/>
          <w:sz w:val="24"/>
          <w:szCs w:val="24"/>
          <w:lang w:eastAsia="x-none"/>
        </w:rPr>
        <w:t>Д.</w:t>
      </w:r>
      <w:r w:rsidRPr="004119F3">
        <w:rPr>
          <w:rFonts w:ascii="Times New Roman" w:eastAsia="Times New Roman" w:hAnsi="Times New Roman" w:cs="Times New Roman"/>
          <w:spacing w:val="16"/>
          <w:sz w:val="24"/>
          <w:szCs w:val="24"/>
          <w:lang w:eastAsia="x-none"/>
        </w:rPr>
        <w:t xml:space="preserve"> </w:t>
      </w:r>
      <w:r w:rsidRPr="004119F3">
        <w:rPr>
          <w:rFonts w:ascii="Times New Roman" w:eastAsia="Times New Roman" w:hAnsi="Times New Roman" w:cs="Times New Roman"/>
          <w:spacing w:val="-1"/>
          <w:sz w:val="24"/>
          <w:szCs w:val="24"/>
          <w:lang w:eastAsia="x-none"/>
        </w:rPr>
        <w:t>Основы</w:t>
      </w:r>
      <w:r w:rsidRPr="004119F3">
        <w:rPr>
          <w:rFonts w:ascii="Times New Roman" w:eastAsia="Times New Roman" w:hAnsi="Times New Roman" w:cs="Times New Roman"/>
          <w:spacing w:val="15"/>
          <w:sz w:val="24"/>
          <w:szCs w:val="24"/>
          <w:lang w:eastAsia="x-none"/>
        </w:rPr>
        <w:t xml:space="preserve"> </w:t>
      </w:r>
      <w:r w:rsidRPr="004119F3">
        <w:rPr>
          <w:rFonts w:ascii="Times New Roman" w:eastAsia="Times New Roman" w:hAnsi="Times New Roman" w:cs="Times New Roman"/>
          <w:spacing w:val="-1"/>
          <w:sz w:val="24"/>
          <w:szCs w:val="24"/>
          <w:lang w:eastAsia="x-none"/>
        </w:rPr>
        <w:t>экономики</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19"/>
          <w:sz w:val="24"/>
          <w:szCs w:val="24"/>
          <w:lang w:eastAsia="x-none"/>
        </w:rPr>
        <w:t xml:space="preserve"> </w:t>
      </w:r>
      <w:r w:rsidRPr="004119F3">
        <w:rPr>
          <w:rFonts w:ascii="Times New Roman" w:eastAsia="Times New Roman" w:hAnsi="Times New Roman" w:cs="Times New Roman"/>
          <w:spacing w:val="-2"/>
          <w:sz w:val="24"/>
          <w:szCs w:val="24"/>
          <w:lang w:eastAsia="x-none"/>
        </w:rPr>
        <w:t>учебник</w:t>
      </w:r>
      <w:r w:rsidRPr="004119F3">
        <w:rPr>
          <w:rFonts w:ascii="Times New Roman" w:eastAsia="Times New Roman" w:hAnsi="Times New Roman" w:cs="Times New Roman"/>
          <w:spacing w:val="24"/>
          <w:sz w:val="24"/>
          <w:szCs w:val="24"/>
          <w:lang w:eastAsia="x-none"/>
        </w:rPr>
        <w:t xml:space="preserve"> </w:t>
      </w:r>
      <w:r w:rsidRPr="004119F3">
        <w:rPr>
          <w:rFonts w:ascii="Times New Roman" w:eastAsia="Times New Roman" w:hAnsi="Times New Roman" w:cs="Times New Roman"/>
          <w:sz w:val="24"/>
          <w:szCs w:val="24"/>
          <w:lang w:eastAsia="x-none"/>
        </w:rPr>
        <w:t>и</w:t>
      </w:r>
      <w:r w:rsidRPr="004119F3">
        <w:rPr>
          <w:rFonts w:ascii="Times New Roman" w:eastAsia="Times New Roman" w:hAnsi="Times New Roman" w:cs="Times New Roman"/>
          <w:spacing w:val="15"/>
          <w:sz w:val="24"/>
          <w:szCs w:val="24"/>
          <w:lang w:eastAsia="x-none"/>
        </w:rPr>
        <w:t xml:space="preserve"> </w:t>
      </w:r>
      <w:r w:rsidRPr="004119F3">
        <w:rPr>
          <w:rFonts w:ascii="Times New Roman" w:eastAsia="Times New Roman" w:hAnsi="Times New Roman" w:cs="Times New Roman"/>
          <w:spacing w:val="-1"/>
          <w:sz w:val="24"/>
          <w:szCs w:val="24"/>
          <w:lang w:eastAsia="x-none"/>
        </w:rPr>
        <w:t>практикум</w:t>
      </w:r>
      <w:r w:rsidRPr="004119F3">
        <w:rPr>
          <w:rFonts w:ascii="Times New Roman" w:eastAsia="Times New Roman" w:hAnsi="Times New Roman" w:cs="Times New Roman"/>
          <w:spacing w:val="15"/>
          <w:sz w:val="24"/>
          <w:szCs w:val="24"/>
          <w:lang w:eastAsia="x-none"/>
        </w:rPr>
        <w:t xml:space="preserve"> </w:t>
      </w:r>
      <w:r w:rsidRPr="004119F3">
        <w:rPr>
          <w:rFonts w:ascii="Times New Roman" w:eastAsia="Times New Roman" w:hAnsi="Times New Roman" w:cs="Times New Roman"/>
          <w:sz w:val="24"/>
          <w:szCs w:val="24"/>
          <w:lang w:eastAsia="x-none"/>
        </w:rPr>
        <w:t>для</w:t>
      </w:r>
      <w:r w:rsidRPr="004119F3">
        <w:rPr>
          <w:rFonts w:ascii="Times New Roman" w:eastAsia="Times New Roman" w:hAnsi="Times New Roman" w:cs="Times New Roman"/>
          <w:spacing w:val="37"/>
          <w:sz w:val="24"/>
          <w:szCs w:val="24"/>
          <w:lang w:eastAsia="x-none"/>
        </w:rPr>
        <w:t xml:space="preserve"> </w:t>
      </w:r>
      <w:r w:rsidRPr="004119F3">
        <w:rPr>
          <w:rFonts w:ascii="Times New Roman" w:eastAsia="Times New Roman" w:hAnsi="Times New Roman" w:cs="Times New Roman"/>
          <w:sz w:val="24"/>
          <w:szCs w:val="24"/>
          <w:lang w:eastAsia="x-none"/>
        </w:rPr>
        <w:t>СПО</w:t>
      </w:r>
      <w:r w:rsidRPr="004119F3">
        <w:rPr>
          <w:rFonts w:ascii="Times New Roman" w:eastAsia="Times New Roman" w:hAnsi="Times New Roman" w:cs="Times New Roman"/>
          <w:spacing w:val="32"/>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33"/>
          <w:sz w:val="24"/>
          <w:szCs w:val="24"/>
          <w:lang w:eastAsia="x-none"/>
        </w:rPr>
        <w:t xml:space="preserve"> </w:t>
      </w:r>
      <w:r w:rsidRPr="004119F3">
        <w:rPr>
          <w:rFonts w:ascii="Times New Roman" w:eastAsia="Times New Roman" w:hAnsi="Times New Roman" w:cs="Times New Roman"/>
          <w:sz w:val="24"/>
          <w:szCs w:val="24"/>
          <w:lang w:eastAsia="x-none"/>
        </w:rPr>
        <w:t>П.</w:t>
      </w:r>
      <w:r w:rsidRPr="004119F3">
        <w:rPr>
          <w:rFonts w:ascii="Times New Roman" w:eastAsia="Times New Roman" w:hAnsi="Times New Roman" w:cs="Times New Roman"/>
          <w:spacing w:val="32"/>
          <w:sz w:val="24"/>
          <w:szCs w:val="24"/>
          <w:lang w:eastAsia="x-none"/>
        </w:rPr>
        <w:t xml:space="preserve"> </w:t>
      </w:r>
      <w:r w:rsidRPr="004119F3">
        <w:rPr>
          <w:rFonts w:ascii="Times New Roman" w:eastAsia="Times New Roman" w:hAnsi="Times New Roman" w:cs="Times New Roman"/>
          <w:sz w:val="24"/>
          <w:szCs w:val="24"/>
          <w:lang w:eastAsia="x-none"/>
        </w:rPr>
        <w:t>Д.</w:t>
      </w:r>
      <w:r w:rsidRPr="004119F3">
        <w:rPr>
          <w:rFonts w:ascii="Times New Roman" w:eastAsia="Times New Roman" w:hAnsi="Times New Roman" w:cs="Times New Roman"/>
          <w:spacing w:val="32"/>
          <w:sz w:val="24"/>
          <w:szCs w:val="24"/>
          <w:lang w:eastAsia="x-none"/>
        </w:rPr>
        <w:t xml:space="preserve"> </w:t>
      </w:r>
      <w:proofErr w:type="spellStart"/>
      <w:r w:rsidRPr="004119F3">
        <w:rPr>
          <w:rFonts w:ascii="Times New Roman" w:eastAsia="Times New Roman" w:hAnsi="Times New Roman" w:cs="Times New Roman"/>
          <w:sz w:val="24"/>
          <w:szCs w:val="24"/>
          <w:lang w:eastAsia="x-none"/>
        </w:rPr>
        <w:t>Шимко</w:t>
      </w:r>
      <w:proofErr w:type="spellEnd"/>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35"/>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33"/>
          <w:sz w:val="24"/>
          <w:szCs w:val="24"/>
          <w:lang w:eastAsia="x-none"/>
        </w:rPr>
        <w:t xml:space="preserve"> </w:t>
      </w:r>
      <w:r w:rsidRPr="004119F3">
        <w:rPr>
          <w:rFonts w:ascii="Times New Roman" w:eastAsia="Times New Roman" w:hAnsi="Times New Roman" w:cs="Times New Roman"/>
          <w:sz w:val="24"/>
          <w:szCs w:val="24"/>
          <w:lang w:eastAsia="x-none"/>
        </w:rPr>
        <w:t>М.:</w:t>
      </w:r>
      <w:r w:rsidRPr="004119F3">
        <w:rPr>
          <w:rFonts w:ascii="Times New Roman" w:eastAsia="Times New Roman" w:hAnsi="Times New Roman" w:cs="Times New Roman"/>
          <w:spacing w:val="33"/>
          <w:sz w:val="24"/>
          <w:szCs w:val="24"/>
          <w:lang w:eastAsia="x-none"/>
        </w:rPr>
        <w:t xml:space="preserve"> </w:t>
      </w:r>
      <w:r w:rsidRPr="004119F3">
        <w:rPr>
          <w:rFonts w:ascii="Times New Roman" w:eastAsia="Times New Roman" w:hAnsi="Times New Roman" w:cs="Times New Roman"/>
          <w:spacing w:val="-1"/>
          <w:sz w:val="24"/>
          <w:szCs w:val="24"/>
          <w:lang w:eastAsia="x-none"/>
        </w:rPr>
        <w:t>Издательство</w:t>
      </w:r>
      <w:r w:rsidRPr="004119F3">
        <w:rPr>
          <w:rFonts w:ascii="Times New Roman" w:eastAsia="Times New Roman" w:hAnsi="Times New Roman" w:cs="Times New Roman"/>
          <w:spacing w:val="32"/>
          <w:sz w:val="24"/>
          <w:szCs w:val="24"/>
          <w:lang w:eastAsia="x-none"/>
        </w:rPr>
        <w:t xml:space="preserve"> </w:t>
      </w:r>
      <w:proofErr w:type="spellStart"/>
      <w:r w:rsidRPr="004119F3">
        <w:rPr>
          <w:rFonts w:ascii="Times New Roman" w:eastAsia="Times New Roman" w:hAnsi="Times New Roman" w:cs="Times New Roman"/>
          <w:sz w:val="24"/>
          <w:szCs w:val="24"/>
          <w:lang w:eastAsia="x-none"/>
        </w:rPr>
        <w:t>Юрайт</w:t>
      </w:r>
      <w:proofErr w:type="spellEnd"/>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33"/>
          <w:sz w:val="24"/>
          <w:szCs w:val="24"/>
          <w:lang w:eastAsia="x-none"/>
        </w:rPr>
        <w:t xml:space="preserve"> </w:t>
      </w:r>
      <w:r w:rsidRPr="004119F3">
        <w:rPr>
          <w:rFonts w:ascii="Times New Roman" w:eastAsia="Times New Roman" w:hAnsi="Times New Roman" w:cs="Times New Roman"/>
          <w:sz w:val="24"/>
          <w:szCs w:val="24"/>
          <w:lang w:eastAsia="x-none"/>
        </w:rPr>
        <w:t>2018.</w:t>
      </w:r>
      <w:r w:rsidRPr="004119F3">
        <w:rPr>
          <w:rFonts w:ascii="Times New Roman" w:eastAsia="Times New Roman" w:hAnsi="Times New Roman" w:cs="Times New Roman"/>
          <w:spacing w:val="36"/>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34"/>
          <w:sz w:val="24"/>
          <w:szCs w:val="24"/>
          <w:lang w:eastAsia="x-none"/>
        </w:rPr>
        <w:t xml:space="preserve"> </w:t>
      </w:r>
      <w:r w:rsidRPr="004119F3">
        <w:rPr>
          <w:rFonts w:ascii="Times New Roman" w:eastAsia="Times New Roman" w:hAnsi="Times New Roman" w:cs="Times New Roman"/>
          <w:sz w:val="24"/>
          <w:szCs w:val="24"/>
          <w:lang w:eastAsia="x-none"/>
        </w:rPr>
        <w:t>380</w:t>
      </w:r>
      <w:r w:rsidRPr="004119F3">
        <w:rPr>
          <w:rFonts w:ascii="Times New Roman" w:eastAsia="Times New Roman" w:hAnsi="Times New Roman" w:cs="Times New Roman"/>
          <w:spacing w:val="33"/>
          <w:sz w:val="24"/>
          <w:szCs w:val="24"/>
          <w:lang w:eastAsia="x-none"/>
        </w:rPr>
        <w:t xml:space="preserve"> </w:t>
      </w:r>
      <w:r w:rsidRPr="004119F3">
        <w:rPr>
          <w:rFonts w:ascii="Times New Roman" w:eastAsia="Times New Roman" w:hAnsi="Times New Roman" w:cs="Times New Roman"/>
          <w:spacing w:val="-1"/>
          <w:sz w:val="24"/>
          <w:szCs w:val="24"/>
          <w:lang w:eastAsia="x-none"/>
        </w:rPr>
        <w:t>с.</w:t>
      </w:r>
      <w:r w:rsidRPr="004119F3">
        <w:rPr>
          <w:rFonts w:ascii="Times New Roman" w:eastAsia="Times New Roman" w:hAnsi="Times New Roman" w:cs="Times New Roman"/>
          <w:spacing w:val="33"/>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33"/>
          <w:sz w:val="24"/>
          <w:szCs w:val="24"/>
          <w:lang w:eastAsia="x-none"/>
        </w:rPr>
        <w:t xml:space="preserve"> </w:t>
      </w:r>
      <w:r w:rsidRPr="004119F3">
        <w:rPr>
          <w:rFonts w:ascii="Times New Roman" w:eastAsia="Times New Roman" w:hAnsi="Times New Roman" w:cs="Times New Roman"/>
          <w:spacing w:val="-1"/>
          <w:sz w:val="24"/>
          <w:szCs w:val="24"/>
          <w:lang w:eastAsia="x-none"/>
        </w:rPr>
        <w:t>(Серия</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31"/>
          <w:sz w:val="24"/>
          <w:szCs w:val="24"/>
          <w:lang w:eastAsia="x-none"/>
        </w:rPr>
        <w:t xml:space="preserve"> </w:t>
      </w:r>
      <w:r w:rsidRPr="004119F3">
        <w:rPr>
          <w:rFonts w:ascii="Times New Roman" w:eastAsia="Times New Roman" w:hAnsi="Times New Roman" w:cs="Times New Roman"/>
          <w:spacing w:val="-1"/>
          <w:sz w:val="24"/>
          <w:szCs w:val="24"/>
          <w:lang w:eastAsia="x-none"/>
        </w:rPr>
        <w:t>Профессиональное</w:t>
      </w:r>
      <w:r w:rsidRPr="004119F3">
        <w:rPr>
          <w:rFonts w:ascii="Times New Roman" w:eastAsia="Times New Roman" w:hAnsi="Times New Roman" w:cs="Times New Roman"/>
          <w:sz w:val="24"/>
          <w:szCs w:val="24"/>
          <w:lang w:eastAsia="x-none"/>
        </w:rPr>
        <w:t xml:space="preserve"> </w:t>
      </w:r>
      <w:r w:rsidRPr="004119F3">
        <w:rPr>
          <w:rFonts w:ascii="Times New Roman" w:eastAsia="Times New Roman" w:hAnsi="Times New Roman" w:cs="Times New Roman"/>
          <w:spacing w:val="-1"/>
          <w:sz w:val="24"/>
          <w:szCs w:val="24"/>
          <w:lang w:eastAsia="x-none"/>
        </w:rPr>
        <w:t>образование).</w:t>
      </w:r>
      <w:r w:rsidRPr="004119F3">
        <w:rPr>
          <w:rFonts w:ascii="Times New Roman" w:eastAsia="Times New Roman" w:hAnsi="Times New Roman" w:cs="Times New Roman"/>
          <w:spacing w:val="4"/>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4"/>
          <w:sz w:val="24"/>
          <w:szCs w:val="24"/>
          <w:lang w:eastAsia="x-none"/>
        </w:rPr>
        <w:t xml:space="preserve"> </w:t>
      </w:r>
      <w:r w:rsidRPr="004119F3">
        <w:rPr>
          <w:rFonts w:ascii="Times New Roman" w:eastAsia="Times New Roman" w:hAnsi="Times New Roman" w:cs="Times New Roman"/>
          <w:spacing w:val="-1"/>
          <w:sz w:val="24"/>
          <w:szCs w:val="24"/>
          <w:lang w:val="x-none" w:eastAsia="x-none"/>
        </w:rPr>
        <w:t>ISBN</w:t>
      </w:r>
      <w:r w:rsidRPr="004119F3">
        <w:rPr>
          <w:rFonts w:ascii="Times New Roman" w:eastAsia="Times New Roman" w:hAnsi="Times New Roman" w:cs="Times New Roman"/>
          <w:spacing w:val="3"/>
          <w:sz w:val="24"/>
          <w:szCs w:val="24"/>
          <w:lang w:eastAsia="x-none"/>
        </w:rPr>
        <w:t xml:space="preserve"> </w:t>
      </w:r>
      <w:r w:rsidRPr="004119F3">
        <w:rPr>
          <w:rFonts w:ascii="Times New Roman" w:eastAsia="Times New Roman" w:hAnsi="Times New Roman" w:cs="Times New Roman"/>
          <w:spacing w:val="-1"/>
          <w:sz w:val="24"/>
          <w:szCs w:val="24"/>
          <w:lang w:eastAsia="x-none"/>
        </w:rPr>
        <w:t>978-5-534-01368-9.</w:t>
      </w:r>
      <w:r w:rsidRPr="004119F3">
        <w:rPr>
          <w:rFonts w:ascii="Times New Roman" w:eastAsia="Times New Roman" w:hAnsi="Times New Roman" w:cs="Times New Roman"/>
          <w:spacing w:val="4"/>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2"/>
          <w:sz w:val="24"/>
          <w:szCs w:val="24"/>
          <w:lang w:eastAsia="x-none"/>
        </w:rPr>
        <w:t xml:space="preserve"> </w:t>
      </w:r>
      <w:r w:rsidRPr="004119F3">
        <w:rPr>
          <w:rFonts w:ascii="Times New Roman" w:eastAsia="Times New Roman" w:hAnsi="Times New Roman" w:cs="Times New Roman"/>
          <w:spacing w:val="-1"/>
          <w:sz w:val="24"/>
          <w:szCs w:val="24"/>
          <w:lang w:eastAsia="x-none"/>
        </w:rPr>
        <w:t>Режим</w:t>
      </w:r>
      <w:r w:rsidRPr="004119F3">
        <w:rPr>
          <w:rFonts w:ascii="Times New Roman" w:eastAsia="Times New Roman" w:hAnsi="Times New Roman" w:cs="Times New Roman"/>
          <w:spacing w:val="1"/>
          <w:sz w:val="24"/>
          <w:szCs w:val="24"/>
          <w:lang w:eastAsia="x-none"/>
        </w:rPr>
        <w:t xml:space="preserve"> </w:t>
      </w:r>
      <w:r w:rsidRPr="004119F3">
        <w:rPr>
          <w:rFonts w:ascii="Times New Roman" w:eastAsia="Times New Roman" w:hAnsi="Times New Roman" w:cs="Times New Roman"/>
          <w:spacing w:val="-1"/>
          <w:sz w:val="24"/>
          <w:szCs w:val="24"/>
          <w:lang w:eastAsia="x-none"/>
        </w:rPr>
        <w:t>доступа</w:t>
      </w:r>
      <w:r w:rsidRPr="004119F3">
        <w:rPr>
          <w:rFonts w:ascii="Times New Roman" w:eastAsia="Times New Roman" w:hAnsi="Times New Roman" w:cs="Times New Roman"/>
          <w:spacing w:val="3"/>
          <w:sz w:val="24"/>
          <w:szCs w:val="24"/>
          <w:lang w:eastAsia="x-none"/>
        </w:rPr>
        <w:t xml:space="preserve"> </w:t>
      </w:r>
      <w:r w:rsidRPr="004119F3">
        <w:rPr>
          <w:rFonts w:ascii="Times New Roman" w:eastAsia="Times New Roman" w:hAnsi="Times New Roman" w:cs="Times New Roman"/>
          <w:sz w:val="24"/>
          <w:szCs w:val="24"/>
          <w:lang w:eastAsia="x-none"/>
        </w:rPr>
        <w:t xml:space="preserve">:  </w:t>
      </w:r>
      <w:hyperlink r:id="rId252">
        <w:r w:rsidRPr="004119F3">
          <w:rPr>
            <w:rFonts w:ascii="Times New Roman" w:eastAsia="Times New Roman" w:hAnsi="Times New Roman" w:cs="Times New Roman"/>
            <w:spacing w:val="-1"/>
            <w:sz w:val="24"/>
            <w:szCs w:val="24"/>
            <w:lang w:val="x-none" w:eastAsia="x-none"/>
          </w:rPr>
          <w:t>www</w:t>
        </w:r>
        <w:r w:rsidRPr="004119F3">
          <w:rPr>
            <w:rFonts w:ascii="Times New Roman" w:eastAsia="Times New Roman" w:hAnsi="Times New Roman" w:cs="Times New Roman"/>
            <w:spacing w:val="-1"/>
            <w:sz w:val="24"/>
            <w:szCs w:val="24"/>
            <w:lang w:eastAsia="x-none"/>
          </w:rPr>
          <w:t>.</w:t>
        </w:r>
        <w:r w:rsidRPr="004119F3">
          <w:rPr>
            <w:rFonts w:ascii="Times New Roman" w:eastAsia="Times New Roman" w:hAnsi="Times New Roman" w:cs="Times New Roman"/>
            <w:spacing w:val="-1"/>
            <w:sz w:val="24"/>
            <w:szCs w:val="24"/>
            <w:lang w:val="x-none" w:eastAsia="x-none"/>
          </w:rPr>
          <w:t>biblio</w:t>
        </w:r>
        <w:r w:rsidRPr="004119F3">
          <w:rPr>
            <w:rFonts w:ascii="Times New Roman" w:eastAsia="Times New Roman" w:hAnsi="Times New Roman" w:cs="Times New Roman"/>
            <w:spacing w:val="-1"/>
            <w:sz w:val="24"/>
            <w:szCs w:val="24"/>
            <w:lang w:eastAsia="x-none"/>
          </w:rPr>
          <w:t>-</w:t>
        </w:r>
        <w:r w:rsidRPr="004119F3">
          <w:rPr>
            <w:rFonts w:ascii="Times New Roman" w:eastAsia="Times New Roman" w:hAnsi="Times New Roman" w:cs="Times New Roman"/>
            <w:spacing w:val="-1"/>
            <w:sz w:val="24"/>
            <w:szCs w:val="24"/>
            <w:lang w:val="x-none" w:eastAsia="x-none"/>
          </w:rPr>
          <w:t>online</w:t>
        </w:r>
        <w:r w:rsidRPr="004119F3">
          <w:rPr>
            <w:rFonts w:ascii="Times New Roman" w:eastAsia="Times New Roman" w:hAnsi="Times New Roman" w:cs="Times New Roman"/>
            <w:spacing w:val="-1"/>
            <w:sz w:val="24"/>
            <w:szCs w:val="24"/>
            <w:lang w:eastAsia="x-none"/>
          </w:rPr>
          <w:t>.</w:t>
        </w:r>
        <w:r w:rsidRPr="004119F3">
          <w:rPr>
            <w:rFonts w:ascii="Times New Roman" w:eastAsia="Times New Roman" w:hAnsi="Times New Roman" w:cs="Times New Roman"/>
            <w:spacing w:val="-1"/>
            <w:sz w:val="24"/>
            <w:szCs w:val="24"/>
            <w:lang w:val="x-none" w:eastAsia="x-none"/>
          </w:rPr>
          <w:t>ru</w:t>
        </w:r>
        <w:r w:rsidRPr="004119F3">
          <w:rPr>
            <w:rFonts w:ascii="Times New Roman" w:eastAsia="Times New Roman" w:hAnsi="Times New Roman" w:cs="Times New Roman"/>
            <w:spacing w:val="-1"/>
            <w:sz w:val="24"/>
            <w:szCs w:val="24"/>
            <w:lang w:eastAsia="x-none"/>
          </w:rPr>
          <w:t>/</w:t>
        </w:r>
        <w:r w:rsidRPr="004119F3">
          <w:rPr>
            <w:rFonts w:ascii="Times New Roman" w:eastAsia="Times New Roman" w:hAnsi="Times New Roman" w:cs="Times New Roman"/>
            <w:spacing w:val="-1"/>
            <w:sz w:val="24"/>
            <w:szCs w:val="24"/>
            <w:lang w:val="x-none" w:eastAsia="x-none"/>
          </w:rPr>
          <w:t>book</w:t>
        </w:r>
        <w:r w:rsidRPr="004119F3">
          <w:rPr>
            <w:rFonts w:ascii="Times New Roman" w:eastAsia="Times New Roman" w:hAnsi="Times New Roman" w:cs="Times New Roman"/>
            <w:spacing w:val="-1"/>
            <w:sz w:val="24"/>
            <w:szCs w:val="24"/>
            <w:lang w:eastAsia="x-none"/>
          </w:rPr>
          <w:t>/</w:t>
        </w:r>
        <w:r w:rsidRPr="004119F3">
          <w:rPr>
            <w:rFonts w:ascii="Times New Roman" w:eastAsia="Times New Roman" w:hAnsi="Times New Roman" w:cs="Times New Roman"/>
            <w:spacing w:val="-1"/>
            <w:sz w:val="24"/>
            <w:szCs w:val="24"/>
            <w:lang w:val="x-none" w:eastAsia="x-none"/>
          </w:rPr>
          <w:t>C</w:t>
        </w:r>
        <w:r w:rsidRPr="004119F3">
          <w:rPr>
            <w:rFonts w:ascii="Times New Roman" w:eastAsia="Times New Roman" w:hAnsi="Times New Roman" w:cs="Times New Roman"/>
            <w:spacing w:val="-1"/>
            <w:sz w:val="24"/>
            <w:szCs w:val="24"/>
            <w:lang w:eastAsia="x-none"/>
          </w:rPr>
          <w:t>1129</w:t>
        </w:r>
        <w:r w:rsidRPr="004119F3">
          <w:rPr>
            <w:rFonts w:ascii="Times New Roman" w:eastAsia="Times New Roman" w:hAnsi="Times New Roman" w:cs="Times New Roman"/>
            <w:spacing w:val="-1"/>
            <w:sz w:val="24"/>
            <w:szCs w:val="24"/>
            <w:lang w:val="x-none" w:eastAsia="x-none"/>
          </w:rPr>
          <w:t>AC</w:t>
        </w:r>
        <w:r w:rsidRPr="004119F3">
          <w:rPr>
            <w:rFonts w:ascii="Times New Roman" w:eastAsia="Times New Roman" w:hAnsi="Times New Roman" w:cs="Times New Roman"/>
            <w:spacing w:val="-1"/>
            <w:sz w:val="24"/>
            <w:szCs w:val="24"/>
            <w:lang w:eastAsia="x-none"/>
          </w:rPr>
          <w:t>5-6938-46</w:t>
        </w:r>
        <w:r w:rsidRPr="004119F3">
          <w:rPr>
            <w:rFonts w:ascii="Times New Roman" w:eastAsia="Times New Roman" w:hAnsi="Times New Roman" w:cs="Times New Roman"/>
            <w:spacing w:val="-1"/>
            <w:sz w:val="24"/>
            <w:szCs w:val="24"/>
            <w:lang w:val="x-none" w:eastAsia="x-none"/>
          </w:rPr>
          <w:t>F</w:t>
        </w:r>
        <w:r w:rsidRPr="004119F3">
          <w:rPr>
            <w:rFonts w:ascii="Times New Roman" w:eastAsia="Times New Roman" w:hAnsi="Times New Roman" w:cs="Times New Roman"/>
            <w:spacing w:val="-1"/>
            <w:sz w:val="24"/>
            <w:szCs w:val="24"/>
            <w:lang w:eastAsia="x-none"/>
          </w:rPr>
          <w:t>1-9218-65</w:t>
        </w:r>
        <w:r w:rsidRPr="004119F3">
          <w:rPr>
            <w:rFonts w:ascii="Times New Roman" w:eastAsia="Times New Roman" w:hAnsi="Times New Roman" w:cs="Times New Roman"/>
            <w:spacing w:val="-1"/>
            <w:sz w:val="24"/>
            <w:szCs w:val="24"/>
            <w:lang w:val="x-none" w:eastAsia="x-none"/>
          </w:rPr>
          <w:t>BDA</w:t>
        </w:r>
        <w:r w:rsidRPr="004119F3">
          <w:rPr>
            <w:rFonts w:ascii="Times New Roman" w:eastAsia="Times New Roman" w:hAnsi="Times New Roman" w:cs="Times New Roman"/>
            <w:spacing w:val="-1"/>
            <w:sz w:val="24"/>
            <w:szCs w:val="24"/>
            <w:lang w:eastAsia="x-none"/>
          </w:rPr>
          <w:t>8</w:t>
        </w:r>
        <w:r w:rsidRPr="004119F3">
          <w:rPr>
            <w:rFonts w:ascii="Times New Roman" w:eastAsia="Times New Roman" w:hAnsi="Times New Roman" w:cs="Times New Roman"/>
            <w:spacing w:val="-1"/>
            <w:sz w:val="24"/>
            <w:szCs w:val="24"/>
            <w:lang w:val="x-none" w:eastAsia="x-none"/>
          </w:rPr>
          <w:t>BD</w:t>
        </w:r>
        <w:r w:rsidRPr="004119F3">
          <w:rPr>
            <w:rFonts w:ascii="Times New Roman" w:eastAsia="Times New Roman" w:hAnsi="Times New Roman" w:cs="Times New Roman"/>
            <w:spacing w:val="-1"/>
            <w:sz w:val="24"/>
            <w:szCs w:val="24"/>
            <w:lang w:eastAsia="x-none"/>
          </w:rPr>
          <w:t>2</w:t>
        </w:r>
        <w:r w:rsidRPr="004119F3">
          <w:rPr>
            <w:rFonts w:ascii="Times New Roman" w:eastAsia="Times New Roman" w:hAnsi="Times New Roman" w:cs="Times New Roman"/>
            <w:spacing w:val="-1"/>
            <w:sz w:val="24"/>
            <w:szCs w:val="24"/>
            <w:lang w:val="x-none" w:eastAsia="x-none"/>
          </w:rPr>
          <w:t>D</w:t>
        </w:r>
        <w:r w:rsidRPr="004119F3">
          <w:rPr>
            <w:rFonts w:ascii="Times New Roman" w:eastAsia="Times New Roman" w:hAnsi="Times New Roman" w:cs="Times New Roman"/>
            <w:spacing w:val="-1"/>
            <w:sz w:val="24"/>
            <w:szCs w:val="24"/>
            <w:lang w:eastAsia="x-none"/>
          </w:rPr>
          <w:t>3</w:t>
        </w:r>
        <w:r w:rsidRPr="004119F3">
          <w:rPr>
            <w:rFonts w:ascii="Times New Roman" w:eastAsia="Times New Roman" w:hAnsi="Times New Roman" w:cs="Times New Roman"/>
            <w:spacing w:val="-1"/>
            <w:sz w:val="24"/>
            <w:szCs w:val="24"/>
            <w:lang w:val="x-none" w:eastAsia="x-none"/>
          </w:rPr>
          <w:t>C</w:t>
        </w:r>
      </w:hyperlink>
      <w:r w:rsidRPr="004119F3">
        <w:rPr>
          <w:rFonts w:ascii="Times New Roman" w:eastAsia="Times New Roman" w:hAnsi="Times New Roman" w:cs="Times New Roman"/>
          <w:spacing w:val="-1"/>
          <w:sz w:val="24"/>
          <w:szCs w:val="24"/>
          <w:lang w:eastAsia="x-none"/>
        </w:rPr>
        <w:t>.</w:t>
      </w:r>
    </w:p>
    <w:p w14:paraId="76B009E1" w14:textId="77777777" w:rsidR="004119F3" w:rsidRPr="004119F3" w:rsidRDefault="004119F3" w:rsidP="004119F3">
      <w:pPr>
        <w:widowControl w:val="0"/>
        <w:numPr>
          <w:ilvl w:val="0"/>
          <w:numId w:val="17"/>
        </w:numPr>
        <w:tabs>
          <w:tab w:val="left" w:pos="1235"/>
        </w:tabs>
        <w:spacing w:after="0" w:line="240" w:lineRule="auto"/>
        <w:ind w:left="0" w:firstLine="709"/>
        <w:jc w:val="both"/>
        <w:rPr>
          <w:rFonts w:ascii="Times New Roman" w:eastAsia="Times New Roman" w:hAnsi="Times New Roman" w:cs="Times New Roman"/>
          <w:sz w:val="24"/>
          <w:szCs w:val="24"/>
          <w:lang w:eastAsia="x-none"/>
        </w:rPr>
      </w:pPr>
      <w:r w:rsidRPr="004119F3">
        <w:rPr>
          <w:rFonts w:ascii="Times New Roman" w:eastAsia="Times New Roman" w:hAnsi="Times New Roman" w:cs="Times New Roman"/>
          <w:spacing w:val="-1"/>
          <w:sz w:val="24"/>
          <w:szCs w:val="24"/>
          <w:lang w:eastAsia="x-none"/>
        </w:rPr>
        <w:t>ЭБС</w:t>
      </w:r>
      <w:r w:rsidRPr="004119F3">
        <w:rPr>
          <w:rFonts w:ascii="Times New Roman" w:eastAsia="Times New Roman" w:hAnsi="Times New Roman" w:cs="Times New Roman"/>
          <w:spacing w:val="7"/>
          <w:sz w:val="24"/>
          <w:szCs w:val="24"/>
          <w:lang w:eastAsia="x-none"/>
        </w:rPr>
        <w:t xml:space="preserve"> </w:t>
      </w:r>
      <w:r w:rsidRPr="004119F3">
        <w:rPr>
          <w:rFonts w:ascii="Times New Roman" w:eastAsia="Times New Roman" w:hAnsi="Times New Roman" w:cs="Times New Roman"/>
          <w:spacing w:val="-2"/>
          <w:sz w:val="24"/>
          <w:szCs w:val="24"/>
          <w:lang w:eastAsia="x-none"/>
        </w:rPr>
        <w:t>«ЮРАЙТ»:</w:t>
      </w:r>
      <w:r w:rsidRPr="004119F3">
        <w:rPr>
          <w:rFonts w:ascii="Times New Roman" w:eastAsia="Times New Roman" w:hAnsi="Times New Roman" w:cs="Times New Roman"/>
          <w:spacing w:val="4"/>
          <w:sz w:val="24"/>
          <w:szCs w:val="24"/>
          <w:lang w:eastAsia="x-none"/>
        </w:rPr>
        <w:t xml:space="preserve"> </w:t>
      </w:r>
      <w:r w:rsidRPr="004119F3">
        <w:rPr>
          <w:rFonts w:ascii="Times New Roman" w:eastAsia="Times New Roman" w:hAnsi="Times New Roman" w:cs="Times New Roman"/>
          <w:sz w:val="24"/>
          <w:szCs w:val="24"/>
          <w:lang w:eastAsia="x-none"/>
        </w:rPr>
        <w:t>Астахова,</w:t>
      </w:r>
      <w:r w:rsidRPr="004119F3">
        <w:rPr>
          <w:rFonts w:ascii="Times New Roman" w:eastAsia="Times New Roman" w:hAnsi="Times New Roman" w:cs="Times New Roman"/>
          <w:spacing w:val="2"/>
          <w:sz w:val="24"/>
          <w:szCs w:val="24"/>
          <w:lang w:eastAsia="x-none"/>
        </w:rPr>
        <w:t xml:space="preserve"> </w:t>
      </w:r>
      <w:r w:rsidRPr="004119F3">
        <w:rPr>
          <w:rFonts w:ascii="Times New Roman" w:eastAsia="Times New Roman" w:hAnsi="Times New Roman" w:cs="Times New Roman"/>
          <w:sz w:val="24"/>
          <w:szCs w:val="24"/>
          <w:lang w:eastAsia="x-none"/>
        </w:rPr>
        <w:t>Н.</w:t>
      </w:r>
      <w:r w:rsidRPr="004119F3">
        <w:rPr>
          <w:rFonts w:ascii="Times New Roman" w:eastAsia="Times New Roman" w:hAnsi="Times New Roman" w:cs="Times New Roman"/>
          <w:spacing w:val="1"/>
          <w:sz w:val="24"/>
          <w:szCs w:val="24"/>
          <w:lang w:eastAsia="x-none"/>
        </w:rPr>
        <w:t xml:space="preserve"> </w:t>
      </w:r>
      <w:r w:rsidRPr="004119F3">
        <w:rPr>
          <w:rFonts w:ascii="Times New Roman" w:eastAsia="Times New Roman" w:hAnsi="Times New Roman" w:cs="Times New Roman"/>
          <w:sz w:val="24"/>
          <w:szCs w:val="24"/>
          <w:lang w:eastAsia="x-none"/>
        </w:rPr>
        <w:t>И.</w:t>
      </w:r>
      <w:r w:rsidRPr="004119F3">
        <w:rPr>
          <w:rFonts w:ascii="Times New Roman" w:eastAsia="Times New Roman" w:hAnsi="Times New Roman" w:cs="Times New Roman"/>
          <w:spacing w:val="1"/>
          <w:sz w:val="24"/>
          <w:szCs w:val="24"/>
          <w:lang w:eastAsia="x-none"/>
        </w:rPr>
        <w:t xml:space="preserve"> </w:t>
      </w:r>
      <w:r w:rsidRPr="004119F3">
        <w:rPr>
          <w:rFonts w:ascii="Times New Roman" w:eastAsia="Times New Roman" w:hAnsi="Times New Roman" w:cs="Times New Roman"/>
          <w:spacing w:val="-1"/>
          <w:sz w:val="24"/>
          <w:szCs w:val="24"/>
          <w:lang w:eastAsia="x-none"/>
        </w:rPr>
        <w:t>Менеджмент</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5"/>
          <w:sz w:val="24"/>
          <w:szCs w:val="24"/>
          <w:lang w:eastAsia="x-none"/>
        </w:rPr>
        <w:t xml:space="preserve"> </w:t>
      </w:r>
      <w:r w:rsidRPr="004119F3">
        <w:rPr>
          <w:rFonts w:ascii="Times New Roman" w:eastAsia="Times New Roman" w:hAnsi="Times New Roman" w:cs="Times New Roman"/>
          <w:spacing w:val="-1"/>
          <w:sz w:val="24"/>
          <w:szCs w:val="24"/>
          <w:lang w:eastAsia="x-none"/>
        </w:rPr>
        <w:t>учебник</w:t>
      </w:r>
      <w:r w:rsidRPr="004119F3">
        <w:rPr>
          <w:rFonts w:ascii="Times New Roman" w:eastAsia="Times New Roman" w:hAnsi="Times New Roman" w:cs="Times New Roman"/>
          <w:spacing w:val="2"/>
          <w:sz w:val="24"/>
          <w:szCs w:val="24"/>
          <w:lang w:eastAsia="x-none"/>
        </w:rPr>
        <w:t xml:space="preserve"> </w:t>
      </w:r>
      <w:r w:rsidRPr="004119F3">
        <w:rPr>
          <w:rFonts w:ascii="Times New Roman" w:eastAsia="Times New Roman" w:hAnsi="Times New Roman" w:cs="Times New Roman"/>
          <w:sz w:val="24"/>
          <w:szCs w:val="24"/>
          <w:lang w:eastAsia="x-none"/>
        </w:rPr>
        <w:t>для</w:t>
      </w:r>
      <w:r w:rsidRPr="004119F3">
        <w:rPr>
          <w:rFonts w:ascii="Times New Roman" w:eastAsia="Times New Roman" w:hAnsi="Times New Roman" w:cs="Times New Roman"/>
          <w:spacing w:val="2"/>
          <w:sz w:val="24"/>
          <w:szCs w:val="24"/>
          <w:lang w:eastAsia="x-none"/>
        </w:rPr>
        <w:t xml:space="preserve"> </w:t>
      </w:r>
      <w:r w:rsidRPr="004119F3">
        <w:rPr>
          <w:rFonts w:ascii="Times New Roman" w:eastAsia="Times New Roman" w:hAnsi="Times New Roman" w:cs="Times New Roman"/>
          <w:spacing w:val="-1"/>
          <w:sz w:val="24"/>
          <w:szCs w:val="24"/>
          <w:lang w:eastAsia="x-none"/>
        </w:rPr>
        <w:t>СПО</w:t>
      </w:r>
      <w:r w:rsidRPr="004119F3">
        <w:rPr>
          <w:rFonts w:ascii="Times New Roman" w:eastAsia="Times New Roman" w:hAnsi="Times New Roman" w:cs="Times New Roman"/>
          <w:spacing w:val="1"/>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2"/>
          <w:sz w:val="24"/>
          <w:szCs w:val="24"/>
          <w:lang w:eastAsia="x-none"/>
        </w:rPr>
        <w:t xml:space="preserve"> </w:t>
      </w:r>
      <w:r w:rsidRPr="004119F3">
        <w:rPr>
          <w:rFonts w:ascii="Times New Roman" w:eastAsia="Times New Roman" w:hAnsi="Times New Roman" w:cs="Times New Roman"/>
          <w:sz w:val="24"/>
          <w:szCs w:val="24"/>
          <w:lang w:eastAsia="x-none"/>
        </w:rPr>
        <w:t>Н.</w:t>
      </w:r>
      <w:r w:rsidRPr="004119F3">
        <w:rPr>
          <w:rFonts w:ascii="Times New Roman" w:eastAsia="Times New Roman" w:hAnsi="Times New Roman" w:cs="Times New Roman"/>
          <w:spacing w:val="1"/>
          <w:sz w:val="24"/>
          <w:szCs w:val="24"/>
          <w:lang w:eastAsia="x-none"/>
        </w:rPr>
        <w:t xml:space="preserve"> </w:t>
      </w:r>
      <w:r w:rsidRPr="004119F3">
        <w:rPr>
          <w:rFonts w:ascii="Times New Roman" w:eastAsia="Times New Roman" w:hAnsi="Times New Roman" w:cs="Times New Roman"/>
          <w:sz w:val="24"/>
          <w:szCs w:val="24"/>
          <w:lang w:eastAsia="x-none"/>
        </w:rPr>
        <w:t>И.</w:t>
      </w:r>
      <w:r w:rsidRPr="004119F3">
        <w:rPr>
          <w:rFonts w:ascii="Times New Roman" w:eastAsia="Times New Roman" w:hAnsi="Times New Roman" w:cs="Times New Roman"/>
          <w:spacing w:val="33"/>
          <w:sz w:val="24"/>
          <w:szCs w:val="24"/>
          <w:lang w:eastAsia="x-none"/>
        </w:rPr>
        <w:t xml:space="preserve"> </w:t>
      </w:r>
      <w:r w:rsidRPr="004119F3">
        <w:rPr>
          <w:rFonts w:ascii="Times New Roman" w:eastAsia="Times New Roman" w:hAnsi="Times New Roman" w:cs="Times New Roman"/>
          <w:spacing w:val="-1"/>
          <w:sz w:val="24"/>
          <w:szCs w:val="24"/>
          <w:lang w:eastAsia="x-none"/>
        </w:rPr>
        <w:t>Астахова,</w:t>
      </w:r>
      <w:r w:rsidRPr="004119F3">
        <w:rPr>
          <w:rFonts w:ascii="Times New Roman" w:eastAsia="Times New Roman" w:hAnsi="Times New Roman" w:cs="Times New Roman"/>
          <w:spacing w:val="30"/>
          <w:sz w:val="24"/>
          <w:szCs w:val="24"/>
          <w:lang w:eastAsia="x-none"/>
        </w:rPr>
        <w:t xml:space="preserve"> </w:t>
      </w:r>
      <w:r w:rsidRPr="004119F3">
        <w:rPr>
          <w:rFonts w:ascii="Times New Roman" w:eastAsia="Times New Roman" w:hAnsi="Times New Roman" w:cs="Times New Roman"/>
          <w:sz w:val="24"/>
          <w:szCs w:val="24"/>
          <w:lang w:eastAsia="x-none"/>
        </w:rPr>
        <w:t>Г.</w:t>
      </w:r>
      <w:r w:rsidRPr="004119F3">
        <w:rPr>
          <w:rFonts w:ascii="Times New Roman" w:eastAsia="Times New Roman" w:hAnsi="Times New Roman" w:cs="Times New Roman"/>
          <w:spacing w:val="31"/>
          <w:sz w:val="24"/>
          <w:szCs w:val="24"/>
          <w:lang w:eastAsia="x-none"/>
        </w:rPr>
        <w:t xml:space="preserve"> </w:t>
      </w:r>
      <w:r w:rsidRPr="004119F3">
        <w:rPr>
          <w:rFonts w:ascii="Times New Roman" w:eastAsia="Times New Roman" w:hAnsi="Times New Roman" w:cs="Times New Roman"/>
          <w:sz w:val="24"/>
          <w:szCs w:val="24"/>
          <w:lang w:eastAsia="x-none"/>
        </w:rPr>
        <w:t>И.</w:t>
      </w:r>
      <w:r w:rsidRPr="004119F3">
        <w:rPr>
          <w:rFonts w:ascii="Times New Roman" w:eastAsia="Times New Roman" w:hAnsi="Times New Roman" w:cs="Times New Roman"/>
          <w:spacing w:val="30"/>
          <w:sz w:val="24"/>
          <w:szCs w:val="24"/>
          <w:lang w:eastAsia="x-none"/>
        </w:rPr>
        <w:t xml:space="preserve"> </w:t>
      </w:r>
      <w:r w:rsidRPr="004119F3">
        <w:rPr>
          <w:rFonts w:ascii="Times New Roman" w:eastAsia="Times New Roman" w:hAnsi="Times New Roman" w:cs="Times New Roman"/>
          <w:spacing w:val="-1"/>
          <w:sz w:val="24"/>
          <w:szCs w:val="24"/>
          <w:lang w:eastAsia="x-none"/>
        </w:rPr>
        <w:t>Москвитин</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31"/>
          <w:sz w:val="24"/>
          <w:szCs w:val="24"/>
          <w:lang w:eastAsia="x-none"/>
        </w:rPr>
        <w:t xml:space="preserve"> </w:t>
      </w:r>
      <w:r w:rsidRPr="004119F3">
        <w:rPr>
          <w:rFonts w:ascii="Times New Roman" w:eastAsia="Times New Roman" w:hAnsi="Times New Roman" w:cs="Times New Roman"/>
          <w:sz w:val="24"/>
          <w:szCs w:val="24"/>
          <w:lang w:eastAsia="x-none"/>
        </w:rPr>
        <w:t>под</w:t>
      </w:r>
      <w:r w:rsidRPr="004119F3">
        <w:rPr>
          <w:rFonts w:ascii="Times New Roman" w:eastAsia="Times New Roman" w:hAnsi="Times New Roman" w:cs="Times New Roman"/>
          <w:spacing w:val="31"/>
          <w:sz w:val="24"/>
          <w:szCs w:val="24"/>
          <w:lang w:eastAsia="x-none"/>
        </w:rPr>
        <w:t xml:space="preserve"> </w:t>
      </w:r>
      <w:r w:rsidRPr="004119F3">
        <w:rPr>
          <w:rFonts w:ascii="Times New Roman" w:eastAsia="Times New Roman" w:hAnsi="Times New Roman" w:cs="Times New Roman"/>
          <w:spacing w:val="-1"/>
          <w:sz w:val="24"/>
          <w:szCs w:val="24"/>
          <w:lang w:eastAsia="x-none"/>
        </w:rPr>
        <w:t>общ.</w:t>
      </w:r>
      <w:r w:rsidRPr="004119F3">
        <w:rPr>
          <w:rFonts w:ascii="Times New Roman" w:eastAsia="Times New Roman" w:hAnsi="Times New Roman" w:cs="Times New Roman"/>
          <w:spacing w:val="31"/>
          <w:sz w:val="24"/>
          <w:szCs w:val="24"/>
          <w:lang w:eastAsia="x-none"/>
        </w:rPr>
        <w:t xml:space="preserve"> </w:t>
      </w:r>
      <w:r w:rsidRPr="004119F3">
        <w:rPr>
          <w:rFonts w:ascii="Times New Roman" w:eastAsia="Times New Roman" w:hAnsi="Times New Roman" w:cs="Times New Roman"/>
          <w:spacing w:val="-1"/>
          <w:sz w:val="24"/>
          <w:szCs w:val="24"/>
          <w:lang w:eastAsia="x-none"/>
        </w:rPr>
        <w:t>ред.</w:t>
      </w:r>
      <w:r w:rsidRPr="004119F3">
        <w:rPr>
          <w:rFonts w:ascii="Times New Roman" w:eastAsia="Times New Roman" w:hAnsi="Times New Roman" w:cs="Times New Roman"/>
          <w:spacing w:val="31"/>
          <w:sz w:val="24"/>
          <w:szCs w:val="24"/>
          <w:lang w:eastAsia="x-none"/>
        </w:rPr>
        <w:t xml:space="preserve"> </w:t>
      </w:r>
      <w:r w:rsidRPr="004119F3">
        <w:rPr>
          <w:rFonts w:ascii="Times New Roman" w:eastAsia="Times New Roman" w:hAnsi="Times New Roman" w:cs="Times New Roman"/>
          <w:sz w:val="24"/>
          <w:szCs w:val="24"/>
          <w:lang w:eastAsia="x-none"/>
        </w:rPr>
        <w:t>Н.</w:t>
      </w:r>
      <w:r w:rsidRPr="004119F3">
        <w:rPr>
          <w:rFonts w:ascii="Times New Roman" w:eastAsia="Times New Roman" w:hAnsi="Times New Roman" w:cs="Times New Roman"/>
          <w:spacing w:val="30"/>
          <w:sz w:val="24"/>
          <w:szCs w:val="24"/>
          <w:lang w:eastAsia="x-none"/>
        </w:rPr>
        <w:t xml:space="preserve"> </w:t>
      </w:r>
      <w:r w:rsidRPr="004119F3">
        <w:rPr>
          <w:rFonts w:ascii="Times New Roman" w:eastAsia="Times New Roman" w:hAnsi="Times New Roman" w:cs="Times New Roman"/>
          <w:sz w:val="24"/>
          <w:szCs w:val="24"/>
          <w:lang w:eastAsia="x-none"/>
        </w:rPr>
        <w:t>И.</w:t>
      </w:r>
      <w:r w:rsidRPr="004119F3">
        <w:rPr>
          <w:rFonts w:ascii="Times New Roman" w:eastAsia="Times New Roman" w:hAnsi="Times New Roman" w:cs="Times New Roman"/>
          <w:spacing w:val="30"/>
          <w:sz w:val="24"/>
          <w:szCs w:val="24"/>
          <w:lang w:eastAsia="x-none"/>
        </w:rPr>
        <w:t xml:space="preserve"> </w:t>
      </w:r>
      <w:r w:rsidRPr="004119F3">
        <w:rPr>
          <w:rFonts w:ascii="Times New Roman" w:eastAsia="Times New Roman" w:hAnsi="Times New Roman" w:cs="Times New Roman"/>
          <w:spacing w:val="-1"/>
          <w:sz w:val="24"/>
          <w:szCs w:val="24"/>
          <w:lang w:eastAsia="x-none"/>
        </w:rPr>
        <w:t>Астаховой,</w:t>
      </w:r>
      <w:r w:rsidRPr="004119F3">
        <w:rPr>
          <w:rFonts w:ascii="Times New Roman" w:eastAsia="Times New Roman" w:hAnsi="Times New Roman" w:cs="Times New Roman"/>
          <w:spacing w:val="30"/>
          <w:sz w:val="24"/>
          <w:szCs w:val="24"/>
          <w:lang w:eastAsia="x-none"/>
        </w:rPr>
        <w:t xml:space="preserve"> </w:t>
      </w:r>
      <w:r w:rsidRPr="004119F3">
        <w:rPr>
          <w:rFonts w:ascii="Times New Roman" w:eastAsia="Times New Roman" w:hAnsi="Times New Roman" w:cs="Times New Roman"/>
          <w:sz w:val="24"/>
          <w:szCs w:val="24"/>
          <w:lang w:eastAsia="x-none"/>
        </w:rPr>
        <w:t>Г.</w:t>
      </w:r>
      <w:r w:rsidRPr="004119F3">
        <w:rPr>
          <w:rFonts w:ascii="Times New Roman" w:eastAsia="Times New Roman" w:hAnsi="Times New Roman" w:cs="Times New Roman"/>
          <w:spacing w:val="31"/>
          <w:sz w:val="24"/>
          <w:szCs w:val="24"/>
          <w:lang w:eastAsia="x-none"/>
        </w:rPr>
        <w:t xml:space="preserve"> </w:t>
      </w:r>
      <w:r w:rsidRPr="004119F3">
        <w:rPr>
          <w:rFonts w:ascii="Times New Roman" w:eastAsia="Times New Roman" w:hAnsi="Times New Roman" w:cs="Times New Roman"/>
          <w:sz w:val="24"/>
          <w:szCs w:val="24"/>
          <w:lang w:eastAsia="x-none"/>
        </w:rPr>
        <w:t>И.</w:t>
      </w:r>
      <w:r w:rsidRPr="004119F3">
        <w:rPr>
          <w:rFonts w:ascii="Times New Roman" w:eastAsia="Times New Roman" w:hAnsi="Times New Roman" w:cs="Times New Roman"/>
          <w:spacing w:val="30"/>
          <w:sz w:val="24"/>
          <w:szCs w:val="24"/>
          <w:lang w:eastAsia="x-none"/>
        </w:rPr>
        <w:t xml:space="preserve"> </w:t>
      </w:r>
      <w:r w:rsidRPr="004119F3">
        <w:rPr>
          <w:rFonts w:ascii="Times New Roman" w:eastAsia="Times New Roman" w:hAnsi="Times New Roman" w:cs="Times New Roman"/>
          <w:spacing w:val="-1"/>
          <w:sz w:val="24"/>
          <w:szCs w:val="24"/>
          <w:lang w:eastAsia="x-none"/>
        </w:rPr>
        <w:t>Москвитина.</w:t>
      </w:r>
      <w:r w:rsidRPr="004119F3">
        <w:rPr>
          <w:rFonts w:ascii="Times New Roman" w:eastAsia="Times New Roman" w:hAnsi="Times New Roman" w:cs="Times New Roman"/>
          <w:spacing w:val="38"/>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31"/>
          <w:sz w:val="24"/>
          <w:szCs w:val="24"/>
          <w:lang w:eastAsia="x-none"/>
        </w:rPr>
        <w:t xml:space="preserve"> </w:t>
      </w:r>
      <w:r w:rsidRPr="004119F3">
        <w:rPr>
          <w:rFonts w:ascii="Times New Roman" w:eastAsia="Times New Roman" w:hAnsi="Times New Roman" w:cs="Times New Roman"/>
          <w:sz w:val="24"/>
          <w:szCs w:val="24"/>
          <w:lang w:eastAsia="x-none"/>
        </w:rPr>
        <w:t>М.:</w:t>
      </w:r>
      <w:r w:rsidRPr="004119F3">
        <w:rPr>
          <w:rFonts w:ascii="Times New Roman" w:eastAsia="Times New Roman" w:hAnsi="Times New Roman" w:cs="Times New Roman"/>
          <w:spacing w:val="71"/>
          <w:sz w:val="24"/>
          <w:szCs w:val="24"/>
          <w:lang w:eastAsia="x-none"/>
        </w:rPr>
        <w:t xml:space="preserve"> </w:t>
      </w:r>
      <w:r w:rsidRPr="004119F3">
        <w:rPr>
          <w:rFonts w:ascii="Times New Roman" w:eastAsia="Times New Roman" w:hAnsi="Times New Roman" w:cs="Times New Roman"/>
          <w:spacing w:val="-1"/>
          <w:sz w:val="24"/>
          <w:szCs w:val="24"/>
          <w:lang w:eastAsia="x-none"/>
        </w:rPr>
        <w:t>Издательство</w:t>
      </w:r>
      <w:r w:rsidRPr="004119F3">
        <w:rPr>
          <w:rFonts w:ascii="Times New Roman" w:eastAsia="Times New Roman" w:hAnsi="Times New Roman" w:cs="Times New Roman"/>
          <w:spacing w:val="21"/>
          <w:sz w:val="24"/>
          <w:szCs w:val="24"/>
          <w:lang w:eastAsia="x-none"/>
        </w:rPr>
        <w:t xml:space="preserve"> </w:t>
      </w:r>
      <w:proofErr w:type="spellStart"/>
      <w:r w:rsidRPr="004119F3">
        <w:rPr>
          <w:rFonts w:ascii="Times New Roman" w:eastAsia="Times New Roman" w:hAnsi="Times New Roman" w:cs="Times New Roman"/>
          <w:spacing w:val="-1"/>
          <w:sz w:val="24"/>
          <w:szCs w:val="24"/>
          <w:lang w:eastAsia="x-none"/>
        </w:rPr>
        <w:t>Юрайт</w:t>
      </w:r>
      <w:proofErr w:type="spellEnd"/>
      <w:r w:rsidRPr="004119F3">
        <w:rPr>
          <w:rFonts w:ascii="Times New Roman" w:eastAsia="Times New Roman" w:hAnsi="Times New Roman" w:cs="Times New Roman"/>
          <w:spacing w:val="-1"/>
          <w:sz w:val="24"/>
          <w:szCs w:val="24"/>
          <w:lang w:eastAsia="x-none"/>
        </w:rPr>
        <w:t>,</w:t>
      </w:r>
      <w:r w:rsidRPr="004119F3">
        <w:rPr>
          <w:rFonts w:ascii="Times New Roman" w:eastAsia="Times New Roman" w:hAnsi="Times New Roman" w:cs="Times New Roman"/>
          <w:spacing w:val="22"/>
          <w:sz w:val="24"/>
          <w:szCs w:val="24"/>
          <w:lang w:eastAsia="x-none"/>
        </w:rPr>
        <w:t xml:space="preserve"> </w:t>
      </w:r>
      <w:r w:rsidRPr="004119F3">
        <w:rPr>
          <w:rFonts w:ascii="Times New Roman" w:eastAsia="Times New Roman" w:hAnsi="Times New Roman" w:cs="Times New Roman"/>
          <w:sz w:val="24"/>
          <w:szCs w:val="24"/>
          <w:lang w:eastAsia="x-none"/>
        </w:rPr>
        <w:t>2019.</w:t>
      </w:r>
      <w:r w:rsidRPr="004119F3">
        <w:rPr>
          <w:rFonts w:ascii="Times New Roman" w:eastAsia="Times New Roman" w:hAnsi="Times New Roman" w:cs="Times New Roman"/>
          <w:spacing w:val="25"/>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23"/>
          <w:sz w:val="24"/>
          <w:szCs w:val="24"/>
          <w:lang w:eastAsia="x-none"/>
        </w:rPr>
        <w:t xml:space="preserve"> </w:t>
      </w:r>
      <w:r w:rsidRPr="004119F3">
        <w:rPr>
          <w:rFonts w:ascii="Times New Roman" w:eastAsia="Times New Roman" w:hAnsi="Times New Roman" w:cs="Times New Roman"/>
          <w:sz w:val="24"/>
          <w:szCs w:val="24"/>
          <w:lang w:eastAsia="x-none"/>
        </w:rPr>
        <w:t>422</w:t>
      </w:r>
      <w:r w:rsidRPr="004119F3">
        <w:rPr>
          <w:rFonts w:ascii="Times New Roman" w:eastAsia="Times New Roman" w:hAnsi="Times New Roman" w:cs="Times New Roman"/>
          <w:spacing w:val="19"/>
          <w:sz w:val="24"/>
          <w:szCs w:val="24"/>
          <w:lang w:eastAsia="x-none"/>
        </w:rPr>
        <w:t xml:space="preserve"> </w:t>
      </w:r>
      <w:r w:rsidRPr="004119F3">
        <w:rPr>
          <w:rFonts w:ascii="Times New Roman" w:eastAsia="Times New Roman" w:hAnsi="Times New Roman" w:cs="Times New Roman"/>
          <w:spacing w:val="-1"/>
          <w:sz w:val="24"/>
          <w:szCs w:val="24"/>
          <w:lang w:eastAsia="x-none"/>
        </w:rPr>
        <w:t>с.</w:t>
      </w:r>
      <w:r w:rsidRPr="004119F3">
        <w:rPr>
          <w:rFonts w:ascii="Times New Roman" w:eastAsia="Times New Roman" w:hAnsi="Times New Roman" w:cs="Times New Roman"/>
          <w:spacing w:val="23"/>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23"/>
          <w:sz w:val="24"/>
          <w:szCs w:val="24"/>
          <w:lang w:eastAsia="x-none"/>
        </w:rPr>
        <w:t xml:space="preserve"> </w:t>
      </w:r>
      <w:r w:rsidRPr="004119F3">
        <w:rPr>
          <w:rFonts w:ascii="Times New Roman" w:eastAsia="Times New Roman" w:hAnsi="Times New Roman" w:cs="Times New Roman"/>
          <w:spacing w:val="-1"/>
          <w:sz w:val="24"/>
          <w:szCs w:val="24"/>
          <w:lang w:eastAsia="x-none"/>
        </w:rPr>
        <w:t>Режим</w:t>
      </w:r>
      <w:r w:rsidRPr="004119F3">
        <w:rPr>
          <w:rFonts w:ascii="Times New Roman" w:eastAsia="Times New Roman" w:hAnsi="Times New Roman" w:cs="Times New Roman"/>
          <w:spacing w:val="22"/>
          <w:sz w:val="24"/>
          <w:szCs w:val="24"/>
          <w:lang w:eastAsia="x-none"/>
        </w:rPr>
        <w:t xml:space="preserve"> </w:t>
      </w:r>
      <w:r w:rsidRPr="004119F3">
        <w:rPr>
          <w:rFonts w:ascii="Times New Roman" w:eastAsia="Times New Roman" w:hAnsi="Times New Roman" w:cs="Times New Roman"/>
          <w:spacing w:val="-1"/>
          <w:sz w:val="24"/>
          <w:szCs w:val="24"/>
          <w:lang w:eastAsia="x-none"/>
        </w:rPr>
        <w:t>доступа:</w:t>
      </w:r>
      <w:r w:rsidRPr="004119F3">
        <w:rPr>
          <w:rFonts w:ascii="Times New Roman" w:eastAsia="Times New Roman" w:hAnsi="Times New Roman" w:cs="Times New Roman"/>
          <w:spacing w:val="23"/>
          <w:sz w:val="24"/>
          <w:szCs w:val="24"/>
          <w:lang w:eastAsia="x-none"/>
        </w:rPr>
        <w:t xml:space="preserve"> </w:t>
      </w:r>
      <w:hyperlink r:id="rId253">
        <w:r w:rsidRPr="004119F3">
          <w:rPr>
            <w:rFonts w:ascii="Times New Roman" w:eastAsia="Times New Roman" w:hAnsi="Times New Roman" w:cs="Times New Roman"/>
            <w:sz w:val="24"/>
            <w:szCs w:val="24"/>
            <w:lang w:val="x-none" w:eastAsia="x-none"/>
          </w:rPr>
          <w:t>https</w:t>
        </w:r>
        <w:r w:rsidRPr="004119F3">
          <w:rPr>
            <w:rFonts w:ascii="Times New Roman" w:eastAsia="Times New Roman" w:hAnsi="Times New Roman" w:cs="Times New Roman"/>
            <w:sz w:val="24"/>
            <w:szCs w:val="24"/>
            <w:lang w:eastAsia="x-none"/>
          </w:rPr>
          <w:t>://</w:t>
        </w:r>
        <w:proofErr w:type="spellStart"/>
        <w:r w:rsidRPr="004119F3">
          <w:rPr>
            <w:rFonts w:ascii="Times New Roman" w:eastAsia="Times New Roman" w:hAnsi="Times New Roman" w:cs="Times New Roman"/>
            <w:sz w:val="24"/>
            <w:szCs w:val="24"/>
            <w:lang w:val="x-none" w:eastAsia="x-none"/>
          </w:rPr>
          <w:t>biblio</w:t>
        </w:r>
        <w:proofErr w:type="spellEnd"/>
        <w:r w:rsidRPr="004119F3">
          <w:rPr>
            <w:rFonts w:ascii="Times New Roman" w:eastAsia="Times New Roman" w:hAnsi="Times New Roman" w:cs="Times New Roman"/>
            <w:sz w:val="24"/>
            <w:szCs w:val="24"/>
            <w:lang w:eastAsia="x-none"/>
          </w:rPr>
          <w:t>-</w:t>
        </w:r>
      </w:hyperlink>
      <w:r w:rsidRPr="004119F3">
        <w:rPr>
          <w:rFonts w:ascii="Times New Roman" w:eastAsia="Times New Roman" w:hAnsi="Times New Roman" w:cs="Times New Roman"/>
          <w:sz w:val="24"/>
          <w:szCs w:val="24"/>
          <w:lang w:eastAsia="x-none"/>
        </w:rPr>
        <w:t xml:space="preserve"> </w:t>
      </w:r>
      <w:hyperlink r:id="rId254">
        <w:r w:rsidRPr="004119F3">
          <w:rPr>
            <w:rFonts w:ascii="Times New Roman" w:eastAsia="Times New Roman" w:hAnsi="Times New Roman" w:cs="Times New Roman"/>
            <w:w w:val="99"/>
            <w:sz w:val="24"/>
            <w:szCs w:val="24"/>
            <w:lang w:eastAsia="x-none"/>
          </w:rPr>
          <w:t xml:space="preserve"> </w:t>
        </w:r>
        <w:proofErr w:type="spellStart"/>
        <w:r w:rsidRPr="004119F3">
          <w:rPr>
            <w:rFonts w:ascii="Times New Roman" w:eastAsia="Times New Roman" w:hAnsi="Times New Roman" w:cs="Times New Roman"/>
            <w:spacing w:val="-1"/>
            <w:sz w:val="24"/>
            <w:szCs w:val="24"/>
            <w:lang w:val="x-none" w:eastAsia="x-none"/>
          </w:rPr>
          <w:t>online</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ru</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book</w:t>
        </w:r>
        <w:proofErr w:type="spellEnd"/>
        <w:r w:rsidRPr="004119F3">
          <w:rPr>
            <w:rFonts w:ascii="Times New Roman" w:eastAsia="Times New Roman" w:hAnsi="Times New Roman" w:cs="Times New Roman"/>
            <w:spacing w:val="-1"/>
            <w:sz w:val="24"/>
            <w:szCs w:val="24"/>
            <w:lang w:eastAsia="x-none"/>
          </w:rPr>
          <w:t>/575</w:t>
        </w:r>
        <w:r w:rsidRPr="004119F3">
          <w:rPr>
            <w:rFonts w:ascii="Times New Roman" w:eastAsia="Times New Roman" w:hAnsi="Times New Roman" w:cs="Times New Roman"/>
            <w:spacing w:val="-1"/>
            <w:sz w:val="24"/>
            <w:szCs w:val="24"/>
            <w:lang w:val="x-none" w:eastAsia="x-none"/>
          </w:rPr>
          <w:t>D</w:t>
        </w:r>
        <w:r w:rsidRPr="004119F3">
          <w:rPr>
            <w:rFonts w:ascii="Times New Roman" w:eastAsia="Times New Roman" w:hAnsi="Times New Roman" w:cs="Times New Roman"/>
            <w:spacing w:val="-1"/>
            <w:sz w:val="24"/>
            <w:szCs w:val="24"/>
            <w:lang w:eastAsia="x-none"/>
          </w:rPr>
          <w:t>3334-</w:t>
        </w:r>
        <w:r w:rsidRPr="004119F3">
          <w:rPr>
            <w:rFonts w:ascii="Times New Roman" w:eastAsia="Times New Roman" w:hAnsi="Times New Roman" w:cs="Times New Roman"/>
            <w:spacing w:val="-1"/>
            <w:sz w:val="24"/>
            <w:szCs w:val="24"/>
            <w:lang w:val="x-none" w:eastAsia="x-none"/>
          </w:rPr>
          <w:t>E</w:t>
        </w:r>
        <w:r w:rsidRPr="004119F3">
          <w:rPr>
            <w:rFonts w:ascii="Times New Roman" w:eastAsia="Times New Roman" w:hAnsi="Times New Roman" w:cs="Times New Roman"/>
            <w:spacing w:val="-1"/>
            <w:sz w:val="24"/>
            <w:szCs w:val="24"/>
            <w:lang w:eastAsia="x-none"/>
          </w:rPr>
          <w:t>858-46</w:t>
        </w:r>
        <w:r w:rsidRPr="004119F3">
          <w:rPr>
            <w:rFonts w:ascii="Times New Roman" w:eastAsia="Times New Roman" w:hAnsi="Times New Roman" w:cs="Times New Roman"/>
            <w:spacing w:val="-1"/>
            <w:sz w:val="24"/>
            <w:szCs w:val="24"/>
            <w:lang w:val="x-none" w:eastAsia="x-none"/>
          </w:rPr>
          <w:t>E</w:t>
        </w:r>
        <w:r w:rsidRPr="004119F3">
          <w:rPr>
            <w:rFonts w:ascii="Times New Roman" w:eastAsia="Times New Roman" w:hAnsi="Times New Roman" w:cs="Times New Roman"/>
            <w:spacing w:val="-1"/>
            <w:sz w:val="24"/>
            <w:szCs w:val="24"/>
            <w:lang w:eastAsia="x-none"/>
          </w:rPr>
          <w:t>8-</w:t>
        </w:r>
        <w:r w:rsidRPr="004119F3">
          <w:rPr>
            <w:rFonts w:ascii="Times New Roman" w:eastAsia="Times New Roman" w:hAnsi="Times New Roman" w:cs="Times New Roman"/>
            <w:spacing w:val="-1"/>
            <w:sz w:val="24"/>
            <w:szCs w:val="24"/>
            <w:lang w:val="x-none" w:eastAsia="x-none"/>
          </w:rPr>
          <w:t>A</w:t>
        </w:r>
        <w:r w:rsidRPr="004119F3">
          <w:rPr>
            <w:rFonts w:ascii="Times New Roman" w:eastAsia="Times New Roman" w:hAnsi="Times New Roman" w:cs="Times New Roman"/>
            <w:spacing w:val="-1"/>
            <w:sz w:val="24"/>
            <w:szCs w:val="24"/>
            <w:lang w:eastAsia="x-none"/>
          </w:rPr>
          <w:t>19</w:t>
        </w:r>
        <w:r w:rsidRPr="004119F3">
          <w:rPr>
            <w:rFonts w:ascii="Times New Roman" w:eastAsia="Times New Roman" w:hAnsi="Times New Roman" w:cs="Times New Roman"/>
            <w:spacing w:val="-1"/>
            <w:sz w:val="24"/>
            <w:szCs w:val="24"/>
            <w:lang w:val="x-none" w:eastAsia="x-none"/>
          </w:rPr>
          <w:t>C</w:t>
        </w:r>
        <w:r w:rsidRPr="004119F3">
          <w:rPr>
            <w:rFonts w:ascii="Times New Roman" w:eastAsia="Times New Roman" w:hAnsi="Times New Roman" w:cs="Times New Roman"/>
            <w:spacing w:val="-1"/>
            <w:sz w:val="24"/>
            <w:szCs w:val="24"/>
            <w:lang w:eastAsia="x-none"/>
          </w:rPr>
          <w:t>-8</w:t>
        </w:r>
        <w:r w:rsidRPr="004119F3">
          <w:rPr>
            <w:rFonts w:ascii="Times New Roman" w:eastAsia="Times New Roman" w:hAnsi="Times New Roman" w:cs="Times New Roman"/>
            <w:spacing w:val="-1"/>
            <w:sz w:val="24"/>
            <w:szCs w:val="24"/>
            <w:lang w:val="x-none" w:eastAsia="x-none"/>
          </w:rPr>
          <w:t>D</w:t>
        </w:r>
        <w:r w:rsidRPr="004119F3">
          <w:rPr>
            <w:rFonts w:ascii="Times New Roman" w:eastAsia="Times New Roman" w:hAnsi="Times New Roman" w:cs="Times New Roman"/>
            <w:spacing w:val="-1"/>
            <w:sz w:val="24"/>
            <w:szCs w:val="24"/>
            <w:lang w:eastAsia="x-none"/>
          </w:rPr>
          <w:t>347</w:t>
        </w:r>
        <w:r w:rsidRPr="004119F3">
          <w:rPr>
            <w:rFonts w:ascii="Times New Roman" w:eastAsia="Times New Roman" w:hAnsi="Times New Roman" w:cs="Times New Roman"/>
            <w:spacing w:val="-1"/>
            <w:sz w:val="24"/>
            <w:szCs w:val="24"/>
            <w:lang w:val="x-none" w:eastAsia="x-none"/>
          </w:rPr>
          <w:t>F</w:t>
        </w:r>
        <w:r w:rsidRPr="004119F3">
          <w:rPr>
            <w:rFonts w:ascii="Times New Roman" w:eastAsia="Times New Roman" w:hAnsi="Times New Roman" w:cs="Times New Roman"/>
            <w:spacing w:val="-1"/>
            <w:sz w:val="24"/>
            <w:szCs w:val="24"/>
            <w:lang w:eastAsia="x-none"/>
          </w:rPr>
          <w:t>3</w:t>
        </w:r>
        <w:r w:rsidRPr="004119F3">
          <w:rPr>
            <w:rFonts w:ascii="Times New Roman" w:eastAsia="Times New Roman" w:hAnsi="Times New Roman" w:cs="Times New Roman"/>
            <w:spacing w:val="-1"/>
            <w:sz w:val="24"/>
            <w:szCs w:val="24"/>
            <w:lang w:val="x-none" w:eastAsia="x-none"/>
          </w:rPr>
          <w:t>D</w:t>
        </w:r>
        <w:r w:rsidRPr="004119F3">
          <w:rPr>
            <w:rFonts w:ascii="Times New Roman" w:eastAsia="Times New Roman" w:hAnsi="Times New Roman" w:cs="Times New Roman"/>
            <w:spacing w:val="-1"/>
            <w:sz w:val="24"/>
            <w:szCs w:val="24"/>
            <w:lang w:eastAsia="x-none"/>
          </w:rPr>
          <w:t>6036/</w:t>
        </w:r>
        <w:proofErr w:type="spellStart"/>
        <w:r w:rsidRPr="004119F3">
          <w:rPr>
            <w:rFonts w:ascii="Times New Roman" w:eastAsia="Times New Roman" w:hAnsi="Times New Roman" w:cs="Times New Roman"/>
            <w:spacing w:val="-1"/>
            <w:sz w:val="24"/>
            <w:szCs w:val="24"/>
            <w:lang w:val="x-none" w:eastAsia="x-none"/>
          </w:rPr>
          <w:t>menedzhment</w:t>
        </w:r>
        <w:proofErr w:type="spellEnd"/>
      </w:hyperlink>
    </w:p>
    <w:p w14:paraId="5A77F419" w14:textId="77777777" w:rsidR="004119F3" w:rsidRPr="004119F3" w:rsidRDefault="004119F3" w:rsidP="004119F3">
      <w:pPr>
        <w:widowControl w:val="0"/>
        <w:numPr>
          <w:ilvl w:val="0"/>
          <w:numId w:val="17"/>
        </w:numPr>
        <w:tabs>
          <w:tab w:val="left" w:pos="1235"/>
          <w:tab w:val="left" w:pos="1841"/>
          <w:tab w:val="left" w:pos="3772"/>
        </w:tabs>
        <w:spacing w:after="0" w:line="240" w:lineRule="auto"/>
        <w:ind w:left="0" w:firstLine="709"/>
        <w:jc w:val="both"/>
        <w:rPr>
          <w:rFonts w:ascii="Times New Roman" w:eastAsia="Times New Roman" w:hAnsi="Times New Roman" w:cs="Times New Roman"/>
          <w:sz w:val="24"/>
          <w:szCs w:val="24"/>
          <w:lang w:eastAsia="x-none"/>
        </w:rPr>
      </w:pPr>
      <w:r w:rsidRPr="004119F3">
        <w:rPr>
          <w:rFonts w:ascii="Times New Roman" w:eastAsia="Times New Roman" w:hAnsi="Times New Roman" w:cs="Times New Roman"/>
          <w:spacing w:val="-1"/>
          <w:sz w:val="24"/>
          <w:szCs w:val="24"/>
          <w:lang w:eastAsia="x-none"/>
        </w:rPr>
        <w:t>ЭБС</w:t>
      </w:r>
      <w:r w:rsidRPr="004119F3">
        <w:rPr>
          <w:rFonts w:ascii="Times New Roman" w:eastAsia="Times New Roman" w:hAnsi="Times New Roman" w:cs="Times New Roman"/>
          <w:spacing w:val="21"/>
          <w:sz w:val="24"/>
          <w:szCs w:val="24"/>
          <w:lang w:eastAsia="x-none"/>
        </w:rPr>
        <w:t xml:space="preserve"> </w:t>
      </w:r>
      <w:r w:rsidRPr="004119F3">
        <w:rPr>
          <w:rFonts w:ascii="Times New Roman" w:eastAsia="Times New Roman" w:hAnsi="Times New Roman" w:cs="Times New Roman"/>
          <w:spacing w:val="-2"/>
          <w:sz w:val="24"/>
          <w:szCs w:val="24"/>
          <w:lang w:eastAsia="x-none"/>
        </w:rPr>
        <w:t>«ЮРАЙТ»:</w:t>
      </w:r>
      <w:r w:rsidRPr="004119F3">
        <w:rPr>
          <w:rFonts w:ascii="Times New Roman" w:eastAsia="Times New Roman" w:hAnsi="Times New Roman" w:cs="Times New Roman"/>
          <w:spacing w:val="17"/>
          <w:sz w:val="24"/>
          <w:szCs w:val="24"/>
          <w:lang w:eastAsia="x-none"/>
        </w:rPr>
        <w:t xml:space="preserve"> </w:t>
      </w:r>
      <w:r w:rsidRPr="004119F3">
        <w:rPr>
          <w:rFonts w:ascii="Times New Roman" w:eastAsia="Times New Roman" w:hAnsi="Times New Roman" w:cs="Times New Roman"/>
          <w:spacing w:val="-1"/>
          <w:sz w:val="24"/>
          <w:szCs w:val="24"/>
          <w:lang w:eastAsia="x-none"/>
        </w:rPr>
        <w:t>Карпова,</w:t>
      </w:r>
      <w:r w:rsidRPr="004119F3">
        <w:rPr>
          <w:rFonts w:ascii="Times New Roman" w:eastAsia="Times New Roman" w:hAnsi="Times New Roman" w:cs="Times New Roman"/>
          <w:spacing w:val="16"/>
          <w:sz w:val="24"/>
          <w:szCs w:val="24"/>
          <w:lang w:eastAsia="x-none"/>
        </w:rPr>
        <w:t xml:space="preserve"> </w:t>
      </w:r>
      <w:r w:rsidRPr="004119F3">
        <w:rPr>
          <w:rFonts w:ascii="Times New Roman" w:eastAsia="Times New Roman" w:hAnsi="Times New Roman" w:cs="Times New Roman"/>
          <w:sz w:val="24"/>
          <w:szCs w:val="24"/>
          <w:lang w:eastAsia="x-none"/>
        </w:rPr>
        <w:t>С.</w:t>
      </w:r>
      <w:r w:rsidRPr="004119F3">
        <w:rPr>
          <w:rFonts w:ascii="Times New Roman" w:eastAsia="Times New Roman" w:hAnsi="Times New Roman" w:cs="Times New Roman"/>
          <w:spacing w:val="16"/>
          <w:sz w:val="24"/>
          <w:szCs w:val="24"/>
          <w:lang w:eastAsia="x-none"/>
        </w:rPr>
        <w:t xml:space="preserve"> </w:t>
      </w:r>
      <w:r w:rsidRPr="004119F3">
        <w:rPr>
          <w:rFonts w:ascii="Times New Roman" w:eastAsia="Times New Roman" w:hAnsi="Times New Roman" w:cs="Times New Roman"/>
          <w:spacing w:val="-1"/>
          <w:sz w:val="24"/>
          <w:szCs w:val="24"/>
          <w:lang w:eastAsia="x-none"/>
        </w:rPr>
        <w:t>В.</w:t>
      </w:r>
      <w:r w:rsidRPr="004119F3">
        <w:rPr>
          <w:rFonts w:ascii="Times New Roman" w:eastAsia="Times New Roman" w:hAnsi="Times New Roman" w:cs="Times New Roman"/>
          <w:spacing w:val="16"/>
          <w:sz w:val="24"/>
          <w:szCs w:val="24"/>
          <w:lang w:eastAsia="x-none"/>
        </w:rPr>
        <w:t xml:space="preserve"> </w:t>
      </w:r>
      <w:r w:rsidRPr="004119F3">
        <w:rPr>
          <w:rFonts w:ascii="Times New Roman" w:eastAsia="Times New Roman" w:hAnsi="Times New Roman" w:cs="Times New Roman"/>
          <w:spacing w:val="-1"/>
          <w:sz w:val="24"/>
          <w:szCs w:val="24"/>
          <w:lang w:eastAsia="x-none"/>
        </w:rPr>
        <w:t>Основы</w:t>
      </w:r>
      <w:r w:rsidRPr="004119F3">
        <w:rPr>
          <w:rFonts w:ascii="Times New Roman" w:eastAsia="Times New Roman" w:hAnsi="Times New Roman" w:cs="Times New Roman"/>
          <w:spacing w:val="15"/>
          <w:sz w:val="24"/>
          <w:szCs w:val="24"/>
          <w:lang w:eastAsia="x-none"/>
        </w:rPr>
        <w:t xml:space="preserve"> </w:t>
      </w:r>
      <w:r w:rsidRPr="004119F3">
        <w:rPr>
          <w:rFonts w:ascii="Times New Roman" w:eastAsia="Times New Roman" w:hAnsi="Times New Roman" w:cs="Times New Roman"/>
          <w:spacing w:val="-1"/>
          <w:sz w:val="24"/>
          <w:szCs w:val="24"/>
          <w:lang w:eastAsia="x-none"/>
        </w:rPr>
        <w:t>маркетинга</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19"/>
          <w:sz w:val="24"/>
          <w:szCs w:val="24"/>
          <w:lang w:eastAsia="x-none"/>
        </w:rPr>
        <w:t xml:space="preserve"> </w:t>
      </w:r>
      <w:r w:rsidRPr="004119F3">
        <w:rPr>
          <w:rFonts w:ascii="Times New Roman" w:eastAsia="Times New Roman" w:hAnsi="Times New Roman" w:cs="Times New Roman"/>
          <w:spacing w:val="-1"/>
          <w:sz w:val="24"/>
          <w:szCs w:val="24"/>
          <w:lang w:eastAsia="x-none"/>
        </w:rPr>
        <w:t>учебник</w:t>
      </w:r>
      <w:r w:rsidRPr="004119F3">
        <w:rPr>
          <w:rFonts w:ascii="Times New Roman" w:eastAsia="Times New Roman" w:hAnsi="Times New Roman" w:cs="Times New Roman"/>
          <w:spacing w:val="17"/>
          <w:sz w:val="24"/>
          <w:szCs w:val="24"/>
          <w:lang w:eastAsia="x-none"/>
        </w:rPr>
        <w:t xml:space="preserve"> </w:t>
      </w:r>
      <w:r w:rsidRPr="004119F3">
        <w:rPr>
          <w:rFonts w:ascii="Times New Roman" w:eastAsia="Times New Roman" w:hAnsi="Times New Roman" w:cs="Times New Roman"/>
          <w:spacing w:val="-1"/>
          <w:sz w:val="24"/>
          <w:szCs w:val="24"/>
          <w:lang w:eastAsia="x-none"/>
        </w:rPr>
        <w:t>для</w:t>
      </w:r>
      <w:r w:rsidRPr="004119F3">
        <w:rPr>
          <w:rFonts w:ascii="Times New Roman" w:eastAsia="Times New Roman" w:hAnsi="Times New Roman" w:cs="Times New Roman"/>
          <w:spacing w:val="16"/>
          <w:sz w:val="24"/>
          <w:szCs w:val="24"/>
          <w:lang w:eastAsia="x-none"/>
        </w:rPr>
        <w:t xml:space="preserve"> </w:t>
      </w:r>
      <w:r w:rsidRPr="004119F3">
        <w:rPr>
          <w:rFonts w:ascii="Times New Roman" w:eastAsia="Times New Roman" w:hAnsi="Times New Roman" w:cs="Times New Roman"/>
          <w:spacing w:val="-1"/>
          <w:sz w:val="24"/>
          <w:szCs w:val="24"/>
          <w:lang w:eastAsia="x-none"/>
        </w:rPr>
        <w:t>СПО</w:t>
      </w:r>
      <w:r w:rsidRPr="004119F3">
        <w:rPr>
          <w:rFonts w:ascii="Times New Roman" w:eastAsia="Times New Roman" w:hAnsi="Times New Roman" w:cs="Times New Roman"/>
          <w:spacing w:val="15"/>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17"/>
          <w:sz w:val="24"/>
          <w:szCs w:val="24"/>
          <w:lang w:eastAsia="x-none"/>
        </w:rPr>
        <w:t xml:space="preserve"> </w:t>
      </w:r>
      <w:r w:rsidRPr="004119F3">
        <w:rPr>
          <w:rFonts w:ascii="Times New Roman" w:eastAsia="Times New Roman" w:hAnsi="Times New Roman" w:cs="Times New Roman"/>
          <w:sz w:val="24"/>
          <w:szCs w:val="24"/>
          <w:lang w:eastAsia="x-none"/>
        </w:rPr>
        <w:t>С.</w:t>
      </w:r>
      <w:r w:rsidRPr="004119F3">
        <w:rPr>
          <w:rFonts w:ascii="Times New Roman" w:eastAsia="Times New Roman" w:hAnsi="Times New Roman" w:cs="Times New Roman"/>
          <w:spacing w:val="14"/>
          <w:sz w:val="24"/>
          <w:szCs w:val="24"/>
          <w:lang w:eastAsia="x-none"/>
        </w:rPr>
        <w:t xml:space="preserve"> </w:t>
      </w:r>
      <w:r w:rsidRPr="004119F3">
        <w:rPr>
          <w:rFonts w:ascii="Times New Roman" w:eastAsia="Times New Roman" w:hAnsi="Times New Roman" w:cs="Times New Roman"/>
          <w:spacing w:val="-1"/>
          <w:sz w:val="24"/>
          <w:szCs w:val="24"/>
          <w:lang w:eastAsia="x-none"/>
        </w:rPr>
        <w:t>В.</w:t>
      </w:r>
      <w:r w:rsidRPr="004119F3">
        <w:rPr>
          <w:rFonts w:ascii="Times New Roman" w:eastAsia="Times New Roman" w:hAnsi="Times New Roman" w:cs="Times New Roman"/>
          <w:spacing w:val="49"/>
          <w:sz w:val="24"/>
          <w:szCs w:val="24"/>
          <w:lang w:eastAsia="x-none"/>
        </w:rPr>
        <w:t xml:space="preserve"> </w:t>
      </w:r>
      <w:r w:rsidRPr="004119F3">
        <w:rPr>
          <w:rFonts w:ascii="Times New Roman" w:eastAsia="Times New Roman" w:hAnsi="Times New Roman" w:cs="Times New Roman"/>
          <w:spacing w:val="-1"/>
          <w:sz w:val="24"/>
          <w:szCs w:val="24"/>
          <w:lang w:eastAsia="x-none"/>
        </w:rPr>
        <w:t>Карпов</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29"/>
          <w:sz w:val="24"/>
          <w:szCs w:val="24"/>
          <w:lang w:eastAsia="x-none"/>
        </w:rPr>
        <w:t xml:space="preserve"> </w:t>
      </w:r>
      <w:r w:rsidRPr="004119F3">
        <w:rPr>
          <w:rFonts w:ascii="Times New Roman" w:eastAsia="Times New Roman" w:hAnsi="Times New Roman" w:cs="Times New Roman"/>
          <w:sz w:val="24"/>
          <w:szCs w:val="24"/>
          <w:lang w:eastAsia="x-none"/>
        </w:rPr>
        <w:t>под</w:t>
      </w:r>
      <w:r w:rsidRPr="004119F3">
        <w:rPr>
          <w:rFonts w:ascii="Times New Roman" w:eastAsia="Times New Roman" w:hAnsi="Times New Roman" w:cs="Times New Roman"/>
          <w:spacing w:val="28"/>
          <w:sz w:val="24"/>
          <w:szCs w:val="24"/>
          <w:lang w:eastAsia="x-none"/>
        </w:rPr>
        <w:t xml:space="preserve"> </w:t>
      </w:r>
      <w:r w:rsidRPr="004119F3">
        <w:rPr>
          <w:rFonts w:ascii="Times New Roman" w:eastAsia="Times New Roman" w:hAnsi="Times New Roman" w:cs="Times New Roman"/>
          <w:sz w:val="24"/>
          <w:szCs w:val="24"/>
          <w:lang w:eastAsia="x-none"/>
        </w:rPr>
        <w:t>общ.</w:t>
      </w:r>
      <w:r w:rsidRPr="004119F3">
        <w:rPr>
          <w:rFonts w:ascii="Times New Roman" w:eastAsia="Times New Roman" w:hAnsi="Times New Roman" w:cs="Times New Roman"/>
          <w:spacing w:val="28"/>
          <w:sz w:val="24"/>
          <w:szCs w:val="24"/>
          <w:lang w:eastAsia="x-none"/>
        </w:rPr>
        <w:t xml:space="preserve"> </w:t>
      </w:r>
      <w:r w:rsidRPr="004119F3">
        <w:rPr>
          <w:rFonts w:ascii="Times New Roman" w:eastAsia="Times New Roman" w:hAnsi="Times New Roman" w:cs="Times New Roman"/>
          <w:spacing w:val="-1"/>
          <w:sz w:val="24"/>
          <w:szCs w:val="24"/>
          <w:lang w:eastAsia="x-none"/>
        </w:rPr>
        <w:t>ред.</w:t>
      </w:r>
      <w:r w:rsidRPr="004119F3">
        <w:rPr>
          <w:rFonts w:ascii="Times New Roman" w:eastAsia="Times New Roman" w:hAnsi="Times New Roman" w:cs="Times New Roman"/>
          <w:spacing w:val="28"/>
          <w:sz w:val="24"/>
          <w:szCs w:val="24"/>
          <w:lang w:eastAsia="x-none"/>
        </w:rPr>
        <w:t xml:space="preserve"> </w:t>
      </w:r>
      <w:r w:rsidRPr="004119F3">
        <w:rPr>
          <w:rFonts w:ascii="Times New Roman" w:eastAsia="Times New Roman" w:hAnsi="Times New Roman" w:cs="Times New Roman"/>
          <w:sz w:val="24"/>
          <w:szCs w:val="24"/>
          <w:lang w:eastAsia="x-none"/>
        </w:rPr>
        <w:t>С.</w:t>
      </w:r>
      <w:r w:rsidRPr="004119F3">
        <w:rPr>
          <w:rFonts w:ascii="Times New Roman" w:eastAsia="Times New Roman" w:hAnsi="Times New Roman" w:cs="Times New Roman"/>
          <w:spacing w:val="28"/>
          <w:sz w:val="24"/>
          <w:szCs w:val="24"/>
          <w:lang w:eastAsia="x-none"/>
        </w:rPr>
        <w:t xml:space="preserve"> </w:t>
      </w:r>
      <w:r w:rsidRPr="004119F3">
        <w:rPr>
          <w:rFonts w:ascii="Times New Roman" w:eastAsia="Times New Roman" w:hAnsi="Times New Roman" w:cs="Times New Roman"/>
          <w:spacing w:val="-1"/>
          <w:sz w:val="24"/>
          <w:szCs w:val="24"/>
          <w:lang w:eastAsia="x-none"/>
        </w:rPr>
        <w:t>В.</w:t>
      </w:r>
      <w:r w:rsidRPr="004119F3">
        <w:rPr>
          <w:rFonts w:ascii="Times New Roman" w:eastAsia="Times New Roman" w:hAnsi="Times New Roman" w:cs="Times New Roman"/>
          <w:spacing w:val="28"/>
          <w:sz w:val="24"/>
          <w:szCs w:val="24"/>
          <w:lang w:eastAsia="x-none"/>
        </w:rPr>
        <w:t xml:space="preserve"> </w:t>
      </w:r>
      <w:r w:rsidRPr="004119F3">
        <w:rPr>
          <w:rFonts w:ascii="Times New Roman" w:eastAsia="Times New Roman" w:hAnsi="Times New Roman" w:cs="Times New Roman"/>
          <w:spacing w:val="-1"/>
          <w:sz w:val="24"/>
          <w:szCs w:val="24"/>
          <w:lang w:eastAsia="x-none"/>
        </w:rPr>
        <w:t>Карповой.</w:t>
      </w:r>
      <w:r w:rsidRPr="004119F3">
        <w:rPr>
          <w:rFonts w:ascii="Times New Roman" w:eastAsia="Times New Roman" w:hAnsi="Times New Roman" w:cs="Times New Roman"/>
          <w:spacing w:val="32"/>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29"/>
          <w:sz w:val="24"/>
          <w:szCs w:val="24"/>
          <w:lang w:eastAsia="x-none"/>
        </w:rPr>
        <w:t xml:space="preserve"> </w:t>
      </w:r>
      <w:r w:rsidRPr="004119F3">
        <w:rPr>
          <w:rFonts w:ascii="Times New Roman" w:eastAsia="Times New Roman" w:hAnsi="Times New Roman" w:cs="Times New Roman"/>
          <w:sz w:val="24"/>
          <w:szCs w:val="24"/>
          <w:lang w:eastAsia="x-none"/>
        </w:rPr>
        <w:t>М.:</w:t>
      </w:r>
      <w:r w:rsidRPr="004119F3">
        <w:rPr>
          <w:rFonts w:ascii="Times New Roman" w:eastAsia="Times New Roman" w:hAnsi="Times New Roman" w:cs="Times New Roman"/>
          <w:spacing w:val="29"/>
          <w:sz w:val="24"/>
          <w:szCs w:val="24"/>
          <w:lang w:eastAsia="x-none"/>
        </w:rPr>
        <w:t xml:space="preserve"> </w:t>
      </w:r>
      <w:r w:rsidRPr="004119F3">
        <w:rPr>
          <w:rFonts w:ascii="Times New Roman" w:eastAsia="Times New Roman" w:hAnsi="Times New Roman" w:cs="Times New Roman"/>
          <w:spacing w:val="-1"/>
          <w:sz w:val="24"/>
          <w:szCs w:val="24"/>
          <w:lang w:eastAsia="x-none"/>
        </w:rPr>
        <w:t>Издательство</w:t>
      </w:r>
      <w:r w:rsidRPr="004119F3">
        <w:rPr>
          <w:rFonts w:ascii="Times New Roman" w:eastAsia="Times New Roman" w:hAnsi="Times New Roman" w:cs="Times New Roman"/>
          <w:spacing w:val="28"/>
          <w:sz w:val="24"/>
          <w:szCs w:val="24"/>
          <w:lang w:eastAsia="x-none"/>
        </w:rPr>
        <w:t xml:space="preserve"> </w:t>
      </w:r>
      <w:proofErr w:type="spellStart"/>
      <w:r w:rsidRPr="004119F3">
        <w:rPr>
          <w:rFonts w:ascii="Times New Roman" w:eastAsia="Times New Roman" w:hAnsi="Times New Roman" w:cs="Times New Roman"/>
          <w:sz w:val="24"/>
          <w:szCs w:val="24"/>
          <w:lang w:eastAsia="x-none"/>
        </w:rPr>
        <w:t>Юрайт</w:t>
      </w:r>
      <w:proofErr w:type="spellEnd"/>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28"/>
          <w:sz w:val="24"/>
          <w:szCs w:val="24"/>
          <w:lang w:eastAsia="x-none"/>
        </w:rPr>
        <w:t xml:space="preserve"> </w:t>
      </w:r>
      <w:r w:rsidRPr="004119F3">
        <w:rPr>
          <w:rFonts w:ascii="Times New Roman" w:eastAsia="Times New Roman" w:hAnsi="Times New Roman" w:cs="Times New Roman"/>
          <w:sz w:val="24"/>
          <w:szCs w:val="24"/>
          <w:lang w:eastAsia="x-none"/>
        </w:rPr>
        <w:t>2019.</w:t>
      </w:r>
      <w:r w:rsidRPr="004119F3">
        <w:rPr>
          <w:rFonts w:ascii="Times New Roman" w:eastAsia="Times New Roman" w:hAnsi="Times New Roman" w:cs="Times New Roman"/>
          <w:spacing w:val="31"/>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28"/>
          <w:sz w:val="24"/>
          <w:szCs w:val="24"/>
          <w:lang w:eastAsia="x-none"/>
        </w:rPr>
        <w:t xml:space="preserve"> </w:t>
      </w:r>
      <w:r w:rsidRPr="004119F3">
        <w:rPr>
          <w:rFonts w:ascii="Times New Roman" w:eastAsia="Times New Roman" w:hAnsi="Times New Roman" w:cs="Times New Roman"/>
          <w:sz w:val="24"/>
          <w:szCs w:val="24"/>
          <w:lang w:eastAsia="x-none"/>
        </w:rPr>
        <w:t>408</w:t>
      </w:r>
      <w:r w:rsidRPr="004119F3">
        <w:rPr>
          <w:rFonts w:ascii="Times New Roman" w:eastAsia="Times New Roman" w:hAnsi="Times New Roman" w:cs="Times New Roman"/>
          <w:spacing w:val="28"/>
          <w:sz w:val="24"/>
          <w:szCs w:val="24"/>
          <w:lang w:eastAsia="x-none"/>
        </w:rPr>
        <w:t xml:space="preserve"> </w:t>
      </w:r>
      <w:r w:rsidRPr="004119F3">
        <w:rPr>
          <w:rFonts w:ascii="Times New Roman" w:eastAsia="Times New Roman" w:hAnsi="Times New Roman" w:cs="Times New Roman"/>
          <w:spacing w:val="-1"/>
          <w:sz w:val="24"/>
          <w:szCs w:val="24"/>
          <w:lang w:eastAsia="x-none"/>
        </w:rPr>
        <w:t>с.</w:t>
      </w:r>
      <w:r w:rsidRPr="004119F3">
        <w:rPr>
          <w:rFonts w:ascii="Times New Roman" w:eastAsia="Times New Roman" w:hAnsi="Times New Roman" w:cs="Times New Roman"/>
          <w:spacing w:val="29"/>
          <w:sz w:val="24"/>
          <w:szCs w:val="24"/>
          <w:lang w:eastAsia="x-none"/>
        </w:rPr>
        <w:t xml:space="preserve"> </w:t>
      </w:r>
      <w:r w:rsidRPr="004119F3">
        <w:rPr>
          <w:rFonts w:ascii="Times New Roman" w:eastAsia="Times New Roman" w:hAnsi="Times New Roman" w:cs="Times New Roman"/>
          <w:sz w:val="24"/>
          <w:szCs w:val="24"/>
          <w:lang w:eastAsia="x-none"/>
        </w:rPr>
        <w:t>–</w:t>
      </w:r>
      <w:r w:rsidRPr="004119F3">
        <w:rPr>
          <w:rFonts w:ascii="Times New Roman" w:eastAsia="Times New Roman" w:hAnsi="Times New Roman" w:cs="Times New Roman"/>
          <w:spacing w:val="53"/>
          <w:sz w:val="24"/>
          <w:szCs w:val="24"/>
          <w:lang w:eastAsia="x-none"/>
        </w:rPr>
        <w:t xml:space="preserve"> </w:t>
      </w:r>
      <w:r w:rsidRPr="004119F3">
        <w:rPr>
          <w:rFonts w:ascii="Times New Roman" w:eastAsia="Times New Roman" w:hAnsi="Times New Roman" w:cs="Times New Roman"/>
          <w:spacing w:val="-1"/>
          <w:sz w:val="24"/>
          <w:szCs w:val="24"/>
          <w:lang w:eastAsia="x-none"/>
        </w:rPr>
        <w:t>Режим</w:t>
      </w:r>
      <w:r w:rsidRPr="004119F3">
        <w:rPr>
          <w:rFonts w:ascii="Times New Roman" w:eastAsia="Times New Roman" w:hAnsi="Times New Roman" w:cs="Times New Roman"/>
          <w:spacing w:val="-1"/>
          <w:sz w:val="24"/>
          <w:szCs w:val="24"/>
          <w:lang w:eastAsia="x-none"/>
        </w:rPr>
        <w:tab/>
        <w:t>доступа:</w:t>
      </w:r>
      <w:r w:rsidRPr="004119F3">
        <w:rPr>
          <w:rFonts w:ascii="Times New Roman" w:eastAsia="Times New Roman" w:hAnsi="Times New Roman" w:cs="Times New Roman"/>
          <w:spacing w:val="-1"/>
          <w:sz w:val="24"/>
          <w:szCs w:val="24"/>
          <w:lang w:eastAsia="x-none"/>
        </w:rPr>
        <w:tab/>
      </w:r>
      <w:hyperlink r:id="rId255">
        <w:r w:rsidRPr="004119F3">
          <w:rPr>
            <w:rFonts w:ascii="Times New Roman" w:eastAsia="Times New Roman" w:hAnsi="Times New Roman" w:cs="Times New Roman"/>
            <w:spacing w:val="-1"/>
            <w:sz w:val="24"/>
            <w:szCs w:val="24"/>
            <w:lang w:val="x-none" w:eastAsia="x-none"/>
          </w:rPr>
          <w:t>https</w:t>
        </w:r>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biblio</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online</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ru</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book</w:t>
        </w:r>
        <w:proofErr w:type="spellEnd"/>
        <w:r w:rsidRPr="004119F3">
          <w:rPr>
            <w:rFonts w:ascii="Times New Roman" w:eastAsia="Times New Roman" w:hAnsi="Times New Roman" w:cs="Times New Roman"/>
            <w:spacing w:val="-1"/>
            <w:sz w:val="24"/>
            <w:szCs w:val="24"/>
            <w:lang w:eastAsia="x-none"/>
          </w:rPr>
          <w:t>/40397</w:t>
        </w:r>
        <w:r w:rsidRPr="004119F3">
          <w:rPr>
            <w:rFonts w:ascii="Times New Roman" w:eastAsia="Times New Roman" w:hAnsi="Times New Roman" w:cs="Times New Roman"/>
            <w:spacing w:val="-1"/>
            <w:sz w:val="24"/>
            <w:szCs w:val="24"/>
            <w:lang w:val="x-none" w:eastAsia="x-none"/>
          </w:rPr>
          <w:t>D</w:t>
        </w:r>
        <w:r w:rsidRPr="004119F3">
          <w:rPr>
            <w:rFonts w:ascii="Times New Roman" w:eastAsia="Times New Roman" w:hAnsi="Times New Roman" w:cs="Times New Roman"/>
            <w:spacing w:val="-1"/>
            <w:sz w:val="24"/>
            <w:szCs w:val="24"/>
            <w:lang w:eastAsia="x-none"/>
          </w:rPr>
          <w:t>17-74</w:t>
        </w:r>
        <w:r w:rsidRPr="004119F3">
          <w:rPr>
            <w:rFonts w:ascii="Times New Roman" w:eastAsia="Times New Roman" w:hAnsi="Times New Roman" w:cs="Times New Roman"/>
            <w:spacing w:val="-1"/>
            <w:sz w:val="24"/>
            <w:szCs w:val="24"/>
            <w:lang w:val="x-none" w:eastAsia="x-none"/>
          </w:rPr>
          <w:t>E</w:t>
        </w:r>
        <w:r w:rsidRPr="004119F3">
          <w:rPr>
            <w:rFonts w:ascii="Times New Roman" w:eastAsia="Times New Roman" w:hAnsi="Times New Roman" w:cs="Times New Roman"/>
            <w:spacing w:val="-1"/>
            <w:sz w:val="24"/>
            <w:szCs w:val="24"/>
            <w:lang w:eastAsia="x-none"/>
          </w:rPr>
          <w:t>9-4216-86</w:t>
        </w:r>
        <w:r w:rsidRPr="004119F3">
          <w:rPr>
            <w:rFonts w:ascii="Times New Roman" w:eastAsia="Times New Roman" w:hAnsi="Times New Roman" w:cs="Times New Roman"/>
            <w:spacing w:val="-1"/>
            <w:sz w:val="24"/>
            <w:szCs w:val="24"/>
            <w:lang w:val="x-none" w:eastAsia="x-none"/>
          </w:rPr>
          <w:t>AA</w:t>
        </w:r>
        <w:r w:rsidRPr="004119F3">
          <w:rPr>
            <w:rFonts w:ascii="Times New Roman" w:eastAsia="Times New Roman" w:hAnsi="Times New Roman" w:cs="Times New Roman"/>
            <w:spacing w:val="-1"/>
            <w:sz w:val="24"/>
            <w:szCs w:val="24"/>
            <w:lang w:eastAsia="x-none"/>
          </w:rPr>
          <w:t>-</w:t>
        </w:r>
      </w:hyperlink>
      <w:r w:rsidRPr="004119F3">
        <w:rPr>
          <w:rFonts w:ascii="Times New Roman" w:eastAsia="Times New Roman" w:hAnsi="Times New Roman" w:cs="Times New Roman"/>
          <w:sz w:val="24"/>
          <w:szCs w:val="24"/>
          <w:lang w:eastAsia="x-none"/>
        </w:rPr>
        <w:t xml:space="preserve"> </w:t>
      </w:r>
      <w:hyperlink r:id="rId256">
        <w:r w:rsidRPr="004119F3">
          <w:rPr>
            <w:rFonts w:ascii="Times New Roman" w:eastAsia="Times New Roman" w:hAnsi="Times New Roman" w:cs="Times New Roman"/>
            <w:sz w:val="24"/>
            <w:szCs w:val="24"/>
            <w:lang w:eastAsia="x-none"/>
          </w:rPr>
          <w:t xml:space="preserve"> </w:t>
        </w:r>
        <w:r w:rsidRPr="004119F3">
          <w:rPr>
            <w:rFonts w:ascii="Times New Roman" w:eastAsia="Times New Roman" w:hAnsi="Times New Roman" w:cs="Times New Roman"/>
            <w:spacing w:val="-1"/>
            <w:sz w:val="24"/>
            <w:szCs w:val="24"/>
            <w:lang w:eastAsia="x-none"/>
          </w:rPr>
          <w:t>515</w:t>
        </w:r>
        <w:r w:rsidRPr="004119F3">
          <w:rPr>
            <w:rFonts w:ascii="Times New Roman" w:eastAsia="Times New Roman" w:hAnsi="Times New Roman" w:cs="Times New Roman"/>
            <w:spacing w:val="-1"/>
            <w:sz w:val="24"/>
            <w:szCs w:val="24"/>
            <w:lang w:val="x-none" w:eastAsia="x-none"/>
          </w:rPr>
          <w:t>D</w:t>
        </w:r>
        <w:r w:rsidRPr="004119F3">
          <w:rPr>
            <w:rFonts w:ascii="Times New Roman" w:eastAsia="Times New Roman" w:hAnsi="Times New Roman" w:cs="Times New Roman"/>
            <w:spacing w:val="-1"/>
            <w:sz w:val="24"/>
            <w:szCs w:val="24"/>
            <w:lang w:eastAsia="x-none"/>
          </w:rPr>
          <w:t>7978</w:t>
        </w:r>
        <w:r w:rsidRPr="004119F3">
          <w:rPr>
            <w:rFonts w:ascii="Times New Roman" w:eastAsia="Times New Roman" w:hAnsi="Times New Roman" w:cs="Times New Roman"/>
            <w:spacing w:val="-1"/>
            <w:sz w:val="24"/>
            <w:szCs w:val="24"/>
            <w:lang w:val="x-none" w:eastAsia="x-none"/>
          </w:rPr>
          <w:t>B</w:t>
        </w:r>
        <w:r w:rsidRPr="004119F3">
          <w:rPr>
            <w:rFonts w:ascii="Times New Roman" w:eastAsia="Times New Roman" w:hAnsi="Times New Roman" w:cs="Times New Roman"/>
            <w:spacing w:val="-1"/>
            <w:sz w:val="24"/>
            <w:szCs w:val="24"/>
            <w:lang w:eastAsia="x-none"/>
          </w:rPr>
          <w:t>149/</w:t>
        </w:r>
        <w:proofErr w:type="spellStart"/>
        <w:r w:rsidRPr="004119F3">
          <w:rPr>
            <w:rFonts w:ascii="Times New Roman" w:eastAsia="Times New Roman" w:hAnsi="Times New Roman" w:cs="Times New Roman"/>
            <w:spacing w:val="-1"/>
            <w:sz w:val="24"/>
            <w:szCs w:val="24"/>
            <w:lang w:val="x-none" w:eastAsia="x-none"/>
          </w:rPr>
          <w:t>osnovy</w:t>
        </w:r>
        <w:proofErr w:type="spellEnd"/>
        <w:r w:rsidRPr="004119F3">
          <w:rPr>
            <w:rFonts w:ascii="Times New Roman" w:eastAsia="Times New Roman" w:hAnsi="Times New Roman" w:cs="Times New Roman"/>
            <w:spacing w:val="-1"/>
            <w:sz w:val="24"/>
            <w:szCs w:val="24"/>
            <w:lang w:eastAsia="x-none"/>
          </w:rPr>
          <w:t>-</w:t>
        </w:r>
        <w:proofErr w:type="spellStart"/>
        <w:r w:rsidRPr="004119F3">
          <w:rPr>
            <w:rFonts w:ascii="Times New Roman" w:eastAsia="Times New Roman" w:hAnsi="Times New Roman" w:cs="Times New Roman"/>
            <w:spacing w:val="-1"/>
            <w:sz w:val="24"/>
            <w:szCs w:val="24"/>
            <w:lang w:val="x-none" w:eastAsia="x-none"/>
          </w:rPr>
          <w:t>marketinga</w:t>
        </w:r>
        <w:proofErr w:type="spellEnd"/>
      </w:hyperlink>
    </w:p>
    <w:p w14:paraId="46DC4A8F" w14:textId="77777777" w:rsidR="004119F3" w:rsidRPr="004119F3" w:rsidRDefault="004119F3" w:rsidP="004119F3">
      <w:pPr>
        <w:widowControl w:val="0"/>
        <w:numPr>
          <w:ilvl w:val="0"/>
          <w:numId w:val="17"/>
        </w:numPr>
        <w:tabs>
          <w:tab w:val="left" w:pos="1235"/>
        </w:tabs>
        <w:spacing w:after="0" w:line="240" w:lineRule="auto"/>
        <w:ind w:left="0" w:firstLine="709"/>
        <w:jc w:val="both"/>
        <w:rPr>
          <w:rFonts w:ascii="Times New Roman" w:eastAsia="Times New Roman" w:hAnsi="Times New Roman" w:cs="Times New Roman"/>
          <w:sz w:val="24"/>
          <w:szCs w:val="24"/>
          <w:lang w:eastAsia="x-none"/>
        </w:rPr>
      </w:pPr>
      <w:r w:rsidRPr="004119F3">
        <w:rPr>
          <w:rFonts w:ascii="Times New Roman" w:eastAsia="Times New Roman" w:hAnsi="Times New Roman" w:cs="Times New Roman"/>
          <w:spacing w:val="-1"/>
          <w:sz w:val="24"/>
          <w:szCs w:val="24"/>
          <w:lang w:eastAsia="x-none"/>
        </w:rPr>
        <w:t>Менеджмент</w:t>
      </w:r>
      <w:r w:rsidRPr="004119F3">
        <w:rPr>
          <w:rFonts w:ascii="Times New Roman" w:eastAsia="Times New Roman" w:hAnsi="Times New Roman" w:cs="Times New Roman"/>
          <w:sz w:val="24"/>
          <w:szCs w:val="24"/>
          <w:lang w:eastAsia="x-none"/>
        </w:rPr>
        <w:t xml:space="preserve"> в </w:t>
      </w:r>
      <w:r w:rsidRPr="004119F3">
        <w:rPr>
          <w:rFonts w:ascii="Times New Roman" w:eastAsia="Times New Roman" w:hAnsi="Times New Roman" w:cs="Times New Roman"/>
          <w:spacing w:val="-1"/>
          <w:sz w:val="24"/>
          <w:szCs w:val="24"/>
          <w:lang w:eastAsia="x-none"/>
        </w:rPr>
        <w:t>России</w:t>
      </w:r>
      <w:r w:rsidRPr="004119F3">
        <w:rPr>
          <w:rFonts w:ascii="Times New Roman" w:eastAsia="Times New Roman" w:hAnsi="Times New Roman" w:cs="Times New Roman"/>
          <w:sz w:val="24"/>
          <w:szCs w:val="24"/>
          <w:lang w:eastAsia="x-none"/>
        </w:rPr>
        <w:t xml:space="preserve"> и за</w:t>
      </w:r>
      <w:r w:rsidRPr="004119F3">
        <w:rPr>
          <w:rFonts w:ascii="Times New Roman" w:eastAsia="Times New Roman" w:hAnsi="Times New Roman" w:cs="Times New Roman"/>
          <w:spacing w:val="-1"/>
          <w:sz w:val="24"/>
          <w:szCs w:val="24"/>
          <w:lang w:eastAsia="x-none"/>
        </w:rPr>
        <w:t xml:space="preserve"> рубежом (периодическое издание).</w:t>
      </w:r>
    </w:p>
    <w:p w14:paraId="0C2523DF" w14:textId="77777777" w:rsidR="004119F3" w:rsidRPr="004119F3" w:rsidRDefault="004119F3" w:rsidP="004119F3">
      <w:pPr>
        <w:widowControl w:val="0"/>
        <w:numPr>
          <w:ilvl w:val="0"/>
          <w:numId w:val="17"/>
        </w:numPr>
        <w:tabs>
          <w:tab w:val="left" w:pos="1235"/>
        </w:tabs>
        <w:spacing w:after="0" w:line="240" w:lineRule="auto"/>
        <w:ind w:left="0" w:firstLine="709"/>
        <w:jc w:val="both"/>
        <w:rPr>
          <w:rFonts w:ascii="Times New Roman" w:eastAsia="Times New Roman" w:hAnsi="Times New Roman" w:cs="Times New Roman"/>
          <w:sz w:val="24"/>
          <w:szCs w:val="24"/>
          <w:lang w:eastAsia="x-none"/>
        </w:rPr>
      </w:pPr>
      <w:r w:rsidRPr="004119F3">
        <w:rPr>
          <w:rFonts w:ascii="Times New Roman" w:eastAsia="Times New Roman" w:hAnsi="Times New Roman" w:cs="Times New Roman"/>
          <w:sz w:val="24"/>
          <w:szCs w:val="24"/>
          <w:lang w:eastAsia="x-none"/>
        </w:rPr>
        <w:t xml:space="preserve">Маркетинг в </w:t>
      </w:r>
      <w:r w:rsidRPr="004119F3">
        <w:rPr>
          <w:rFonts w:ascii="Times New Roman" w:eastAsia="Times New Roman" w:hAnsi="Times New Roman" w:cs="Times New Roman"/>
          <w:spacing w:val="-1"/>
          <w:sz w:val="24"/>
          <w:szCs w:val="24"/>
          <w:lang w:eastAsia="x-none"/>
        </w:rPr>
        <w:t>России</w:t>
      </w:r>
      <w:r w:rsidRPr="004119F3">
        <w:rPr>
          <w:rFonts w:ascii="Times New Roman" w:eastAsia="Times New Roman" w:hAnsi="Times New Roman" w:cs="Times New Roman"/>
          <w:spacing w:val="-2"/>
          <w:sz w:val="24"/>
          <w:szCs w:val="24"/>
          <w:lang w:eastAsia="x-none"/>
        </w:rPr>
        <w:t xml:space="preserve"> </w:t>
      </w:r>
      <w:r w:rsidRPr="004119F3">
        <w:rPr>
          <w:rFonts w:ascii="Times New Roman" w:eastAsia="Times New Roman" w:hAnsi="Times New Roman" w:cs="Times New Roman"/>
          <w:sz w:val="24"/>
          <w:szCs w:val="24"/>
          <w:lang w:eastAsia="x-none"/>
        </w:rPr>
        <w:t xml:space="preserve">и </w:t>
      </w:r>
      <w:r w:rsidRPr="004119F3">
        <w:rPr>
          <w:rFonts w:ascii="Times New Roman" w:eastAsia="Times New Roman" w:hAnsi="Times New Roman" w:cs="Times New Roman"/>
          <w:spacing w:val="-1"/>
          <w:sz w:val="24"/>
          <w:szCs w:val="24"/>
          <w:lang w:eastAsia="x-none"/>
        </w:rPr>
        <w:t>за рубежом (периодическое издание)</w:t>
      </w:r>
    </w:p>
    <w:p w14:paraId="0D2FD293" w14:textId="78B4EDAA" w:rsidR="004119F3" w:rsidRPr="004119F3" w:rsidRDefault="004119F3" w:rsidP="004119F3">
      <w:pPr>
        <w:widowControl w:val="0"/>
        <w:numPr>
          <w:ilvl w:val="0"/>
          <w:numId w:val="17"/>
        </w:numPr>
        <w:tabs>
          <w:tab w:val="left" w:pos="1235"/>
        </w:tabs>
        <w:spacing w:after="0" w:line="240" w:lineRule="auto"/>
        <w:ind w:left="0" w:firstLine="709"/>
        <w:jc w:val="both"/>
        <w:rPr>
          <w:rFonts w:ascii="Times New Roman" w:eastAsia="Times New Roman" w:hAnsi="Times New Roman" w:cs="Times New Roman"/>
          <w:sz w:val="24"/>
          <w:szCs w:val="24"/>
          <w:lang w:val="x-none" w:eastAsia="x-none"/>
        </w:rPr>
      </w:pPr>
      <w:r w:rsidRPr="004119F3">
        <w:rPr>
          <w:rFonts w:ascii="Times New Roman" w:eastAsia="Times New Roman" w:hAnsi="Times New Roman" w:cs="Times New Roman"/>
          <w:spacing w:val="-1"/>
          <w:sz w:val="24"/>
          <w:szCs w:val="24"/>
          <w:lang w:val="x-none" w:eastAsia="x-none"/>
        </w:rPr>
        <w:t>Экономист</w:t>
      </w:r>
      <w:r w:rsidRPr="004119F3">
        <w:rPr>
          <w:rFonts w:ascii="Times New Roman" w:eastAsia="Times New Roman" w:hAnsi="Times New Roman" w:cs="Times New Roman"/>
          <w:sz w:val="24"/>
          <w:szCs w:val="24"/>
          <w:lang w:val="x-none" w:eastAsia="x-none"/>
        </w:rPr>
        <w:t xml:space="preserve"> </w:t>
      </w:r>
      <w:r w:rsidRPr="004119F3">
        <w:rPr>
          <w:rFonts w:ascii="Times New Roman" w:eastAsia="Times New Roman" w:hAnsi="Times New Roman" w:cs="Times New Roman"/>
          <w:spacing w:val="-1"/>
          <w:sz w:val="24"/>
          <w:szCs w:val="24"/>
          <w:lang w:val="x-none" w:eastAsia="x-none"/>
        </w:rPr>
        <w:t>(периодическое издание)</w:t>
      </w:r>
    </w:p>
    <w:p w14:paraId="512EE659" w14:textId="77777777" w:rsidR="00193238" w:rsidRPr="00193238" w:rsidRDefault="00193238" w:rsidP="00193238">
      <w:pPr>
        <w:spacing w:after="0" w:line="276" w:lineRule="auto"/>
        <w:ind w:firstLine="709"/>
        <w:contextualSpacing/>
        <w:jc w:val="both"/>
        <w:rPr>
          <w:rFonts w:ascii="Times New Roman" w:eastAsia="Times New Roman" w:hAnsi="Times New Roman" w:cs="Times New Roman"/>
          <w:b/>
          <w:bCs/>
          <w:i/>
          <w:sz w:val="24"/>
          <w:szCs w:val="24"/>
          <w:lang w:val="x-none" w:eastAsia="ru-RU"/>
        </w:rPr>
      </w:pPr>
    </w:p>
    <w:p w14:paraId="59F21134" w14:textId="77777777" w:rsidR="00193238" w:rsidRPr="00193238" w:rsidRDefault="00193238" w:rsidP="00193238">
      <w:pPr>
        <w:spacing w:after="0" w:line="276" w:lineRule="auto"/>
        <w:contextualSpacing/>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br w:type="page"/>
      </w:r>
      <w:r w:rsidRPr="00193238">
        <w:rPr>
          <w:rFonts w:ascii="Times New Roman" w:eastAsia="Times New Roman" w:hAnsi="Times New Roman" w:cs="Times New Roman"/>
          <w:b/>
          <w:sz w:val="24"/>
          <w:szCs w:val="24"/>
          <w:lang w:eastAsia="ru-RU"/>
        </w:rPr>
        <w:lastRenderedPageBreak/>
        <w:t>4. КОНТРОЛЬ И ОЦЕНКА РЕЗУЛЬТАТОВ ОСВОЕНИЯ</w:t>
      </w:r>
    </w:p>
    <w:p w14:paraId="368AE9DC" w14:textId="77777777" w:rsidR="00193238" w:rsidRPr="00193238" w:rsidRDefault="00193238" w:rsidP="00193238">
      <w:pPr>
        <w:spacing w:after="0" w:line="276" w:lineRule="auto"/>
        <w:contextualSpacing/>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УЧЕБНОЙ ДИСЦИПЛИНЫ</w:t>
      </w:r>
    </w:p>
    <w:p w14:paraId="0A3A5AF7" w14:textId="77777777" w:rsidR="00193238" w:rsidRPr="00193238" w:rsidRDefault="00193238" w:rsidP="00193238">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945"/>
        <w:gridCol w:w="3406"/>
      </w:tblGrid>
      <w:tr w:rsidR="00193238" w:rsidRPr="00193238" w14:paraId="66A55ABD" w14:textId="77777777" w:rsidTr="00377D62">
        <w:tc>
          <w:tcPr>
            <w:tcW w:w="1750" w:type="pct"/>
          </w:tcPr>
          <w:p w14:paraId="7BC0787D" w14:textId="77777777" w:rsidR="00193238" w:rsidRPr="008421BC" w:rsidRDefault="00193238" w:rsidP="00193238">
            <w:pPr>
              <w:spacing w:after="0" w:line="240" w:lineRule="auto"/>
              <w:jc w:val="center"/>
              <w:rPr>
                <w:rFonts w:ascii="Times New Roman" w:eastAsia="Times New Roman" w:hAnsi="Times New Roman" w:cs="Times New Roman"/>
                <w:iCs/>
                <w:sz w:val="24"/>
                <w:szCs w:val="24"/>
                <w:lang w:eastAsia="ru-RU"/>
              </w:rPr>
            </w:pPr>
            <w:r w:rsidRPr="008421BC">
              <w:rPr>
                <w:rFonts w:ascii="Times New Roman" w:eastAsia="Times New Roman" w:hAnsi="Times New Roman" w:cs="Times New Roman"/>
                <w:b/>
                <w:bCs/>
                <w:iCs/>
                <w:sz w:val="24"/>
                <w:szCs w:val="24"/>
                <w:lang w:eastAsia="ru-RU"/>
              </w:rPr>
              <w:t>Результаты обучения</w:t>
            </w:r>
          </w:p>
        </w:tc>
        <w:tc>
          <w:tcPr>
            <w:tcW w:w="1507" w:type="pct"/>
          </w:tcPr>
          <w:p w14:paraId="21DB4D8C" w14:textId="77777777" w:rsidR="00193238" w:rsidRPr="008421BC" w:rsidRDefault="00193238" w:rsidP="00193238">
            <w:pPr>
              <w:spacing w:after="200" w:line="240" w:lineRule="auto"/>
              <w:jc w:val="center"/>
              <w:rPr>
                <w:rFonts w:ascii="Times New Roman" w:eastAsia="Times New Roman" w:hAnsi="Times New Roman" w:cs="Times New Roman"/>
                <w:b/>
                <w:bCs/>
                <w:iCs/>
                <w:sz w:val="24"/>
                <w:szCs w:val="24"/>
                <w:lang w:eastAsia="ru-RU"/>
              </w:rPr>
            </w:pPr>
            <w:r w:rsidRPr="008421BC">
              <w:rPr>
                <w:rFonts w:ascii="Times New Roman" w:eastAsia="Times New Roman" w:hAnsi="Times New Roman" w:cs="Times New Roman"/>
                <w:b/>
                <w:bCs/>
                <w:iCs/>
                <w:sz w:val="24"/>
                <w:szCs w:val="24"/>
                <w:lang w:eastAsia="ru-RU"/>
              </w:rPr>
              <w:t>Критерии оценки</w:t>
            </w:r>
          </w:p>
        </w:tc>
        <w:tc>
          <w:tcPr>
            <w:tcW w:w="1743" w:type="pct"/>
          </w:tcPr>
          <w:p w14:paraId="753AAA54" w14:textId="77777777" w:rsidR="00193238" w:rsidRPr="008421BC" w:rsidRDefault="00193238" w:rsidP="00193238">
            <w:pPr>
              <w:spacing w:after="200" w:line="240" w:lineRule="auto"/>
              <w:jc w:val="center"/>
              <w:rPr>
                <w:rFonts w:ascii="Times New Roman" w:eastAsia="Times New Roman" w:hAnsi="Times New Roman" w:cs="Times New Roman"/>
                <w:b/>
                <w:bCs/>
                <w:iCs/>
                <w:sz w:val="24"/>
                <w:szCs w:val="24"/>
                <w:lang w:eastAsia="ru-RU"/>
              </w:rPr>
            </w:pPr>
            <w:r w:rsidRPr="008421BC">
              <w:rPr>
                <w:rFonts w:ascii="Times New Roman" w:eastAsia="Times New Roman" w:hAnsi="Times New Roman" w:cs="Times New Roman"/>
                <w:b/>
                <w:bCs/>
                <w:iCs/>
                <w:sz w:val="24"/>
                <w:szCs w:val="24"/>
                <w:lang w:eastAsia="ru-RU"/>
              </w:rPr>
              <w:t>Методы оценки</w:t>
            </w:r>
          </w:p>
        </w:tc>
      </w:tr>
      <w:tr w:rsidR="00193238" w:rsidRPr="00193238" w14:paraId="4D564389" w14:textId="77777777" w:rsidTr="00377D62">
        <w:tc>
          <w:tcPr>
            <w:tcW w:w="1750" w:type="pct"/>
          </w:tcPr>
          <w:p w14:paraId="7096F92C" w14:textId="77777777" w:rsidR="00193238" w:rsidRPr="00193238" w:rsidRDefault="00193238" w:rsidP="00193238">
            <w:pPr>
              <w:spacing w:after="0" w:line="240" w:lineRule="auto"/>
              <w:rPr>
                <w:rFonts w:ascii="Times New Roman" w:eastAsia="Times New Roman" w:hAnsi="Times New Roman" w:cs="Times New Roman"/>
                <w:bCs/>
                <w:i/>
                <w:sz w:val="24"/>
                <w:szCs w:val="24"/>
                <w:lang w:eastAsia="ru-RU"/>
              </w:rPr>
            </w:pPr>
            <w:r w:rsidRPr="00193238">
              <w:rPr>
                <w:rFonts w:ascii="Times New Roman" w:eastAsia="Times New Roman" w:hAnsi="Times New Roman" w:cs="Times New Roman"/>
                <w:bCs/>
                <w:i/>
                <w:sz w:val="24"/>
                <w:szCs w:val="24"/>
                <w:lang w:eastAsia="ru-RU"/>
              </w:rPr>
              <w:t>Перечень знаний, осваиваемых в рамках дисциплины</w:t>
            </w:r>
          </w:p>
          <w:p w14:paraId="6AE1F821" w14:textId="77777777" w:rsidR="00193238" w:rsidRPr="00193238" w:rsidRDefault="00193238" w:rsidP="00193238">
            <w:pPr>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bCs/>
                <w:i/>
                <w:sz w:val="24"/>
                <w:szCs w:val="24"/>
                <w:lang w:eastAsia="ru-RU"/>
              </w:rPr>
              <w:t xml:space="preserve">-  </w:t>
            </w:r>
            <w:r w:rsidRPr="00193238">
              <w:rPr>
                <w:rFonts w:ascii="Times New Roman" w:eastAsia="Times New Roman" w:hAnsi="Times New Roman" w:cs="Times New Roman"/>
                <w:spacing w:val="-1"/>
                <w:sz w:val="24"/>
                <w:szCs w:val="24"/>
                <w:lang w:eastAsia="ru-RU"/>
              </w:rPr>
              <w:t>различных</w:t>
            </w:r>
            <w:r w:rsidRPr="00193238">
              <w:rPr>
                <w:rFonts w:ascii="Times New Roman" w:eastAsia="Times New Roman" w:hAnsi="Times New Roman" w:cs="Times New Roman"/>
                <w:spacing w:val="33"/>
                <w:sz w:val="24"/>
                <w:szCs w:val="24"/>
                <w:lang w:eastAsia="ru-RU"/>
              </w:rPr>
              <w:t xml:space="preserve"> </w:t>
            </w:r>
            <w:r w:rsidRPr="00193238">
              <w:rPr>
                <w:rFonts w:ascii="Times New Roman" w:eastAsia="Times New Roman" w:hAnsi="Times New Roman" w:cs="Times New Roman"/>
                <w:spacing w:val="-2"/>
                <w:sz w:val="24"/>
                <w:szCs w:val="24"/>
                <w:lang w:eastAsia="ru-RU"/>
              </w:rPr>
              <w:t>групп</w:t>
            </w:r>
            <w:r w:rsidRPr="00193238">
              <w:rPr>
                <w:rFonts w:ascii="Times New Roman" w:eastAsia="Times New Roman" w:hAnsi="Times New Roman" w:cs="Times New Roman"/>
                <w:spacing w:val="29"/>
                <w:sz w:val="24"/>
                <w:szCs w:val="24"/>
                <w:lang w:eastAsia="ru-RU"/>
              </w:rPr>
              <w:t xml:space="preserve"> </w:t>
            </w:r>
            <w:r w:rsidRPr="00193238">
              <w:rPr>
                <w:rFonts w:ascii="Times New Roman" w:eastAsia="Times New Roman" w:hAnsi="Times New Roman" w:cs="Times New Roman"/>
                <w:spacing w:val="-1"/>
                <w:sz w:val="24"/>
                <w:szCs w:val="24"/>
                <w:lang w:eastAsia="ru-RU"/>
              </w:rPr>
              <w:t>методов</w:t>
            </w:r>
            <w:r w:rsidRPr="00193238">
              <w:rPr>
                <w:rFonts w:ascii="Times New Roman" w:eastAsia="Times New Roman" w:hAnsi="Times New Roman" w:cs="Times New Roman"/>
                <w:sz w:val="24"/>
                <w:szCs w:val="24"/>
                <w:lang w:eastAsia="ru-RU"/>
              </w:rPr>
              <w:t xml:space="preserve"> </w:t>
            </w:r>
            <w:r w:rsidRPr="00193238">
              <w:rPr>
                <w:rFonts w:ascii="Times New Roman" w:eastAsia="Times New Roman" w:hAnsi="Times New Roman" w:cs="Times New Roman"/>
                <w:spacing w:val="-1"/>
                <w:sz w:val="24"/>
                <w:szCs w:val="24"/>
                <w:lang w:eastAsia="ru-RU"/>
              </w:rPr>
              <w:t>менеджмента;</w:t>
            </w:r>
          </w:p>
          <w:p w14:paraId="79F90099" w14:textId="77777777" w:rsidR="00193238" w:rsidRPr="00193238" w:rsidRDefault="00193238" w:rsidP="00193238">
            <w:pPr>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функций</w:t>
            </w:r>
            <w:r w:rsidRPr="00193238">
              <w:rPr>
                <w:rFonts w:ascii="Times New Roman" w:eastAsia="Times New Roman" w:hAnsi="Times New Roman" w:cs="Times New Roman"/>
                <w:spacing w:val="21"/>
                <w:sz w:val="24"/>
                <w:szCs w:val="24"/>
                <w:lang w:eastAsia="ru-RU"/>
              </w:rPr>
              <w:t xml:space="preserve"> </w:t>
            </w:r>
            <w:r w:rsidRPr="00193238">
              <w:rPr>
                <w:rFonts w:ascii="Times New Roman" w:eastAsia="Times New Roman" w:hAnsi="Times New Roman" w:cs="Times New Roman"/>
                <w:spacing w:val="-1"/>
                <w:sz w:val="24"/>
                <w:szCs w:val="24"/>
                <w:lang w:eastAsia="ru-RU"/>
              </w:rPr>
              <w:t>менеджмента,</w:t>
            </w:r>
            <w:r w:rsidRPr="00193238">
              <w:rPr>
                <w:rFonts w:ascii="Times New Roman" w:eastAsia="Times New Roman" w:hAnsi="Times New Roman" w:cs="Times New Roman"/>
                <w:sz w:val="24"/>
                <w:szCs w:val="24"/>
                <w:lang w:eastAsia="ru-RU"/>
              </w:rPr>
              <w:t xml:space="preserve"> </w:t>
            </w:r>
            <w:r w:rsidRPr="00193238">
              <w:rPr>
                <w:rFonts w:ascii="Times New Roman" w:eastAsia="Times New Roman" w:hAnsi="Times New Roman" w:cs="Times New Roman"/>
                <w:spacing w:val="14"/>
                <w:sz w:val="24"/>
                <w:szCs w:val="24"/>
                <w:lang w:eastAsia="ru-RU"/>
              </w:rPr>
              <w:t>необходимых</w:t>
            </w:r>
            <w:r w:rsidRPr="00193238">
              <w:rPr>
                <w:rFonts w:ascii="Times New Roman" w:eastAsia="Times New Roman" w:hAnsi="Times New Roman" w:cs="Times New Roman"/>
                <w:spacing w:val="29"/>
                <w:sz w:val="24"/>
                <w:szCs w:val="24"/>
                <w:lang w:eastAsia="ru-RU"/>
              </w:rPr>
              <w:t xml:space="preserve"> </w:t>
            </w:r>
            <w:r w:rsidRPr="00193238">
              <w:rPr>
                <w:rFonts w:ascii="Times New Roman" w:eastAsia="Times New Roman" w:hAnsi="Times New Roman" w:cs="Times New Roman"/>
                <w:sz w:val="24"/>
                <w:szCs w:val="24"/>
                <w:lang w:eastAsia="ru-RU"/>
              </w:rPr>
              <w:t>в</w:t>
            </w:r>
            <w:r w:rsidRPr="00193238">
              <w:rPr>
                <w:rFonts w:ascii="Times New Roman" w:eastAsia="Times New Roman" w:hAnsi="Times New Roman" w:cs="Times New Roman"/>
                <w:spacing w:val="1"/>
                <w:sz w:val="24"/>
                <w:szCs w:val="24"/>
                <w:lang w:eastAsia="ru-RU"/>
              </w:rPr>
              <w:t xml:space="preserve"> </w:t>
            </w:r>
            <w:r w:rsidRPr="00193238">
              <w:rPr>
                <w:rFonts w:ascii="Times New Roman" w:eastAsia="Times New Roman" w:hAnsi="Times New Roman" w:cs="Times New Roman"/>
                <w:spacing w:val="-1"/>
                <w:sz w:val="24"/>
                <w:szCs w:val="24"/>
                <w:lang w:eastAsia="ru-RU"/>
              </w:rPr>
              <w:t>управлении</w:t>
            </w:r>
            <w:r w:rsidRPr="00193238">
              <w:rPr>
                <w:rFonts w:ascii="Times New Roman" w:eastAsia="Times New Roman" w:hAnsi="Times New Roman" w:cs="Times New Roman"/>
                <w:sz w:val="24"/>
                <w:szCs w:val="24"/>
                <w:lang w:eastAsia="ru-RU"/>
              </w:rPr>
              <w:t xml:space="preserve"> </w:t>
            </w:r>
            <w:r w:rsidRPr="00193238">
              <w:rPr>
                <w:rFonts w:ascii="Times New Roman" w:eastAsia="Times New Roman" w:hAnsi="Times New Roman" w:cs="Times New Roman"/>
                <w:spacing w:val="-1"/>
                <w:sz w:val="24"/>
                <w:szCs w:val="24"/>
                <w:lang w:eastAsia="ru-RU"/>
              </w:rPr>
              <w:t>организацией;</w:t>
            </w:r>
          </w:p>
          <w:p w14:paraId="6098DC19" w14:textId="77777777" w:rsidR="00193238" w:rsidRPr="00193238" w:rsidRDefault="00193238" w:rsidP="00193238">
            <w:pPr>
              <w:spacing w:after="0" w:line="240" w:lineRule="auto"/>
              <w:rPr>
                <w:rFonts w:ascii="Times New Roman" w:eastAsia="Times New Roman" w:hAnsi="Times New Roman" w:cs="Times New Roman"/>
                <w:sz w:val="24"/>
                <w:szCs w:val="24"/>
                <w:lang w:eastAsia="ru-RU"/>
              </w:rPr>
            </w:pPr>
            <w:r w:rsidRPr="00193238">
              <w:rPr>
                <w:rFonts w:ascii="Times New Roman" w:eastAsia="Times New Roman" w:hAnsi="Times New Roman" w:cs="Times New Roman"/>
                <w:spacing w:val="-1"/>
                <w:sz w:val="24"/>
                <w:szCs w:val="24"/>
                <w:lang w:eastAsia="ru-RU"/>
              </w:rPr>
              <w:t>- различных</w:t>
            </w:r>
            <w:r w:rsidRPr="00193238">
              <w:rPr>
                <w:rFonts w:ascii="Times New Roman" w:eastAsia="Times New Roman" w:hAnsi="Times New Roman" w:cs="Times New Roman"/>
                <w:spacing w:val="33"/>
                <w:sz w:val="24"/>
                <w:szCs w:val="24"/>
                <w:lang w:eastAsia="ru-RU"/>
              </w:rPr>
              <w:t xml:space="preserve"> </w:t>
            </w:r>
            <w:r w:rsidRPr="00193238">
              <w:rPr>
                <w:rFonts w:ascii="Times New Roman" w:eastAsia="Times New Roman" w:hAnsi="Times New Roman" w:cs="Times New Roman"/>
                <w:spacing w:val="-1"/>
                <w:sz w:val="24"/>
                <w:szCs w:val="24"/>
                <w:lang w:eastAsia="ru-RU"/>
              </w:rPr>
              <w:t>типов</w:t>
            </w:r>
            <w:r w:rsidRPr="00193238">
              <w:rPr>
                <w:rFonts w:ascii="Times New Roman" w:eastAsia="Times New Roman" w:hAnsi="Times New Roman" w:cs="Times New Roman"/>
                <w:spacing w:val="29"/>
                <w:sz w:val="24"/>
                <w:szCs w:val="24"/>
                <w:lang w:eastAsia="ru-RU"/>
              </w:rPr>
              <w:t xml:space="preserve"> </w:t>
            </w:r>
            <w:r w:rsidRPr="00193238">
              <w:rPr>
                <w:rFonts w:ascii="Times New Roman" w:eastAsia="Times New Roman" w:hAnsi="Times New Roman" w:cs="Times New Roman"/>
                <w:spacing w:val="-1"/>
                <w:sz w:val="24"/>
                <w:szCs w:val="24"/>
                <w:lang w:eastAsia="ru-RU"/>
              </w:rPr>
              <w:t>организационных</w:t>
            </w:r>
            <w:r w:rsidRPr="00193238">
              <w:rPr>
                <w:rFonts w:ascii="Times New Roman" w:eastAsia="Times New Roman" w:hAnsi="Times New Roman" w:cs="Times New Roman"/>
                <w:sz w:val="24"/>
                <w:szCs w:val="24"/>
                <w:lang w:eastAsia="ru-RU"/>
              </w:rPr>
              <w:t xml:space="preserve">  </w:t>
            </w:r>
            <w:r w:rsidRPr="00193238">
              <w:rPr>
                <w:rFonts w:ascii="Times New Roman" w:eastAsia="Times New Roman" w:hAnsi="Times New Roman" w:cs="Times New Roman"/>
                <w:spacing w:val="3"/>
                <w:sz w:val="24"/>
                <w:szCs w:val="24"/>
                <w:lang w:eastAsia="ru-RU"/>
              </w:rPr>
              <w:t xml:space="preserve"> </w:t>
            </w:r>
            <w:r w:rsidRPr="00193238">
              <w:rPr>
                <w:rFonts w:ascii="Times New Roman" w:eastAsia="Times New Roman" w:hAnsi="Times New Roman" w:cs="Times New Roman"/>
                <w:spacing w:val="-2"/>
                <w:sz w:val="24"/>
                <w:szCs w:val="24"/>
                <w:lang w:eastAsia="ru-RU"/>
              </w:rPr>
              <w:t>структур</w:t>
            </w:r>
            <w:r w:rsidRPr="00193238">
              <w:rPr>
                <w:rFonts w:ascii="Times New Roman" w:eastAsia="Times New Roman" w:hAnsi="Times New Roman" w:cs="Times New Roman"/>
                <w:spacing w:val="33"/>
                <w:sz w:val="24"/>
                <w:szCs w:val="24"/>
                <w:lang w:eastAsia="ru-RU"/>
              </w:rPr>
              <w:t xml:space="preserve"> </w:t>
            </w:r>
            <w:r w:rsidRPr="00193238">
              <w:rPr>
                <w:rFonts w:ascii="Times New Roman" w:eastAsia="Times New Roman" w:hAnsi="Times New Roman" w:cs="Times New Roman"/>
                <w:sz w:val="24"/>
                <w:szCs w:val="24"/>
                <w:lang w:eastAsia="ru-RU"/>
              </w:rPr>
              <w:t>и</w:t>
            </w:r>
            <w:r w:rsidRPr="00193238">
              <w:rPr>
                <w:rFonts w:ascii="Times New Roman" w:eastAsia="Times New Roman" w:hAnsi="Times New Roman" w:cs="Times New Roman"/>
                <w:spacing w:val="5"/>
                <w:sz w:val="24"/>
                <w:szCs w:val="24"/>
                <w:lang w:eastAsia="ru-RU"/>
              </w:rPr>
              <w:t xml:space="preserve"> </w:t>
            </w:r>
            <w:r w:rsidRPr="00193238">
              <w:rPr>
                <w:rFonts w:ascii="Times New Roman" w:eastAsia="Times New Roman" w:hAnsi="Times New Roman" w:cs="Times New Roman"/>
                <w:spacing w:val="-1"/>
                <w:sz w:val="24"/>
                <w:szCs w:val="24"/>
                <w:lang w:eastAsia="ru-RU"/>
              </w:rPr>
              <w:t>организационно-правовых</w:t>
            </w:r>
            <w:r w:rsidRPr="00193238">
              <w:rPr>
                <w:rFonts w:ascii="Times New Roman" w:eastAsia="Times New Roman" w:hAnsi="Times New Roman" w:cs="Times New Roman"/>
                <w:spacing w:val="31"/>
                <w:sz w:val="24"/>
                <w:szCs w:val="24"/>
                <w:lang w:eastAsia="ru-RU"/>
              </w:rPr>
              <w:t xml:space="preserve"> </w:t>
            </w:r>
            <w:r w:rsidRPr="00193238">
              <w:rPr>
                <w:rFonts w:ascii="Times New Roman" w:eastAsia="Times New Roman" w:hAnsi="Times New Roman" w:cs="Times New Roman"/>
                <w:sz w:val="24"/>
                <w:szCs w:val="24"/>
                <w:lang w:eastAsia="ru-RU"/>
              </w:rPr>
              <w:t>форм;</w:t>
            </w:r>
          </w:p>
          <w:p w14:paraId="6340A849" w14:textId="77777777" w:rsidR="00193238" w:rsidRPr="00193238" w:rsidRDefault="00193238" w:rsidP="00193238">
            <w:pPr>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z w:val="24"/>
                <w:szCs w:val="24"/>
                <w:lang w:eastAsia="ru-RU"/>
              </w:rPr>
              <w:t xml:space="preserve">- </w:t>
            </w:r>
            <w:r w:rsidRPr="00193238">
              <w:rPr>
                <w:rFonts w:ascii="Times New Roman" w:eastAsia="Times New Roman" w:hAnsi="Times New Roman" w:cs="Times New Roman"/>
                <w:spacing w:val="-1"/>
                <w:sz w:val="24"/>
                <w:szCs w:val="24"/>
                <w:lang w:eastAsia="ru-RU"/>
              </w:rPr>
              <w:t>общего</w:t>
            </w:r>
            <w:r w:rsidRPr="00193238">
              <w:rPr>
                <w:rFonts w:ascii="Times New Roman" w:eastAsia="Times New Roman" w:hAnsi="Times New Roman" w:cs="Times New Roman"/>
                <w:spacing w:val="40"/>
                <w:sz w:val="24"/>
                <w:szCs w:val="24"/>
                <w:lang w:eastAsia="ru-RU"/>
              </w:rPr>
              <w:t xml:space="preserve"> </w:t>
            </w:r>
            <w:r w:rsidRPr="00193238">
              <w:rPr>
                <w:rFonts w:ascii="Times New Roman" w:eastAsia="Times New Roman" w:hAnsi="Times New Roman" w:cs="Times New Roman"/>
                <w:sz w:val="24"/>
                <w:szCs w:val="24"/>
                <w:lang w:eastAsia="ru-RU"/>
              </w:rPr>
              <w:t>понятия</w:t>
            </w:r>
            <w:r w:rsidRPr="00193238">
              <w:rPr>
                <w:rFonts w:ascii="Times New Roman" w:eastAsia="Times New Roman" w:hAnsi="Times New Roman" w:cs="Times New Roman"/>
                <w:spacing w:val="40"/>
                <w:sz w:val="24"/>
                <w:szCs w:val="24"/>
                <w:lang w:eastAsia="ru-RU"/>
              </w:rPr>
              <w:t xml:space="preserve"> </w:t>
            </w:r>
            <w:r w:rsidRPr="00193238">
              <w:rPr>
                <w:rFonts w:ascii="Times New Roman" w:eastAsia="Times New Roman" w:hAnsi="Times New Roman" w:cs="Times New Roman"/>
                <w:sz w:val="24"/>
                <w:szCs w:val="24"/>
                <w:lang w:eastAsia="ru-RU"/>
              </w:rPr>
              <w:t>о</w:t>
            </w:r>
            <w:r w:rsidRPr="00193238">
              <w:rPr>
                <w:rFonts w:ascii="Times New Roman" w:eastAsia="Times New Roman" w:hAnsi="Times New Roman" w:cs="Times New Roman"/>
                <w:spacing w:val="25"/>
                <w:sz w:val="24"/>
                <w:szCs w:val="24"/>
                <w:lang w:eastAsia="ru-RU"/>
              </w:rPr>
              <w:t xml:space="preserve"> </w:t>
            </w:r>
            <w:r w:rsidRPr="00193238">
              <w:rPr>
                <w:rFonts w:ascii="Times New Roman" w:eastAsia="Times New Roman" w:hAnsi="Times New Roman" w:cs="Times New Roman"/>
                <w:spacing w:val="-1"/>
                <w:sz w:val="24"/>
                <w:szCs w:val="24"/>
                <w:lang w:eastAsia="ru-RU"/>
              </w:rPr>
              <w:t>лидерстве</w:t>
            </w:r>
            <w:r w:rsidRPr="00193238">
              <w:rPr>
                <w:rFonts w:ascii="Times New Roman" w:eastAsia="Times New Roman" w:hAnsi="Times New Roman" w:cs="Times New Roman"/>
                <w:spacing w:val="7"/>
                <w:sz w:val="24"/>
                <w:szCs w:val="24"/>
                <w:lang w:eastAsia="ru-RU"/>
              </w:rPr>
              <w:t xml:space="preserve"> </w:t>
            </w:r>
            <w:r w:rsidRPr="00193238">
              <w:rPr>
                <w:rFonts w:ascii="Times New Roman" w:eastAsia="Times New Roman" w:hAnsi="Times New Roman" w:cs="Times New Roman"/>
                <w:sz w:val="24"/>
                <w:szCs w:val="24"/>
                <w:lang w:eastAsia="ru-RU"/>
              </w:rPr>
              <w:t>и</w:t>
            </w:r>
            <w:r w:rsidRPr="00193238">
              <w:rPr>
                <w:rFonts w:ascii="Times New Roman" w:eastAsia="Times New Roman" w:hAnsi="Times New Roman" w:cs="Times New Roman"/>
                <w:spacing w:val="10"/>
                <w:sz w:val="24"/>
                <w:szCs w:val="24"/>
                <w:lang w:eastAsia="ru-RU"/>
              </w:rPr>
              <w:t xml:space="preserve"> </w:t>
            </w:r>
            <w:r w:rsidRPr="00193238">
              <w:rPr>
                <w:rFonts w:ascii="Times New Roman" w:eastAsia="Times New Roman" w:hAnsi="Times New Roman" w:cs="Times New Roman"/>
                <w:sz w:val="24"/>
                <w:szCs w:val="24"/>
                <w:lang w:eastAsia="ru-RU"/>
              </w:rPr>
              <w:t>групповой</w:t>
            </w:r>
            <w:r w:rsidRPr="00193238">
              <w:rPr>
                <w:rFonts w:ascii="Times New Roman" w:eastAsia="Times New Roman" w:hAnsi="Times New Roman" w:cs="Times New Roman"/>
                <w:spacing w:val="28"/>
                <w:sz w:val="24"/>
                <w:szCs w:val="24"/>
                <w:lang w:eastAsia="ru-RU"/>
              </w:rPr>
              <w:t xml:space="preserve"> </w:t>
            </w:r>
            <w:r w:rsidRPr="00193238">
              <w:rPr>
                <w:rFonts w:ascii="Times New Roman" w:eastAsia="Times New Roman" w:hAnsi="Times New Roman" w:cs="Times New Roman"/>
                <w:spacing w:val="-1"/>
                <w:sz w:val="24"/>
                <w:szCs w:val="24"/>
                <w:lang w:eastAsia="ru-RU"/>
              </w:rPr>
              <w:t>динамике;</w:t>
            </w:r>
          </w:p>
          <w:p w14:paraId="4284E65D" w14:textId="77777777" w:rsidR="00193238" w:rsidRPr="00193238" w:rsidRDefault="00193238" w:rsidP="00193238">
            <w:pPr>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методов</w:t>
            </w:r>
            <w:r w:rsidRPr="00193238">
              <w:rPr>
                <w:rFonts w:ascii="Times New Roman" w:eastAsia="Times New Roman" w:hAnsi="Times New Roman" w:cs="Times New Roman"/>
                <w:spacing w:val="25"/>
                <w:sz w:val="24"/>
                <w:szCs w:val="24"/>
                <w:lang w:eastAsia="ru-RU"/>
              </w:rPr>
              <w:t xml:space="preserve"> </w:t>
            </w:r>
            <w:r w:rsidRPr="00193238">
              <w:rPr>
                <w:rFonts w:ascii="Times New Roman" w:eastAsia="Times New Roman" w:hAnsi="Times New Roman" w:cs="Times New Roman"/>
                <w:sz w:val="24"/>
                <w:szCs w:val="24"/>
                <w:lang w:eastAsia="ru-RU"/>
              </w:rPr>
              <w:t>и</w:t>
            </w:r>
            <w:r w:rsidRPr="00193238">
              <w:rPr>
                <w:rFonts w:ascii="Times New Roman" w:eastAsia="Times New Roman" w:hAnsi="Times New Roman" w:cs="Times New Roman"/>
                <w:spacing w:val="27"/>
                <w:sz w:val="24"/>
                <w:szCs w:val="24"/>
                <w:lang w:eastAsia="ru-RU"/>
              </w:rPr>
              <w:t xml:space="preserve"> </w:t>
            </w:r>
            <w:r w:rsidRPr="00193238">
              <w:rPr>
                <w:rFonts w:ascii="Times New Roman" w:eastAsia="Times New Roman" w:hAnsi="Times New Roman" w:cs="Times New Roman"/>
                <w:spacing w:val="-1"/>
                <w:sz w:val="24"/>
                <w:szCs w:val="24"/>
                <w:lang w:eastAsia="ru-RU"/>
              </w:rPr>
              <w:t>принципов</w:t>
            </w:r>
            <w:r w:rsidRPr="00193238">
              <w:rPr>
                <w:rFonts w:ascii="Times New Roman" w:eastAsia="Times New Roman" w:hAnsi="Times New Roman" w:cs="Times New Roman"/>
                <w:spacing w:val="25"/>
                <w:sz w:val="24"/>
                <w:szCs w:val="24"/>
                <w:lang w:eastAsia="ru-RU"/>
              </w:rPr>
              <w:t xml:space="preserve"> </w:t>
            </w:r>
            <w:r w:rsidRPr="00193238">
              <w:rPr>
                <w:rFonts w:ascii="Times New Roman" w:eastAsia="Times New Roman" w:hAnsi="Times New Roman" w:cs="Times New Roman"/>
                <w:spacing w:val="-1"/>
                <w:sz w:val="24"/>
                <w:szCs w:val="24"/>
                <w:lang w:eastAsia="ru-RU"/>
              </w:rPr>
              <w:t>управления</w:t>
            </w:r>
            <w:r w:rsidRPr="00193238">
              <w:rPr>
                <w:rFonts w:ascii="Times New Roman" w:eastAsia="Times New Roman" w:hAnsi="Times New Roman" w:cs="Times New Roman"/>
                <w:spacing w:val="54"/>
                <w:sz w:val="24"/>
                <w:szCs w:val="24"/>
                <w:lang w:eastAsia="ru-RU"/>
              </w:rPr>
              <w:t xml:space="preserve"> </w:t>
            </w:r>
            <w:r w:rsidRPr="00193238">
              <w:rPr>
                <w:rFonts w:ascii="Times New Roman" w:eastAsia="Times New Roman" w:hAnsi="Times New Roman" w:cs="Times New Roman"/>
                <w:spacing w:val="-1"/>
                <w:sz w:val="24"/>
                <w:szCs w:val="24"/>
                <w:lang w:eastAsia="ru-RU"/>
              </w:rPr>
              <w:t>персоналом</w:t>
            </w:r>
            <w:r w:rsidRPr="00193238">
              <w:rPr>
                <w:rFonts w:ascii="Times New Roman" w:eastAsia="Times New Roman" w:hAnsi="Times New Roman" w:cs="Times New Roman"/>
                <w:spacing w:val="54"/>
                <w:sz w:val="24"/>
                <w:szCs w:val="24"/>
                <w:lang w:eastAsia="ru-RU"/>
              </w:rPr>
              <w:t xml:space="preserve"> </w:t>
            </w:r>
            <w:r w:rsidRPr="00193238">
              <w:rPr>
                <w:rFonts w:ascii="Times New Roman" w:eastAsia="Times New Roman" w:hAnsi="Times New Roman" w:cs="Times New Roman"/>
                <w:sz w:val="24"/>
                <w:szCs w:val="24"/>
                <w:lang w:eastAsia="ru-RU"/>
              </w:rPr>
              <w:t>в</w:t>
            </w:r>
            <w:r w:rsidRPr="00193238">
              <w:rPr>
                <w:rFonts w:ascii="Times New Roman" w:eastAsia="Times New Roman" w:hAnsi="Times New Roman" w:cs="Times New Roman"/>
                <w:spacing w:val="28"/>
                <w:sz w:val="24"/>
                <w:szCs w:val="24"/>
                <w:lang w:eastAsia="ru-RU"/>
              </w:rPr>
              <w:t xml:space="preserve"> </w:t>
            </w:r>
            <w:r w:rsidRPr="00193238">
              <w:rPr>
                <w:rFonts w:ascii="Times New Roman" w:eastAsia="Times New Roman" w:hAnsi="Times New Roman" w:cs="Times New Roman"/>
                <w:spacing w:val="-1"/>
                <w:sz w:val="24"/>
                <w:szCs w:val="24"/>
                <w:lang w:eastAsia="ru-RU"/>
              </w:rPr>
              <w:t>организации;</w:t>
            </w:r>
          </w:p>
          <w:p w14:paraId="7F86628F" w14:textId="77777777" w:rsidR="00193238" w:rsidRPr="00193238" w:rsidRDefault="00193238" w:rsidP="00193238">
            <w:pPr>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основных</w:t>
            </w:r>
            <w:r w:rsidRPr="00193238">
              <w:rPr>
                <w:rFonts w:ascii="Times New Roman" w:eastAsia="Times New Roman" w:hAnsi="Times New Roman" w:cs="Times New Roman"/>
                <w:spacing w:val="27"/>
                <w:sz w:val="24"/>
                <w:szCs w:val="24"/>
                <w:lang w:eastAsia="ru-RU"/>
              </w:rPr>
              <w:t xml:space="preserve"> </w:t>
            </w:r>
            <w:r w:rsidRPr="00193238">
              <w:rPr>
                <w:rFonts w:ascii="Times New Roman" w:eastAsia="Times New Roman" w:hAnsi="Times New Roman" w:cs="Times New Roman"/>
                <w:spacing w:val="-1"/>
                <w:sz w:val="24"/>
                <w:szCs w:val="24"/>
                <w:lang w:eastAsia="ru-RU"/>
              </w:rPr>
              <w:t>экономических понятий</w:t>
            </w:r>
            <w:r w:rsidRPr="00193238">
              <w:rPr>
                <w:rFonts w:ascii="Times New Roman" w:eastAsia="Times New Roman" w:hAnsi="Times New Roman" w:cs="Times New Roman"/>
                <w:spacing w:val="-1"/>
                <w:sz w:val="24"/>
                <w:szCs w:val="24"/>
                <w:lang w:eastAsia="ru-RU"/>
              </w:rPr>
              <w:tab/>
              <w:t>и технико-экономических</w:t>
            </w:r>
            <w:r w:rsidRPr="00193238">
              <w:rPr>
                <w:rFonts w:ascii="Times New Roman" w:eastAsia="Times New Roman" w:hAnsi="Times New Roman" w:cs="Times New Roman"/>
                <w:spacing w:val="21"/>
                <w:sz w:val="24"/>
                <w:szCs w:val="24"/>
                <w:lang w:eastAsia="ru-RU"/>
              </w:rPr>
              <w:t xml:space="preserve"> </w:t>
            </w:r>
            <w:r w:rsidRPr="00193238">
              <w:rPr>
                <w:rFonts w:ascii="Times New Roman" w:eastAsia="Times New Roman" w:hAnsi="Times New Roman" w:cs="Times New Roman"/>
                <w:spacing w:val="-1"/>
                <w:sz w:val="24"/>
                <w:szCs w:val="24"/>
                <w:lang w:eastAsia="ru-RU"/>
              </w:rPr>
              <w:t>показателей деятельности</w:t>
            </w:r>
            <w:r w:rsidRPr="00193238">
              <w:rPr>
                <w:rFonts w:ascii="Times New Roman" w:eastAsia="Times New Roman" w:hAnsi="Times New Roman" w:cs="Times New Roman"/>
                <w:spacing w:val="29"/>
                <w:sz w:val="24"/>
                <w:szCs w:val="24"/>
                <w:lang w:eastAsia="ru-RU"/>
              </w:rPr>
              <w:t xml:space="preserve"> </w:t>
            </w:r>
            <w:r w:rsidRPr="00193238">
              <w:rPr>
                <w:rFonts w:ascii="Times New Roman" w:eastAsia="Times New Roman" w:hAnsi="Times New Roman" w:cs="Times New Roman"/>
                <w:spacing w:val="-1"/>
                <w:sz w:val="24"/>
                <w:szCs w:val="24"/>
                <w:lang w:eastAsia="ru-RU"/>
              </w:rPr>
              <w:t>предприятия;</w:t>
            </w:r>
          </w:p>
          <w:p w14:paraId="618013EA" w14:textId="77777777" w:rsidR="00193238" w:rsidRPr="00193238" w:rsidRDefault="00193238" w:rsidP="00193238">
            <w:pPr>
              <w:spacing w:after="0" w:line="240" w:lineRule="auto"/>
              <w:rPr>
                <w:rFonts w:ascii="Times New Roman" w:eastAsia="Times New Roman" w:hAnsi="Times New Roman" w:cs="Times New Roman"/>
                <w:bCs/>
                <w:i/>
                <w:sz w:val="24"/>
                <w:szCs w:val="24"/>
                <w:lang w:eastAsia="ru-RU"/>
              </w:rPr>
            </w:pPr>
            <w:r w:rsidRPr="00193238">
              <w:rPr>
                <w:rFonts w:ascii="Times New Roman" w:eastAsia="Times New Roman" w:hAnsi="Times New Roman" w:cs="Times New Roman"/>
                <w:spacing w:val="-1"/>
                <w:sz w:val="24"/>
                <w:szCs w:val="24"/>
                <w:lang w:eastAsia="ru-RU"/>
              </w:rPr>
              <w:t>- механизма</w:t>
            </w:r>
            <w:r w:rsidRPr="00193238">
              <w:rPr>
                <w:rFonts w:ascii="Times New Roman" w:eastAsia="Times New Roman" w:hAnsi="Times New Roman" w:cs="Times New Roman"/>
                <w:spacing w:val="27"/>
                <w:sz w:val="24"/>
                <w:szCs w:val="24"/>
                <w:lang w:eastAsia="ru-RU"/>
              </w:rPr>
              <w:t xml:space="preserve"> </w:t>
            </w:r>
            <w:r w:rsidRPr="00193238">
              <w:rPr>
                <w:rFonts w:ascii="Times New Roman" w:eastAsia="Times New Roman" w:hAnsi="Times New Roman" w:cs="Times New Roman"/>
                <w:spacing w:val="-1"/>
                <w:sz w:val="24"/>
                <w:szCs w:val="24"/>
                <w:lang w:eastAsia="ru-RU"/>
              </w:rPr>
              <w:t>формирования заработной платы</w:t>
            </w:r>
            <w:r w:rsidRPr="00193238">
              <w:rPr>
                <w:rFonts w:ascii="Times New Roman" w:eastAsia="Times New Roman" w:hAnsi="Times New Roman" w:cs="Times New Roman"/>
                <w:spacing w:val="-1"/>
                <w:sz w:val="24"/>
                <w:szCs w:val="24"/>
                <w:lang w:eastAsia="ru-RU"/>
              </w:rPr>
              <w:tab/>
            </w:r>
            <w:r w:rsidRPr="00193238">
              <w:rPr>
                <w:rFonts w:ascii="Times New Roman" w:eastAsia="Times New Roman" w:hAnsi="Times New Roman" w:cs="Times New Roman"/>
                <w:sz w:val="24"/>
                <w:szCs w:val="24"/>
                <w:lang w:eastAsia="ru-RU"/>
              </w:rPr>
              <w:t xml:space="preserve">и </w:t>
            </w:r>
            <w:r w:rsidRPr="00193238">
              <w:rPr>
                <w:rFonts w:ascii="Times New Roman" w:eastAsia="Times New Roman" w:hAnsi="Times New Roman" w:cs="Times New Roman"/>
                <w:spacing w:val="-1"/>
                <w:sz w:val="24"/>
                <w:szCs w:val="24"/>
                <w:lang w:eastAsia="ru-RU"/>
              </w:rPr>
              <w:t>стимулирования</w:t>
            </w:r>
            <w:r w:rsidRPr="00193238">
              <w:rPr>
                <w:rFonts w:ascii="Times New Roman" w:eastAsia="Times New Roman" w:hAnsi="Times New Roman" w:cs="Times New Roman"/>
                <w:spacing w:val="23"/>
                <w:sz w:val="24"/>
                <w:szCs w:val="24"/>
                <w:lang w:eastAsia="ru-RU"/>
              </w:rPr>
              <w:t xml:space="preserve"> </w:t>
            </w:r>
            <w:r w:rsidRPr="00193238">
              <w:rPr>
                <w:rFonts w:ascii="Times New Roman" w:eastAsia="Times New Roman" w:hAnsi="Times New Roman" w:cs="Times New Roman"/>
                <w:spacing w:val="-1"/>
                <w:sz w:val="24"/>
                <w:szCs w:val="24"/>
                <w:lang w:eastAsia="ru-RU"/>
              </w:rPr>
              <w:t>труда;</w:t>
            </w:r>
          </w:p>
          <w:p w14:paraId="0988DD8A" w14:textId="77777777" w:rsidR="00193238" w:rsidRPr="00193238" w:rsidRDefault="00193238" w:rsidP="00193238">
            <w:pPr>
              <w:spacing w:after="0" w:line="240" w:lineRule="auto"/>
              <w:rPr>
                <w:rFonts w:ascii="Times New Roman" w:eastAsia="Times New Roman" w:hAnsi="Times New Roman" w:cs="Times New Roman"/>
                <w:bCs/>
                <w:i/>
                <w:sz w:val="24"/>
                <w:szCs w:val="24"/>
                <w:lang w:eastAsia="ru-RU"/>
              </w:rPr>
            </w:pPr>
            <w:r w:rsidRPr="00193238">
              <w:rPr>
                <w:rFonts w:ascii="Times New Roman" w:eastAsia="Times New Roman" w:hAnsi="Times New Roman" w:cs="Times New Roman"/>
                <w:bCs/>
                <w:i/>
                <w:sz w:val="24"/>
                <w:szCs w:val="24"/>
                <w:lang w:eastAsia="ru-RU"/>
              </w:rPr>
              <w:t xml:space="preserve">- </w:t>
            </w:r>
            <w:r w:rsidRPr="00193238">
              <w:rPr>
                <w:rFonts w:ascii="Times New Roman" w:eastAsia="Times New Roman" w:hAnsi="Times New Roman" w:cs="Times New Roman"/>
                <w:spacing w:val="-1"/>
                <w:sz w:val="24"/>
                <w:szCs w:val="24"/>
                <w:lang w:eastAsia="ru-RU"/>
              </w:rPr>
              <w:t>сущности,</w:t>
            </w:r>
            <w:r w:rsidRPr="00193238">
              <w:rPr>
                <w:rFonts w:ascii="Times New Roman" w:eastAsia="Times New Roman" w:hAnsi="Times New Roman" w:cs="Times New Roman"/>
                <w:spacing w:val="28"/>
                <w:sz w:val="24"/>
                <w:szCs w:val="24"/>
                <w:lang w:eastAsia="ru-RU"/>
              </w:rPr>
              <w:t xml:space="preserve"> </w:t>
            </w:r>
            <w:r w:rsidRPr="00193238">
              <w:rPr>
                <w:rFonts w:ascii="Times New Roman" w:eastAsia="Times New Roman" w:hAnsi="Times New Roman" w:cs="Times New Roman"/>
                <w:spacing w:val="-1"/>
                <w:sz w:val="24"/>
                <w:szCs w:val="24"/>
                <w:lang w:eastAsia="ru-RU"/>
              </w:rPr>
              <w:t>основных</w:t>
            </w:r>
            <w:r w:rsidRPr="00193238">
              <w:rPr>
                <w:rFonts w:ascii="Times New Roman" w:eastAsia="Times New Roman" w:hAnsi="Times New Roman" w:cs="Times New Roman"/>
                <w:spacing w:val="22"/>
                <w:sz w:val="24"/>
                <w:szCs w:val="24"/>
                <w:lang w:eastAsia="ru-RU"/>
              </w:rPr>
              <w:t xml:space="preserve"> </w:t>
            </w:r>
            <w:r w:rsidRPr="00193238">
              <w:rPr>
                <w:rFonts w:ascii="Times New Roman" w:eastAsia="Times New Roman" w:hAnsi="Times New Roman" w:cs="Times New Roman"/>
                <w:spacing w:val="-1"/>
                <w:sz w:val="24"/>
                <w:szCs w:val="24"/>
                <w:lang w:eastAsia="ru-RU"/>
              </w:rPr>
              <w:t>целей,</w:t>
            </w:r>
            <w:r w:rsidRPr="00193238">
              <w:rPr>
                <w:rFonts w:ascii="Times New Roman" w:eastAsia="Times New Roman" w:hAnsi="Times New Roman" w:cs="Times New Roman"/>
                <w:spacing w:val="54"/>
                <w:sz w:val="24"/>
                <w:szCs w:val="24"/>
                <w:lang w:eastAsia="ru-RU"/>
              </w:rPr>
              <w:t xml:space="preserve"> </w:t>
            </w:r>
            <w:r w:rsidRPr="00193238">
              <w:rPr>
                <w:rFonts w:ascii="Times New Roman" w:eastAsia="Times New Roman" w:hAnsi="Times New Roman" w:cs="Times New Roman"/>
                <w:spacing w:val="-1"/>
                <w:sz w:val="24"/>
                <w:szCs w:val="24"/>
                <w:lang w:eastAsia="ru-RU"/>
              </w:rPr>
              <w:t>принципов</w:t>
            </w:r>
            <w:r w:rsidRPr="00193238">
              <w:rPr>
                <w:rFonts w:ascii="Times New Roman" w:eastAsia="Times New Roman" w:hAnsi="Times New Roman" w:cs="Times New Roman"/>
                <w:spacing w:val="52"/>
                <w:sz w:val="24"/>
                <w:szCs w:val="24"/>
                <w:lang w:eastAsia="ru-RU"/>
              </w:rPr>
              <w:t xml:space="preserve"> </w:t>
            </w:r>
            <w:r w:rsidRPr="00193238">
              <w:rPr>
                <w:rFonts w:ascii="Times New Roman" w:eastAsia="Times New Roman" w:hAnsi="Times New Roman" w:cs="Times New Roman"/>
                <w:sz w:val="24"/>
                <w:szCs w:val="24"/>
                <w:lang w:eastAsia="ru-RU"/>
              </w:rPr>
              <w:t>и</w:t>
            </w:r>
            <w:r w:rsidRPr="00193238">
              <w:rPr>
                <w:rFonts w:ascii="Times New Roman" w:eastAsia="Times New Roman" w:hAnsi="Times New Roman" w:cs="Times New Roman"/>
                <w:spacing w:val="30"/>
                <w:sz w:val="24"/>
                <w:szCs w:val="24"/>
                <w:lang w:eastAsia="ru-RU"/>
              </w:rPr>
              <w:t xml:space="preserve"> </w:t>
            </w:r>
            <w:r w:rsidRPr="00193238">
              <w:rPr>
                <w:rFonts w:ascii="Times New Roman" w:eastAsia="Times New Roman" w:hAnsi="Times New Roman" w:cs="Times New Roman"/>
                <w:spacing w:val="-1"/>
                <w:sz w:val="24"/>
                <w:szCs w:val="24"/>
                <w:lang w:eastAsia="ru-RU"/>
              </w:rPr>
              <w:t>функций</w:t>
            </w:r>
            <w:r w:rsidRPr="00193238">
              <w:rPr>
                <w:rFonts w:ascii="Times New Roman" w:eastAsia="Times New Roman" w:hAnsi="Times New Roman" w:cs="Times New Roman"/>
                <w:sz w:val="24"/>
                <w:szCs w:val="24"/>
                <w:lang w:eastAsia="ru-RU"/>
              </w:rPr>
              <w:t xml:space="preserve"> </w:t>
            </w:r>
            <w:r w:rsidRPr="00193238">
              <w:rPr>
                <w:rFonts w:ascii="Times New Roman" w:eastAsia="Times New Roman" w:hAnsi="Times New Roman" w:cs="Times New Roman"/>
                <w:spacing w:val="-1"/>
                <w:sz w:val="24"/>
                <w:szCs w:val="24"/>
                <w:lang w:eastAsia="ru-RU"/>
              </w:rPr>
              <w:t>маркетинга.</w:t>
            </w:r>
          </w:p>
        </w:tc>
        <w:tc>
          <w:tcPr>
            <w:tcW w:w="1507" w:type="pct"/>
          </w:tcPr>
          <w:p w14:paraId="62A7AF54"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Полнота ответов, точность формулировок, не менее 75% правильных ответов.</w:t>
            </w:r>
          </w:p>
          <w:p w14:paraId="55FE0C32"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Не менее 75% правильных ответов.</w:t>
            </w:r>
          </w:p>
          <w:p w14:paraId="0E26BC79" w14:textId="77777777" w:rsidR="00193238" w:rsidRPr="00193238" w:rsidRDefault="00193238" w:rsidP="00193238">
            <w:pPr>
              <w:spacing w:after="0" w:line="240" w:lineRule="auto"/>
              <w:rPr>
                <w:rFonts w:ascii="Times New Roman" w:eastAsia="Times New Roman" w:hAnsi="Times New Roman" w:cs="Times New Roman"/>
                <w:bCs/>
                <w:i/>
                <w:sz w:val="24"/>
                <w:szCs w:val="24"/>
                <w:lang w:eastAsia="ru-RU"/>
              </w:rPr>
            </w:pPr>
            <w:r w:rsidRPr="00193238">
              <w:rPr>
                <w:rFonts w:ascii="Times New Roman" w:eastAsia="Times New Roman" w:hAnsi="Times New Roman" w:cs="Times New Roman"/>
                <w:spacing w:val="-1"/>
                <w:sz w:val="24"/>
                <w:szCs w:val="24"/>
                <w:lang w:eastAsia="ru-RU"/>
              </w:rPr>
              <w:t>Адекватность</w:t>
            </w:r>
            <w:r w:rsidRPr="00193238">
              <w:rPr>
                <w:rFonts w:ascii="Times New Roman" w:eastAsia="Times New Roman" w:hAnsi="Times New Roman" w:cs="Times New Roman"/>
                <w:spacing w:val="-1"/>
                <w:sz w:val="24"/>
                <w:szCs w:val="24"/>
                <w:lang w:eastAsia="ru-RU"/>
              </w:rPr>
              <w:tab/>
              <w:t>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7F192D6B"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Текущий контроль:</w:t>
            </w:r>
          </w:p>
          <w:p w14:paraId="03F05C4F"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устный опрос;</w:t>
            </w:r>
          </w:p>
          <w:p w14:paraId="3711EEAF"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тестирование;</w:t>
            </w:r>
          </w:p>
          <w:p w14:paraId="45FE7AF4"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оценка</w:t>
            </w:r>
            <w:r w:rsidRPr="00193238">
              <w:rPr>
                <w:rFonts w:ascii="Times New Roman" w:eastAsia="Times New Roman" w:hAnsi="Times New Roman" w:cs="Times New Roman"/>
                <w:spacing w:val="-1"/>
                <w:sz w:val="24"/>
                <w:szCs w:val="24"/>
                <w:lang w:eastAsia="ru-RU"/>
              </w:rPr>
              <w:tab/>
              <w:t>результатов контрольных работ.</w:t>
            </w:r>
          </w:p>
          <w:p w14:paraId="4EBFB224"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Промежуточная аттестация:</w:t>
            </w:r>
          </w:p>
          <w:p w14:paraId="2B21DE34"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экспертная  оценка  устных ответов</w:t>
            </w:r>
            <w:r w:rsidRPr="00193238">
              <w:rPr>
                <w:rFonts w:ascii="Times New Roman" w:eastAsia="Times New Roman" w:hAnsi="Times New Roman" w:cs="Times New Roman"/>
                <w:spacing w:val="-1"/>
                <w:sz w:val="24"/>
                <w:szCs w:val="24"/>
                <w:lang w:eastAsia="ru-RU"/>
              </w:rPr>
              <w:tab/>
              <w:t>на дифференцированном зачете</w:t>
            </w:r>
          </w:p>
        </w:tc>
      </w:tr>
      <w:tr w:rsidR="00193238" w:rsidRPr="00193238" w14:paraId="20E09E73" w14:textId="77777777" w:rsidTr="00377D62">
        <w:trPr>
          <w:trHeight w:val="896"/>
        </w:trPr>
        <w:tc>
          <w:tcPr>
            <w:tcW w:w="1750" w:type="pct"/>
          </w:tcPr>
          <w:p w14:paraId="0169C606" w14:textId="77777777" w:rsidR="00193238" w:rsidRPr="00193238" w:rsidRDefault="00193238" w:rsidP="00193238">
            <w:pPr>
              <w:spacing w:after="0" w:line="240" w:lineRule="auto"/>
              <w:rPr>
                <w:rFonts w:ascii="Times New Roman" w:eastAsia="Times New Roman" w:hAnsi="Times New Roman" w:cs="Times New Roman"/>
                <w:bCs/>
                <w:i/>
                <w:sz w:val="24"/>
                <w:szCs w:val="24"/>
                <w:lang w:eastAsia="ru-RU"/>
              </w:rPr>
            </w:pPr>
            <w:r w:rsidRPr="00193238">
              <w:rPr>
                <w:rFonts w:ascii="Times New Roman" w:eastAsia="Times New Roman" w:hAnsi="Times New Roman" w:cs="Times New Roman"/>
                <w:bCs/>
                <w:i/>
                <w:sz w:val="24"/>
                <w:szCs w:val="24"/>
                <w:lang w:eastAsia="ru-RU"/>
              </w:rPr>
              <w:t>Перечень умений, осваиваемых в рамках дисциплины</w:t>
            </w:r>
          </w:p>
          <w:p w14:paraId="51DE9332" w14:textId="77777777" w:rsidR="00193238" w:rsidRPr="00193238" w:rsidRDefault="00193238" w:rsidP="00193238">
            <w:pPr>
              <w:widowControl w:val="0"/>
              <w:tabs>
                <w:tab w:val="left" w:pos="2577"/>
              </w:tabs>
              <w:autoSpaceDE w:val="0"/>
              <w:autoSpaceDN w:val="0"/>
              <w:spacing w:after="0" w:line="240" w:lineRule="auto"/>
              <w:rPr>
                <w:rFonts w:ascii="Times New Roman" w:eastAsia="Times New Roman" w:hAnsi="Times New Roman" w:cs="Times New Roman"/>
                <w:spacing w:val="-1"/>
                <w:sz w:val="24"/>
                <w:szCs w:val="24"/>
              </w:rPr>
            </w:pPr>
            <w:r w:rsidRPr="00193238">
              <w:rPr>
                <w:rFonts w:ascii="Times New Roman" w:eastAsia="Times New Roman" w:hAnsi="Times New Roman" w:cs="Times New Roman"/>
                <w:spacing w:val="-1"/>
                <w:sz w:val="24"/>
                <w:szCs w:val="24"/>
              </w:rPr>
              <w:t>- использовать</w:t>
            </w:r>
            <w:r w:rsidRPr="00193238">
              <w:rPr>
                <w:rFonts w:ascii="Times New Roman" w:eastAsia="Times New Roman" w:hAnsi="Times New Roman" w:cs="Times New Roman"/>
                <w:spacing w:val="27"/>
                <w:sz w:val="24"/>
                <w:szCs w:val="24"/>
              </w:rPr>
              <w:t xml:space="preserve"> </w:t>
            </w:r>
            <w:r w:rsidRPr="00193238">
              <w:rPr>
                <w:rFonts w:ascii="Times New Roman" w:eastAsia="Times New Roman" w:hAnsi="Times New Roman" w:cs="Times New Roman"/>
                <w:spacing w:val="-1"/>
                <w:sz w:val="24"/>
                <w:szCs w:val="24"/>
              </w:rPr>
              <w:t>административные,</w:t>
            </w:r>
            <w:r w:rsidRPr="00193238">
              <w:rPr>
                <w:rFonts w:ascii="Times New Roman" w:eastAsia="Times New Roman" w:hAnsi="Times New Roman" w:cs="Times New Roman"/>
                <w:spacing w:val="27"/>
                <w:sz w:val="24"/>
                <w:szCs w:val="24"/>
              </w:rPr>
              <w:t xml:space="preserve"> </w:t>
            </w:r>
            <w:r w:rsidRPr="00193238">
              <w:rPr>
                <w:rFonts w:ascii="Times New Roman" w:eastAsia="Times New Roman" w:hAnsi="Times New Roman" w:cs="Times New Roman"/>
                <w:spacing w:val="-1"/>
                <w:sz w:val="24"/>
                <w:szCs w:val="24"/>
              </w:rPr>
              <w:t xml:space="preserve">экономические </w:t>
            </w:r>
            <w:r w:rsidRPr="00193238">
              <w:rPr>
                <w:rFonts w:ascii="Times New Roman" w:eastAsia="Times New Roman" w:hAnsi="Times New Roman" w:cs="Times New Roman"/>
                <w:sz w:val="24"/>
                <w:szCs w:val="24"/>
              </w:rPr>
              <w:t>и социально-</w:t>
            </w:r>
            <w:r w:rsidRPr="00193238">
              <w:rPr>
                <w:rFonts w:ascii="Times New Roman" w:eastAsia="Times New Roman" w:hAnsi="Times New Roman" w:cs="Times New Roman"/>
                <w:spacing w:val="29"/>
                <w:sz w:val="24"/>
                <w:szCs w:val="24"/>
              </w:rPr>
              <w:t xml:space="preserve"> </w:t>
            </w:r>
            <w:r w:rsidRPr="00193238">
              <w:rPr>
                <w:rFonts w:ascii="Times New Roman" w:eastAsia="Times New Roman" w:hAnsi="Times New Roman" w:cs="Times New Roman"/>
                <w:spacing w:val="-1"/>
                <w:sz w:val="24"/>
                <w:szCs w:val="24"/>
              </w:rPr>
              <w:t>психологические методы</w:t>
            </w:r>
            <w:r w:rsidRPr="00193238">
              <w:rPr>
                <w:rFonts w:ascii="Times New Roman" w:eastAsia="Times New Roman" w:hAnsi="Times New Roman" w:cs="Times New Roman"/>
                <w:spacing w:val="33"/>
                <w:sz w:val="24"/>
                <w:szCs w:val="24"/>
              </w:rPr>
              <w:t xml:space="preserve"> </w:t>
            </w:r>
            <w:r w:rsidRPr="00193238">
              <w:rPr>
                <w:rFonts w:ascii="Times New Roman" w:eastAsia="Times New Roman" w:hAnsi="Times New Roman" w:cs="Times New Roman"/>
                <w:spacing w:val="-1"/>
                <w:sz w:val="24"/>
                <w:szCs w:val="24"/>
              </w:rPr>
              <w:t xml:space="preserve">менеджмента </w:t>
            </w:r>
            <w:r w:rsidRPr="00193238">
              <w:rPr>
                <w:rFonts w:ascii="Times New Roman" w:eastAsia="Times New Roman" w:hAnsi="Times New Roman" w:cs="Times New Roman"/>
                <w:sz w:val="24"/>
                <w:szCs w:val="24"/>
              </w:rPr>
              <w:t xml:space="preserve">в </w:t>
            </w:r>
            <w:r w:rsidRPr="00193238">
              <w:rPr>
                <w:rFonts w:ascii="Times New Roman" w:eastAsia="Times New Roman" w:hAnsi="Times New Roman" w:cs="Times New Roman"/>
                <w:spacing w:val="-1"/>
                <w:sz w:val="24"/>
                <w:szCs w:val="24"/>
              </w:rPr>
              <w:t>процессе</w:t>
            </w:r>
            <w:r w:rsidRPr="00193238">
              <w:rPr>
                <w:rFonts w:ascii="Times New Roman" w:eastAsia="Times New Roman" w:hAnsi="Times New Roman" w:cs="Times New Roman"/>
                <w:spacing w:val="23"/>
                <w:sz w:val="24"/>
                <w:szCs w:val="24"/>
              </w:rPr>
              <w:t xml:space="preserve"> </w:t>
            </w:r>
            <w:r w:rsidRPr="00193238">
              <w:rPr>
                <w:rFonts w:ascii="Times New Roman" w:eastAsia="Times New Roman" w:hAnsi="Times New Roman" w:cs="Times New Roman"/>
                <w:spacing w:val="-1"/>
                <w:sz w:val="24"/>
                <w:szCs w:val="24"/>
              </w:rPr>
              <w:t>управления деятельностью</w:t>
            </w:r>
            <w:r w:rsidRPr="00193238">
              <w:rPr>
                <w:rFonts w:ascii="Times New Roman" w:eastAsia="Times New Roman" w:hAnsi="Times New Roman" w:cs="Times New Roman"/>
                <w:spacing w:val="31"/>
                <w:sz w:val="24"/>
                <w:szCs w:val="24"/>
              </w:rPr>
              <w:t xml:space="preserve"> </w:t>
            </w:r>
            <w:r w:rsidRPr="00193238">
              <w:rPr>
                <w:rFonts w:ascii="Times New Roman" w:eastAsia="Times New Roman" w:hAnsi="Times New Roman" w:cs="Times New Roman"/>
                <w:spacing w:val="-1"/>
                <w:sz w:val="24"/>
                <w:szCs w:val="24"/>
              </w:rPr>
              <w:t xml:space="preserve">организации; </w:t>
            </w:r>
          </w:p>
          <w:p w14:paraId="62C1B5C9" w14:textId="77777777" w:rsidR="00193238" w:rsidRPr="00193238" w:rsidRDefault="00193238" w:rsidP="00193238">
            <w:pPr>
              <w:widowControl w:val="0"/>
              <w:tabs>
                <w:tab w:val="left" w:pos="2577"/>
              </w:tabs>
              <w:autoSpaceDE w:val="0"/>
              <w:autoSpaceDN w:val="0"/>
              <w:spacing w:after="0" w:line="240" w:lineRule="auto"/>
              <w:rPr>
                <w:rFonts w:ascii="Times New Roman" w:eastAsia="Times New Roman" w:hAnsi="Times New Roman" w:cs="Times New Roman"/>
                <w:sz w:val="24"/>
                <w:szCs w:val="24"/>
              </w:rPr>
            </w:pPr>
            <w:r w:rsidRPr="00193238">
              <w:rPr>
                <w:rFonts w:ascii="Times New Roman" w:eastAsia="Times New Roman" w:hAnsi="Times New Roman" w:cs="Times New Roman"/>
                <w:spacing w:val="-1"/>
                <w:sz w:val="24"/>
                <w:szCs w:val="24"/>
              </w:rPr>
              <w:t>- управлять</w:t>
            </w:r>
            <w:r w:rsidRPr="00193238">
              <w:rPr>
                <w:rFonts w:ascii="Times New Roman" w:eastAsia="Times New Roman" w:hAnsi="Times New Roman" w:cs="Times New Roman"/>
                <w:sz w:val="24"/>
                <w:szCs w:val="24"/>
              </w:rPr>
              <w:t xml:space="preserve"> </w:t>
            </w:r>
            <w:r w:rsidRPr="00193238">
              <w:rPr>
                <w:rFonts w:ascii="Times New Roman" w:eastAsia="Times New Roman" w:hAnsi="Times New Roman" w:cs="Times New Roman"/>
                <w:spacing w:val="-1"/>
                <w:sz w:val="24"/>
                <w:szCs w:val="24"/>
              </w:rPr>
              <w:t>формальными и</w:t>
            </w:r>
            <w:r w:rsidRPr="00193238">
              <w:rPr>
                <w:rFonts w:ascii="Times New Roman" w:eastAsia="Times New Roman" w:hAnsi="Times New Roman" w:cs="Times New Roman"/>
                <w:spacing w:val="26"/>
                <w:sz w:val="24"/>
                <w:szCs w:val="24"/>
              </w:rPr>
              <w:t xml:space="preserve"> </w:t>
            </w:r>
            <w:r w:rsidRPr="00193238">
              <w:rPr>
                <w:rFonts w:ascii="Times New Roman" w:eastAsia="Times New Roman" w:hAnsi="Times New Roman" w:cs="Times New Roman"/>
                <w:spacing w:val="-1"/>
                <w:sz w:val="24"/>
                <w:szCs w:val="24"/>
              </w:rPr>
              <w:t>неформальными</w:t>
            </w:r>
            <w:r w:rsidRPr="00193238">
              <w:rPr>
                <w:rFonts w:ascii="Times New Roman" w:eastAsia="Times New Roman" w:hAnsi="Times New Roman" w:cs="Times New Roman"/>
                <w:spacing w:val="24"/>
                <w:sz w:val="24"/>
                <w:szCs w:val="24"/>
              </w:rPr>
              <w:t xml:space="preserve"> </w:t>
            </w:r>
            <w:r w:rsidRPr="00193238">
              <w:rPr>
                <w:rFonts w:ascii="Times New Roman" w:eastAsia="Times New Roman" w:hAnsi="Times New Roman" w:cs="Times New Roman"/>
                <w:spacing w:val="-1"/>
                <w:sz w:val="24"/>
                <w:szCs w:val="24"/>
              </w:rPr>
              <w:t>группами</w:t>
            </w:r>
            <w:r w:rsidRPr="00193238">
              <w:rPr>
                <w:rFonts w:ascii="Times New Roman" w:eastAsia="Times New Roman" w:hAnsi="Times New Roman" w:cs="Times New Roman"/>
                <w:spacing w:val="24"/>
                <w:sz w:val="24"/>
                <w:szCs w:val="24"/>
              </w:rPr>
              <w:t xml:space="preserve"> </w:t>
            </w:r>
            <w:r w:rsidRPr="00193238">
              <w:rPr>
                <w:rFonts w:ascii="Times New Roman" w:eastAsia="Times New Roman" w:hAnsi="Times New Roman" w:cs="Times New Roman"/>
                <w:sz w:val="24"/>
                <w:szCs w:val="24"/>
              </w:rPr>
              <w:t>в</w:t>
            </w:r>
            <w:r w:rsidRPr="00193238">
              <w:rPr>
                <w:rFonts w:ascii="Times New Roman" w:eastAsia="Times New Roman" w:hAnsi="Times New Roman" w:cs="Times New Roman"/>
                <w:spacing w:val="23"/>
                <w:sz w:val="24"/>
                <w:szCs w:val="24"/>
              </w:rPr>
              <w:t xml:space="preserve"> </w:t>
            </w:r>
            <w:r w:rsidRPr="00193238">
              <w:rPr>
                <w:rFonts w:ascii="Times New Roman" w:eastAsia="Times New Roman" w:hAnsi="Times New Roman" w:cs="Times New Roman"/>
                <w:spacing w:val="-1"/>
                <w:sz w:val="24"/>
                <w:szCs w:val="24"/>
              </w:rPr>
              <w:t>организации,</w:t>
            </w:r>
            <w:r w:rsidRPr="00193238">
              <w:rPr>
                <w:rFonts w:ascii="Times New Roman" w:eastAsia="Times New Roman" w:hAnsi="Times New Roman" w:cs="Times New Roman"/>
                <w:spacing w:val="-1"/>
                <w:w w:val="95"/>
                <w:sz w:val="24"/>
                <w:szCs w:val="24"/>
              </w:rPr>
              <w:t xml:space="preserve"> </w:t>
            </w:r>
            <w:r w:rsidRPr="00193238">
              <w:rPr>
                <w:rFonts w:ascii="Times New Roman" w:eastAsia="Times New Roman" w:hAnsi="Times New Roman" w:cs="Times New Roman"/>
                <w:sz w:val="24"/>
                <w:szCs w:val="24"/>
              </w:rPr>
              <w:t>быть</w:t>
            </w:r>
            <w:r w:rsidRPr="00193238">
              <w:rPr>
                <w:rFonts w:ascii="Times New Roman" w:eastAsia="Times New Roman" w:hAnsi="Times New Roman" w:cs="Times New Roman"/>
                <w:spacing w:val="28"/>
                <w:sz w:val="24"/>
                <w:szCs w:val="24"/>
              </w:rPr>
              <w:t xml:space="preserve"> </w:t>
            </w:r>
            <w:r w:rsidRPr="00193238">
              <w:rPr>
                <w:rFonts w:ascii="Times New Roman" w:eastAsia="Times New Roman" w:hAnsi="Times New Roman" w:cs="Times New Roman"/>
                <w:spacing w:val="-1"/>
                <w:sz w:val="24"/>
                <w:szCs w:val="24"/>
              </w:rPr>
              <w:t>участником</w:t>
            </w:r>
            <w:r w:rsidRPr="00193238">
              <w:rPr>
                <w:rFonts w:ascii="Times New Roman" w:eastAsia="Times New Roman" w:hAnsi="Times New Roman" w:cs="Times New Roman"/>
                <w:spacing w:val="26"/>
                <w:sz w:val="24"/>
                <w:szCs w:val="24"/>
              </w:rPr>
              <w:t xml:space="preserve"> </w:t>
            </w:r>
            <w:r w:rsidRPr="00193238">
              <w:rPr>
                <w:rFonts w:ascii="Times New Roman" w:eastAsia="Times New Roman" w:hAnsi="Times New Roman" w:cs="Times New Roman"/>
                <w:spacing w:val="-1"/>
                <w:sz w:val="24"/>
                <w:szCs w:val="24"/>
              </w:rPr>
              <w:t>коммуникативного</w:t>
            </w:r>
          </w:p>
          <w:p w14:paraId="3C67D668" w14:textId="77777777" w:rsidR="00193238" w:rsidRPr="00193238" w:rsidRDefault="00193238" w:rsidP="00193238">
            <w:pPr>
              <w:widowControl w:val="0"/>
              <w:tabs>
                <w:tab w:val="left" w:pos="1673"/>
                <w:tab w:val="left" w:pos="2840"/>
              </w:tabs>
              <w:autoSpaceDE w:val="0"/>
              <w:autoSpaceDN w:val="0"/>
              <w:spacing w:after="0" w:line="240" w:lineRule="auto"/>
              <w:rPr>
                <w:rFonts w:ascii="Times New Roman" w:eastAsia="Times New Roman" w:hAnsi="Times New Roman" w:cs="Times New Roman"/>
                <w:spacing w:val="27"/>
                <w:sz w:val="24"/>
                <w:szCs w:val="24"/>
              </w:rPr>
            </w:pPr>
            <w:r w:rsidRPr="00193238">
              <w:rPr>
                <w:rFonts w:ascii="Times New Roman" w:eastAsia="Times New Roman" w:hAnsi="Times New Roman" w:cs="Times New Roman"/>
                <w:spacing w:val="-1"/>
                <w:sz w:val="24"/>
                <w:szCs w:val="24"/>
              </w:rPr>
              <w:t>процесса, нивелировать</w:t>
            </w:r>
            <w:r w:rsidRPr="00193238">
              <w:rPr>
                <w:rFonts w:ascii="Times New Roman" w:eastAsia="Times New Roman" w:hAnsi="Times New Roman" w:cs="Times New Roman"/>
                <w:spacing w:val="29"/>
                <w:sz w:val="24"/>
                <w:szCs w:val="24"/>
              </w:rPr>
              <w:t xml:space="preserve"> </w:t>
            </w:r>
            <w:r w:rsidRPr="00193238">
              <w:rPr>
                <w:rFonts w:ascii="Times New Roman" w:eastAsia="Times New Roman" w:hAnsi="Times New Roman" w:cs="Times New Roman"/>
                <w:spacing w:val="-1"/>
                <w:sz w:val="24"/>
                <w:szCs w:val="24"/>
              </w:rPr>
              <w:t xml:space="preserve">барьеры </w:t>
            </w:r>
            <w:r w:rsidRPr="00193238">
              <w:rPr>
                <w:rFonts w:ascii="Times New Roman" w:eastAsia="Times New Roman" w:hAnsi="Times New Roman" w:cs="Times New Roman"/>
                <w:sz w:val="24"/>
                <w:szCs w:val="24"/>
              </w:rPr>
              <w:t xml:space="preserve">во </w:t>
            </w:r>
            <w:r w:rsidRPr="00193238">
              <w:rPr>
                <w:rFonts w:ascii="Times New Roman" w:eastAsia="Times New Roman" w:hAnsi="Times New Roman" w:cs="Times New Roman"/>
                <w:spacing w:val="-1"/>
                <w:sz w:val="24"/>
                <w:szCs w:val="24"/>
              </w:rPr>
              <w:t>внутриорганизационных</w:t>
            </w:r>
            <w:r w:rsidRPr="00193238">
              <w:rPr>
                <w:rFonts w:ascii="Times New Roman" w:eastAsia="Times New Roman" w:hAnsi="Times New Roman" w:cs="Times New Roman"/>
                <w:spacing w:val="23"/>
                <w:sz w:val="24"/>
                <w:szCs w:val="24"/>
              </w:rPr>
              <w:t xml:space="preserve"> </w:t>
            </w:r>
            <w:r w:rsidRPr="00193238">
              <w:rPr>
                <w:rFonts w:ascii="Times New Roman" w:eastAsia="Times New Roman" w:hAnsi="Times New Roman" w:cs="Times New Roman"/>
                <w:spacing w:val="-1"/>
                <w:sz w:val="24"/>
                <w:szCs w:val="24"/>
              </w:rPr>
              <w:t>коммуникациях;</w:t>
            </w:r>
            <w:r w:rsidRPr="00193238">
              <w:rPr>
                <w:rFonts w:ascii="Times New Roman" w:eastAsia="Times New Roman" w:hAnsi="Times New Roman" w:cs="Times New Roman"/>
                <w:spacing w:val="27"/>
                <w:sz w:val="24"/>
                <w:szCs w:val="24"/>
              </w:rPr>
              <w:t xml:space="preserve"> </w:t>
            </w:r>
          </w:p>
          <w:p w14:paraId="76992D51" w14:textId="77777777" w:rsidR="00193238" w:rsidRPr="00193238" w:rsidRDefault="00193238" w:rsidP="00193238">
            <w:pPr>
              <w:widowControl w:val="0"/>
              <w:tabs>
                <w:tab w:val="left" w:pos="1673"/>
                <w:tab w:val="left" w:pos="2840"/>
              </w:tabs>
              <w:autoSpaceDE w:val="0"/>
              <w:autoSpaceDN w:val="0"/>
              <w:spacing w:after="0" w:line="240" w:lineRule="auto"/>
              <w:rPr>
                <w:rFonts w:ascii="Times New Roman" w:eastAsia="Times New Roman" w:hAnsi="Times New Roman" w:cs="Times New Roman"/>
                <w:sz w:val="24"/>
                <w:szCs w:val="24"/>
              </w:rPr>
            </w:pPr>
            <w:r w:rsidRPr="00193238">
              <w:rPr>
                <w:rFonts w:ascii="Times New Roman" w:eastAsia="Times New Roman" w:hAnsi="Times New Roman" w:cs="Times New Roman"/>
                <w:spacing w:val="27"/>
                <w:sz w:val="24"/>
                <w:szCs w:val="24"/>
              </w:rPr>
              <w:t xml:space="preserve">- </w:t>
            </w:r>
            <w:r w:rsidRPr="00193238">
              <w:rPr>
                <w:rFonts w:ascii="Times New Roman" w:eastAsia="Times New Roman" w:hAnsi="Times New Roman" w:cs="Times New Roman"/>
                <w:spacing w:val="-1"/>
                <w:sz w:val="24"/>
                <w:szCs w:val="24"/>
              </w:rPr>
              <w:t>использовать</w:t>
            </w:r>
          </w:p>
          <w:p w14:paraId="6D6C7EF3"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z w:val="24"/>
                <w:szCs w:val="24"/>
              </w:rPr>
            </w:pPr>
            <w:r w:rsidRPr="00193238">
              <w:rPr>
                <w:rFonts w:ascii="Times New Roman" w:eastAsia="Times New Roman" w:hAnsi="Times New Roman" w:cs="Times New Roman"/>
                <w:spacing w:val="-1"/>
                <w:sz w:val="24"/>
                <w:szCs w:val="24"/>
              </w:rPr>
              <w:t>экономические</w:t>
            </w:r>
            <w:r w:rsidRPr="00193238">
              <w:rPr>
                <w:rFonts w:ascii="Times New Roman" w:eastAsia="Times New Roman" w:hAnsi="Times New Roman" w:cs="Times New Roman"/>
                <w:spacing w:val="46"/>
                <w:sz w:val="24"/>
                <w:szCs w:val="24"/>
              </w:rPr>
              <w:t xml:space="preserve"> </w:t>
            </w:r>
            <w:r w:rsidRPr="00193238">
              <w:rPr>
                <w:rFonts w:ascii="Times New Roman" w:eastAsia="Times New Roman" w:hAnsi="Times New Roman" w:cs="Times New Roman"/>
                <w:spacing w:val="-1"/>
                <w:sz w:val="24"/>
                <w:szCs w:val="24"/>
              </w:rPr>
              <w:t>понятия</w:t>
            </w:r>
            <w:r w:rsidRPr="00193238">
              <w:rPr>
                <w:rFonts w:ascii="Times New Roman" w:eastAsia="Times New Roman" w:hAnsi="Times New Roman" w:cs="Times New Roman"/>
                <w:spacing w:val="47"/>
                <w:sz w:val="24"/>
                <w:szCs w:val="24"/>
              </w:rPr>
              <w:t xml:space="preserve"> </w:t>
            </w:r>
            <w:r w:rsidRPr="00193238">
              <w:rPr>
                <w:rFonts w:ascii="Times New Roman" w:eastAsia="Times New Roman" w:hAnsi="Times New Roman" w:cs="Times New Roman"/>
                <w:sz w:val="24"/>
                <w:szCs w:val="24"/>
              </w:rPr>
              <w:t>в</w:t>
            </w:r>
            <w:r w:rsidRPr="00193238">
              <w:rPr>
                <w:rFonts w:ascii="Times New Roman" w:eastAsia="Times New Roman" w:hAnsi="Times New Roman" w:cs="Times New Roman"/>
                <w:spacing w:val="23"/>
                <w:sz w:val="24"/>
                <w:szCs w:val="24"/>
              </w:rPr>
              <w:t xml:space="preserve"> </w:t>
            </w:r>
            <w:r w:rsidRPr="00193238">
              <w:rPr>
                <w:rFonts w:ascii="Times New Roman" w:eastAsia="Times New Roman" w:hAnsi="Times New Roman" w:cs="Times New Roman"/>
                <w:spacing w:val="-1"/>
                <w:sz w:val="24"/>
                <w:szCs w:val="24"/>
              </w:rPr>
              <w:t>своей</w:t>
            </w:r>
            <w:r w:rsidRPr="00193238">
              <w:rPr>
                <w:rFonts w:ascii="Times New Roman" w:eastAsia="Times New Roman" w:hAnsi="Times New Roman" w:cs="Times New Roman"/>
                <w:spacing w:val="24"/>
                <w:sz w:val="24"/>
                <w:szCs w:val="24"/>
              </w:rPr>
              <w:t xml:space="preserve"> </w:t>
            </w:r>
            <w:r w:rsidRPr="00193238">
              <w:rPr>
                <w:rFonts w:ascii="Times New Roman" w:eastAsia="Times New Roman" w:hAnsi="Times New Roman" w:cs="Times New Roman"/>
                <w:spacing w:val="-1"/>
                <w:sz w:val="24"/>
                <w:szCs w:val="24"/>
              </w:rPr>
              <w:t>профессиональной</w:t>
            </w:r>
            <w:r w:rsidRPr="00193238">
              <w:rPr>
                <w:rFonts w:ascii="Times New Roman" w:eastAsia="Times New Roman" w:hAnsi="Times New Roman" w:cs="Times New Roman"/>
                <w:spacing w:val="27"/>
                <w:sz w:val="24"/>
                <w:szCs w:val="24"/>
              </w:rPr>
              <w:t xml:space="preserve"> </w:t>
            </w:r>
            <w:r w:rsidRPr="00193238">
              <w:rPr>
                <w:rFonts w:ascii="Times New Roman" w:eastAsia="Times New Roman" w:hAnsi="Times New Roman" w:cs="Times New Roman"/>
                <w:spacing w:val="-1"/>
                <w:sz w:val="24"/>
                <w:szCs w:val="24"/>
              </w:rPr>
              <w:t>деятельности;</w:t>
            </w:r>
          </w:p>
          <w:p w14:paraId="764F1A4C" w14:textId="77777777" w:rsidR="00193238" w:rsidRPr="00193238" w:rsidRDefault="00193238" w:rsidP="00193238">
            <w:pPr>
              <w:widowControl w:val="0"/>
              <w:tabs>
                <w:tab w:val="left" w:pos="1706"/>
                <w:tab w:val="left" w:pos="2030"/>
              </w:tabs>
              <w:autoSpaceDE w:val="0"/>
              <w:autoSpaceDN w:val="0"/>
              <w:spacing w:after="0" w:line="240" w:lineRule="auto"/>
              <w:rPr>
                <w:rFonts w:ascii="Times New Roman" w:eastAsia="Times New Roman" w:hAnsi="Times New Roman" w:cs="Times New Roman"/>
                <w:spacing w:val="26"/>
                <w:sz w:val="24"/>
                <w:szCs w:val="24"/>
              </w:rPr>
            </w:pPr>
            <w:r w:rsidRPr="00193238">
              <w:rPr>
                <w:rFonts w:ascii="Times New Roman" w:eastAsia="Times New Roman" w:hAnsi="Times New Roman" w:cs="Times New Roman"/>
                <w:spacing w:val="-1"/>
                <w:sz w:val="24"/>
                <w:szCs w:val="24"/>
              </w:rPr>
              <w:lastRenderedPageBreak/>
              <w:t>- формировать</w:t>
            </w:r>
            <w:r w:rsidRPr="00193238">
              <w:rPr>
                <w:rFonts w:ascii="Times New Roman" w:eastAsia="Times New Roman" w:hAnsi="Times New Roman" w:cs="Times New Roman"/>
                <w:spacing w:val="-1"/>
                <w:sz w:val="24"/>
                <w:szCs w:val="24"/>
              </w:rPr>
              <w:tab/>
            </w:r>
            <w:r w:rsidRPr="00193238">
              <w:rPr>
                <w:rFonts w:ascii="Times New Roman" w:eastAsia="Times New Roman" w:hAnsi="Times New Roman" w:cs="Times New Roman"/>
                <w:spacing w:val="-1"/>
                <w:sz w:val="24"/>
                <w:szCs w:val="24"/>
              </w:rPr>
              <w:tab/>
              <w:t>механизм</w:t>
            </w:r>
            <w:r w:rsidRPr="00193238">
              <w:rPr>
                <w:rFonts w:ascii="Times New Roman" w:eastAsia="Times New Roman" w:hAnsi="Times New Roman" w:cs="Times New Roman"/>
                <w:spacing w:val="29"/>
                <w:sz w:val="24"/>
                <w:szCs w:val="24"/>
              </w:rPr>
              <w:t xml:space="preserve"> </w:t>
            </w:r>
            <w:r w:rsidRPr="00193238">
              <w:rPr>
                <w:rFonts w:ascii="Times New Roman" w:eastAsia="Times New Roman" w:hAnsi="Times New Roman" w:cs="Times New Roman"/>
                <w:spacing w:val="-1"/>
                <w:sz w:val="24"/>
                <w:szCs w:val="24"/>
              </w:rPr>
              <w:t>стимулирования</w:t>
            </w:r>
            <w:r w:rsidRPr="00193238">
              <w:rPr>
                <w:rFonts w:ascii="Times New Roman" w:eastAsia="Times New Roman" w:hAnsi="Times New Roman" w:cs="Times New Roman"/>
                <w:spacing w:val="18"/>
                <w:sz w:val="24"/>
                <w:szCs w:val="24"/>
              </w:rPr>
              <w:t xml:space="preserve"> </w:t>
            </w:r>
            <w:r w:rsidRPr="00193238">
              <w:rPr>
                <w:rFonts w:ascii="Times New Roman" w:eastAsia="Times New Roman" w:hAnsi="Times New Roman" w:cs="Times New Roman"/>
                <w:spacing w:val="-1"/>
                <w:sz w:val="24"/>
                <w:szCs w:val="24"/>
              </w:rPr>
              <w:t>труда</w:t>
            </w:r>
            <w:r w:rsidRPr="00193238">
              <w:rPr>
                <w:rFonts w:ascii="Times New Roman" w:eastAsia="Times New Roman" w:hAnsi="Times New Roman" w:cs="Times New Roman"/>
                <w:spacing w:val="20"/>
                <w:sz w:val="24"/>
                <w:szCs w:val="24"/>
              </w:rPr>
              <w:t xml:space="preserve"> </w:t>
            </w:r>
            <w:r w:rsidRPr="00193238">
              <w:rPr>
                <w:rFonts w:ascii="Times New Roman" w:eastAsia="Times New Roman" w:hAnsi="Times New Roman" w:cs="Times New Roman"/>
                <w:sz w:val="24"/>
                <w:szCs w:val="24"/>
              </w:rPr>
              <w:t>и</w:t>
            </w:r>
            <w:r w:rsidRPr="00193238">
              <w:rPr>
                <w:rFonts w:ascii="Times New Roman" w:eastAsia="Times New Roman" w:hAnsi="Times New Roman" w:cs="Times New Roman"/>
                <w:spacing w:val="19"/>
                <w:sz w:val="24"/>
                <w:szCs w:val="24"/>
              </w:rPr>
              <w:t xml:space="preserve"> </w:t>
            </w:r>
            <w:r w:rsidRPr="00193238">
              <w:rPr>
                <w:rFonts w:ascii="Times New Roman" w:eastAsia="Times New Roman" w:hAnsi="Times New Roman" w:cs="Times New Roman"/>
                <w:spacing w:val="-1"/>
                <w:sz w:val="24"/>
                <w:szCs w:val="24"/>
              </w:rPr>
              <w:t>его</w:t>
            </w:r>
            <w:r w:rsidRPr="00193238">
              <w:rPr>
                <w:rFonts w:ascii="Times New Roman" w:eastAsia="Times New Roman" w:hAnsi="Times New Roman" w:cs="Times New Roman"/>
                <w:spacing w:val="24"/>
                <w:sz w:val="24"/>
                <w:szCs w:val="24"/>
              </w:rPr>
              <w:t xml:space="preserve"> </w:t>
            </w:r>
            <w:r w:rsidRPr="00193238">
              <w:rPr>
                <w:rFonts w:ascii="Times New Roman" w:eastAsia="Times New Roman" w:hAnsi="Times New Roman" w:cs="Times New Roman"/>
                <w:spacing w:val="-1"/>
                <w:sz w:val="24"/>
                <w:szCs w:val="24"/>
              </w:rPr>
              <w:t>совершенствовать,</w:t>
            </w:r>
            <w:r w:rsidRPr="00193238">
              <w:rPr>
                <w:rFonts w:ascii="Times New Roman" w:eastAsia="Times New Roman" w:hAnsi="Times New Roman" w:cs="Times New Roman"/>
                <w:spacing w:val="25"/>
                <w:sz w:val="24"/>
                <w:szCs w:val="24"/>
              </w:rPr>
              <w:t xml:space="preserve"> </w:t>
            </w:r>
            <w:r w:rsidRPr="00193238">
              <w:rPr>
                <w:rFonts w:ascii="Times New Roman" w:eastAsia="Times New Roman" w:hAnsi="Times New Roman" w:cs="Times New Roman"/>
                <w:spacing w:val="-1"/>
                <w:sz w:val="24"/>
                <w:szCs w:val="24"/>
              </w:rPr>
              <w:t>разрабатывать</w:t>
            </w:r>
            <w:r w:rsidRPr="00193238">
              <w:rPr>
                <w:rFonts w:ascii="Times New Roman" w:eastAsia="Times New Roman" w:hAnsi="Times New Roman" w:cs="Times New Roman"/>
                <w:spacing w:val="-1"/>
                <w:sz w:val="24"/>
                <w:szCs w:val="24"/>
              </w:rPr>
              <w:tab/>
            </w:r>
            <w:r w:rsidRPr="00193238">
              <w:rPr>
                <w:rFonts w:ascii="Times New Roman" w:eastAsia="Times New Roman" w:hAnsi="Times New Roman" w:cs="Times New Roman"/>
                <w:spacing w:val="-1"/>
                <w:sz w:val="24"/>
                <w:szCs w:val="24"/>
              </w:rPr>
              <w:tab/>
              <w:t>тарифную</w:t>
            </w:r>
            <w:r w:rsidRPr="00193238">
              <w:rPr>
                <w:rFonts w:ascii="Times New Roman" w:eastAsia="Times New Roman" w:hAnsi="Times New Roman" w:cs="Times New Roman"/>
                <w:spacing w:val="21"/>
                <w:sz w:val="24"/>
                <w:szCs w:val="24"/>
              </w:rPr>
              <w:t xml:space="preserve"> </w:t>
            </w:r>
            <w:r w:rsidRPr="00193238">
              <w:rPr>
                <w:rFonts w:ascii="Times New Roman" w:eastAsia="Times New Roman" w:hAnsi="Times New Roman" w:cs="Times New Roman"/>
                <w:spacing w:val="-1"/>
                <w:sz w:val="24"/>
                <w:szCs w:val="24"/>
              </w:rPr>
              <w:t>систему,</w:t>
            </w:r>
            <w:r w:rsidRPr="00193238">
              <w:rPr>
                <w:rFonts w:ascii="Times New Roman" w:eastAsia="Times New Roman" w:hAnsi="Times New Roman" w:cs="Times New Roman"/>
                <w:sz w:val="24"/>
                <w:szCs w:val="24"/>
              </w:rPr>
              <w:t xml:space="preserve"> </w:t>
            </w:r>
            <w:r w:rsidRPr="00193238">
              <w:rPr>
                <w:rFonts w:ascii="Times New Roman" w:eastAsia="Times New Roman" w:hAnsi="Times New Roman" w:cs="Times New Roman"/>
                <w:spacing w:val="2"/>
                <w:sz w:val="24"/>
                <w:szCs w:val="24"/>
              </w:rPr>
              <w:t>формы</w:t>
            </w:r>
            <w:r w:rsidRPr="00193238">
              <w:rPr>
                <w:rFonts w:ascii="Times New Roman" w:eastAsia="Times New Roman" w:hAnsi="Times New Roman" w:cs="Times New Roman"/>
                <w:sz w:val="24"/>
                <w:szCs w:val="24"/>
              </w:rPr>
              <w:t xml:space="preserve"> </w:t>
            </w:r>
            <w:r w:rsidRPr="00193238">
              <w:rPr>
                <w:rFonts w:ascii="Times New Roman" w:eastAsia="Times New Roman" w:hAnsi="Times New Roman" w:cs="Times New Roman"/>
                <w:spacing w:val="1"/>
                <w:sz w:val="24"/>
                <w:szCs w:val="24"/>
              </w:rPr>
              <w:t>и</w:t>
            </w:r>
            <w:r w:rsidRPr="00193238">
              <w:rPr>
                <w:rFonts w:ascii="Times New Roman" w:eastAsia="Times New Roman" w:hAnsi="Times New Roman" w:cs="Times New Roman"/>
                <w:sz w:val="24"/>
                <w:szCs w:val="24"/>
              </w:rPr>
              <w:t xml:space="preserve"> </w:t>
            </w:r>
            <w:r w:rsidRPr="00193238">
              <w:rPr>
                <w:rFonts w:ascii="Times New Roman" w:eastAsia="Times New Roman" w:hAnsi="Times New Roman" w:cs="Times New Roman"/>
                <w:spacing w:val="3"/>
                <w:sz w:val="24"/>
                <w:szCs w:val="24"/>
              </w:rPr>
              <w:t>системы</w:t>
            </w:r>
            <w:r w:rsidRPr="00193238">
              <w:rPr>
                <w:rFonts w:ascii="Times New Roman" w:eastAsia="Times New Roman" w:hAnsi="Times New Roman" w:cs="Times New Roman"/>
                <w:spacing w:val="26"/>
                <w:sz w:val="24"/>
                <w:szCs w:val="24"/>
              </w:rPr>
              <w:t xml:space="preserve"> </w:t>
            </w:r>
            <w:r w:rsidRPr="00193238">
              <w:rPr>
                <w:rFonts w:ascii="Times New Roman" w:eastAsia="Times New Roman" w:hAnsi="Times New Roman" w:cs="Times New Roman"/>
                <w:spacing w:val="-1"/>
                <w:sz w:val="24"/>
                <w:szCs w:val="24"/>
              </w:rPr>
              <w:t>оплаты</w:t>
            </w:r>
            <w:r w:rsidRPr="00193238">
              <w:rPr>
                <w:rFonts w:ascii="Times New Roman" w:eastAsia="Times New Roman" w:hAnsi="Times New Roman" w:cs="Times New Roman"/>
                <w:sz w:val="24"/>
                <w:szCs w:val="24"/>
              </w:rPr>
              <w:t xml:space="preserve"> </w:t>
            </w:r>
            <w:r w:rsidRPr="00193238">
              <w:rPr>
                <w:rFonts w:ascii="Times New Roman" w:eastAsia="Times New Roman" w:hAnsi="Times New Roman" w:cs="Times New Roman"/>
                <w:spacing w:val="-1"/>
                <w:sz w:val="24"/>
                <w:szCs w:val="24"/>
              </w:rPr>
              <w:t>труда;</w:t>
            </w:r>
            <w:r w:rsidRPr="00193238">
              <w:rPr>
                <w:rFonts w:ascii="Times New Roman" w:eastAsia="Times New Roman" w:hAnsi="Times New Roman" w:cs="Times New Roman"/>
                <w:spacing w:val="26"/>
                <w:sz w:val="24"/>
                <w:szCs w:val="24"/>
              </w:rPr>
              <w:t xml:space="preserve"> </w:t>
            </w:r>
          </w:p>
          <w:p w14:paraId="53B0D6B6" w14:textId="77777777" w:rsidR="00193238" w:rsidRPr="00193238" w:rsidRDefault="00193238" w:rsidP="00193238">
            <w:pPr>
              <w:widowControl w:val="0"/>
              <w:tabs>
                <w:tab w:val="left" w:pos="1706"/>
                <w:tab w:val="left" w:pos="2030"/>
              </w:tabs>
              <w:autoSpaceDE w:val="0"/>
              <w:autoSpaceDN w:val="0"/>
              <w:spacing w:after="0" w:line="240" w:lineRule="auto"/>
              <w:rPr>
                <w:rFonts w:ascii="Times New Roman" w:eastAsia="Times New Roman" w:hAnsi="Times New Roman" w:cs="Times New Roman"/>
                <w:sz w:val="24"/>
                <w:szCs w:val="24"/>
              </w:rPr>
            </w:pPr>
            <w:r w:rsidRPr="00193238">
              <w:rPr>
                <w:rFonts w:ascii="Times New Roman" w:eastAsia="Times New Roman" w:hAnsi="Times New Roman" w:cs="Times New Roman"/>
                <w:spacing w:val="26"/>
                <w:sz w:val="24"/>
                <w:szCs w:val="24"/>
              </w:rPr>
              <w:t xml:space="preserve">- </w:t>
            </w:r>
            <w:r w:rsidRPr="00193238">
              <w:rPr>
                <w:rFonts w:ascii="Times New Roman" w:eastAsia="Times New Roman" w:hAnsi="Times New Roman" w:cs="Times New Roman"/>
                <w:spacing w:val="-1"/>
                <w:sz w:val="24"/>
                <w:szCs w:val="24"/>
              </w:rPr>
              <w:t>прогнозировать</w:t>
            </w:r>
            <w:r w:rsidRPr="00193238">
              <w:rPr>
                <w:rFonts w:ascii="Times New Roman" w:eastAsia="Times New Roman" w:hAnsi="Times New Roman" w:cs="Times New Roman"/>
                <w:spacing w:val="-1"/>
                <w:sz w:val="24"/>
                <w:szCs w:val="24"/>
              </w:rPr>
              <w:tab/>
              <w:t>основные</w:t>
            </w:r>
            <w:r w:rsidRPr="00193238">
              <w:rPr>
                <w:rFonts w:ascii="Times New Roman" w:eastAsia="Times New Roman" w:hAnsi="Times New Roman" w:cs="Times New Roman"/>
                <w:spacing w:val="29"/>
                <w:sz w:val="24"/>
                <w:szCs w:val="24"/>
              </w:rPr>
              <w:t xml:space="preserve"> </w:t>
            </w:r>
            <w:r w:rsidRPr="00193238">
              <w:rPr>
                <w:rFonts w:ascii="Times New Roman" w:eastAsia="Times New Roman" w:hAnsi="Times New Roman" w:cs="Times New Roman"/>
                <w:spacing w:val="-1"/>
                <w:sz w:val="24"/>
                <w:szCs w:val="24"/>
              </w:rPr>
              <w:t>результаты</w:t>
            </w:r>
            <w:r w:rsidRPr="00193238">
              <w:rPr>
                <w:rFonts w:ascii="Times New Roman" w:eastAsia="Times New Roman" w:hAnsi="Times New Roman" w:cs="Times New Roman"/>
                <w:spacing w:val="-1"/>
                <w:sz w:val="24"/>
                <w:szCs w:val="24"/>
              </w:rPr>
              <w:tab/>
              <w:t>деятельности</w:t>
            </w:r>
            <w:r w:rsidRPr="00193238">
              <w:rPr>
                <w:rFonts w:ascii="Times New Roman" w:eastAsia="Times New Roman" w:hAnsi="Times New Roman" w:cs="Times New Roman"/>
                <w:spacing w:val="30"/>
                <w:sz w:val="24"/>
                <w:szCs w:val="24"/>
              </w:rPr>
              <w:t xml:space="preserve"> </w:t>
            </w:r>
            <w:r w:rsidRPr="00193238">
              <w:rPr>
                <w:rFonts w:ascii="Times New Roman" w:eastAsia="Times New Roman" w:hAnsi="Times New Roman" w:cs="Times New Roman"/>
                <w:spacing w:val="-1"/>
                <w:sz w:val="24"/>
                <w:szCs w:val="24"/>
              </w:rPr>
              <w:t>организаций;</w:t>
            </w:r>
          </w:p>
          <w:p w14:paraId="4229DCC2" w14:textId="77777777" w:rsidR="00193238" w:rsidRPr="00193238" w:rsidRDefault="00193238" w:rsidP="00193238">
            <w:pPr>
              <w:spacing w:after="0" w:line="240" w:lineRule="auto"/>
              <w:rPr>
                <w:rFonts w:ascii="Times New Roman" w:eastAsia="Times New Roman" w:hAnsi="Times New Roman" w:cs="Times New Roman"/>
                <w:bCs/>
                <w:i/>
                <w:sz w:val="24"/>
                <w:szCs w:val="24"/>
                <w:lang w:eastAsia="ru-RU"/>
              </w:rPr>
            </w:pPr>
            <w:r w:rsidRPr="00193238">
              <w:rPr>
                <w:rFonts w:ascii="Times New Roman" w:eastAsia="Times New Roman" w:hAnsi="Times New Roman" w:cs="Times New Roman"/>
                <w:spacing w:val="-1"/>
                <w:sz w:val="24"/>
                <w:szCs w:val="24"/>
                <w:lang w:eastAsia="ru-RU"/>
              </w:rPr>
              <w:t>- применять</w:t>
            </w:r>
            <w:r w:rsidRPr="00193238">
              <w:rPr>
                <w:rFonts w:ascii="Times New Roman" w:eastAsia="Times New Roman" w:hAnsi="Times New Roman" w:cs="Times New Roman"/>
                <w:spacing w:val="38"/>
                <w:sz w:val="24"/>
                <w:szCs w:val="24"/>
                <w:lang w:eastAsia="ru-RU"/>
              </w:rPr>
              <w:t xml:space="preserve"> </w:t>
            </w:r>
            <w:r w:rsidRPr="00193238">
              <w:rPr>
                <w:rFonts w:ascii="Times New Roman" w:eastAsia="Times New Roman" w:hAnsi="Times New Roman" w:cs="Times New Roman"/>
                <w:spacing w:val="-1"/>
                <w:sz w:val="24"/>
                <w:szCs w:val="24"/>
                <w:lang w:eastAsia="ru-RU"/>
              </w:rPr>
              <w:t>принципы</w:t>
            </w:r>
            <w:r w:rsidRPr="00193238">
              <w:rPr>
                <w:rFonts w:ascii="Times New Roman" w:eastAsia="Times New Roman" w:hAnsi="Times New Roman" w:cs="Times New Roman"/>
                <w:spacing w:val="40"/>
                <w:sz w:val="24"/>
                <w:szCs w:val="24"/>
                <w:lang w:eastAsia="ru-RU"/>
              </w:rPr>
              <w:t xml:space="preserve"> </w:t>
            </w:r>
            <w:r w:rsidRPr="00193238">
              <w:rPr>
                <w:rFonts w:ascii="Times New Roman" w:eastAsia="Times New Roman" w:hAnsi="Times New Roman" w:cs="Times New Roman"/>
                <w:sz w:val="24"/>
                <w:szCs w:val="24"/>
                <w:lang w:eastAsia="ru-RU"/>
              </w:rPr>
              <w:t>и</w:t>
            </w:r>
            <w:r w:rsidRPr="00193238">
              <w:rPr>
                <w:rFonts w:ascii="Times New Roman" w:eastAsia="Times New Roman" w:hAnsi="Times New Roman" w:cs="Times New Roman"/>
                <w:spacing w:val="30"/>
                <w:sz w:val="24"/>
                <w:szCs w:val="24"/>
                <w:lang w:eastAsia="ru-RU"/>
              </w:rPr>
              <w:t xml:space="preserve"> </w:t>
            </w:r>
            <w:r w:rsidRPr="00193238">
              <w:rPr>
                <w:rFonts w:ascii="Times New Roman" w:eastAsia="Times New Roman" w:hAnsi="Times New Roman" w:cs="Times New Roman"/>
                <w:spacing w:val="-1"/>
                <w:sz w:val="24"/>
                <w:szCs w:val="24"/>
                <w:lang w:eastAsia="ru-RU"/>
              </w:rPr>
              <w:t>методы</w:t>
            </w:r>
            <w:r w:rsidRPr="00193238">
              <w:rPr>
                <w:rFonts w:ascii="Times New Roman" w:eastAsia="Times New Roman" w:hAnsi="Times New Roman" w:cs="Times New Roman"/>
                <w:spacing w:val="-1"/>
                <w:sz w:val="24"/>
                <w:szCs w:val="24"/>
                <w:lang w:eastAsia="ru-RU"/>
              </w:rPr>
              <w:tab/>
              <w:t>маркетинговой</w:t>
            </w:r>
            <w:r w:rsidRPr="00193238">
              <w:rPr>
                <w:rFonts w:ascii="Times New Roman" w:eastAsia="Times New Roman" w:hAnsi="Times New Roman" w:cs="Times New Roman"/>
                <w:spacing w:val="29"/>
                <w:sz w:val="24"/>
                <w:szCs w:val="24"/>
                <w:lang w:eastAsia="ru-RU"/>
              </w:rPr>
              <w:t xml:space="preserve"> </w:t>
            </w:r>
            <w:r w:rsidRPr="00193238">
              <w:rPr>
                <w:rFonts w:ascii="Times New Roman" w:eastAsia="Times New Roman" w:hAnsi="Times New Roman" w:cs="Times New Roman"/>
                <w:spacing w:val="-1"/>
                <w:sz w:val="24"/>
                <w:szCs w:val="24"/>
                <w:lang w:eastAsia="ru-RU"/>
              </w:rPr>
              <w:t>политики</w:t>
            </w:r>
            <w:r w:rsidRPr="00193238">
              <w:rPr>
                <w:rFonts w:ascii="Times New Roman" w:eastAsia="Times New Roman" w:hAnsi="Times New Roman" w:cs="Times New Roman"/>
                <w:spacing w:val="51"/>
                <w:sz w:val="24"/>
                <w:szCs w:val="24"/>
                <w:lang w:eastAsia="ru-RU"/>
              </w:rPr>
              <w:t xml:space="preserve"> </w:t>
            </w:r>
            <w:r w:rsidRPr="00193238">
              <w:rPr>
                <w:rFonts w:ascii="Times New Roman" w:eastAsia="Times New Roman" w:hAnsi="Times New Roman" w:cs="Times New Roman"/>
                <w:sz w:val="24"/>
                <w:szCs w:val="24"/>
                <w:lang w:eastAsia="ru-RU"/>
              </w:rPr>
              <w:t>в</w:t>
            </w:r>
            <w:r w:rsidRPr="00193238">
              <w:rPr>
                <w:rFonts w:ascii="Times New Roman" w:eastAsia="Times New Roman" w:hAnsi="Times New Roman" w:cs="Times New Roman"/>
                <w:spacing w:val="49"/>
                <w:sz w:val="24"/>
                <w:szCs w:val="24"/>
                <w:lang w:eastAsia="ru-RU"/>
              </w:rPr>
              <w:t xml:space="preserve"> </w:t>
            </w:r>
            <w:r w:rsidRPr="00193238">
              <w:rPr>
                <w:rFonts w:ascii="Times New Roman" w:eastAsia="Times New Roman" w:hAnsi="Times New Roman" w:cs="Times New Roman"/>
                <w:spacing w:val="-1"/>
                <w:sz w:val="24"/>
                <w:szCs w:val="24"/>
                <w:lang w:eastAsia="ru-RU"/>
              </w:rPr>
              <w:t>формировании</w:t>
            </w:r>
            <w:r w:rsidRPr="00193238">
              <w:rPr>
                <w:rFonts w:ascii="Times New Roman" w:eastAsia="Times New Roman" w:hAnsi="Times New Roman" w:cs="Times New Roman"/>
                <w:spacing w:val="31"/>
                <w:sz w:val="24"/>
                <w:szCs w:val="24"/>
                <w:lang w:eastAsia="ru-RU"/>
              </w:rPr>
              <w:t xml:space="preserve"> </w:t>
            </w:r>
            <w:r w:rsidRPr="00193238">
              <w:rPr>
                <w:rFonts w:ascii="Times New Roman" w:eastAsia="Times New Roman" w:hAnsi="Times New Roman" w:cs="Times New Roman"/>
                <w:spacing w:val="-1"/>
                <w:sz w:val="24"/>
                <w:szCs w:val="24"/>
                <w:lang w:eastAsia="ru-RU"/>
              </w:rPr>
              <w:t>цены</w:t>
            </w:r>
            <w:r w:rsidRPr="00193238">
              <w:rPr>
                <w:rFonts w:ascii="Times New Roman" w:eastAsia="Times New Roman" w:hAnsi="Times New Roman" w:cs="Times New Roman"/>
                <w:spacing w:val="6"/>
                <w:sz w:val="24"/>
                <w:szCs w:val="24"/>
                <w:lang w:eastAsia="ru-RU"/>
              </w:rPr>
              <w:t xml:space="preserve"> </w:t>
            </w:r>
            <w:r w:rsidRPr="00193238">
              <w:rPr>
                <w:rFonts w:ascii="Times New Roman" w:eastAsia="Times New Roman" w:hAnsi="Times New Roman" w:cs="Times New Roman"/>
                <w:sz w:val="24"/>
                <w:szCs w:val="24"/>
                <w:lang w:eastAsia="ru-RU"/>
              </w:rPr>
              <w:t>и</w:t>
            </w:r>
            <w:r w:rsidRPr="00193238">
              <w:rPr>
                <w:rFonts w:ascii="Times New Roman" w:eastAsia="Times New Roman" w:hAnsi="Times New Roman" w:cs="Times New Roman"/>
                <w:spacing w:val="7"/>
                <w:sz w:val="24"/>
                <w:szCs w:val="24"/>
                <w:lang w:eastAsia="ru-RU"/>
              </w:rPr>
              <w:t xml:space="preserve"> </w:t>
            </w:r>
            <w:r w:rsidRPr="00193238">
              <w:rPr>
                <w:rFonts w:ascii="Times New Roman" w:eastAsia="Times New Roman" w:hAnsi="Times New Roman" w:cs="Times New Roman"/>
                <w:spacing w:val="-1"/>
                <w:sz w:val="24"/>
                <w:szCs w:val="24"/>
                <w:lang w:eastAsia="ru-RU"/>
              </w:rPr>
              <w:t>направлений</w:t>
            </w:r>
            <w:r w:rsidRPr="00193238">
              <w:rPr>
                <w:rFonts w:ascii="Times New Roman" w:eastAsia="Times New Roman" w:hAnsi="Times New Roman" w:cs="Times New Roman"/>
                <w:spacing w:val="7"/>
                <w:sz w:val="24"/>
                <w:szCs w:val="24"/>
                <w:lang w:eastAsia="ru-RU"/>
              </w:rPr>
              <w:t xml:space="preserve"> </w:t>
            </w:r>
            <w:r w:rsidRPr="00193238">
              <w:rPr>
                <w:rFonts w:ascii="Times New Roman" w:eastAsia="Times New Roman" w:hAnsi="Times New Roman" w:cs="Times New Roman"/>
                <w:spacing w:val="-1"/>
                <w:sz w:val="24"/>
                <w:szCs w:val="24"/>
                <w:lang w:eastAsia="ru-RU"/>
              </w:rPr>
              <w:t>сбыта</w:t>
            </w:r>
            <w:r w:rsidRPr="00193238">
              <w:rPr>
                <w:rFonts w:ascii="Times New Roman" w:eastAsia="Times New Roman" w:hAnsi="Times New Roman" w:cs="Times New Roman"/>
                <w:spacing w:val="29"/>
                <w:sz w:val="24"/>
                <w:szCs w:val="24"/>
                <w:lang w:eastAsia="ru-RU"/>
              </w:rPr>
              <w:t xml:space="preserve"> </w:t>
            </w:r>
            <w:r w:rsidRPr="00193238">
              <w:rPr>
                <w:rFonts w:ascii="Times New Roman" w:eastAsia="Times New Roman" w:hAnsi="Times New Roman" w:cs="Times New Roman"/>
                <w:spacing w:val="-1"/>
                <w:sz w:val="24"/>
                <w:szCs w:val="24"/>
                <w:lang w:eastAsia="ru-RU"/>
              </w:rPr>
              <w:t>продукции</w:t>
            </w:r>
            <w:r w:rsidRPr="00193238">
              <w:rPr>
                <w:rFonts w:ascii="Times New Roman" w:eastAsia="Times New Roman" w:hAnsi="Times New Roman" w:cs="Times New Roman"/>
                <w:sz w:val="24"/>
                <w:szCs w:val="24"/>
                <w:lang w:eastAsia="ru-RU"/>
              </w:rPr>
              <w:t xml:space="preserve"> </w:t>
            </w:r>
            <w:r w:rsidRPr="00193238">
              <w:rPr>
                <w:rFonts w:ascii="Times New Roman" w:eastAsia="Times New Roman" w:hAnsi="Times New Roman" w:cs="Times New Roman"/>
                <w:spacing w:val="-1"/>
                <w:sz w:val="24"/>
                <w:szCs w:val="24"/>
                <w:lang w:eastAsia="ru-RU"/>
              </w:rPr>
              <w:t>предприятия.</w:t>
            </w:r>
          </w:p>
        </w:tc>
        <w:tc>
          <w:tcPr>
            <w:tcW w:w="1507" w:type="pct"/>
          </w:tcPr>
          <w:p w14:paraId="5B06D3BE"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lastRenderedPageBreak/>
              <w:t>Правильность, полнота</w:t>
            </w:r>
          </w:p>
          <w:p w14:paraId="2FF614FD" w14:textId="77777777" w:rsidR="00193238" w:rsidRPr="00193238" w:rsidRDefault="00193238" w:rsidP="00193238">
            <w:pPr>
              <w:widowControl w:val="0"/>
              <w:tabs>
                <w:tab w:val="left" w:pos="1512"/>
                <w:tab w:val="left" w:pos="2119"/>
                <w:tab w:val="left" w:pos="2177"/>
              </w:tabs>
              <w:autoSpaceDE w:val="0"/>
              <w:autoSpaceDN w:val="0"/>
              <w:spacing w:after="0" w:line="240" w:lineRule="auto"/>
              <w:ind w:right="100"/>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w:t>
            </w:r>
          </w:p>
          <w:p w14:paraId="0E8FF625" w14:textId="77777777" w:rsidR="00193238" w:rsidRPr="00193238" w:rsidRDefault="00193238" w:rsidP="00193238">
            <w:pPr>
              <w:widowControl w:val="0"/>
              <w:tabs>
                <w:tab w:val="left" w:pos="2177"/>
              </w:tabs>
              <w:autoSpaceDE w:val="0"/>
              <w:autoSpaceDN w:val="0"/>
              <w:spacing w:after="0" w:line="240" w:lineRule="auto"/>
              <w:ind w:right="100"/>
              <w:jc w:val="both"/>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Правильность оформления реферата, качество исследованного материала, качество представления.</w:t>
            </w:r>
          </w:p>
          <w:p w14:paraId="43E2A0D0" w14:textId="77777777" w:rsidR="00193238" w:rsidRPr="00193238" w:rsidRDefault="00193238" w:rsidP="00193238">
            <w:pPr>
              <w:widowControl w:val="0"/>
              <w:autoSpaceDE w:val="0"/>
              <w:autoSpaceDN w:val="0"/>
              <w:spacing w:after="0" w:line="240" w:lineRule="auto"/>
              <w:ind w:right="99"/>
              <w:jc w:val="both"/>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Творческий подход к решению задачи, оценка накопленных знаний по проблеме.</w:t>
            </w:r>
          </w:p>
          <w:p w14:paraId="68402E51" w14:textId="77777777" w:rsidR="00193238" w:rsidRPr="00193238" w:rsidRDefault="00193238" w:rsidP="00193238">
            <w:pPr>
              <w:widowControl w:val="0"/>
              <w:autoSpaceDE w:val="0"/>
              <w:autoSpaceDN w:val="0"/>
              <w:spacing w:after="0" w:line="240" w:lineRule="auto"/>
              <w:ind w:right="103"/>
              <w:jc w:val="both"/>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lastRenderedPageBreak/>
              <w:t>Умение выражать свое мнение, отношение к проблеме.</w:t>
            </w:r>
          </w:p>
          <w:p w14:paraId="013DC2B4" w14:textId="77777777" w:rsidR="00193238" w:rsidRPr="00193238" w:rsidRDefault="00193238" w:rsidP="00193238">
            <w:pPr>
              <w:widowControl w:val="0"/>
              <w:tabs>
                <w:tab w:val="left" w:pos="2287"/>
              </w:tabs>
              <w:autoSpaceDE w:val="0"/>
              <w:autoSpaceDN w:val="0"/>
              <w:spacing w:after="0" w:line="240" w:lineRule="auto"/>
              <w:ind w:right="99"/>
              <w:jc w:val="both"/>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Точность оценки, самооценки выполнения.</w:t>
            </w:r>
          </w:p>
          <w:p w14:paraId="39632EBC"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Соответствие требованиям инструкций, регламентов Рациональность действий и т.д.</w:t>
            </w:r>
          </w:p>
        </w:tc>
        <w:tc>
          <w:tcPr>
            <w:tcW w:w="1743" w:type="pct"/>
          </w:tcPr>
          <w:p w14:paraId="2D04B6BE" w14:textId="77777777" w:rsidR="00193238" w:rsidRPr="00193238" w:rsidRDefault="00193238" w:rsidP="00193238">
            <w:pPr>
              <w:widowControl w:val="0"/>
              <w:autoSpaceDE w:val="0"/>
              <w:autoSpaceDN w:val="0"/>
              <w:spacing w:after="0" w:line="240" w:lineRule="auto"/>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lastRenderedPageBreak/>
              <w:t>Текущий контроль:</w:t>
            </w:r>
          </w:p>
          <w:p w14:paraId="28E3712A" w14:textId="77777777" w:rsidR="00193238" w:rsidRPr="00193238" w:rsidRDefault="00193238" w:rsidP="00193238">
            <w:pPr>
              <w:widowControl w:val="0"/>
              <w:tabs>
                <w:tab w:val="left" w:pos="2371"/>
              </w:tabs>
              <w:autoSpaceDE w:val="0"/>
              <w:autoSpaceDN w:val="0"/>
              <w:spacing w:after="0" w:line="240" w:lineRule="auto"/>
              <w:ind w:right="101"/>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экспертная оценка демонстрируемых умений, выполняемых действий при защите рефератов;</w:t>
            </w:r>
          </w:p>
          <w:p w14:paraId="38791F71" w14:textId="77777777" w:rsidR="00193238" w:rsidRPr="00193238" w:rsidRDefault="00193238" w:rsidP="00193238">
            <w:pPr>
              <w:widowControl w:val="0"/>
              <w:tabs>
                <w:tab w:val="left" w:pos="2700"/>
              </w:tabs>
              <w:autoSpaceDE w:val="0"/>
              <w:autoSpaceDN w:val="0"/>
              <w:spacing w:after="0" w:line="240" w:lineRule="auto"/>
              <w:ind w:right="101"/>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оценка мыслительной деятельности при подготовке эссе;</w:t>
            </w:r>
          </w:p>
          <w:p w14:paraId="19B7FAF5" w14:textId="77777777" w:rsidR="00193238" w:rsidRPr="00193238" w:rsidRDefault="00193238" w:rsidP="00193238">
            <w:pPr>
              <w:widowControl w:val="0"/>
              <w:tabs>
                <w:tab w:val="left" w:pos="1857"/>
              </w:tabs>
              <w:autoSpaceDE w:val="0"/>
              <w:autoSpaceDN w:val="0"/>
              <w:spacing w:after="0" w:line="240" w:lineRule="auto"/>
              <w:ind w:right="102"/>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xml:space="preserve">- оценка практических заданий для работы в аудитории (кейс-задачи); </w:t>
            </w:r>
          </w:p>
          <w:p w14:paraId="422358BA" w14:textId="77777777" w:rsidR="00193238" w:rsidRPr="00193238" w:rsidRDefault="00193238" w:rsidP="00193238">
            <w:pPr>
              <w:widowControl w:val="0"/>
              <w:tabs>
                <w:tab w:val="left" w:pos="1857"/>
              </w:tabs>
              <w:autoSpaceDE w:val="0"/>
              <w:autoSpaceDN w:val="0"/>
              <w:spacing w:after="0" w:line="240" w:lineRule="auto"/>
              <w:ind w:right="102"/>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оценка результатов контрольных работ.</w:t>
            </w:r>
          </w:p>
          <w:p w14:paraId="610FBB99" w14:textId="77777777" w:rsidR="00193238" w:rsidRPr="00193238" w:rsidRDefault="00193238" w:rsidP="00193238">
            <w:pPr>
              <w:widowControl w:val="0"/>
              <w:autoSpaceDE w:val="0"/>
              <w:autoSpaceDN w:val="0"/>
              <w:spacing w:after="0" w:line="240" w:lineRule="auto"/>
              <w:ind w:right="1313"/>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Промежуточная аттестация:</w:t>
            </w:r>
          </w:p>
          <w:p w14:paraId="339CC93B" w14:textId="77777777" w:rsidR="00193238" w:rsidRPr="00193238" w:rsidRDefault="00193238" w:rsidP="00193238">
            <w:pPr>
              <w:widowControl w:val="0"/>
              <w:tabs>
                <w:tab w:val="left" w:pos="2842"/>
              </w:tabs>
              <w:autoSpaceDE w:val="0"/>
              <w:autoSpaceDN w:val="0"/>
              <w:spacing w:after="0" w:line="240" w:lineRule="auto"/>
              <w:ind w:right="100"/>
              <w:rPr>
                <w:rFonts w:ascii="Times New Roman" w:eastAsia="Times New Roman" w:hAnsi="Times New Roman" w:cs="Times New Roman"/>
                <w:spacing w:val="-1"/>
                <w:sz w:val="24"/>
                <w:szCs w:val="24"/>
                <w:lang w:eastAsia="ru-RU"/>
              </w:rPr>
            </w:pPr>
            <w:r w:rsidRPr="00193238">
              <w:rPr>
                <w:rFonts w:ascii="Times New Roman" w:eastAsia="Times New Roman" w:hAnsi="Times New Roman" w:cs="Times New Roman"/>
                <w:spacing w:val="-1"/>
                <w:sz w:val="24"/>
                <w:szCs w:val="24"/>
                <w:lang w:eastAsia="ru-RU"/>
              </w:rPr>
              <w:t xml:space="preserve">- экспертная оценка выполнения практических заданий на </w:t>
            </w:r>
            <w:r w:rsidRPr="00193238">
              <w:rPr>
                <w:rFonts w:ascii="Times New Roman" w:eastAsia="Times New Roman" w:hAnsi="Times New Roman" w:cs="Times New Roman"/>
                <w:spacing w:val="-1"/>
                <w:sz w:val="24"/>
                <w:szCs w:val="24"/>
              </w:rPr>
              <w:t>дифференцированном зачете</w:t>
            </w:r>
          </w:p>
        </w:tc>
      </w:tr>
    </w:tbl>
    <w:p w14:paraId="642B563A" w14:textId="77777777" w:rsidR="00193238" w:rsidRPr="00193238" w:rsidRDefault="00193238" w:rsidP="00193238">
      <w:pPr>
        <w:spacing w:after="200" w:line="276" w:lineRule="auto"/>
        <w:rPr>
          <w:rFonts w:ascii="Calibri" w:eastAsia="Times New Roman" w:hAnsi="Calibri" w:cs="Times New Roman"/>
          <w:sz w:val="24"/>
          <w:szCs w:val="24"/>
          <w:lang w:eastAsia="ru-RU"/>
        </w:rPr>
      </w:pPr>
    </w:p>
    <w:p w14:paraId="32C164EB" w14:textId="77777777" w:rsidR="00193238" w:rsidRPr="00193238" w:rsidRDefault="00193238" w:rsidP="00193238">
      <w:pPr>
        <w:spacing w:after="200" w:line="276" w:lineRule="auto"/>
        <w:rPr>
          <w:rFonts w:ascii="Calibri" w:eastAsia="Times New Roman" w:hAnsi="Calibri" w:cs="Times New Roman"/>
          <w:sz w:val="24"/>
          <w:szCs w:val="24"/>
          <w:lang w:eastAsia="ru-RU"/>
        </w:rPr>
      </w:pPr>
    </w:p>
    <w:p w14:paraId="7D3DEDBD" w14:textId="77777777" w:rsidR="002E67B7" w:rsidRDefault="002E67B7">
      <w:pPr>
        <w:rPr>
          <w:rFonts w:ascii="Times New Roman" w:hAnsi="Times New Roman"/>
          <w:b/>
          <w:sz w:val="24"/>
          <w:szCs w:val="24"/>
        </w:rPr>
      </w:pPr>
      <w:r>
        <w:rPr>
          <w:rFonts w:ascii="Times New Roman" w:hAnsi="Times New Roman"/>
          <w:b/>
          <w:sz w:val="24"/>
          <w:szCs w:val="24"/>
        </w:rPr>
        <w:br w:type="page"/>
      </w:r>
    </w:p>
    <w:p w14:paraId="6F0B66B0" w14:textId="4BD66245" w:rsidR="00460AB1" w:rsidRPr="00814B24" w:rsidRDefault="00460AB1" w:rsidP="00460AB1">
      <w:pPr>
        <w:spacing w:after="0"/>
        <w:jc w:val="right"/>
        <w:rPr>
          <w:rFonts w:ascii="Times New Roman" w:hAnsi="Times New Roman"/>
          <w:b/>
          <w:sz w:val="24"/>
          <w:szCs w:val="24"/>
        </w:rPr>
      </w:pPr>
      <w:r w:rsidRPr="00814B24">
        <w:rPr>
          <w:rFonts w:ascii="Times New Roman" w:hAnsi="Times New Roman"/>
          <w:b/>
          <w:sz w:val="24"/>
          <w:szCs w:val="24"/>
        </w:rPr>
        <w:lastRenderedPageBreak/>
        <w:t>Приложение 3.1</w:t>
      </w:r>
      <w:r w:rsidR="002E67B7">
        <w:rPr>
          <w:rFonts w:ascii="Times New Roman" w:hAnsi="Times New Roman"/>
          <w:b/>
          <w:sz w:val="24"/>
          <w:szCs w:val="24"/>
        </w:rPr>
        <w:t>0</w:t>
      </w:r>
    </w:p>
    <w:p w14:paraId="236F600E" w14:textId="77777777" w:rsidR="00460AB1" w:rsidRPr="004F7F67" w:rsidRDefault="00460AB1" w:rsidP="00460AB1">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02C4C524" w14:textId="77777777" w:rsidR="00460AB1" w:rsidRPr="00A81A95" w:rsidRDefault="00460AB1" w:rsidP="00460AB1">
      <w:pPr>
        <w:spacing w:after="0"/>
        <w:jc w:val="right"/>
        <w:rPr>
          <w:rFonts w:ascii="Times New Roman" w:hAnsi="Times New Roman"/>
          <w:sz w:val="24"/>
          <w:szCs w:val="24"/>
        </w:rPr>
      </w:pPr>
      <w:r>
        <w:rPr>
          <w:rFonts w:ascii="Times New Roman" w:hAnsi="Times New Roman"/>
          <w:sz w:val="24"/>
          <w:szCs w:val="24"/>
        </w:rPr>
        <w:t>36.02.03 Зоотехния</w:t>
      </w:r>
    </w:p>
    <w:p w14:paraId="57245F69"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296D19F6"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5989AB89"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11869751"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7367AB28"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6B1E083A"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7A2E8C15"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66C0FAF0" w14:textId="77777777" w:rsidR="00193238" w:rsidRPr="00193238" w:rsidRDefault="00193238" w:rsidP="00193238">
      <w:pPr>
        <w:spacing w:after="200" w:line="276" w:lineRule="auto"/>
        <w:jc w:val="center"/>
        <w:rPr>
          <w:rFonts w:ascii="Times New Roman" w:eastAsia="Times New Roman" w:hAnsi="Times New Roman" w:cs="Times New Roman"/>
          <w:b/>
          <w:i/>
          <w:lang w:eastAsia="ru-RU"/>
        </w:rPr>
      </w:pPr>
    </w:p>
    <w:p w14:paraId="1467A607"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6759100A" w14:textId="5EC1DA08" w:rsidR="00193238" w:rsidRPr="00193238" w:rsidRDefault="00460AB1" w:rsidP="00193238">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ПРИМЕРНАЯ </w:t>
      </w:r>
      <w:r w:rsidR="00193238" w:rsidRPr="00193238">
        <w:rPr>
          <w:rFonts w:ascii="Times New Roman" w:eastAsia="Times New Roman" w:hAnsi="Times New Roman" w:cs="Times New Roman"/>
          <w:b/>
          <w:sz w:val="24"/>
          <w:szCs w:val="24"/>
          <w:lang w:eastAsia="ru-RU"/>
        </w:rPr>
        <w:t xml:space="preserve">РАБОЧАЯ ПРОГРАММА УЧЕБНОЙ ДИСЦИПЛИНЫ </w:t>
      </w:r>
    </w:p>
    <w:p w14:paraId="5EC943FF" w14:textId="7961BC87" w:rsidR="00193238" w:rsidRPr="00193238" w:rsidRDefault="00193238" w:rsidP="00193238">
      <w:pPr>
        <w:keepNext/>
        <w:spacing w:before="7" w:after="60" w:line="249" w:lineRule="auto"/>
        <w:ind w:firstLine="709"/>
        <w:jc w:val="center"/>
        <w:outlineLvl w:val="1"/>
        <w:rPr>
          <w:rFonts w:ascii="Times New Roman" w:eastAsia="Times New Roman" w:hAnsi="Times New Roman" w:cs="Times New Roman"/>
          <w:b/>
          <w:bCs/>
          <w:iCs/>
          <w:sz w:val="24"/>
          <w:szCs w:val="24"/>
          <w:lang w:val="x-none" w:eastAsia="x-none"/>
        </w:rPr>
      </w:pPr>
      <w:r w:rsidRPr="00193238">
        <w:rPr>
          <w:rFonts w:ascii="Times New Roman" w:eastAsia="Times New Roman" w:hAnsi="Times New Roman" w:cs="Times New Roman"/>
          <w:b/>
          <w:bCs/>
          <w:iCs/>
          <w:sz w:val="24"/>
          <w:szCs w:val="24"/>
          <w:lang w:val="x-none" w:eastAsia="x-none"/>
        </w:rPr>
        <w:t>ОП.0</w:t>
      </w:r>
      <w:r w:rsidR="00460AB1">
        <w:rPr>
          <w:rFonts w:ascii="Times New Roman" w:eastAsia="Times New Roman" w:hAnsi="Times New Roman" w:cs="Times New Roman"/>
          <w:b/>
          <w:bCs/>
          <w:iCs/>
          <w:sz w:val="24"/>
          <w:szCs w:val="24"/>
          <w:lang w:eastAsia="x-none"/>
        </w:rPr>
        <w:t>6</w:t>
      </w:r>
      <w:r w:rsidRPr="00193238">
        <w:rPr>
          <w:rFonts w:ascii="Times New Roman" w:eastAsia="Times New Roman" w:hAnsi="Times New Roman" w:cs="Times New Roman"/>
          <w:b/>
          <w:bCs/>
          <w:iCs/>
          <w:sz w:val="24"/>
          <w:szCs w:val="24"/>
          <w:lang w:eastAsia="x-none"/>
        </w:rPr>
        <w:t xml:space="preserve"> </w:t>
      </w:r>
      <w:r w:rsidRPr="00193238">
        <w:rPr>
          <w:rFonts w:ascii="Times New Roman" w:eastAsia="Times New Roman" w:hAnsi="Times New Roman" w:cs="Times New Roman"/>
          <w:b/>
          <w:bCs/>
          <w:iCs/>
          <w:sz w:val="24"/>
          <w:szCs w:val="24"/>
          <w:lang w:val="x-none" w:eastAsia="x-none"/>
        </w:rPr>
        <w:t>Информационные</w:t>
      </w:r>
      <w:r w:rsidRPr="00193238">
        <w:rPr>
          <w:rFonts w:ascii="Times New Roman" w:eastAsia="Times New Roman" w:hAnsi="Times New Roman" w:cs="Times New Roman"/>
          <w:b/>
          <w:bCs/>
          <w:iCs/>
          <w:spacing w:val="40"/>
          <w:sz w:val="24"/>
          <w:szCs w:val="24"/>
          <w:lang w:val="x-none" w:eastAsia="x-none"/>
        </w:rPr>
        <w:t xml:space="preserve"> </w:t>
      </w:r>
      <w:r w:rsidRPr="00193238">
        <w:rPr>
          <w:rFonts w:ascii="Times New Roman" w:eastAsia="Times New Roman" w:hAnsi="Times New Roman" w:cs="Times New Roman"/>
          <w:b/>
          <w:bCs/>
          <w:iCs/>
          <w:sz w:val="24"/>
          <w:szCs w:val="24"/>
          <w:lang w:val="x-none" w:eastAsia="x-none"/>
        </w:rPr>
        <w:t>технологии</w:t>
      </w:r>
      <w:r w:rsidRPr="00193238">
        <w:rPr>
          <w:rFonts w:ascii="Times New Roman" w:eastAsia="Times New Roman" w:hAnsi="Times New Roman" w:cs="Times New Roman"/>
          <w:b/>
          <w:bCs/>
          <w:iCs/>
          <w:spacing w:val="40"/>
          <w:sz w:val="24"/>
          <w:szCs w:val="24"/>
          <w:lang w:val="x-none" w:eastAsia="x-none"/>
        </w:rPr>
        <w:t xml:space="preserve"> </w:t>
      </w:r>
      <w:r w:rsidRPr="00193238">
        <w:rPr>
          <w:rFonts w:ascii="Times New Roman" w:eastAsia="Times New Roman" w:hAnsi="Times New Roman" w:cs="Times New Roman"/>
          <w:b/>
          <w:bCs/>
          <w:iCs/>
          <w:sz w:val="24"/>
          <w:szCs w:val="24"/>
          <w:lang w:val="x-none" w:eastAsia="x-none"/>
        </w:rPr>
        <w:t>в</w:t>
      </w:r>
      <w:r w:rsidRPr="00193238">
        <w:rPr>
          <w:rFonts w:ascii="Times New Roman" w:eastAsia="Times New Roman" w:hAnsi="Times New Roman" w:cs="Times New Roman"/>
          <w:b/>
          <w:bCs/>
          <w:iCs/>
          <w:spacing w:val="40"/>
          <w:sz w:val="24"/>
          <w:szCs w:val="24"/>
          <w:lang w:val="x-none" w:eastAsia="x-none"/>
        </w:rPr>
        <w:t xml:space="preserve"> </w:t>
      </w:r>
      <w:r w:rsidRPr="00193238">
        <w:rPr>
          <w:rFonts w:ascii="Times New Roman" w:eastAsia="Times New Roman" w:hAnsi="Times New Roman" w:cs="Times New Roman"/>
          <w:b/>
          <w:bCs/>
          <w:iCs/>
          <w:sz w:val="24"/>
          <w:szCs w:val="24"/>
          <w:lang w:val="x-none" w:eastAsia="x-none"/>
        </w:rPr>
        <w:t>профессиональной</w:t>
      </w:r>
      <w:r w:rsidRPr="00193238">
        <w:rPr>
          <w:rFonts w:ascii="Times New Roman" w:eastAsia="Times New Roman" w:hAnsi="Times New Roman" w:cs="Times New Roman"/>
          <w:b/>
          <w:bCs/>
          <w:iCs/>
          <w:spacing w:val="40"/>
          <w:sz w:val="24"/>
          <w:szCs w:val="24"/>
          <w:lang w:val="x-none" w:eastAsia="x-none"/>
        </w:rPr>
        <w:t xml:space="preserve"> </w:t>
      </w:r>
      <w:r w:rsidRPr="00193238">
        <w:rPr>
          <w:rFonts w:ascii="Times New Roman" w:eastAsia="Times New Roman" w:hAnsi="Times New Roman" w:cs="Times New Roman"/>
          <w:b/>
          <w:bCs/>
          <w:iCs/>
          <w:sz w:val="24"/>
          <w:szCs w:val="24"/>
          <w:lang w:val="x-none" w:eastAsia="x-none"/>
        </w:rPr>
        <w:t>деятельности</w:t>
      </w:r>
      <w:r w:rsidRPr="00193238">
        <w:rPr>
          <w:rFonts w:ascii="Times New Roman" w:eastAsia="Times New Roman" w:hAnsi="Times New Roman" w:cs="Times New Roman"/>
          <w:b/>
          <w:bCs/>
          <w:iCs/>
          <w:spacing w:val="40"/>
          <w:sz w:val="24"/>
          <w:szCs w:val="24"/>
          <w:lang w:val="x-none" w:eastAsia="x-none"/>
        </w:rPr>
        <w:t xml:space="preserve"> </w:t>
      </w:r>
    </w:p>
    <w:p w14:paraId="6A426AD8"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1109DF2D"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42C37ABE"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6048AA1B"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EB2BAE7"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09B91BBE"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1D6A0A1D"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0812B5F5" w14:textId="77777777" w:rsidR="00193238" w:rsidRPr="00193238" w:rsidRDefault="00193238" w:rsidP="00193238">
      <w:pPr>
        <w:spacing w:after="200" w:line="276" w:lineRule="auto"/>
        <w:rPr>
          <w:rFonts w:ascii="Times New Roman" w:eastAsia="Times New Roman" w:hAnsi="Times New Roman" w:cs="Times New Roman"/>
          <w:b/>
          <w:i/>
          <w:lang w:eastAsia="ru-RU"/>
        </w:rPr>
      </w:pPr>
    </w:p>
    <w:p w14:paraId="50DB2D0D" w14:textId="77777777" w:rsidR="00193238" w:rsidRPr="00193238" w:rsidRDefault="00193238" w:rsidP="00193238">
      <w:pPr>
        <w:spacing w:after="200" w:line="276" w:lineRule="auto"/>
        <w:jc w:val="center"/>
        <w:rPr>
          <w:rFonts w:ascii="Times New Roman" w:eastAsia="Times New Roman" w:hAnsi="Times New Roman" w:cs="Times New Roman"/>
          <w:b/>
          <w:bCs/>
          <w:iCs/>
          <w:sz w:val="24"/>
          <w:szCs w:val="24"/>
          <w:lang w:eastAsia="ru-RU"/>
        </w:rPr>
      </w:pPr>
    </w:p>
    <w:p w14:paraId="035C3CA5" w14:textId="77777777" w:rsidR="00193238" w:rsidRPr="00193238" w:rsidRDefault="00193238" w:rsidP="00193238">
      <w:pPr>
        <w:spacing w:after="200" w:line="276" w:lineRule="auto"/>
        <w:jc w:val="center"/>
        <w:rPr>
          <w:rFonts w:ascii="Times New Roman" w:eastAsia="Times New Roman" w:hAnsi="Times New Roman" w:cs="Times New Roman"/>
          <w:b/>
          <w:bCs/>
          <w:iCs/>
          <w:sz w:val="24"/>
          <w:szCs w:val="24"/>
          <w:lang w:eastAsia="ru-RU"/>
        </w:rPr>
      </w:pPr>
    </w:p>
    <w:p w14:paraId="048F2F28" w14:textId="77777777" w:rsidR="00193238" w:rsidRPr="00193238" w:rsidRDefault="00193238" w:rsidP="00193238">
      <w:pPr>
        <w:spacing w:after="200" w:line="276" w:lineRule="auto"/>
        <w:jc w:val="center"/>
        <w:rPr>
          <w:rFonts w:ascii="Times New Roman" w:eastAsia="Times New Roman" w:hAnsi="Times New Roman" w:cs="Times New Roman"/>
          <w:b/>
          <w:bCs/>
          <w:iCs/>
          <w:sz w:val="24"/>
          <w:szCs w:val="24"/>
          <w:lang w:eastAsia="ru-RU"/>
        </w:rPr>
      </w:pPr>
    </w:p>
    <w:p w14:paraId="0410C144" w14:textId="77777777" w:rsidR="00193238" w:rsidRPr="00193238" w:rsidRDefault="00193238" w:rsidP="00193238">
      <w:pPr>
        <w:spacing w:after="200" w:line="276" w:lineRule="auto"/>
        <w:jc w:val="center"/>
        <w:rPr>
          <w:rFonts w:ascii="Times New Roman" w:eastAsia="Times New Roman" w:hAnsi="Times New Roman" w:cs="Times New Roman"/>
          <w:b/>
          <w:bCs/>
          <w:iCs/>
          <w:sz w:val="24"/>
          <w:szCs w:val="24"/>
          <w:lang w:eastAsia="ru-RU"/>
        </w:rPr>
      </w:pPr>
    </w:p>
    <w:p w14:paraId="11D2F5DE" w14:textId="1ED2294B"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r w:rsidRPr="00193238">
        <w:rPr>
          <w:rFonts w:ascii="Times New Roman" w:eastAsia="Times New Roman" w:hAnsi="Times New Roman" w:cs="Times New Roman"/>
          <w:b/>
          <w:bCs/>
          <w:iCs/>
          <w:sz w:val="24"/>
          <w:szCs w:val="24"/>
          <w:lang w:eastAsia="ru-RU"/>
        </w:rPr>
        <w:t>202</w:t>
      </w:r>
      <w:r w:rsidR="00460AB1">
        <w:rPr>
          <w:rFonts w:ascii="Times New Roman" w:eastAsia="Times New Roman" w:hAnsi="Times New Roman" w:cs="Times New Roman"/>
          <w:b/>
          <w:bCs/>
          <w:iCs/>
          <w:sz w:val="24"/>
          <w:szCs w:val="24"/>
          <w:lang w:eastAsia="ru-RU"/>
        </w:rPr>
        <w:t>3</w:t>
      </w:r>
      <w:r w:rsidRPr="00193238">
        <w:rPr>
          <w:rFonts w:ascii="Times New Roman" w:eastAsia="Times New Roman" w:hAnsi="Times New Roman" w:cs="Times New Roman"/>
          <w:b/>
          <w:bCs/>
          <w:iCs/>
          <w:sz w:val="24"/>
          <w:szCs w:val="24"/>
          <w:lang w:eastAsia="ru-RU"/>
        </w:rPr>
        <w:t xml:space="preserve"> г.</w:t>
      </w:r>
      <w:r w:rsidRPr="00193238">
        <w:rPr>
          <w:rFonts w:ascii="Times New Roman" w:eastAsia="Times New Roman" w:hAnsi="Times New Roman" w:cs="Times New Roman"/>
          <w:b/>
          <w:bCs/>
          <w:iCs/>
          <w:lang w:eastAsia="ru-RU"/>
        </w:rPr>
        <w:br w:type="page"/>
      </w:r>
      <w:r w:rsidRPr="00193238">
        <w:rPr>
          <w:rFonts w:ascii="Times New Roman" w:eastAsia="Times New Roman" w:hAnsi="Times New Roman" w:cs="Times New Roman"/>
          <w:b/>
          <w:sz w:val="24"/>
          <w:szCs w:val="24"/>
          <w:lang w:eastAsia="ru-RU"/>
        </w:rPr>
        <w:lastRenderedPageBreak/>
        <w:t>СОДЕРЖАНИЕ</w:t>
      </w:r>
    </w:p>
    <w:p w14:paraId="652F06E9"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tbl>
      <w:tblPr>
        <w:tblW w:w="9213" w:type="dxa"/>
        <w:tblInd w:w="426" w:type="dxa"/>
        <w:tblLook w:val="01E0" w:firstRow="1" w:lastRow="1" w:firstColumn="1" w:lastColumn="1" w:noHBand="0" w:noVBand="0"/>
      </w:tblPr>
      <w:tblGrid>
        <w:gridCol w:w="9213"/>
      </w:tblGrid>
      <w:tr w:rsidR="00193238" w:rsidRPr="00193238" w14:paraId="371EE2E2" w14:textId="77777777" w:rsidTr="00377D62">
        <w:tc>
          <w:tcPr>
            <w:tcW w:w="9213" w:type="dxa"/>
          </w:tcPr>
          <w:p w14:paraId="5828FA80" w14:textId="77777777" w:rsidR="00193238" w:rsidRPr="00193238" w:rsidRDefault="00193238" w:rsidP="0064279A">
            <w:pPr>
              <w:numPr>
                <w:ilvl w:val="0"/>
                <w:numId w:val="44"/>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 xml:space="preserve">ОБЩАЯ ХАРАКТЕРИСТИКА </w:t>
            </w:r>
            <w:r w:rsidRPr="00193238">
              <w:rPr>
                <w:rFonts w:ascii="Times New Roman" w:eastAsia="Times New Roman" w:hAnsi="Times New Roman" w:cs="Times New Roman"/>
                <w:b/>
                <w:color w:val="000000"/>
                <w:sz w:val="24"/>
                <w:szCs w:val="24"/>
                <w:lang w:eastAsia="ru-RU"/>
              </w:rPr>
              <w:t>РАБОЧЕЙ ПРОГРАММЫ</w:t>
            </w:r>
            <w:r w:rsidRPr="00193238">
              <w:rPr>
                <w:rFonts w:ascii="Times New Roman" w:eastAsia="Times New Roman" w:hAnsi="Times New Roman" w:cs="Times New Roman"/>
                <w:b/>
                <w:sz w:val="24"/>
                <w:szCs w:val="24"/>
                <w:lang w:eastAsia="ru-RU"/>
              </w:rPr>
              <w:t xml:space="preserve"> УЧЕБНОЙ ДИСЦИПЛИНЫ</w:t>
            </w:r>
          </w:p>
        </w:tc>
      </w:tr>
      <w:tr w:rsidR="00193238" w:rsidRPr="00193238" w14:paraId="060C2E6B" w14:textId="77777777" w:rsidTr="00377D62">
        <w:tc>
          <w:tcPr>
            <w:tcW w:w="9213" w:type="dxa"/>
          </w:tcPr>
          <w:p w14:paraId="36F2BE89" w14:textId="77777777" w:rsidR="00193238" w:rsidRPr="00193238" w:rsidRDefault="00193238" w:rsidP="0064279A">
            <w:pPr>
              <w:numPr>
                <w:ilvl w:val="0"/>
                <w:numId w:val="44"/>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СТРУКТУРА И СОДЕРЖАНИЕ УЧЕБНОЙ ДИСЦИПЛИНЫ</w:t>
            </w:r>
          </w:p>
          <w:p w14:paraId="19845DB8" w14:textId="77777777" w:rsidR="00193238" w:rsidRPr="00193238" w:rsidRDefault="00193238" w:rsidP="0064279A">
            <w:pPr>
              <w:numPr>
                <w:ilvl w:val="0"/>
                <w:numId w:val="44"/>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УСЛОВИЯ РЕАЛИЗАЦИИ УЧЕБНОЙ ДИСЦИПЛИНЫ</w:t>
            </w:r>
          </w:p>
        </w:tc>
      </w:tr>
      <w:tr w:rsidR="00193238" w:rsidRPr="00193238" w14:paraId="31AD9C5A" w14:textId="77777777" w:rsidTr="00377D62">
        <w:tc>
          <w:tcPr>
            <w:tcW w:w="9213" w:type="dxa"/>
          </w:tcPr>
          <w:p w14:paraId="1C5D78CB" w14:textId="77777777" w:rsidR="00193238" w:rsidRPr="00193238" w:rsidRDefault="00193238" w:rsidP="0064279A">
            <w:pPr>
              <w:numPr>
                <w:ilvl w:val="0"/>
                <w:numId w:val="44"/>
              </w:numPr>
              <w:suppressAutoHyphens/>
              <w:spacing w:after="200" w:line="276" w:lineRule="auto"/>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48EFC6E2" w14:textId="77777777" w:rsidR="00193238" w:rsidRPr="00193238" w:rsidRDefault="00193238" w:rsidP="00193238">
            <w:pPr>
              <w:suppressAutoHyphens/>
              <w:spacing w:after="200" w:line="276" w:lineRule="auto"/>
              <w:rPr>
                <w:rFonts w:ascii="Times New Roman" w:eastAsia="Times New Roman" w:hAnsi="Times New Roman" w:cs="Times New Roman"/>
                <w:b/>
                <w:sz w:val="24"/>
                <w:szCs w:val="24"/>
                <w:lang w:eastAsia="ru-RU"/>
              </w:rPr>
            </w:pPr>
          </w:p>
        </w:tc>
      </w:tr>
    </w:tbl>
    <w:p w14:paraId="6C53F0C6"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6B48D217" w14:textId="77777777" w:rsidR="00193238" w:rsidRPr="00193238" w:rsidRDefault="00193238" w:rsidP="00193238">
      <w:pPr>
        <w:spacing w:after="200" w:line="276" w:lineRule="auto"/>
        <w:jc w:val="center"/>
        <w:rPr>
          <w:rFonts w:ascii="Times New Roman" w:eastAsia="Times New Roman" w:hAnsi="Times New Roman" w:cs="Times New Roman"/>
          <w:b/>
          <w:i/>
          <w:sz w:val="24"/>
          <w:szCs w:val="24"/>
          <w:lang w:eastAsia="ru-RU"/>
        </w:rPr>
      </w:pPr>
    </w:p>
    <w:p w14:paraId="63B0A76D" w14:textId="77777777" w:rsidR="00193238" w:rsidRPr="00193238" w:rsidRDefault="00193238" w:rsidP="00193238">
      <w:pPr>
        <w:spacing w:after="200" w:line="276" w:lineRule="auto"/>
        <w:rPr>
          <w:rFonts w:ascii="Times New Roman" w:eastAsia="Times New Roman" w:hAnsi="Times New Roman" w:cs="Times New Roman"/>
          <w:b/>
          <w:i/>
          <w:sz w:val="24"/>
          <w:szCs w:val="24"/>
          <w:lang w:eastAsia="ru-RU"/>
        </w:rPr>
      </w:pPr>
    </w:p>
    <w:p w14:paraId="0B13F02B" w14:textId="77777777" w:rsidR="00193238" w:rsidRPr="00193238" w:rsidRDefault="00193238" w:rsidP="00193238">
      <w:pPr>
        <w:suppressAutoHyphens/>
        <w:spacing w:after="0" w:line="276"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i/>
          <w:u w:val="single"/>
          <w:lang w:eastAsia="ru-RU"/>
        </w:rPr>
        <w:br w:type="page"/>
      </w:r>
      <w:r w:rsidRPr="00193238">
        <w:rPr>
          <w:rFonts w:ascii="Times New Roman" w:eastAsia="Times New Roman" w:hAnsi="Times New Roman" w:cs="Times New Roman"/>
          <w:b/>
          <w:lang w:eastAsia="ru-RU"/>
        </w:rPr>
        <w:lastRenderedPageBreak/>
        <w:t>1.</w:t>
      </w:r>
      <w:r w:rsidRPr="00193238">
        <w:rPr>
          <w:rFonts w:ascii="Times New Roman" w:eastAsia="Times New Roman" w:hAnsi="Times New Roman" w:cs="Times New Roman"/>
          <w:b/>
          <w:i/>
          <w:lang w:eastAsia="ru-RU"/>
        </w:rPr>
        <w:t xml:space="preserve"> </w:t>
      </w:r>
      <w:r w:rsidRPr="00193238">
        <w:rPr>
          <w:rFonts w:ascii="Times New Roman" w:eastAsia="Times New Roman" w:hAnsi="Times New Roman" w:cs="Times New Roman"/>
          <w:b/>
          <w:sz w:val="24"/>
          <w:szCs w:val="24"/>
          <w:lang w:eastAsia="ru-RU"/>
        </w:rPr>
        <w:t xml:space="preserve">ОБЩАЯ ХАРАКТЕРИСТИКА </w:t>
      </w:r>
      <w:r w:rsidRPr="00193238">
        <w:rPr>
          <w:rFonts w:ascii="Times New Roman" w:eastAsia="Times New Roman" w:hAnsi="Times New Roman" w:cs="Times New Roman"/>
          <w:b/>
          <w:color w:val="000000"/>
          <w:sz w:val="24"/>
          <w:szCs w:val="24"/>
          <w:lang w:eastAsia="ru-RU"/>
        </w:rPr>
        <w:t>РАБОЧЕЙ ПРОГРАММЫ</w:t>
      </w:r>
      <w:r w:rsidRPr="00193238">
        <w:rPr>
          <w:rFonts w:ascii="Times New Roman" w:eastAsia="Times New Roman" w:hAnsi="Times New Roman" w:cs="Times New Roman"/>
          <w:b/>
          <w:sz w:val="24"/>
          <w:szCs w:val="24"/>
          <w:lang w:eastAsia="ru-RU"/>
        </w:rPr>
        <w:t xml:space="preserve"> УЧЕБНОЙ ДИСЦИПЛИНЫ</w:t>
      </w:r>
    </w:p>
    <w:p w14:paraId="16F166DC" w14:textId="5686793B" w:rsidR="00193238" w:rsidRPr="00A91CE2" w:rsidRDefault="00A91CE2" w:rsidP="00193238">
      <w:pPr>
        <w:keepNext/>
        <w:spacing w:before="7" w:after="60" w:line="249" w:lineRule="auto"/>
        <w:ind w:firstLine="709"/>
        <w:jc w:val="center"/>
        <w:outlineLvl w:val="1"/>
        <w:rPr>
          <w:rFonts w:ascii="Times New Roman" w:eastAsia="Times New Roman" w:hAnsi="Times New Roman" w:cs="Times New Roman"/>
          <w:b/>
          <w:bCs/>
          <w:iCs/>
          <w:sz w:val="24"/>
          <w:szCs w:val="24"/>
          <w:lang w:eastAsia="x-none"/>
        </w:rPr>
      </w:pPr>
      <w:r w:rsidRPr="00A91CE2">
        <w:rPr>
          <w:rFonts w:ascii="Times New Roman" w:eastAsia="Times New Roman" w:hAnsi="Times New Roman" w:cs="Times New Roman"/>
          <w:b/>
          <w:sz w:val="24"/>
          <w:szCs w:val="24"/>
          <w:lang w:eastAsia="x-none"/>
        </w:rPr>
        <w:t>«</w:t>
      </w:r>
      <w:r w:rsidR="00193238" w:rsidRPr="00193238">
        <w:rPr>
          <w:rFonts w:ascii="Times New Roman" w:eastAsia="Times New Roman" w:hAnsi="Times New Roman" w:cs="Times New Roman"/>
          <w:b/>
          <w:bCs/>
          <w:iCs/>
          <w:sz w:val="24"/>
          <w:szCs w:val="24"/>
          <w:lang w:val="x-none" w:eastAsia="x-none"/>
        </w:rPr>
        <w:t>ОП.0</w:t>
      </w:r>
      <w:r w:rsidR="00460AB1">
        <w:rPr>
          <w:rFonts w:ascii="Times New Roman" w:eastAsia="Times New Roman" w:hAnsi="Times New Roman" w:cs="Times New Roman"/>
          <w:b/>
          <w:bCs/>
          <w:iCs/>
          <w:sz w:val="24"/>
          <w:szCs w:val="24"/>
          <w:lang w:eastAsia="x-none"/>
        </w:rPr>
        <w:t>6</w:t>
      </w:r>
      <w:r w:rsidR="00193238" w:rsidRPr="00193238">
        <w:rPr>
          <w:rFonts w:ascii="Times New Roman" w:eastAsia="Times New Roman" w:hAnsi="Times New Roman" w:cs="Times New Roman"/>
          <w:b/>
          <w:bCs/>
          <w:iCs/>
          <w:spacing w:val="40"/>
          <w:sz w:val="24"/>
          <w:szCs w:val="24"/>
          <w:lang w:val="x-none" w:eastAsia="x-none"/>
        </w:rPr>
        <w:t xml:space="preserve"> </w:t>
      </w:r>
      <w:r w:rsidR="00193238" w:rsidRPr="00193238">
        <w:rPr>
          <w:rFonts w:ascii="Times New Roman" w:eastAsia="Times New Roman" w:hAnsi="Times New Roman" w:cs="Times New Roman"/>
          <w:b/>
          <w:bCs/>
          <w:iCs/>
          <w:sz w:val="24"/>
          <w:szCs w:val="24"/>
          <w:lang w:val="x-none" w:eastAsia="x-none"/>
        </w:rPr>
        <w:t>Информационные</w:t>
      </w:r>
      <w:r w:rsidR="00193238" w:rsidRPr="00193238">
        <w:rPr>
          <w:rFonts w:ascii="Times New Roman" w:eastAsia="Times New Roman" w:hAnsi="Times New Roman" w:cs="Times New Roman"/>
          <w:b/>
          <w:bCs/>
          <w:iCs/>
          <w:spacing w:val="40"/>
          <w:sz w:val="24"/>
          <w:szCs w:val="24"/>
          <w:lang w:val="x-none" w:eastAsia="x-none"/>
        </w:rPr>
        <w:t xml:space="preserve"> </w:t>
      </w:r>
      <w:r w:rsidR="00193238" w:rsidRPr="00193238">
        <w:rPr>
          <w:rFonts w:ascii="Times New Roman" w:eastAsia="Times New Roman" w:hAnsi="Times New Roman" w:cs="Times New Roman"/>
          <w:b/>
          <w:bCs/>
          <w:iCs/>
          <w:sz w:val="24"/>
          <w:szCs w:val="24"/>
          <w:lang w:val="x-none" w:eastAsia="x-none"/>
        </w:rPr>
        <w:t>технологии</w:t>
      </w:r>
      <w:r w:rsidR="00193238" w:rsidRPr="00193238">
        <w:rPr>
          <w:rFonts w:ascii="Times New Roman" w:eastAsia="Times New Roman" w:hAnsi="Times New Roman" w:cs="Times New Roman"/>
          <w:b/>
          <w:bCs/>
          <w:iCs/>
          <w:spacing w:val="40"/>
          <w:sz w:val="24"/>
          <w:szCs w:val="24"/>
          <w:lang w:val="x-none" w:eastAsia="x-none"/>
        </w:rPr>
        <w:t xml:space="preserve"> </w:t>
      </w:r>
      <w:r w:rsidR="00193238" w:rsidRPr="00193238">
        <w:rPr>
          <w:rFonts w:ascii="Times New Roman" w:eastAsia="Times New Roman" w:hAnsi="Times New Roman" w:cs="Times New Roman"/>
          <w:b/>
          <w:bCs/>
          <w:iCs/>
          <w:sz w:val="24"/>
          <w:szCs w:val="24"/>
          <w:lang w:val="x-none" w:eastAsia="x-none"/>
        </w:rPr>
        <w:t>в</w:t>
      </w:r>
      <w:r w:rsidR="00193238" w:rsidRPr="00193238">
        <w:rPr>
          <w:rFonts w:ascii="Times New Roman" w:eastAsia="Times New Roman" w:hAnsi="Times New Roman" w:cs="Times New Roman"/>
          <w:b/>
          <w:bCs/>
          <w:iCs/>
          <w:spacing w:val="40"/>
          <w:sz w:val="24"/>
          <w:szCs w:val="24"/>
          <w:lang w:val="x-none" w:eastAsia="x-none"/>
        </w:rPr>
        <w:t xml:space="preserve"> </w:t>
      </w:r>
      <w:r w:rsidR="00193238" w:rsidRPr="00193238">
        <w:rPr>
          <w:rFonts w:ascii="Times New Roman" w:eastAsia="Times New Roman" w:hAnsi="Times New Roman" w:cs="Times New Roman"/>
          <w:b/>
          <w:bCs/>
          <w:iCs/>
          <w:sz w:val="24"/>
          <w:szCs w:val="24"/>
          <w:lang w:val="x-none" w:eastAsia="x-none"/>
        </w:rPr>
        <w:t>профессиональной</w:t>
      </w:r>
      <w:r w:rsidR="00193238" w:rsidRPr="00193238">
        <w:rPr>
          <w:rFonts w:ascii="Times New Roman" w:eastAsia="Times New Roman" w:hAnsi="Times New Roman" w:cs="Times New Roman"/>
          <w:b/>
          <w:bCs/>
          <w:iCs/>
          <w:spacing w:val="40"/>
          <w:sz w:val="24"/>
          <w:szCs w:val="24"/>
          <w:lang w:val="x-none" w:eastAsia="x-none"/>
        </w:rPr>
        <w:t xml:space="preserve"> </w:t>
      </w:r>
      <w:r w:rsidR="00193238" w:rsidRPr="00193238">
        <w:rPr>
          <w:rFonts w:ascii="Times New Roman" w:eastAsia="Times New Roman" w:hAnsi="Times New Roman" w:cs="Times New Roman"/>
          <w:b/>
          <w:bCs/>
          <w:iCs/>
          <w:sz w:val="24"/>
          <w:szCs w:val="24"/>
          <w:lang w:val="x-none" w:eastAsia="x-none"/>
        </w:rPr>
        <w:t>деятельности</w:t>
      </w:r>
      <w:r>
        <w:rPr>
          <w:rFonts w:ascii="Times New Roman" w:eastAsia="Times New Roman" w:hAnsi="Times New Roman" w:cs="Times New Roman"/>
          <w:b/>
          <w:bCs/>
          <w:iCs/>
          <w:spacing w:val="40"/>
          <w:sz w:val="24"/>
          <w:szCs w:val="24"/>
          <w:lang w:eastAsia="x-none"/>
        </w:rPr>
        <w:t>»</w:t>
      </w:r>
    </w:p>
    <w:p w14:paraId="4603B31B" w14:textId="77777777" w:rsidR="00193238" w:rsidRPr="00193238" w:rsidRDefault="00193238"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16FADA98" w14:textId="77777777" w:rsidR="00193238" w:rsidRPr="00193238" w:rsidRDefault="00193238" w:rsidP="00193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19323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0A0AD25" w14:textId="0D6E2870" w:rsidR="00193238" w:rsidRPr="00193238" w:rsidRDefault="00193238" w:rsidP="00193238">
      <w:pPr>
        <w:spacing w:before="10" w:after="0" w:line="249" w:lineRule="auto"/>
        <w:ind w:left="360" w:right="487" w:firstLine="662"/>
        <w:jc w:val="both"/>
        <w:rPr>
          <w:rFonts w:ascii="Times New Roman" w:eastAsia="Times New Roman" w:hAnsi="Times New Roman" w:cs="Times New Roman"/>
          <w:sz w:val="24"/>
          <w:szCs w:val="24"/>
          <w:lang w:val="x-none" w:eastAsia="x-none"/>
        </w:rPr>
      </w:pPr>
      <w:r w:rsidRPr="00193238">
        <w:rPr>
          <w:rFonts w:ascii="Times New Roman" w:eastAsia="Times New Roman" w:hAnsi="Times New Roman" w:cs="Times New Roman"/>
          <w:w w:val="105"/>
          <w:sz w:val="24"/>
          <w:szCs w:val="24"/>
          <w:lang w:eastAsia="x-none"/>
        </w:rPr>
        <w:t>Учеб</w:t>
      </w:r>
      <w:r w:rsidRPr="00193238">
        <w:rPr>
          <w:rFonts w:ascii="Times New Roman" w:eastAsia="Times New Roman" w:hAnsi="Times New Roman" w:cs="Times New Roman"/>
          <w:w w:val="105"/>
          <w:sz w:val="24"/>
          <w:szCs w:val="24"/>
          <w:lang w:val="x-none" w:eastAsia="x-none"/>
        </w:rPr>
        <w:t>ная дисциплина ОП.0</w:t>
      </w:r>
      <w:r w:rsidR="00460AB1">
        <w:rPr>
          <w:rFonts w:ascii="Times New Roman" w:eastAsia="Times New Roman" w:hAnsi="Times New Roman" w:cs="Times New Roman"/>
          <w:w w:val="105"/>
          <w:sz w:val="24"/>
          <w:szCs w:val="24"/>
          <w:lang w:eastAsia="x-none"/>
        </w:rPr>
        <w:t>6</w:t>
      </w:r>
      <w:r w:rsidRPr="00193238">
        <w:rPr>
          <w:rFonts w:ascii="Times New Roman" w:eastAsia="Times New Roman" w:hAnsi="Times New Roman" w:cs="Times New Roman"/>
          <w:w w:val="105"/>
          <w:sz w:val="24"/>
          <w:szCs w:val="24"/>
          <w:lang w:val="x-none" w:eastAsia="x-none"/>
        </w:rPr>
        <w:t xml:space="preserve"> Информационные технологии в профессиональной деятельности</w:t>
      </w:r>
      <w:r w:rsidR="00460AB1">
        <w:rPr>
          <w:rFonts w:ascii="Times New Roman" w:eastAsia="Times New Roman" w:hAnsi="Times New Roman" w:cs="Times New Roman"/>
          <w:w w:val="105"/>
          <w:sz w:val="24"/>
          <w:szCs w:val="24"/>
          <w:lang w:eastAsia="x-none"/>
        </w:rPr>
        <w:t xml:space="preserve"> </w:t>
      </w:r>
      <w:r w:rsidRPr="00193238">
        <w:rPr>
          <w:rFonts w:ascii="Times New Roman" w:eastAsia="Times New Roman" w:hAnsi="Times New Roman" w:cs="Times New Roman"/>
          <w:w w:val="105"/>
          <w:sz w:val="24"/>
          <w:szCs w:val="24"/>
          <w:lang w:val="x-none" w:eastAsia="x-none"/>
        </w:rPr>
        <w:t xml:space="preserve">является </w:t>
      </w:r>
      <w:r w:rsidRPr="00193238">
        <w:rPr>
          <w:rFonts w:ascii="Times New Roman" w:hAnsi="Times New Roman" w:cs="Times New Roman"/>
          <w:sz w:val="24"/>
          <w:szCs w:val="24"/>
          <w:lang w:eastAsia="ru-RU"/>
        </w:rPr>
        <w:t xml:space="preserve">частью </w:t>
      </w:r>
      <w:r w:rsidRPr="00193238">
        <w:rPr>
          <w:rFonts w:ascii="Times New Roman" w:hAnsi="Times New Roman" w:cs="Times New Roman"/>
          <w:bCs/>
          <w:sz w:val="24"/>
          <w:szCs w:val="24"/>
          <w:lang w:eastAsia="ru-RU"/>
        </w:rPr>
        <w:t>общепрофессионального цикла ПОП-П</w:t>
      </w:r>
      <w:r w:rsidRPr="00193238">
        <w:rPr>
          <w:rFonts w:ascii="Times New Roman" w:hAnsi="Times New Roman" w:cs="Times New Roman"/>
          <w:sz w:val="24"/>
          <w:szCs w:val="24"/>
        </w:rPr>
        <w:t xml:space="preserve"> в соответствии с ФГОС СПО </w:t>
      </w:r>
      <w:r w:rsidRPr="00193238">
        <w:rPr>
          <w:rFonts w:ascii="Times New Roman" w:hAnsi="Times New Roman" w:cs="Times New Roman"/>
          <w:bCs/>
          <w:sz w:val="24"/>
          <w:szCs w:val="24"/>
          <w:lang w:eastAsia="ru-RU"/>
        </w:rPr>
        <w:t xml:space="preserve">по специальности </w:t>
      </w:r>
      <w:r w:rsidRPr="00193238">
        <w:rPr>
          <w:rFonts w:ascii="Times New Roman" w:eastAsia="Times New Roman" w:hAnsi="Times New Roman" w:cs="Times New Roman"/>
          <w:w w:val="105"/>
          <w:sz w:val="24"/>
          <w:szCs w:val="24"/>
          <w:lang w:val="x-none" w:eastAsia="x-none"/>
        </w:rPr>
        <w:t>36.02.0</w:t>
      </w:r>
      <w:r w:rsidR="00460AB1">
        <w:rPr>
          <w:rFonts w:ascii="Times New Roman" w:eastAsia="Times New Roman" w:hAnsi="Times New Roman" w:cs="Times New Roman"/>
          <w:w w:val="105"/>
          <w:sz w:val="24"/>
          <w:szCs w:val="24"/>
          <w:lang w:eastAsia="x-none"/>
        </w:rPr>
        <w:t>3</w:t>
      </w:r>
      <w:r w:rsidRPr="00193238">
        <w:rPr>
          <w:rFonts w:ascii="Times New Roman" w:eastAsia="Times New Roman" w:hAnsi="Times New Roman" w:cs="Times New Roman"/>
          <w:w w:val="105"/>
          <w:sz w:val="24"/>
          <w:szCs w:val="24"/>
          <w:lang w:val="x-none" w:eastAsia="x-none"/>
        </w:rPr>
        <w:t xml:space="preserve"> Зоотехния.</w:t>
      </w:r>
    </w:p>
    <w:p w14:paraId="1F1F3990" w14:textId="4D4C720C" w:rsidR="00193238" w:rsidRPr="00193238" w:rsidRDefault="00193238" w:rsidP="00193238">
      <w:pPr>
        <w:widowControl w:val="0"/>
        <w:suppressAutoHyphens/>
        <w:spacing w:after="0" w:line="276" w:lineRule="auto"/>
        <w:ind w:firstLine="709"/>
        <w:jc w:val="both"/>
        <w:rPr>
          <w:rFonts w:ascii="Times New Roman" w:hAnsi="Times New Roman" w:cs="Times New Roman"/>
          <w:sz w:val="24"/>
          <w:szCs w:val="24"/>
          <w:lang w:eastAsia="ru-RU"/>
        </w:rPr>
      </w:pPr>
      <w:r w:rsidRPr="00193238">
        <w:rPr>
          <w:rFonts w:ascii="Times New Roman" w:hAnsi="Times New Roman" w:cs="Times New Roman"/>
          <w:sz w:val="24"/>
          <w:szCs w:val="24"/>
          <w:lang w:eastAsia="ru-RU"/>
        </w:rPr>
        <w:t xml:space="preserve">Особое значение дисциплина имеет при формировании и развитии ОК.03, ОК.04 </w:t>
      </w:r>
    </w:p>
    <w:p w14:paraId="0BF009FB" w14:textId="77777777" w:rsidR="00193238" w:rsidRPr="00193238" w:rsidRDefault="00193238" w:rsidP="00193238">
      <w:pPr>
        <w:spacing w:before="9" w:after="0" w:line="249" w:lineRule="auto"/>
        <w:ind w:left="360" w:right="504" w:firstLine="662"/>
        <w:jc w:val="both"/>
        <w:rPr>
          <w:rFonts w:ascii="Times New Roman" w:eastAsia="Times New Roman" w:hAnsi="Times New Roman" w:cs="Times New Roman"/>
          <w:sz w:val="24"/>
          <w:szCs w:val="24"/>
          <w:lang w:eastAsia="x-none"/>
        </w:rPr>
      </w:pPr>
    </w:p>
    <w:p w14:paraId="12BB8C4C" w14:textId="77777777" w:rsidR="00193238" w:rsidRPr="00193238" w:rsidRDefault="00193238" w:rsidP="00A91CE2">
      <w:pPr>
        <w:spacing w:after="0"/>
        <w:ind w:firstLine="708"/>
        <w:rPr>
          <w:rFonts w:ascii="Times New Roman" w:hAnsi="Times New Roman" w:cs="Times New Roman"/>
          <w:b/>
          <w:sz w:val="24"/>
          <w:szCs w:val="24"/>
          <w:lang w:eastAsia="ru-RU"/>
        </w:rPr>
      </w:pPr>
      <w:r w:rsidRPr="00193238">
        <w:rPr>
          <w:rFonts w:ascii="Times New Roman" w:hAnsi="Times New Roman" w:cs="Times New Roman"/>
          <w:b/>
          <w:sz w:val="24"/>
          <w:szCs w:val="24"/>
          <w:lang w:eastAsia="ru-RU"/>
        </w:rPr>
        <w:t>1.2. Цель и планируемые результаты освоения дисциплины:</w:t>
      </w:r>
    </w:p>
    <w:p w14:paraId="4001F63C" w14:textId="77777777" w:rsidR="00193238" w:rsidRPr="00193238" w:rsidRDefault="00193238" w:rsidP="00A91CE2">
      <w:pPr>
        <w:suppressAutoHyphens/>
        <w:spacing w:after="0" w:line="360" w:lineRule="auto"/>
        <w:ind w:right="-31" w:firstLine="708"/>
        <w:jc w:val="both"/>
        <w:rPr>
          <w:rFonts w:ascii="Times New Roman" w:hAnsi="Times New Roman" w:cs="Times New Roman"/>
          <w:sz w:val="24"/>
          <w:szCs w:val="24"/>
          <w:lang w:eastAsia="ru-RU"/>
        </w:rPr>
      </w:pPr>
      <w:r w:rsidRPr="00193238">
        <w:rPr>
          <w:rFonts w:ascii="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4622"/>
        <w:gridCol w:w="4104"/>
      </w:tblGrid>
      <w:tr w:rsidR="00A91CE2" w:rsidRPr="00193238" w14:paraId="1C47E764" w14:textId="77777777" w:rsidTr="00A91CE2">
        <w:trPr>
          <w:trHeight w:val="649"/>
        </w:trPr>
        <w:tc>
          <w:tcPr>
            <w:tcW w:w="535" w:type="pct"/>
            <w:hideMark/>
          </w:tcPr>
          <w:p w14:paraId="26501F3C" w14:textId="77777777" w:rsidR="00A91CE2" w:rsidRPr="00193238" w:rsidRDefault="00A91CE2" w:rsidP="00193238">
            <w:pPr>
              <w:suppressAutoHyphens/>
              <w:spacing w:after="0" w:line="240" w:lineRule="auto"/>
              <w:jc w:val="center"/>
              <w:rPr>
                <w:rFonts w:ascii="Times New Roman" w:hAnsi="Times New Roman" w:cs="Times New Roman"/>
                <w:sz w:val="24"/>
                <w:szCs w:val="24"/>
              </w:rPr>
            </w:pPr>
            <w:r w:rsidRPr="00193238">
              <w:rPr>
                <w:rFonts w:ascii="Times New Roman" w:hAnsi="Times New Roman" w:cs="Times New Roman"/>
                <w:sz w:val="24"/>
                <w:szCs w:val="24"/>
              </w:rPr>
              <w:t>Код</w:t>
            </w:r>
          </w:p>
          <w:p w14:paraId="6ACB068E" w14:textId="77777777" w:rsidR="00A91CE2" w:rsidRPr="00193238" w:rsidRDefault="00A91CE2" w:rsidP="00193238">
            <w:pPr>
              <w:suppressAutoHyphens/>
              <w:spacing w:after="0" w:line="240" w:lineRule="auto"/>
              <w:jc w:val="center"/>
              <w:rPr>
                <w:rFonts w:ascii="Times New Roman" w:hAnsi="Times New Roman" w:cs="Times New Roman"/>
                <w:sz w:val="24"/>
                <w:szCs w:val="24"/>
              </w:rPr>
            </w:pPr>
            <w:r w:rsidRPr="00193238">
              <w:rPr>
                <w:rFonts w:ascii="Times New Roman" w:hAnsi="Times New Roman" w:cs="Times New Roman"/>
                <w:sz w:val="24"/>
                <w:szCs w:val="24"/>
              </w:rPr>
              <w:t>ПК, ОК</w:t>
            </w:r>
          </w:p>
        </w:tc>
        <w:tc>
          <w:tcPr>
            <w:tcW w:w="2365" w:type="pct"/>
            <w:hideMark/>
          </w:tcPr>
          <w:p w14:paraId="3EDCF34F" w14:textId="77777777" w:rsidR="00A91CE2" w:rsidRPr="00193238" w:rsidRDefault="00A91CE2" w:rsidP="00193238">
            <w:pPr>
              <w:suppressAutoHyphens/>
              <w:spacing w:after="0" w:line="240" w:lineRule="auto"/>
              <w:jc w:val="center"/>
              <w:rPr>
                <w:rFonts w:ascii="Times New Roman" w:hAnsi="Times New Roman" w:cs="Times New Roman"/>
                <w:sz w:val="24"/>
                <w:szCs w:val="24"/>
              </w:rPr>
            </w:pPr>
            <w:r w:rsidRPr="00193238">
              <w:rPr>
                <w:rFonts w:ascii="Times New Roman" w:hAnsi="Times New Roman" w:cs="Times New Roman"/>
                <w:sz w:val="24"/>
                <w:szCs w:val="24"/>
              </w:rPr>
              <w:t>Умения</w:t>
            </w:r>
          </w:p>
        </w:tc>
        <w:tc>
          <w:tcPr>
            <w:tcW w:w="2100" w:type="pct"/>
            <w:hideMark/>
          </w:tcPr>
          <w:p w14:paraId="61E7FFA9" w14:textId="77777777" w:rsidR="00A91CE2" w:rsidRPr="00193238" w:rsidRDefault="00A91CE2" w:rsidP="00193238">
            <w:pPr>
              <w:suppressAutoHyphens/>
              <w:spacing w:after="0" w:line="240" w:lineRule="auto"/>
              <w:jc w:val="center"/>
              <w:rPr>
                <w:rFonts w:ascii="Times New Roman" w:hAnsi="Times New Roman" w:cs="Times New Roman"/>
                <w:sz w:val="24"/>
                <w:szCs w:val="24"/>
              </w:rPr>
            </w:pPr>
            <w:r w:rsidRPr="00193238">
              <w:rPr>
                <w:rFonts w:ascii="Times New Roman" w:hAnsi="Times New Roman" w:cs="Times New Roman"/>
                <w:sz w:val="24"/>
                <w:szCs w:val="24"/>
              </w:rPr>
              <w:t>Знания</w:t>
            </w:r>
          </w:p>
        </w:tc>
      </w:tr>
      <w:tr w:rsidR="00A91CE2" w:rsidRPr="00193238" w14:paraId="265FBEC0" w14:textId="77777777" w:rsidTr="00A91CE2">
        <w:trPr>
          <w:trHeight w:val="212"/>
        </w:trPr>
        <w:tc>
          <w:tcPr>
            <w:tcW w:w="535" w:type="pct"/>
            <w:vMerge w:val="restart"/>
          </w:tcPr>
          <w:p w14:paraId="2D1C1EFD" w14:textId="0B6C5126" w:rsidR="00A91CE2" w:rsidRPr="00193238" w:rsidRDefault="00A91CE2" w:rsidP="00193238">
            <w:pPr>
              <w:suppressAutoHyphens/>
              <w:spacing w:after="0" w:line="240" w:lineRule="auto"/>
              <w:jc w:val="center"/>
              <w:rPr>
                <w:rFonts w:ascii="Times New Roman" w:hAnsi="Times New Roman" w:cs="Times New Roman"/>
                <w:iCs/>
                <w:highlight w:val="yellow"/>
              </w:rPr>
            </w:pPr>
            <w:r w:rsidRPr="00193238">
              <w:rPr>
                <w:rFonts w:ascii="Times New Roman" w:hAnsi="Times New Roman" w:cs="Times New Roman"/>
                <w:iCs/>
              </w:rPr>
              <w:t>ОК</w:t>
            </w:r>
            <w:r>
              <w:rPr>
                <w:rFonts w:ascii="Times New Roman" w:hAnsi="Times New Roman" w:cs="Times New Roman"/>
                <w:iCs/>
              </w:rPr>
              <w:t xml:space="preserve"> </w:t>
            </w:r>
            <w:r w:rsidRPr="00193238">
              <w:rPr>
                <w:rFonts w:ascii="Times New Roman" w:hAnsi="Times New Roman" w:cs="Times New Roman"/>
                <w:iCs/>
              </w:rPr>
              <w:t>03</w:t>
            </w:r>
          </w:p>
        </w:tc>
        <w:tc>
          <w:tcPr>
            <w:tcW w:w="2365" w:type="pct"/>
          </w:tcPr>
          <w:p w14:paraId="1472A02D"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2100" w:type="pct"/>
          </w:tcPr>
          <w:p w14:paraId="62BA7678"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iCs/>
                <w:sz w:val="24"/>
                <w:szCs w:val="24"/>
              </w:rPr>
              <w:t>содержание актуальной нормативно-правовой документации</w:t>
            </w:r>
          </w:p>
        </w:tc>
      </w:tr>
      <w:tr w:rsidR="00A91CE2" w:rsidRPr="00193238" w14:paraId="72DE157B" w14:textId="77777777" w:rsidTr="00A91CE2">
        <w:trPr>
          <w:trHeight w:val="212"/>
        </w:trPr>
        <w:tc>
          <w:tcPr>
            <w:tcW w:w="535" w:type="pct"/>
            <w:vMerge/>
          </w:tcPr>
          <w:p w14:paraId="42258778" w14:textId="77777777" w:rsidR="00A91CE2" w:rsidRPr="00193238" w:rsidRDefault="00A91CE2" w:rsidP="00193238">
            <w:pPr>
              <w:suppressAutoHyphens/>
              <w:spacing w:after="0" w:line="240" w:lineRule="auto"/>
              <w:jc w:val="center"/>
              <w:rPr>
                <w:rFonts w:ascii="Times New Roman" w:hAnsi="Times New Roman" w:cs="Times New Roman"/>
                <w:i/>
                <w:highlight w:val="yellow"/>
              </w:rPr>
            </w:pPr>
          </w:p>
        </w:tc>
        <w:tc>
          <w:tcPr>
            <w:tcW w:w="2365" w:type="pct"/>
          </w:tcPr>
          <w:p w14:paraId="64BAC362"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sz w:val="24"/>
                <w:szCs w:val="24"/>
              </w:rPr>
              <w:t>применять современную научную профессиональную терминологию</w:t>
            </w:r>
          </w:p>
        </w:tc>
        <w:tc>
          <w:tcPr>
            <w:tcW w:w="2100" w:type="pct"/>
          </w:tcPr>
          <w:p w14:paraId="047E0DA5"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iCs/>
                <w:sz w:val="24"/>
                <w:szCs w:val="24"/>
              </w:rPr>
              <w:t>современная научная и профессиональная терминология</w:t>
            </w:r>
          </w:p>
        </w:tc>
      </w:tr>
      <w:tr w:rsidR="00A91CE2" w:rsidRPr="00193238" w14:paraId="508DE9B8" w14:textId="77777777" w:rsidTr="00A91CE2">
        <w:trPr>
          <w:trHeight w:val="212"/>
        </w:trPr>
        <w:tc>
          <w:tcPr>
            <w:tcW w:w="535" w:type="pct"/>
            <w:vMerge/>
          </w:tcPr>
          <w:p w14:paraId="4CEB05C5" w14:textId="77777777" w:rsidR="00A91CE2" w:rsidRPr="00193238" w:rsidRDefault="00A91CE2" w:rsidP="00193238">
            <w:pPr>
              <w:suppressAutoHyphens/>
              <w:spacing w:after="0" w:line="240" w:lineRule="auto"/>
              <w:jc w:val="center"/>
              <w:rPr>
                <w:rFonts w:ascii="Times New Roman" w:hAnsi="Times New Roman" w:cs="Times New Roman"/>
                <w:i/>
                <w:highlight w:val="yellow"/>
              </w:rPr>
            </w:pPr>
          </w:p>
        </w:tc>
        <w:tc>
          <w:tcPr>
            <w:tcW w:w="2365" w:type="pct"/>
          </w:tcPr>
          <w:p w14:paraId="6759C5DD"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sz w:val="24"/>
                <w:szCs w:val="24"/>
              </w:rPr>
              <w:t>определять и выстраивать траектории профессионального развития и самообразования</w:t>
            </w:r>
          </w:p>
        </w:tc>
        <w:tc>
          <w:tcPr>
            <w:tcW w:w="2100" w:type="pct"/>
          </w:tcPr>
          <w:p w14:paraId="36B4C8F3"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iCs/>
                <w:sz w:val="24"/>
                <w:szCs w:val="24"/>
              </w:rPr>
              <w:t>возможные траектории профессионального развития и самообразования</w:t>
            </w:r>
          </w:p>
        </w:tc>
      </w:tr>
      <w:tr w:rsidR="00A91CE2" w:rsidRPr="00193238" w14:paraId="0DD1C270" w14:textId="77777777" w:rsidTr="00A91CE2">
        <w:trPr>
          <w:trHeight w:val="212"/>
        </w:trPr>
        <w:tc>
          <w:tcPr>
            <w:tcW w:w="535" w:type="pct"/>
            <w:vMerge/>
          </w:tcPr>
          <w:p w14:paraId="6F4C10B5" w14:textId="77777777" w:rsidR="00A91CE2" w:rsidRPr="00193238" w:rsidRDefault="00A91CE2" w:rsidP="00193238">
            <w:pPr>
              <w:suppressAutoHyphens/>
              <w:spacing w:after="0" w:line="240" w:lineRule="auto"/>
              <w:jc w:val="center"/>
              <w:rPr>
                <w:rFonts w:ascii="Times New Roman" w:hAnsi="Times New Roman" w:cs="Times New Roman"/>
                <w:i/>
                <w:highlight w:val="yellow"/>
              </w:rPr>
            </w:pPr>
          </w:p>
        </w:tc>
        <w:tc>
          <w:tcPr>
            <w:tcW w:w="2365" w:type="pct"/>
          </w:tcPr>
          <w:p w14:paraId="649A41C5"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sz w:val="24"/>
                <w:szCs w:val="24"/>
              </w:rPr>
              <w:t>выявлять достоинства и недостатки коммерческой идеи</w:t>
            </w:r>
          </w:p>
        </w:tc>
        <w:tc>
          <w:tcPr>
            <w:tcW w:w="2100" w:type="pct"/>
          </w:tcPr>
          <w:p w14:paraId="2607A1AA"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sz w:val="24"/>
                <w:szCs w:val="24"/>
              </w:rPr>
              <w:t>основы предпринимательской деятельности; основы финансовой грамотности</w:t>
            </w:r>
          </w:p>
        </w:tc>
      </w:tr>
      <w:tr w:rsidR="00A91CE2" w:rsidRPr="00193238" w14:paraId="6BF7D9FE" w14:textId="77777777" w:rsidTr="00A91CE2">
        <w:trPr>
          <w:trHeight w:val="212"/>
        </w:trPr>
        <w:tc>
          <w:tcPr>
            <w:tcW w:w="535" w:type="pct"/>
            <w:vMerge/>
          </w:tcPr>
          <w:p w14:paraId="431D07B2" w14:textId="77777777" w:rsidR="00A91CE2" w:rsidRPr="00193238" w:rsidRDefault="00A91CE2" w:rsidP="00193238">
            <w:pPr>
              <w:suppressAutoHyphens/>
              <w:spacing w:after="0" w:line="240" w:lineRule="auto"/>
              <w:jc w:val="center"/>
              <w:rPr>
                <w:rFonts w:ascii="Times New Roman" w:hAnsi="Times New Roman" w:cs="Times New Roman"/>
                <w:i/>
                <w:highlight w:val="yellow"/>
              </w:rPr>
            </w:pPr>
          </w:p>
        </w:tc>
        <w:tc>
          <w:tcPr>
            <w:tcW w:w="2365" w:type="pct"/>
          </w:tcPr>
          <w:p w14:paraId="3101A044"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2100" w:type="pct"/>
          </w:tcPr>
          <w:p w14:paraId="6B490954"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sz w:val="24"/>
                <w:szCs w:val="24"/>
              </w:rPr>
              <w:t>правила разработки бизнес-планов</w:t>
            </w:r>
          </w:p>
        </w:tc>
      </w:tr>
      <w:tr w:rsidR="00A91CE2" w:rsidRPr="00193238" w14:paraId="57E8A808" w14:textId="77777777" w:rsidTr="00A91CE2">
        <w:trPr>
          <w:trHeight w:val="212"/>
        </w:trPr>
        <w:tc>
          <w:tcPr>
            <w:tcW w:w="535" w:type="pct"/>
            <w:vMerge/>
          </w:tcPr>
          <w:p w14:paraId="1E72D67E" w14:textId="77777777" w:rsidR="00A91CE2" w:rsidRPr="00193238" w:rsidRDefault="00A91CE2" w:rsidP="00193238">
            <w:pPr>
              <w:suppressAutoHyphens/>
              <w:spacing w:after="0" w:line="240" w:lineRule="auto"/>
              <w:jc w:val="center"/>
              <w:rPr>
                <w:rFonts w:ascii="Times New Roman" w:hAnsi="Times New Roman" w:cs="Times New Roman"/>
                <w:i/>
                <w:highlight w:val="yellow"/>
              </w:rPr>
            </w:pPr>
          </w:p>
        </w:tc>
        <w:tc>
          <w:tcPr>
            <w:tcW w:w="2365" w:type="pct"/>
          </w:tcPr>
          <w:p w14:paraId="027BF168"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sz w:val="24"/>
                <w:szCs w:val="24"/>
              </w:rPr>
              <w:t>рассчитывать размеры выплат по процентным ставкам кредитования</w:t>
            </w:r>
          </w:p>
        </w:tc>
        <w:tc>
          <w:tcPr>
            <w:tcW w:w="2100" w:type="pct"/>
          </w:tcPr>
          <w:p w14:paraId="6859CBB4"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sz w:val="24"/>
                <w:szCs w:val="24"/>
              </w:rPr>
              <w:t>порядок выстраивания презентации</w:t>
            </w:r>
          </w:p>
        </w:tc>
      </w:tr>
      <w:tr w:rsidR="00A91CE2" w:rsidRPr="00193238" w14:paraId="1D96AD08" w14:textId="77777777" w:rsidTr="00A91CE2">
        <w:trPr>
          <w:trHeight w:val="212"/>
        </w:trPr>
        <w:tc>
          <w:tcPr>
            <w:tcW w:w="535" w:type="pct"/>
            <w:vMerge/>
          </w:tcPr>
          <w:p w14:paraId="13832D7A" w14:textId="77777777" w:rsidR="00A91CE2" w:rsidRPr="00193238" w:rsidRDefault="00A91CE2" w:rsidP="00193238">
            <w:pPr>
              <w:suppressAutoHyphens/>
              <w:spacing w:after="0" w:line="240" w:lineRule="auto"/>
              <w:jc w:val="center"/>
              <w:rPr>
                <w:rFonts w:ascii="Times New Roman" w:hAnsi="Times New Roman" w:cs="Times New Roman"/>
                <w:i/>
                <w:highlight w:val="yellow"/>
              </w:rPr>
            </w:pPr>
          </w:p>
        </w:tc>
        <w:tc>
          <w:tcPr>
            <w:tcW w:w="2365" w:type="pct"/>
          </w:tcPr>
          <w:p w14:paraId="4A5659C2"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2100" w:type="pct"/>
          </w:tcPr>
          <w:p w14:paraId="3666B767"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sz w:val="24"/>
                <w:szCs w:val="24"/>
              </w:rPr>
              <w:t>кредитные банковские продукты</w:t>
            </w:r>
          </w:p>
        </w:tc>
      </w:tr>
      <w:tr w:rsidR="00A91CE2" w:rsidRPr="00193238" w14:paraId="122B22D0" w14:textId="77777777" w:rsidTr="00A91CE2">
        <w:trPr>
          <w:trHeight w:val="212"/>
        </w:trPr>
        <w:tc>
          <w:tcPr>
            <w:tcW w:w="535" w:type="pct"/>
            <w:vMerge/>
          </w:tcPr>
          <w:p w14:paraId="3878D1BD" w14:textId="77777777" w:rsidR="00A91CE2" w:rsidRPr="00193238" w:rsidRDefault="00A91CE2" w:rsidP="00193238">
            <w:pPr>
              <w:suppressAutoHyphens/>
              <w:spacing w:after="0" w:line="240" w:lineRule="auto"/>
              <w:jc w:val="center"/>
              <w:rPr>
                <w:rFonts w:ascii="Times New Roman" w:hAnsi="Times New Roman" w:cs="Times New Roman"/>
                <w:i/>
                <w:highlight w:val="yellow"/>
              </w:rPr>
            </w:pPr>
          </w:p>
        </w:tc>
        <w:tc>
          <w:tcPr>
            <w:tcW w:w="2365" w:type="pct"/>
          </w:tcPr>
          <w:p w14:paraId="0F6F8209"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iCs/>
                <w:sz w:val="24"/>
                <w:szCs w:val="24"/>
              </w:rPr>
              <w:t>презентовать бизнес-идею</w:t>
            </w:r>
          </w:p>
        </w:tc>
        <w:tc>
          <w:tcPr>
            <w:tcW w:w="2100" w:type="pct"/>
          </w:tcPr>
          <w:p w14:paraId="7517191B" w14:textId="77777777" w:rsidR="00A91CE2" w:rsidRPr="00193238" w:rsidRDefault="00A91CE2" w:rsidP="00193238">
            <w:pPr>
              <w:spacing w:after="0" w:line="240" w:lineRule="auto"/>
              <w:ind w:firstLine="13"/>
              <w:rPr>
                <w:rFonts w:ascii="Times New Roman" w:hAnsi="Times New Roman" w:cs="Times New Roman"/>
                <w:sz w:val="24"/>
                <w:szCs w:val="24"/>
              </w:rPr>
            </w:pPr>
          </w:p>
        </w:tc>
      </w:tr>
      <w:tr w:rsidR="00A91CE2" w:rsidRPr="00193238" w14:paraId="480C41EA" w14:textId="77777777" w:rsidTr="00A91CE2">
        <w:trPr>
          <w:trHeight w:val="212"/>
        </w:trPr>
        <w:tc>
          <w:tcPr>
            <w:tcW w:w="535" w:type="pct"/>
            <w:vMerge/>
          </w:tcPr>
          <w:p w14:paraId="1BE33EBC" w14:textId="77777777" w:rsidR="00A91CE2" w:rsidRPr="00193238" w:rsidRDefault="00A91CE2" w:rsidP="00193238">
            <w:pPr>
              <w:suppressAutoHyphens/>
              <w:spacing w:after="0" w:line="240" w:lineRule="auto"/>
              <w:jc w:val="center"/>
              <w:rPr>
                <w:rFonts w:ascii="Times New Roman" w:hAnsi="Times New Roman" w:cs="Times New Roman"/>
                <w:i/>
                <w:highlight w:val="yellow"/>
              </w:rPr>
            </w:pPr>
          </w:p>
        </w:tc>
        <w:tc>
          <w:tcPr>
            <w:tcW w:w="2365" w:type="pct"/>
          </w:tcPr>
          <w:p w14:paraId="79B6276A"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iCs/>
                <w:sz w:val="24"/>
                <w:szCs w:val="24"/>
              </w:rPr>
              <w:t>определять источники финансирования</w:t>
            </w:r>
          </w:p>
        </w:tc>
        <w:tc>
          <w:tcPr>
            <w:tcW w:w="2100" w:type="pct"/>
          </w:tcPr>
          <w:p w14:paraId="5ECBB5D9" w14:textId="77777777" w:rsidR="00A91CE2" w:rsidRPr="00193238" w:rsidRDefault="00A91CE2" w:rsidP="00193238">
            <w:pPr>
              <w:spacing w:after="0" w:line="240" w:lineRule="auto"/>
              <w:ind w:firstLine="13"/>
              <w:rPr>
                <w:rFonts w:ascii="Times New Roman" w:hAnsi="Times New Roman" w:cs="Times New Roman"/>
                <w:sz w:val="24"/>
                <w:szCs w:val="24"/>
              </w:rPr>
            </w:pPr>
          </w:p>
        </w:tc>
      </w:tr>
      <w:tr w:rsidR="00A91CE2" w:rsidRPr="00193238" w14:paraId="4B24E6A1" w14:textId="77777777" w:rsidTr="00A91CE2">
        <w:trPr>
          <w:trHeight w:val="212"/>
        </w:trPr>
        <w:tc>
          <w:tcPr>
            <w:tcW w:w="535" w:type="pct"/>
          </w:tcPr>
          <w:p w14:paraId="1949800F" w14:textId="77777777" w:rsidR="00A91CE2" w:rsidRPr="00193238" w:rsidRDefault="00A91CE2" w:rsidP="00193238">
            <w:pPr>
              <w:suppressAutoHyphens/>
              <w:spacing w:after="0" w:line="240" w:lineRule="auto"/>
              <w:jc w:val="center"/>
              <w:rPr>
                <w:rFonts w:ascii="Times New Roman" w:hAnsi="Times New Roman" w:cs="Times New Roman"/>
                <w:iCs/>
              </w:rPr>
            </w:pPr>
            <w:r w:rsidRPr="00193238">
              <w:rPr>
                <w:rFonts w:ascii="Times New Roman" w:hAnsi="Times New Roman" w:cs="Times New Roman"/>
                <w:iCs/>
              </w:rPr>
              <w:t xml:space="preserve">ОК 04 </w:t>
            </w:r>
          </w:p>
        </w:tc>
        <w:tc>
          <w:tcPr>
            <w:tcW w:w="2365" w:type="pct"/>
          </w:tcPr>
          <w:p w14:paraId="452766A0"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spacing w:val="-4"/>
                <w:sz w:val="24"/>
                <w:szCs w:val="24"/>
              </w:rPr>
              <w:t xml:space="preserve">организовывать работу коллектива </w:t>
            </w:r>
            <w:r w:rsidRPr="00193238">
              <w:rPr>
                <w:rFonts w:ascii="Times New Roman" w:hAnsi="Times New Roman"/>
                <w:bCs/>
                <w:spacing w:val="-4"/>
                <w:sz w:val="24"/>
                <w:szCs w:val="24"/>
              </w:rPr>
              <w:br/>
              <w:t>и команды</w:t>
            </w:r>
          </w:p>
        </w:tc>
        <w:tc>
          <w:tcPr>
            <w:tcW w:w="2100" w:type="pct"/>
          </w:tcPr>
          <w:p w14:paraId="694D077B"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91CE2" w:rsidRPr="00193238" w14:paraId="3497B776" w14:textId="77777777" w:rsidTr="00A91CE2">
        <w:trPr>
          <w:trHeight w:val="212"/>
        </w:trPr>
        <w:tc>
          <w:tcPr>
            <w:tcW w:w="535" w:type="pct"/>
          </w:tcPr>
          <w:p w14:paraId="61B08C5F" w14:textId="77777777" w:rsidR="00A91CE2" w:rsidRPr="00193238" w:rsidRDefault="00A91CE2" w:rsidP="00193238">
            <w:pPr>
              <w:suppressAutoHyphens/>
              <w:spacing w:after="0" w:line="240" w:lineRule="auto"/>
              <w:jc w:val="center"/>
              <w:rPr>
                <w:rFonts w:ascii="Times New Roman" w:hAnsi="Times New Roman" w:cs="Times New Roman"/>
                <w:i/>
                <w:highlight w:val="yellow"/>
              </w:rPr>
            </w:pPr>
          </w:p>
        </w:tc>
        <w:tc>
          <w:tcPr>
            <w:tcW w:w="2365" w:type="pct"/>
          </w:tcPr>
          <w:p w14:paraId="7B9BF0EB"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2100" w:type="pct"/>
          </w:tcPr>
          <w:p w14:paraId="62BAD55A" w14:textId="77777777" w:rsidR="00A91CE2" w:rsidRPr="00193238" w:rsidRDefault="00A91CE2" w:rsidP="00193238">
            <w:pPr>
              <w:spacing w:after="0" w:line="240" w:lineRule="auto"/>
              <w:ind w:firstLine="13"/>
              <w:rPr>
                <w:rFonts w:ascii="Times New Roman" w:hAnsi="Times New Roman" w:cs="Times New Roman"/>
                <w:sz w:val="24"/>
                <w:szCs w:val="24"/>
              </w:rPr>
            </w:pPr>
            <w:r w:rsidRPr="00193238">
              <w:rPr>
                <w:rFonts w:ascii="Times New Roman" w:hAnsi="Times New Roman"/>
                <w:bCs/>
                <w:sz w:val="24"/>
                <w:szCs w:val="24"/>
              </w:rPr>
              <w:t>основы проектной деятельности</w:t>
            </w:r>
          </w:p>
        </w:tc>
      </w:tr>
    </w:tbl>
    <w:p w14:paraId="3B65F492" w14:textId="77777777" w:rsidR="00193238" w:rsidRPr="00193238" w:rsidRDefault="00193238" w:rsidP="00193238">
      <w:pPr>
        <w:suppressAutoHyphens/>
        <w:spacing w:line="360" w:lineRule="auto"/>
        <w:ind w:right="-31"/>
        <w:jc w:val="both"/>
        <w:rPr>
          <w:rFonts w:ascii="Times New Roman" w:hAnsi="Times New Roman" w:cs="Times New Roman"/>
          <w:lang w:eastAsia="ru-RU"/>
        </w:rPr>
      </w:pPr>
    </w:p>
    <w:p w14:paraId="5164628D" w14:textId="77777777" w:rsidR="00193238" w:rsidRPr="00193238" w:rsidRDefault="00193238" w:rsidP="00193238">
      <w:pPr>
        <w:suppressAutoHyphens/>
        <w:spacing w:after="240" w:line="240" w:lineRule="auto"/>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2. СТРУКТУРА И СОДЕРЖАНИЕ УЧЕБНОЙ ДИСЦИПЛИНЫ</w:t>
      </w:r>
    </w:p>
    <w:p w14:paraId="13258914" w14:textId="77777777" w:rsidR="00193238" w:rsidRPr="00193238" w:rsidRDefault="00193238" w:rsidP="00193238">
      <w:pPr>
        <w:suppressAutoHyphens/>
        <w:spacing w:after="240" w:line="240" w:lineRule="auto"/>
        <w:ind w:firstLine="709"/>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2.1. Объем учебной дисциплины и виды учебной работы</w:t>
      </w:r>
    </w:p>
    <w:tbl>
      <w:tblPr>
        <w:tblW w:w="9583"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497"/>
        <w:gridCol w:w="2086"/>
      </w:tblGrid>
      <w:tr w:rsidR="00193238" w:rsidRPr="00193238" w14:paraId="1EDB8479" w14:textId="77777777" w:rsidTr="00460AB1">
        <w:trPr>
          <w:trHeight w:val="280"/>
        </w:trPr>
        <w:tc>
          <w:tcPr>
            <w:tcW w:w="7497" w:type="dxa"/>
            <w:shd w:val="clear" w:color="auto" w:fill="auto"/>
          </w:tcPr>
          <w:p w14:paraId="22086D2E" w14:textId="77777777" w:rsidR="00193238" w:rsidRPr="00193238" w:rsidRDefault="00193238" w:rsidP="00193238">
            <w:pPr>
              <w:widowControl w:val="0"/>
              <w:autoSpaceDE w:val="0"/>
              <w:autoSpaceDN w:val="0"/>
              <w:spacing w:after="0" w:line="258" w:lineRule="exact"/>
              <w:ind w:left="122" w:firstLine="55"/>
              <w:rPr>
                <w:rFonts w:ascii="Times New Roman" w:eastAsia="Calibri" w:hAnsi="Times New Roman" w:cs="Times New Roman"/>
                <w:b/>
                <w:sz w:val="24"/>
                <w:szCs w:val="24"/>
              </w:rPr>
            </w:pPr>
            <w:r w:rsidRPr="00193238">
              <w:rPr>
                <w:rFonts w:ascii="Times New Roman" w:eastAsia="Calibri" w:hAnsi="Times New Roman" w:cs="Times New Roman"/>
                <w:b/>
                <w:w w:val="105"/>
                <w:sz w:val="24"/>
                <w:szCs w:val="24"/>
              </w:rPr>
              <w:t>Вид</w:t>
            </w:r>
            <w:r w:rsidRPr="00193238">
              <w:rPr>
                <w:rFonts w:ascii="Times New Roman" w:eastAsia="Calibri" w:hAnsi="Times New Roman" w:cs="Times New Roman"/>
                <w:b/>
                <w:spacing w:val="-12"/>
                <w:w w:val="105"/>
                <w:sz w:val="24"/>
                <w:szCs w:val="24"/>
              </w:rPr>
              <w:t xml:space="preserve"> уче</w:t>
            </w:r>
            <w:r w:rsidRPr="00193238">
              <w:rPr>
                <w:rFonts w:ascii="Times New Roman" w:eastAsia="Calibri" w:hAnsi="Times New Roman" w:cs="Times New Roman"/>
                <w:b/>
                <w:w w:val="105"/>
                <w:sz w:val="24"/>
                <w:szCs w:val="24"/>
              </w:rPr>
              <w:t>бной</w:t>
            </w:r>
            <w:r w:rsidRPr="00193238">
              <w:rPr>
                <w:rFonts w:ascii="Times New Roman" w:eastAsia="Calibri" w:hAnsi="Times New Roman" w:cs="Times New Roman"/>
                <w:b/>
                <w:spacing w:val="-13"/>
                <w:w w:val="105"/>
                <w:sz w:val="24"/>
                <w:szCs w:val="24"/>
              </w:rPr>
              <w:t xml:space="preserve"> </w:t>
            </w:r>
            <w:r w:rsidRPr="00193238">
              <w:rPr>
                <w:rFonts w:ascii="Times New Roman" w:eastAsia="Calibri" w:hAnsi="Times New Roman" w:cs="Times New Roman"/>
                <w:b/>
                <w:spacing w:val="-2"/>
                <w:w w:val="105"/>
                <w:sz w:val="24"/>
                <w:szCs w:val="24"/>
              </w:rPr>
              <w:t>работы</w:t>
            </w:r>
          </w:p>
        </w:tc>
        <w:tc>
          <w:tcPr>
            <w:tcW w:w="2086" w:type="dxa"/>
            <w:shd w:val="clear" w:color="auto" w:fill="auto"/>
          </w:tcPr>
          <w:p w14:paraId="385137EE" w14:textId="77777777" w:rsidR="00193238" w:rsidRPr="00193238" w:rsidRDefault="00193238" w:rsidP="00193238">
            <w:pPr>
              <w:widowControl w:val="0"/>
              <w:autoSpaceDE w:val="0"/>
              <w:autoSpaceDN w:val="0"/>
              <w:spacing w:after="0" w:line="258" w:lineRule="exact"/>
              <w:ind w:left="114"/>
              <w:rPr>
                <w:rFonts w:ascii="Times New Roman" w:eastAsia="Calibri" w:hAnsi="Times New Roman" w:cs="Times New Roman"/>
                <w:b/>
                <w:sz w:val="24"/>
                <w:szCs w:val="24"/>
              </w:rPr>
            </w:pPr>
            <w:r w:rsidRPr="00193238">
              <w:rPr>
                <w:rFonts w:ascii="Times New Roman" w:eastAsia="Calibri" w:hAnsi="Times New Roman" w:cs="Times New Roman"/>
                <w:b/>
                <w:sz w:val="24"/>
                <w:szCs w:val="24"/>
              </w:rPr>
              <w:t>Объем</w:t>
            </w:r>
            <w:r w:rsidRPr="00193238">
              <w:rPr>
                <w:rFonts w:ascii="Times New Roman" w:eastAsia="Calibri" w:hAnsi="Times New Roman" w:cs="Times New Roman"/>
                <w:b/>
                <w:spacing w:val="12"/>
                <w:w w:val="105"/>
                <w:sz w:val="24"/>
                <w:szCs w:val="24"/>
              </w:rPr>
              <w:t xml:space="preserve"> </w:t>
            </w:r>
            <w:r w:rsidRPr="00193238">
              <w:rPr>
                <w:rFonts w:ascii="Times New Roman" w:eastAsia="Calibri" w:hAnsi="Times New Roman" w:cs="Times New Roman"/>
                <w:b/>
                <w:spacing w:val="-2"/>
                <w:w w:val="105"/>
                <w:sz w:val="24"/>
                <w:szCs w:val="24"/>
              </w:rPr>
              <w:t>часов</w:t>
            </w:r>
          </w:p>
        </w:tc>
      </w:tr>
      <w:tr w:rsidR="00193238" w:rsidRPr="00193238" w14:paraId="57F37E18" w14:textId="77777777" w:rsidTr="00460AB1">
        <w:trPr>
          <w:trHeight w:val="273"/>
        </w:trPr>
        <w:tc>
          <w:tcPr>
            <w:tcW w:w="7497" w:type="dxa"/>
            <w:shd w:val="clear" w:color="auto" w:fill="auto"/>
          </w:tcPr>
          <w:p w14:paraId="6675D5B8" w14:textId="77777777" w:rsidR="00193238" w:rsidRPr="00193238" w:rsidRDefault="00193238" w:rsidP="00193238">
            <w:pPr>
              <w:widowControl w:val="0"/>
              <w:autoSpaceDE w:val="0"/>
              <w:autoSpaceDN w:val="0"/>
              <w:spacing w:after="0" w:line="251" w:lineRule="exact"/>
              <w:ind w:left="122"/>
              <w:rPr>
                <w:rFonts w:ascii="Times New Roman" w:eastAsia="Calibri" w:hAnsi="Times New Roman" w:cs="Times New Roman"/>
                <w:b/>
                <w:sz w:val="24"/>
                <w:szCs w:val="24"/>
              </w:rPr>
            </w:pPr>
            <w:r w:rsidRPr="00193238">
              <w:rPr>
                <w:rFonts w:ascii="Times New Roman" w:eastAsia="Calibri" w:hAnsi="Times New Roman" w:cs="Times New Roman"/>
                <w:b/>
                <w:sz w:val="24"/>
                <w:szCs w:val="24"/>
              </w:rPr>
              <w:t>Объем образовательной программы учебной дисциплины</w:t>
            </w:r>
          </w:p>
        </w:tc>
        <w:tc>
          <w:tcPr>
            <w:tcW w:w="2086" w:type="dxa"/>
            <w:shd w:val="clear" w:color="auto" w:fill="auto"/>
          </w:tcPr>
          <w:p w14:paraId="5194E3C9" w14:textId="748C4964" w:rsidR="00193238" w:rsidRPr="00193238" w:rsidRDefault="00460AB1" w:rsidP="00193238">
            <w:pPr>
              <w:widowControl w:val="0"/>
              <w:autoSpaceDE w:val="0"/>
              <w:autoSpaceDN w:val="0"/>
              <w:spacing w:after="0" w:line="251" w:lineRule="exact"/>
              <w:ind w:left="763" w:right="722"/>
              <w:jc w:val="center"/>
              <w:rPr>
                <w:rFonts w:ascii="Times New Roman" w:eastAsia="Calibri" w:hAnsi="Times New Roman" w:cs="Times New Roman"/>
                <w:b/>
                <w:sz w:val="24"/>
                <w:szCs w:val="24"/>
              </w:rPr>
            </w:pPr>
            <w:r>
              <w:rPr>
                <w:rFonts w:ascii="Times New Roman" w:eastAsia="Calibri" w:hAnsi="Times New Roman" w:cs="Times New Roman"/>
                <w:b/>
                <w:sz w:val="24"/>
                <w:szCs w:val="24"/>
              </w:rPr>
              <w:t>32-32</w:t>
            </w:r>
          </w:p>
        </w:tc>
      </w:tr>
      <w:tr w:rsidR="00193238" w:rsidRPr="00193238" w14:paraId="3249D16C" w14:textId="77777777" w:rsidTr="00460AB1">
        <w:trPr>
          <w:trHeight w:val="273"/>
        </w:trPr>
        <w:tc>
          <w:tcPr>
            <w:tcW w:w="7497" w:type="dxa"/>
            <w:shd w:val="clear" w:color="auto" w:fill="auto"/>
          </w:tcPr>
          <w:p w14:paraId="33394406" w14:textId="77777777" w:rsidR="00193238" w:rsidRPr="00193238" w:rsidRDefault="00193238" w:rsidP="00193238">
            <w:pPr>
              <w:widowControl w:val="0"/>
              <w:autoSpaceDE w:val="0"/>
              <w:autoSpaceDN w:val="0"/>
              <w:spacing w:after="0" w:line="251" w:lineRule="exact"/>
              <w:ind w:left="122"/>
              <w:rPr>
                <w:rFonts w:ascii="Times New Roman" w:eastAsia="Calibri" w:hAnsi="Times New Roman" w:cs="Times New Roman"/>
                <w:b/>
                <w:sz w:val="24"/>
                <w:szCs w:val="24"/>
              </w:rPr>
            </w:pPr>
            <w:r w:rsidRPr="00193238">
              <w:rPr>
                <w:rFonts w:ascii="Times New Roman" w:eastAsia="Calibri" w:hAnsi="Times New Roman" w:cs="Times New Roman"/>
                <w:b/>
                <w:sz w:val="24"/>
                <w:szCs w:val="24"/>
              </w:rPr>
              <w:lastRenderedPageBreak/>
              <w:t>в т.ч. в форме практической подготовки</w:t>
            </w:r>
          </w:p>
        </w:tc>
        <w:tc>
          <w:tcPr>
            <w:tcW w:w="2086" w:type="dxa"/>
            <w:shd w:val="clear" w:color="auto" w:fill="auto"/>
          </w:tcPr>
          <w:p w14:paraId="36F363D6" w14:textId="268887D4" w:rsidR="00193238" w:rsidRPr="00193238" w:rsidRDefault="00460AB1" w:rsidP="00193238">
            <w:pPr>
              <w:widowControl w:val="0"/>
              <w:autoSpaceDE w:val="0"/>
              <w:autoSpaceDN w:val="0"/>
              <w:spacing w:after="0" w:line="251" w:lineRule="exact"/>
              <w:ind w:left="763" w:right="722"/>
              <w:jc w:val="center"/>
              <w:rPr>
                <w:rFonts w:ascii="Times New Roman" w:eastAsia="Calibri" w:hAnsi="Times New Roman" w:cs="Times New Roman"/>
                <w:b/>
                <w:spacing w:val="-5"/>
                <w:w w:val="105"/>
                <w:sz w:val="24"/>
                <w:szCs w:val="24"/>
              </w:rPr>
            </w:pPr>
            <w:r>
              <w:rPr>
                <w:rFonts w:ascii="Times New Roman" w:eastAsia="Calibri" w:hAnsi="Times New Roman" w:cs="Times New Roman"/>
                <w:b/>
                <w:spacing w:val="-5"/>
                <w:w w:val="105"/>
                <w:sz w:val="24"/>
                <w:szCs w:val="24"/>
              </w:rPr>
              <w:t>16-16</w:t>
            </w:r>
          </w:p>
        </w:tc>
      </w:tr>
      <w:tr w:rsidR="00193238" w:rsidRPr="00193238" w14:paraId="542E5213" w14:textId="77777777" w:rsidTr="00460AB1">
        <w:trPr>
          <w:trHeight w:val="273"/>
        </w:trPr>
        <w:tc>
          <w:tcPr>
            <w:tcW w:w="7497" w:type="dxa"/>
            <w:shd w:val="clear" w:color="auto" w:fill="auto"/>
          </w:tcPr>
          <w:p w14:paraId="54F3FD6A" w14:textId="77777777" w:rsidR="00193238" w:rsidRPr="00193238" w:rsidRDefault="00193238" w:rsidP="00193238">
            <w:pPr>
              <w:widowControl w:val="0"/>
              <w:autoSpaceDE w:val="0"/>
              <w:autoSpaceDN w:val="0"/>
              <w:spacing w:after="0" w:line="251" w:lineRule="exact"/>
              <w:ind w:left="122"/>
              <w:rPr>
                <w:rFonts w:ascii="Times New Roman" w:eastAsia="Calibri" w:hAnsi="Times New Roman" w:cs="Times New Roman"/>
                <w:b/>
                <w:sz w:val="24"/>
                <w:szCs w:val="24"/>
              </w:rPr>
            </w:pPr>
            <w:r w:rsidRPr="00193238">
              <w:rPr>
                <w:rFonts w:ascii="Times New Roman" w:eastAsia="Calibri" w:hAnsi="Times New Roman" w:cs="Times New Roman"/>
                <w:b/>
                <w:sz w:val="24"/>
                <w:szCs w:val="24"/>
              </w:rPr>
              <w:t>в т. ч.:</w:t>
            </w:r>
          </w:p>
        </w:tc>
        <w:tc>
          <w:tcPr>
            <w:tcW w:w="2086" w:type="dxa"/>
            <w:shd w:val="clear" w:color="auto" w:fill="auto"/>
          </w:tcPr>
          <w:p w14:paraId="2F4DBBE7" w14:textId="77777777" w:rsidR="00193238" w:rsidRPr="00193238" w:rsidRDefault="00193238" w:rsidP="00193238">
            <w:pPr>
              <w:widowControl w:val="0"/>
              <w:autoSpaceDE w:val="0"/>
              <w:autoSpaceDN w:val="0"/>
              <w:spacing w:after="0" w:line="251" w:lineRule="exact"/>
              <w:ind w:left="763" w:right="722"/>
              <w:jc w:val="center"/>
              <w:rPr>
                <w:rFonts w:ascii="Times New Roman" w:eastAsia="Calibri" w:hAnsi="Times New Roman" w:cs="Times New Roman"/>
                <w:b/>
                <w:spacing w:val="-5"/>
                <w:w w:val="105"/>
                <w:sz w:val="24"/>
                <w:szCs w:val="24"/>
              </w:rPr>
            </w:pPr>
          </w:p>
        </w:tc>
      </w:tr>
      <w:tr w:rsidR="00193238" w:rsidRPr="00193238" w14:paraId="76FC556C" w14:textId="77777777" w:rsidTr="00460AB1">
        <w:trPr>
          <w:trHeight w:val="280"/>
        </w:trPr>
        <w:tc>
          <w:tcPr>
            <w:tcW w:w="7497" w:type="dxa"/>
            <w:shd w:val="clear" w:color="auto" w:fill="auto"/>
          </w:tcPr>
          <w:p w14:paraId="100F95D8" w14:textId="77777777" w:rsidR="00193238" w:rsidRPr="00193238" w:rsidRDefault="00193238" w:rsidP="00193238">
            <w:pPr>
              <w:widowControl w:val="0"/>
              <w:autoSpaceDE w:val="0"/>
              <w:autoSpaceDN w:val="0"/>
              <w:spacing w:after="0" w:line="252" w:lineRule="exact"/>
              <w:ind w:left="122"/>
              <w:rPr>
                <w:rFonts w:ascii="Times New Roman" w:eastAsia="Calibri" w:hAnsi="Times New Roman" w:cs="Times New Roman"/>
                <w:sz w:val="24"/>
                <w:szCs w:val="24"/>
              </w:rPr>
            </w:pPr>
            <w:r w:rsidRPr="00193238">
              <w:rPr>
                <w:rFonts w:ascii="Times New Roman" w:eastAsia="Calibri" w:hAnsi="Times New Roman" w:cs="Times New Roman"/>
                <w:sz w:val="24"/>
                <w:szCs w:val="24"/>
              </w:rPr>
              <w:t>теоретическое</w:t>
            </w:r>
            <w:r w:rsidRPr="00193238">
              <w:rPr>
                <w:rFonts w:ascii="Times New Roman" w:eastAsia="Calibri" w:hAnsi="Times New Roman" w:cs="Times New Roman"/>
                <w:spacing w:val="42"/>
                <w:w w:val="105"/>
                <w:sz w:val="24"/>
                <w:szCs w:val="24"/>
              </w:rPr>
              <w:t xml:space="preserve"> </w:t>
            </w:r>
            <w:r w:rsidRPr="00193238">
              <w:rPr>
                <w:rFonts w:ascii="Times New Roman" w:eastAsia="Calibri" w:hAnsi="Times New Roman" w:cs="Times New Roman"/>
                <w:spacing w:val="-2"/>
                <w:w w:val="105"/>
                <w:sz w:val="24"/>
                <w:szCs w:val="24"/>
              </w:rPr>
              <w:t>обучение</w:t>
            </w:r>
          </w:p>
        </w:tc>
        <w:tc>
          <w:tcPr>
            <w:tcW w:w="2086" w:type="dxa"/>
            <w:shd w:val="clear" w:color="auto" w:fill="auto"/>
          </w:tcPr>
          <w:p w14:paraId="40F44B5F" w14:textId="5ECF9061" w:rsidR="00193238" w:rsidRPr="00193238" w:rsidRDefault="00193238" w:rsidP="00193238">
            <w:pPr>
              <w:widowControl w:val="0"/>
              <w:autoSpaceDE w:val="0"/>
              <w:autoSpaceDN w:val="0"/>
              <w:spacing w:after="0" w:line="252" w:lineRule="exact"/>
              <w:ind w:left="763" w:right="722"/>
              <w:jc w:val="center"/>
              <w:rPr>
                <w:rFonts w:ascii="Times New Roman" w:eastAsia="Calibri" w:hAnsi="Times New Roman" w:cs="Times New Roman"/>
                <w:sz w:val="24"/>
                <w:szCs w:val="24"/>
              </w:rPr>
            </w:pPr>
          </w:p>
        </w:tc>
      </w:tr>
      <w:tr w:rsidR="00193238" w:rsidRPr="00193238" w14:paraId="6046666E" w14:textId="77777777" w:rsidTr="00460AB1">
        <w:trPr>
          <w:trHeight w:val="280"/>
        </w:trPr>
        <w:tc>
          <w:tcPr>
            <w:tcW w:w="7497" w:type="dxa"/>
            <w:shd w:val="clear" w:color="auto" w:fill="auto"/>
          </w:tcPr>
          <w:p w14:paraId="49660F3D" w14:textId="77777777" w:rsidR="00193238" w:rsidRPr="00193238" w:rsidRDefault="00193238" w:rsidP="00193238">
            <w:pPr>
              <w:widowControl w:val="0"/>
              <w:autoSpaceDE w:val="0"/>
              <w:autoSpaceDN w:val="0"/>
              <w:spacing w:after="0" w:line="252" w:lineRule="exact"/>
              <w:ind w:left="122"/>
              <w:rPr>
                <w:rFonts w:ascii="Times New Roman" w:eastAsia="Calibri" w:hAnsi="Times New Roman" w:cs="Times New Roman"/>
                <w:sz w:val="24"/>
                <w:szCs w:val="24"/>
              </w:rPr>
            </w:pPr>
            <w:r w:rsidRPr="00193238">
              <w:rPr>
                <w:rFonts w:ascii="Times New Roman" w:eastAsia="Calibri" w:hAnsi="Times New Roman" w:cs="Times New Roman"/>
                <w:sz w:val="24"/>
                <w:szCs w:val="24"/>
              </w:rPr>
              <w:t>лабораторные работы</w:t>
            </w:r>
          </w:p>
        </w:tc>
        <w:tc>
          <w:tcPr>
            <w:tcW w:w="2086" w:type="dxa"/>
            <w:shd w:val="clear" w:color="auto" w:fill="auto"/>
          </w:tcPr>
          <w:p w14:paraId="6B636C80" w14:textId="77777777" w:rsidR="00193238" w:rsidRPr="00193238" w:rsidRDefault="00193238" w:rsidP="00193238">
            <w:pPr>
              <w:widowControl w:val="0"/>
              <w:autoSpaceDE w:val="0"/>
              <w:autoSpaceDN w:val="0"/>
              <w:spacing w:after="0" w:line="252" w:lineRule="exact"/>
              <w:ind w:left="763" w:right="722"/>
              <w:jc w:val="center"/>
              <w:rPr>
                <w:rFonts w:ascii="Times New Roman" w:eastAsia="Calibri" w:hAnsi="Times New Roman" w:cs="Times New Roman"/>
                <w:spacing w:val="-5"/>
                <w:w w:val="105"/>
                <w:sz w:val="24"/>
                <w:szCs w:val="24"/>
              </w:rPr>
            </w:pPr>
          </w:p>
        </w:tc>
      </w:tr>
      <w:tr w:rsidR="00193238" w:rsidRPr="00193238" w14:paraId="3DD4E957" w14:textId="77777777" w:rsidTr="00460AB1">
        <w:trPr>
          <w:trHeight w:val="272"/>
        </w:trPr>
        <w:tc>
          <w:tcPr>
            <w:tcW w:w="7497" w:type="dxa"/>
            <w:shd w:val="clear" w:color="auto" w:fill="auto"/>
          </w:tcPr>
          <w:p w14:paraId="07D47496" w14:textId="714C8525" w:rsidR="00193238" w:rsidRPr="00193238" w:rsidRDefault="00193238" w:rsidP="00193238">
            <w:pPr>
              <w:widowControl w:val="0"/>
              <w:autoSpaceDE w:val="0"/>
              <w:autoSpaceDN w:val="0"/>
              <w:spacing w:after="0" w:line="251" w:lineRule="exact"/>
              <w:ind w:left="122"/>
              <w:rPr>
                <w:rFonts w:ascii="Times New Roman" w:eastAsia="Calibri" w:hAnsi="Times New Roman" w:cs="Times New Roman"/>
                <w:sz w:val="24"/>
                <w:szCs w:val="24"/>
              </w:rPr>
            </w:pPr>
            <w:r w:rsidRPr="00193238">
              <w:rPr>
                <w:rFonts w:ascii="Times New Roman" w:eastAsia="Calibri" w:hAnsi="Times New Roman" w:cs="Times New Roman"/>
                <w:sz w:val="24"/>
                <w:szCs w:val="24"/>
              </w:rPr>
              <w:t>практические</w:t>
            </w:r>
            <w:r w:rsidRPr="00193238">
              <w:rPr>
                <w:rFonts w:ascii="Times New Roman" w:eastAsia="Calibri" w:hAnsi="Times New Roman" w:cs="Times New Roman"/>
                <w:spacing w:val="23"/>
                <w:sz w:val="24"/>
                <w:szCs w:val="24"/>
              </w:rPr>
              <w:t xml:space="preserve"> </w:t>
            </w:r>
            <w:r w:rsidRPr="00193238">
              <w:rPr>
                <w:rFonts w:ascii="Times New Roman" w:eastAsia="Calibri" w:hAnsi="Times New Roman" w:cs="Times New Roman"/>
                <w:sz w:val="24"/>
                <w:szCs w:val="24"/>
              </w:rPr>
              <w:t>занятия</w:t>
            </w:r>
            <w:r w:rsidRPr="00193238">
              <w:rPr>
                <w:rFonts w:ascii="Times New Roman" w:eastAsia="Calibri" w:hAnsi="Times New Roman" w:cs="Times New Roman"/>
                <w:spacing w:val="27"/>
                <w:sz w:val="24"/>
                <w:szCs w:val="24"/>
              </w:rPr>
              <w:t xml:space="preserve"> </w:t>
            </w:r>
          </w:p>
        </w:tc>
        <w:tc>
          <w:tcPr>
            <w:tcW w:w="2086" w:type="dxa"/>
            <w:shd w:val="clear" w:color="auto" w:fill="auto"/>
          </w:tcPr>
          <w:p w14:paraId="7C89642C" w14:textId="6B97AAC9" w:rsidR="00193238" w:rsidRPr="00193238" w:rsidRDefault="00460AB1" w:rsidP="00193238">
            <w:pPr>
              <w:widowControl w:val="0"/>
              <w:autoSpaceDE w:val="0"/>
              <w:autoSpaceDN w:val="0"/>
              <w:spacing w:after="0" w:line="251" w:lineRule="exact"/>
              <w:ind w:left="763" w:right="722"/>
              <w:jc w:val="center"/>
              <w:rPr>
                <w:rFonts w:ascii="Times New Roman" w:eastAsia="Calibri" w:hAnsi="Times New Roman" w:cs="Times New Roman"/>
                <w:sz w:val="24"/>
                <w:szCs w:val="24"/>
              </w:rPr>
            </w:pPr>
            <w:r>
              <w:rPr>
                <w:rFonts w:ascii="Times New Roman" w:eastAsia="Calibri" w:hAnsi="Times New Roman" w:cs="Times New Roman"/>
                <w:sz w:val="24"/>
                <w:szCs w:val="24"/>
              </w:rPr>
              <w:t>16-16</w:t>
            </w:r>
          </w:p>
        </w:tc>
      </w:tr>
      <w:tr w:rsidR="00193238" w:rsidRPr="00193238" w14:paraId="405DDAB9" w14:textId="77777777" w:rsidTr="00460AB1">
        <w:trPr>
          <w:trHeight w:val="273"/>
        </w:trPr>
        <w:tc>
          <w:tcPr>
            <w:tcW w:w="7497" w:type="dxa"/>
            <w:shd w:val="clear" w:color="auto" w:fill="auto"/>
          </w:tcPr>
          <w:p w14:paraId="2C08841A" w14:textId="2DFD810C" w:rsidR="00193238" w:rsidRPr="00193238" w:rsidRDefault="00193238" w:rsidP="00193238">
            <w:pPr>
              <w:widowControl w:val="0"/>
              <w:autoSpaceDE w:val="0"/>
              <w:autoSpaceDN w:val="0"/>
              <w:spacing w:after="0" w:line="251" w:lineRule="exact"/>
              <w:ind w:left="122"/>
              <w:rPr>
                <w:rFonts w:ascii="Times New Roman" w:eastAsia="Calibri" w:hAnsi="Times New Roman" w:cs="Times New Roman"/>
                <w:sz w:val="24"/>
                <w:szCs w:val="24"/>
              </w:rPr>
            </w:pPr>
            <w:r w:rsidRPr="00193238">
              <w:rPr>
                <w:rFonts w:ascii="Times New Roman" w:eastAsia="Calibri" w:hAnsi="Times New Roman" w:cs="Times New Roman"/>
                <w:w w:val="105"/>
                <w:sz w:val="24"/>
                <w:szCs w:val="24"/>
              </w:rPr>
              <w:t>курсовая</w:t>
            </w:r>
            <w:r w:rsidRPr="00193238">
              <w:rPr>
                <w:rFonts w:ascii="Times New Roman" w:eastAsia="Calibri" w:hAnsi="Times New Roman" w:cs="Times New Roman"/>
                <w:spacing w:val="-10"/>
                <w:w w:val="105"/>
                <w:sz w:val="24"/>
                <w:szCs w:val="24"/>
              </w:rPr>
              <w:t xml:space="preserve"> </w:t>
            </w:r>
            <w:r w:rsidRPr="00193238">
              <w:rPr>
                <w:rFonts w:ascii="Times New Roman" w:eastAsia="Calibri" w:hAnsi="Times New Roman" w:cs="Times New Roman"/>
                <w:w w:val="105"/>
                <w:sz w:val="24"/>
                <w:szCs w:val="24"/>
              </w:rPr>
              <w:t>работа</w:t>
            </w:r>
            <w:r w:rsidRPr="00193238">
              <w:rPr>
                <w:rFonts w:ascii="Times New Roman" w:eastAsia="Calibri" w:hAnsi="Times New Roman" w:cs="Times New Roman"/>
                <w:spacing w:val="-14"/>
                <w:w w:val="105"/>
                <w:sz w:val="24"/>
                <w:szCs w:val="24"/>
              </w:rPr>
              <w:t xml:space="preserve"> </w:t>
            </w:r>
            <w:r w:rsidRPr="00193238">
              <w:rPr>
                <w:rFonts w:ascii="Times New Roman" w:eastAsia="Calibri" w:hAnsi="Times New Roman" w:cs="Times New Roman"/>
                <w:w w:val="105"/>
                <w:sz w:val="24"/>
                <w:szCs w:val="24"/>
              </w:rPr>
              <w:t>(проект)</w:t>
            </w:r>
            <w:r w:rsidRPr="00193238">
              <w:rPr>
                <w:rFonts w:ascii="Times New Roman" w:eastAsia="Calibri" w:hAnsi="Times New Roman" w:cs="Times New Roman"/>
                <w:spacing w:val="-14"/>
                <w:w w:val="105"/>
                <w:sz w:val="24"/>
                <w:szCs w:val="24"/>
              </w:rPr>
              <w:t xml:space="preserve"> </w:t>
            </w:r>
          </w:p>
        </w:tc>
        <w:tc>
          <w:tcPr>
            <w:tcW w:w="2086" w:type="dxa"/>
            <w:shd w:val="clear" w:color="auto" w:fill="auto"/>
          </w:tcPr>
          <w:p w14:paraId="5DC09696" w14:textId="2327F600" w:rsidR="00193238" w:rsidRPr="00193238" w:rsidRDefault="00193238" w:rsidP="00193238">
            <w:pPr>
              <w:widowControl w:val="0"/>
              <w:autoSpaceDE w:val="0"/>
              <w:autoSpaceDN w:val="0"/>
              <w:spacing w:after="0" w:line="251" w:lineRule="exact"/>
              <w:ind w:left="13"/>
              <w:jc w:val="center"/>
              <w:rPr>
                <w:rFonts w:ascii="Times New Roman" w:eastAsia="Calibri" w:hAnsi="Times New Roman" w:cs="Times New Roman"/>
                <w:sz w:val="24"/>
                <w:szCs w:val="24"/>
              </w:rPr>
            </w:pPr>
          </w:p>
        </w:tc>
      </w:tr>
      <w:tr w:rsidR="00193238" w:rsidRPr="00193238" w14:paraId="2DC6D60C" w14:textId="77777777" w:rsidTr="00460AB1">
        <w:trPr>
          <w:trHeight w:val="280"/>
        </w:trPr>
        <w:tc>
          <w:tcPr>
            <w:tcW w:w="7497" w:type="dxa"/>
            <w:tcBorders>
              <w:right w:val="single" w:sz="4" w:space="0" w:color="000000"/>
            </w:tcBorders>
            <w:shd w:val="clear" w:color="auto" w:fill="auto"/>
          </w:tcPr>
          <w:p w14:paraId="6B9CCA10" w14:textId="77777777" w:rsidR="00193238" w:rsidRPr="00193238" w:rsidRDefault="00193238" w:rsidP="00193238">
            <w:pPr>
              <w:widowControl w:val="0"/>
              <w:autoSpaceDE w:val="0"/>
              <w:autoSpaceDN w:val="0"/>
              <w:spacing w:after="0" w:line="251" w:lineRule="exact"/>
              <w:ind w:left="122"/>
              <w:rPr>
                <w:rFonts w:ascii="Times New Roman" w:eastAsia="Calibri" w:hAnsi="Times New Roman" w:cs="Times New Roman"/>
                <w:sz w:val="24"/>
                <w:szCs w:val="24"/>
              </w:rPr>
            </w:pPr>
            <w:r w:rsidRPr="00193238">
              <w:rPr>
                <w:rFonts w:ascii="Times New Roman" w:eastAsia="Calibri" w:hAnsi="Times New Roman" w:cs="Times New Roman"/>
                <w:sz w:val="24"/>
                <w:szCs w:val="24"/>
              </w:rPr>
              <w:t>Самостоятельная</w:t>
            </w:r>
            <w:r w:rsidRPr="00193238">
              <w:rPr>
                <w:rFonts w:ascii="Times New Roman" w:eastAsia="Calibri" w:hAnsi="Times New Roman" w:cs="Times New Roman"/>
                <w:spacing w:val="56"/>
                <w:w w:val="105"/>
                <w:sz w:val="24"/>
                <w:szCs w:val="24"/>
              </w:rPr>
              <w:t xml:space="preserve"> </w:t>
            </w:r>
            <w:r w:rsidRPr="00193238">
              <w:rPr>
                <w:rFonts w:ascii="Times New Roman" w:eastAsia="Calibri" w:hAnsi="Times New Roman" w:cs="Times New Roman"/>
                <w:spacing w:val="-2"/>
                <w:w w:val="105"/>
                <w:sz w:val="24"/>
                <w:szCs w:val="24"/>
              </w:rPr>
              <w:t>работа</w:t>
            </w:r>
          </w:p>
        </w:tc>
        <w:tc>
          <w:tcPr>
            <w:tcW w:w="2086" w:type="dxa"/>
            <w:tcBorders>
              <w:left w:val="single" w:sz="4" w:space="0" w:color="000000"/>
            </w:tcBorders>
            <w:shd w:val="clear" w:color="auto" w:fill="auto"/>
          </w:tcPr>
          <w:p w14:paraId="7900C65D" w14:textId="4F151FF0" w:rsidR="00193238" w:rsidRPr="00193238" w:rsidRDefault="00193238" w:rsidP="00193238">
            <w:pPr>
              <w:widowControl w:val="0"/>
              <w:autoSpaceDE w:val="0"/>
              <w:autoSpaceDN w:val="0"/>
              <w:spacing w:after="0" w:line="251" w:lineRule="exact"/>
              <w:ind w:left="763" w:right="726"/>
              <w:jc w:val="center"/>
              <w:rPr>
                <w:rFonts w:ascii="Times New Roman" w:eastAsia="Calibri" w:hAnsi="Times New Roman" w:cs="Times New Roman"/>
                <w:sz w:val="24"/>
                <w:szCs w:val="24"/>
              </w:rPr>
            </w:pPr>
          </w:p>
        </w:tc>
      </w:tr>
      <w:tr w:rsidR="00193238" w:rsidRPr="00193238" w14:paraId="7CB16DF0" w14:textId="77777777" w:rsidTr="00460AB1">
        <w:trPr>
          <w:trHeight w:val="308"/>
        </w:trPr>
        <w:tc>
          <w:tcPr>
            <w:tcW w:w="7497" w:type="dxa"/>
            <w:tcBorders>
              <w:right w:val="single" w:sz="4" w:space="0" w:color="000000"/>
            </w:tcBorders>
            <w:shd w:val="clear" w:color="auto" w:fill="auto"/>
          </w:tcPr>
          <w:p w14:paraId="400E525E" w14:textId="78770E07" w:rsidR="00193238" w:rsidRPr="00193238" w:rsidRDefault="00193238" w:rsidP="00193238">
            <w:pPr>
              <w:widowControl w:val="0"/>
              <w:autoSpaceDE w:val="0"/>
              <w:autoSpaceDN w:val="0"/>
              <w:spacing w:before="22" w:after="0" w:line="240" w:lineRule="auto"/>
              <w:ind w:left="122"/>
              <w:rPr>
                <w:rFonts w:ascii="Times New Roman" w:eastAsia="Calibri" w:hAnsi="Times New Roman" w:cs="Times New Roman"/>
                <w:b/>
                <w:sz w:val="24"/>
                <w:szCs w:val="24"/>
              </w:rPr>
            </w:pPr>
            <w:r w:rsidRPr="00193238">
              <w:rPr>
                <w:rFonts w:ascii="Times New Roman" w:eastAsia="Calibri" w:hAnsi="Times New Roman" w:cs="Times New Roman"/>
                <w:b/>
                <w:sz w:val="24"/>
                <w:szCs w:val="24"/>
              </w:rPr>
              <w:t>Промежуточная</w:t>
            </w:r>
            <w:r w:rsidRPr="00193238">
              <w:rPr>
                <w:rFonts w:ascii="Times New Roman" w:eastAsia="Calibri" w:hAnsi="Times New Roman" w:cs="Times New Roman"/>
                <w:b/>
                <w:spacing w:val="43"/>
                <w:sz w:val="24"/>
                <w:szCs w:val="24"/>
              </w:rPr>
              <w:t xml:space="preserve"> </w:t>
            </w:r>
            <w:r w:rsidRPr="00193238">
              <w:rPr>
                <w:rFonts w:ascii="Times New Roman" w:eastAsia="Calibri" w:hAnsi="Times New Roman" w:cs="Times New Roman"/>
                <w:b/>
                <w:sz w:val="24"/>
                <w:szCs w:val="24"/>
              </w:rPr>
              <w:t>аттестация</w:t>
            </w:r>
            <w:r w:rsidRPr="00193238">
              <w:rPr>
                <w:rFonts w:ascii="Times New Roman" w:eastAsia="Calibri" w:hAnsi="Times New Roman" w:cs="Times New Roman"/>
                <w:b/>
                <w:spacing w:val="32"/>
                <w:sz w:val="24"/>
                <w:szCs w:val="24"/>
              </w:rPr>
              <w:t xml:space="preserve"> </w:t>
            </w:r>
          </w:p>
        </w:tc>
        <w:tc>
          <w:tcPr>
            <w:tcW w:w="2086" w:type="dxa"/>
            <w:tcBorders>
              <w:left w:val="single" w:sz="4" w:space="0" w:color="000000"/>
            </w:tcBorders>
            <w:shd w:val="clear" w:color="auto" w:fill="auto"/>
          </w:tcPr>
          <w:p w14:paraId="007AA8FC" w14:textId="77777777" w:rsidR="00193238" w:rsidRPr="00193238" w:rsidRDefault="00193238" w:rsidP="00193238">
            <w:pPr>
              <w:widowControl w:val="0"/>
              <w:autoSpaceDE w:val="0"/>
              <w:autoSpaceDN w:val="0"/>
              <w:spacing w:after="0" w:line="240" w:lineRule="auto"/>
              <w:rPr>
                <w:rFonts w:ascii="Times New Roman" w:eastAsia="Calibri" w:hAnsi="Times New Roman" w:cs="Times New Roman"/>
                <w:sz w:val="24"/>
                <w:szCs w:val="24"/>
              </w:rPr>
            </w:pPr>
          </w:p>
        </w:tc>
      </w:tr>
    </w:tbl>
    <w:p w14:paraId="3DD37857" w14:textId="77777777" w:rsidR="00193238" w:rsidRPr="00193238" w:rsidRDefault="00193238" w:rsidP="00193238">
      <w:pPr>
        <w:spacing w:after="200" w:line="276" w:lineRule="auto"/>
        <w:rPr>
          <w:rFonts w:ascii="Times New Roman" w:eastAsia="Times New Roman" w:hAnsi="Times New Roman" w:cs="Times New Roman"/>
          <w:b/>
          <w:i/>
          <w:lang w:eastAsia="ru-RU"/>
        </w:rPr>
        <w:sectPr w:rsidR="00193238" w:rsidRPr="00193238" w:rsidSect="00D322CD">
          <w:headerReference w:type="even" r:id="rId257"/>
          <w:headerReference w:type="default" r:id="rId258"/>
          <w:footerReference w:type="even" r:id="rId259"/>
          <w:footerReference w:type="default" r:id="rId260"/>
          <w:headerReference w:type="first" r:id="rId261"/>
          <w:footerReference w:type="first" r:id="rId262"/>
          <w:pgSz w:w="11906" w:h="16838"/>
          <w:pgMar w:top="1134" w:right="424" w:bottom="284" w:left="1701" w:header="708" w:footer="708" w:gutter="0"/>
          <w:cols w:space="720"/>
          <w:docGrid w:linePitch="299"/>
        </w:sectPr>
      </w:pPr>
    </w:p>
    <w:p w14:paraId="74BC730D" w14:textId="77777777" w:rsidR="00193238" w:rsidRPr="00193238" w:rsidRDefault="00193238" w:rsidP="00193238">
      <w:pPr>
        <w:spacing w:after="200" w:line="276" w:lineRule="auto"/>
        <w:ind w:firstLine="709"/>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6546"/>
        <w:gridCol w:w="2073"/>
        <w:gridCol w:w="1744"/>
        <w:gridCol w:w="1897"/>
      </w:tblGrid>
      <w:tr w:rsidR="00A91CE2" w:rsidRPr="00A91CE2" w14:paraId="5310318D" w14:textId="77777777" w:rsidTr="00A91CE2">
        <w:trPr>
          <w:trHeight w:val="20"/>
        </w:trPr>
        <w:tc>
          <w:tcPr>
            <w:tcW w:w="831" w:type="pct"/>
            <w:vAlign w:val="center"/>
          </w:tcPr>
          <w:p w14:paraId="7C96A491" w14:textId="77777777" w:rsidR="00A91CE2" w:rsidRPr="00A91CE2" w:rsidRDefault="00A91CE2" w:rsidP="009E0205">
            <w:pPr>
              <w:suppressAutoHyphens/>
              <w:spacing w:after="0" w:line="240" w:lineRule="auto"/>
              <w:jc w:val="center"/>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Наименование разделов и тем</w:t>
            </w:r>
          </w:p>
        </w:tc>
        <w:tc>
          <w:tcPr>
            <w:tcW w:w="2225" w:type="pct"/>
            <w:vAlign w:val="center"/>
          </w:tcPr>
          <w:p w14:paraId="3A344FC7" w14:textId="77777777" w:rsidR="00A91CE2" w:rsidRPr="00A91CE2" w:rsidRDefault="00A91CE2" w:rsidP="009E0205">
            <w:pPr>
              <w:suppressAutoHyphens/>
              <w:spacing w:after="0" w:line="240" w:lineRule="auto"/>
              <w:jc w:val="center"/>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298" w:type="pct"/>
            <w:gridSpan w:val="2"/>
          </w:tcPr>
          <w:p w14:paraId="5E5B975A" w14:textId="77777777" w:rsidR="00A91CE2" w:rsidRPr="00A91CE2" w:rsidRDefault="00A91CE2" w:rsidP="009E0205">
            <w:pPr>
              <w:spacing w:after="0" w:line="240" w:lineRule="auto"/>
              <w:jc w:val="center"/>
              <w:rPr>
                <w:rFonts w:ascii="Times New Roman" w:hAnsi="Times New Roman" w:cs="Times New Roman"/>
                <w:b/>
              </w:rPr>
            </w:pPr>
            <w:r w:rsidRPr="00A91CE2">
              <w:rPr>
                <w:rFonts w:ascii="Times New Roman" w:hAnsi="Times New Roman" w:cs="Times New Roman"/>
                <w:b/>
              </w:rPr>
              <w:t xml:space="preserve">Объем </w:t>
            </w:r>
            <w:proofErr w:type="spellStart"/>
            <w:proofErr w:type="gramStart"/>
            <w:r w:rsidRPr="00A91CE2">
              <w:rPr>
                <w:rFonts w:ascii="Times New Roman" w:hAnsi="Times New Roman" w:cs="Times New Roman"/>
                <w:b/>
              </w:rPr>
              <w:t>акад.ч</w:t>
            </w:r>
            <w:proofErr w:type="spellEnd"/>
            <w:proofErr w:type="gramEnd"/>
            <w:r w:rsidRPr="00A91CE2">
              <w:rPr>
                <w:rFonts w:ascii="Times New Roman" w:hAnsi="Times New Roman" w:cs="Times New Roman"/>
                <w:b/>
              </w:rPr>
              <w:t>/</w:t>
            </w:r>
          </w:p>
          <w:p w14:paraId="11516F19" w14:textId="7ACA39EC" w:rsidR="00A91CE2" w:rsidRPr="00A91CE2" w:rsidRDefault="00A91CE2" w:rsidP="009E0205">
            <w:pPr>
              <w:suppressAutoHyphens/>
              <w:spacing w:after="0" w:line="240" w:lineRule="auto"/>
              <w:jc w:val="center"/>
              <w:rPr>
                <w:rFonts w:ascii="Times New Roman" w:eastAsia="Times New Roman" w:hAnsi="Times New Roman" w:cs="Times New Roman"/>
                <w:b/>
                <w:bCs/>
                <w:lang w:eastAsia="ru-RU"/>
              </w:rPr>
            </w:pPr>
            <w:r w:rsidRPr="00A91CE2">
              <w:rPr>
                <w:rFonts w:ascii="Times New Roman" w:hAnsi="Times New Roman" w:cs="Times New Roman"/>
                <w:b/>
              </w:rPr>
              <w:t xml:space="preserve">в т.ч. в форме практической подготовки, </w:t>
            </w:r>
            <w:proofErr w:type="spellStart"/>
            <w:proofErr w:type="gramStart"/>
            <w:r w:rsidRPr="00A91CE2">
              <w:rPr>
                <w:rFonts w:ascii="Times New Roman" w:hAnsi="Times New Roman" w:cs="Times New Roman"/>
                <w:b/>
              </w:rPr>
              <w:t>акад.ч</w:t>
            </w:r>
            <w:proofErr w:type="spellEnd"/>
            <w:proofErr w:type="gramEnd"/>
          </w:p>
        </w:tc>
        <w:tc>
          <w:tcPr>
            <w:tcW w:w="645" w:type="pct"/>
          </w:tcPr>
          <w:p w14:paraId="7C1FBA51" w14:textId="3B1D17F5" w:rsidR="00A91CE2" w:rsidRPr="00A91CE2" w:rsidRDefault="00A91CE2" w:rsidP="009E0205">
            <w:pPr>
              <w:suppressAutoHyphens/>
              <w:spacing w:after="0" w:line="240" w:lineRule="auto"/>
              <w:jc w:val="center"/>
              <w:rPr>
                <w:rFonts w:ascii="Times New Roman" w:eastAsia="Times New Roman" w:hAnsi="Times New Roman" w:cs="Times New Roman"/>
                <w:b/>
                <w:bCs/>
                <w:lang w:eastAsia="ru-RU"/>
              </w:rPr>
            </w:pPr>
            <w:r w:rsidRPr="00A91CE2">
              <w:rPr>
                <w:rFonts w:ascii="Times New Roman" w:hAnsi="Times New Roman" w:cs="Times New Roman"/>
                <w:b/>
              </w:rPr>
              <w:t>Коды компетенций и личностных результатов, формированию которых способствует компонент программы</w:t>
            </w:r>
          </w:p>
        </w:tc>
      </w:tr>
      <w:tr w:rsidR="00A91CE2" w:rsidRPr="00A91CE2" w14:paraId="2389E431" w14:textId="77777777" w:rsidTr="00A91CE2">
        <w:trPr>
          <w:trHeight w:val="20"/>
        </w:trPr>
        <w:tc>
          <w:tcPr>
            <w:tcW w:w="831" w:type="pct"/>
          </w:tcPr>
          <w:p w14:paraId="2F49D0FB" w14:textId="77777777" w:rsidR="00A91CE2" w:rsidRPr="00A91CE2" w:rsidRDefault="00A91CE2" w:rsidP="009E0205">
            <w:pPr>
              <w:spacing w:after="0" w:line="240" w:lineRule="auto"/>
              <w:jc w:val="center"/>
              <w:rPr>
                <w:rFonts w:ascii="Times New Roman" w:eastAsia="Times New Roman" w:hAnsi="Times New Roman" w:cs="Times New Roman"/>
                <w:b/>
                <w:bCs/>
                <w:i/>
                <w:iCs/>
                <w:lang w:eastAsia="ru-RU"/>
              </w:rPr>
            </w:pPr>
            <w:r w:rsidRPr="00A91CE2">
              <w:rPr>
                <w:rFonts w:ascii="Times New Roman" w:eastAsia="Times New Roman" w:hAnsi="Times New Roman" w:cs="Times New Roman"/>
                <w:b/>
                <w:bCs/>
                <w:i/>
                <w:iCs/>
                <w:lang w:eastAsia="ru-RU"/>
              </w:rPr>
              <w:t>1</w:t>
            </w:r>
          </w:p>
        </w:tc>
        <w:tc>
          <w:tcPr>
            <w:tcW w:w="2225" w:type="pct"/>
          </w:tcPr>
          <w:p w14:paraId="3DE2F018" w14:textId="77777777" w:rsidR="00A91CE2" w:rsidRPr="00A91CE2" w:rsidRDefault="00A91CE2" w:rsidP="009E0205">
            <w:pPr>
              <w:spacing w:after="0" w:line="240" w:lineRule="auto"/>
              <w:jc w:val="center"/>
              <w:rPr>
                <w:rFonts w:ascii="Times New Roman" w:eastAsia="Times New Roman" w:hAnsi="Times New Roman" w:cs="Times New Roman"/>
                <w:b/>
                <w:bCs/>
                <w:i/>
                <w:iCs/>
                <w:lang w:eastAsia="ru-RU"/>
              </w:rPr>
            </w:pPr>
            <w:r w:rsidRPr="00A91CE2">
              <w:rPr>
                <w:rFonts w:ascii="Times New Roman" w:eastAsia="Times New Roman" w:hAnsi="Times New Roman" w:cs="Times New Roman"/>
                <w:b/>
                <w:bCs/>
                <w:i/>
                <w:iCs/>
                <w:lang w:eastAsia="ru-RU"/>
              </w:rPr>
              <w:t>2</w:t>
            </w:r>
          </w:p>
        </w:tc>
        <w:tc>
          <w:tcPr>
            <w:tcW w:w="705" w:type="pct"/>
          </w:tcPr>
          <w:p w14:paraId="642711BA" w14:textId="77777777" w:rsidR="00A91CE2" w:rsidRPr="00A91CE2" w:rsidRDefault="00A91CE2" w:rsidP="009E0205">
            <w:pPr>
              <w:spacing w:after="0" w:line="240" w:lineRule="auto"/>
              <w:jc w:val="center"/>
              <w:rPr>
                <w:rFonts w:ascii="Times New Roman" w:hAnsi="Times New Roman" w:cs="Times New Roman"/>
                <w:b/>
              </w:rPr>
            </w:pPr>
            <w:r w:rsidRPr="00A91CE2">
              <w:rPr>
                <w:rFonts w:ascii="Times New Roman" w:hAnsi="Times New Roman" w:cs="Times New Roman"/>
                <w:b/>
              </w:rPr>
              <w:t>3</w:t>
            </w:r>
          </w:p>
          <w:p w14:paraId="4621AA6D" w14:textId="662CEA58" w:rsidR="00A91CE2" w:rsidRPr="00A91CE2" w:rsidRDefault="00A91CE2" w:rsidP="009E0205">
            <w:pPr>
              <w:spacing w:after="0" w:line="240" w:lineRule="auto"/>
              <w:jc w:val="center"/>
              <w:rPr>
                <w:rFonts w:ascii="Times New Roman" w:eastAsia="Times New Roman" w:hAnsi="Times New Roman" w:cs="Times New Roman"/>
                <w:b/>
                <w:bCs/>
                <w:i/>
                <w:iCs/>
                <w:lang w:eastAsia="ru-RU"/>
              </w:rPr>
            </w:pPr>
          </w:p>
        </w:tc>
        <w:tc>
          <w:tcPr>
            <w:tcW w:w="593" w:type="pct"/>
          </w:tcPr>
          <w:p w14:paraId="1493EC0B" w14:textId="2E6052C4" w:rsidR="00A91CE2" w:rsidRPr="00A91CE2" w:rsidRDefault="00A91CE2" w:rsidP="009E0205">
            <w:pPr>
              <w:spacing w:after="0" w:line="240" w:lineRule="auto"/>
              <w:jc w:val="center"/>
              <w:rPr>
                <w:rFonts w:ascii="Times New Roman" w:eastAsia="Times New Roman" w:hAnsi="Times New Roman" w:cs="Times New Roman"/>
                <w:b/>
                <w:bCs/>
                <w:i/>
                <w:iCs/>
                <w:lang w:eastAsia="ru-RU"/>
              </w:rPr>
            </w:pPr>
            <w:r w:rsidRPr="00A91CE2">
              <w:rPr>
                <w:rFonts w:ascii="Times New Roman" w:hAnsi="Times New Roman" w:cs="Times New Roman"/>
                <w:b/>
              </w:rPr>
              <w:t>4</w:t>
            </w:r>
          </w:p>
        </w:tc>
        <w:tc>
          <w:tcPr>
            <w:tcW w:w="645" w:type="pct"/>
          </w:tcPr>
          <w:p w14:paraId="4C776A83" w14:textId="2AFFE0D6" w:rsidR="00A91CE2" w:rsidRPr="00A91CE2" w:rsidRDefault="00A91CE2" w:rsidP="009E0205">
            <w:pPr>
              <w:spacing w:after="0" w:line="240" w:lineRule="auto"/>
              <w:jc w:val="center"/>
              <w:rPr>
                <w:rFonts w:ascii="Times New Roman" w:hAnsi="Times New Roman" w:cs="Times New Roman"/>
                <w:b/>
              </w:rPr>
            </w:pPr>
            <w:r w:rsidRPr="00A91CE2">
              <w:rPr>
                <w:rFonts w:ascii="Times New Roman" w:hAnsi="Times New Roman" w:cs="Times New Roman"/>
                <w:b/>
              </w:rPr>
              <w:t>5</w:t>
            </w:r>
          </w:p>
          <w:p w14:paraId="09D330AD" w14:textId="7B782D86" w:rsidR="00A91CE2" w:rsidRPr="00A91CE2" w:rsidRDefault="00A91CE2" w:rsidP="009E0205">
            <w:pPr>
              <w:spacing w:after="0" w:line="240" w:lineRule="auto"/>
              <w:jc w:val="center"/>
              <w:rPr>
                <w:rFonts w:ascii="Times New Roman" w:eastAsia="Times New Roman" w:hAnsi="Times New Roman" w:cs="Times New Roman"/>
                <w:b/>
                <w:bCs/>
                <w:i/>
                <w:iCs/>
                <w:lang w:eastAsia="ru-RU"/>
              </w:rPr>
            </w:pPr>
          </w:p>
        </w:tc>
      </w:tr>
      <w:tr w:rsidR="00A91CE2" w:rsidRPr="00A91CE2" w14:paraId="248D4706" w14:textId="77777777" w:rsidTr="00A91CE2">
        <w:trPr>
          <w:trHeight w:val="20"/>
        </w:trPr>
        <w:tc>
          <w:tcPr>
            <w:tcW w:w="831" w:type="pct"/>
          </w:tcPr>
          <w:p w14:paraId="198CB46D" w14:textId="77777777" w:rsidR="00A91CE2" w:rsidRPr="00A91CE2" w:rsidRDefault="00A91CE2" w:rsidP="009E0205">
            <w:pPr>
              <w:spacing w:after="0" w:line="240" w:lineRule="auto"/>
              <w:jc w:val="center"/>
              <w:rPr>
                <w:rFonts w:ascii="Times New Roman" w:eastAsia="Times New Roman" w:hAnsi="Times New Roman" w:cs="Times New Roman"/>
                <w:b/>
                <w:bCs/>
                <w:i/>
                <w:iCs/>
                <w:lang w:eastAsia="ru-RU"/>
              </w:rPr>
            </w:pPr>
          </w:p>
        </w:tc>
        <w:tc>
          <w:tcPr>
            <w:tcW w:w="2225" w:type="pct"/>
          </w:tcPr>
          <w:p w14:paraId="45F27B62" w14:textId="77777777" w:rsidR="00A91CE2" w:rsidRPr="00A91CE2" w:rsidRDefault="00A91CE2" w:rsidP="009E0205">
            <w:pPr>
              <w:spacing w:after="0" w:line="240" w:lineRule="auto"/>
              <w:jc w:val="center"/>
              <w:rPr>
                <w:rFonts w:ascii="Times New Roman" w:eastAsia="Times New Roman" w:hAnsi="Times New Roman" w:cs="Times New Roman"/>
                <w:b/>
                <w:bCs/>
                <w:i/>
                <w:iCs/>
                <w:lang w:eastAsia="ru-RU"/>
              </w:rPr>
            </w:pPr>
          </w:p>
        </w:tc>
        <w:tc>
          <w:tcPr>
            <w:tcW w:w="705" w:type="pct"/>
          </w:tcPr>
          <w:p w14:paraId="02744AE1" w14:textId="4053EEA9" w:rsidR="00A91CE2" w:rsidRPr="00A91CE2" w:rsidRDefault="00A91CE2" w:rsidP="009E0205">
            <w:pPr>
              <w:spacing w:after="0" w:line="240" w:lineRule="auto"/>
              <w:jc w:val="center"/>
              <w:rPr>
                <w:rFonts w:ascii="Times New Roman" w:eastAsia="Times New Roman" w:hAnsi="Times New Roman" w:cs="Times New Roman"/>
                <w:b/>
                <w:bCs/>
                <w:i/>
                <w:iCs/>
                <w:lang w:eastAsia="ru-RU"/>
              </w:rPr>
            </w:pPr>
            <w:r w:rsidRPr="00A91CE2">
              <w:rPr>
                <w:rFonts w:ascii="Times New Roman" w:hAnsi="Times New Roman" w:cs="Times New Roman"/>
                <w:b/>
                <w:bCs/>
              </w:rPr>
              <w:t>Обязательная часть ОП с учетом интенсификации 40%</w:t>
            </w:r>
          </w:p>
        </w:tc>
        <w:tc>
          <w:tcPr>
            <w:tcW w:w="593" w:type="pct"/>
          </w:tcPr>
          <w:p w14:paraId="426938E9" w14:textId="6EF7B1D8" w:rsidR="00A91CE2" w:rsidRPr="00A91CE2" w:rsidRDefault="00A91CE2" w:rsidP="009E0205">
            <w:pPr>
              <w:spacing w:after="0" w:line="240" w:lineRule="auto"/>
              <w:jc w:val="center"/>
              <w:rPr>
                <w:rFonts w:ascii="Times New Roman" w:eastAsia="Times New Roman" w:hAnsi="Times New Roman" w:cs="Times New Roman"/>
                <w:b/>
                <w:bCs/>
                <w:i/>
                <w:iCs/>
                <w:lang w:eastAsia="ru-RU"/>
              </w:rPr>
            </w:pPr>
            <w:r w:rsidRPr="00A91CE2">
              <w:rPr>
                <w:rFonts w:ascii="Times New Roman" w:hAnsi="Times New Roman" w:cs="Times New Roman"/>
                <w:b/>
                <w:bCs/>
              </w:rPr>
              <w:t>Обязательная часть ОП</w:t>
            </w:r>
          </w:p>
        </w:tc>
        <w:tc>
          <w:tcPr>
            <w:tcW w:w="645" w:type="pct"/>
          </w:tcPr>
          <w:p w14:paraId="59B90BB3" w14:textId="13642E17" w:rsidR="00A91CE2" w:rsidRPr="00A91CE2" w:rsidRDefault="00A91CE2" w:rsidP="009E0205">
            <w:pPr>
              <w:spacing w:after="0" w:line="240" w:lineRule="auto"/>
              <w:jc w:val="center"/>
              <w:rPr>
                <w:rFonts w:ascii="Times New Roman" w:eastAsia="Times New Roman" w:hAnsi="Times New Roman" w:cs="Times New Roman"/>
                <w:b/>
                <w:bCs/>
                <w:i/>
                <w:iCs/>
                <w:lang w:eastAsia="ru-RU"/>
              </w:rPr>
            </w:pPr>
          </w:p>
        </w:tc>
      </w:tr>
      <w:tr w:rsidR="00A91CE2" w:rsidRPr="00A91CE2" w14:paraId="66529647" w14:textId="77777777" w:rsidTr="00A91CE2">
        <w:trPr>
          <w:trHeight w:val="20"/>
        </w:trPr>
        <w:tc>
          <w:tcPr>
            <w:tcW w:w="3057" w:type="pct"/>
            <w:gridSpan w:val="2"/>
          </w:tcPr>
          <w:p w14:paraId="7C03E890"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 xml:space="preserve">Раздел 1 </w:t>
            </w:r>
            <w:r w:rsidRPr="00A91CE2">
              <w:rPr>
                <w:rFonts w:ascii="Times New Roman" w:eastAsia="Times New Roman" w:hAnsi="Times New Roman" w:cs="Times New Roman"/>
                <w:b/>
                <w:w w:val="105"/>
                <w:lang w:eastAsia="ru-RU"/>
              </w:rPr>
              <w:t>Информационные</w:t>
            </w:r>
            <w:r w:rsidRPr="00A91CE2">
              <w:rPr>
                <w:rFonts w:ascii="Times New Roman" w:eastAsia="Times New Roman" w:hAnsi="Times New Roman" w:cs="Times New Roman"/>
                <w:b/>
                <w:spacing w:val="20"/>
                <w:w w:val="105"/>
                <w:lang w:eastAsia="ru-RU"/>
              </w:rPr>
              <w:t xml:space="preserve"> </w:t>
            </w:r>
            <w:r w:rsidRPr="00A91CE2">
              <w:rPr>
                <w:rFonts w:ascii="Times New Roman" w:eastAsia="Times New Roman" w:hAnsi="Times New Roman" w:cs="Times New Roman"/>
                <w:b/>
                <w:spacing w:val="-2"/>
                <w:w w:val="105"/>
                <w:lang w:eastAsia="ru-RU"/>
              </w:rPr>
              <w:t>технологии</w:t>
            </w:r>
          </w:p>
        </w:tc>
        <w:tc>
          <w:tcPr>
            <w:tcW w:w="705" w:type="pct"/>
          </w:tcPr>
          <w:p w14:paraId="3CFDE86E" w14:textId="1A8C3B44" w:rsidR="00A91CE2" w:rsidRPr="00A91CE2" w:rsidRDefault="00A91CE2" w:rsidP="009E0205">
            <w:pPr>
              <w:spacing w:after="0" w:line="240" w:lineRule="auto"/>
              <w:jc w:val="center"/>
              <w:rPr>
                <w:rFonts w:ascii="Times New Roman" w:eastAsia="Times New Roman" w:hAnsi="Times New Roman" w:cs="Times New Roman"/>
                <w:b/>
                <w:bCs/>
                <w:i/>
                <w:iCs/>
                <w:lang w:eastAsia="ru-RU"/>
              </w:rPr>
            </w:pPr>
            <w:r w:rsidRPr="00A91CE2">
              <w:rPr>
                <w:rFonts w:ascii="Times New Roman" w:eastAsia="Times New Roman" w:hAnsi="Times New Roman" w:cs="Times New Roman"/>
                <w:b/>
                <w:bCs/>
                <w:i/>
                <w:iCs/>
                <w:lang w:eastAsia="ru-RU"/>
              </w:rPr>
              <w:t>32/16</w:t>
            </w:r>
          </w:p>
        </w:tc>
        <w:tc>
          <w:tcPr>
            <w:tcW w:w="593" w:type="pct"/>
          </w:tcPr>
          <w:p w14:paraId="73CA9136" w14:textId="054CDAE5" w:rsidR="00A91CE2" w:rsidRPr="00A91CE2" w:rsidRDefault="00A91CE2" w:rsidP="009E0205">
            <w:pPr>
              <w:spacing w:after="0" w:line="240" w:lineRule="auto"/>
              <w:jc w:val="center"/>
              <w:rPr>
                <w:rFonts w:ascii="Times New Roman" w:eastAsia="Times New Roman" w:hAnsi="Times New Roman" w:cs="Times New Roman"/>
                <w:b/>
                <w:bCs/>
                <w:i/>
                <w:iCs/>
                <w:lang w:eastAsia="ru-RU"/>
              </w:rPr>
            </w:pPr>
            <w:r w:rsidRPr="00A91CE2">
              <w:rPr>
                <w:rFonts w:ascii="Times New Roman" w:eastAsia="Times New Roman" w:hAnsi="Times New Roman" w:cs="Times New Roman"/>
                <w:b/>
                <w:bCs/>
                <w:i/>
                <w:iCs/>
                <w:lang w:eastAsia="ru-RU"/>
              </w:rPr>
              <w:t>32/16</w:t>
            </w:r>
          </w:p>
        </w:tc>
        <w:tc>
          <w:tcPr>
            <w:tcW w:w="645" w:type="pct"/>
          </w:tcPr>
          <w:p w14:paraId="3D31A8DF" w14:textId="77777777" w:rsidR="00A91CE2" w:rsidRPr="00A91CE2" w:rsidRDefault="00A91CE2" w:rsidP="009E0205">
            <w:pPr>
              <w:spacing w:after="0" w:line="240" w:lineRule="auto"/>
              <w:jc w:val="center"/>
              <w:rPr>
                <w:rFonts w:ascii="Times New Roman" w:eastAsia="Times New Roman" w:hAnsi="Times New Roman" w:cs="Times New Roman"/>
                <w:b/>
                <w:bCs/>
                <w:i/>
                <w:iCs/>
                <w:lang w:eastAsia="ru-RU"/>
              </w:rPr>
            </w:pPr>
          </w:p>
        </w:tc>
      </w:tr>
      <w:tr w:rsidR="00A91CE2" w:rsidRPr="00A91CE2" w14:paraId="587744A1" w14:textId="77777777" w:rsidTr="00A91CE2">
        <w:trPr>
          <w:trHeight w:val="1670"/>
        </w:trPr>
        <w:tc>
          <w:tcPr>
            <w:tcW w:w="831" w:type="pct"/>
            <w:vMerge w:val="restart"/>
          </w:tcPr>
          <w:p w14:paraId="095C1BDB"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 xml:space="preserve">Тема 1.1 Информационные технологии и системы </w:t>
            </w:r>
          </w:p>
        </w:tc>
        <w:tc>
          <w:tcPr>
            <w:tcW w:w="2225" w:type="pct"/>
          </w:tcPr>
          <w:p w14:paraId="2DA54FEA"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Содержание учебного материала</w:t>
            </w:r>
          </w:p>
        </w:tc>
        <w:tc>
          <w:tcPr>
            <w:tcW w:w="705" w:type="pct"/>
            <w:vAlign w:val="center"/>
          </w:tcPr>
          <w:p w14:paraId="39F7960E" w14:textId="0109861E"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val="restart"/>
          </w:tcPr>
          <w:p w14:paraId="170CB0B9" w14:textId="77777777" w:rsidR="00A91CE2" w:rsidRPr="00A91CE2" w:rsidRDefault="00A91CE2" w:rsidP="009E0205">
            <w:pPr>
              <w:spacing w:after="0" w:line="240" w:lineRule="auto"/>
              <w:rPr>
                <w:rFonts w:ascii="Times New Roman" w:eastAsia="Times New Roman" w:hAnsi="Times New Roman" w:cs="Times New Roman"/>
                <w:lang w:eastAsia="ru-RU"/>
              </w:rPr>
            </w:pPr>
            <w:r w:rsidRPr="00A91CE2">
              <w:rPr>
                <w:rFonts w:ascii="Times New Roman" w:eastAsia="Times New Roman" w:hAnsi="Times New Roman" w:cs="Times New Roman"/>
                <w:lang w:eastAsia="ru-RU"/>
              </w:rPr>
              <w:t>ОК 03</w:t>
            </w:r>
          </w:p>
          <w:p w14:paraId="5E14AC9F" w14:textId="66245A18" w:rsidR="00A91CE2" w:rsidRPr="00A91CE2" w:rsidRDefault="00A91CE2" w:rsidP="009E0205">
            <w:pPr>
              <w:spacing w:after="0" w:line="240" w:lineRule="auto"/>
              <w:rPr>
                <w:rFonts w:ascii="Times New Roman" w:eastAsia="Times New Roman" w:hAnsi="Times New Roman" w:cs="Times New Roman"/>
                <w:lang w:eastAsia="ru-RU"/>
              </w:rPr>
            </w:pPr>
            <w:r w:rsidRPr="00A91CE2">
              <w:rPr>
                <w:rFonts w:ascii="Times New Roman" w:eastAsia="Times New Roman" w:hAnsi="Times New Roman" w:cs="Times New Roman"/>
                <w:lang w:eastAsia="ru-RU"/>
              </w:rPr>
              <w:t>ОК 04</w:t>
            </w:r>
          </w:p>
        </w:tc>
        <w:tc>
          <w:tcPr>
            <w:tcW w:w="645" w:type="pct"/>
          </w:tcPr>
          <w:p w14:paraId="5A2F43C0"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397B5D35" w14:textId="77777777" w:rsidTr="00A91CE2">
        <w:trPr>
          <w:trHeight w:val="1528"/>
        </w:trPr>
        <w:tc>
          <w:tcPr>
            <w:tcW w:w="831" w:type="pct"/>
            <w:vMerge/>
          </w:tcPr>
          <w:p w14:paraId="7290B25F"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3417D734" w14:textId="77777777" w:rsidR="00A91CE2" w:rsidRPr="00A91CE2" w:rsidRDefault="00A91CE2" w:rsidP="009E0205">
            <w:pPr>
              <w:widowControl w:val="0"/>
              <w:tabs>
                <w:tab w:val="left" w:pos="2347"/>
                <w:tab w:val="left" w:pos="2761"/>
                <w:tab w:val="left" w:pos="2992"/>
              </w:tabs>
              <w:autoSpaceDE w:val="0"/>
              <w:autoSpaceDN w:val="0"/>
              <w:spacing w:after="0" w:line="240" w:lineRule="auto"/>
              <w:jc w:val="both"/>
              <w:rPr>
                <w:rFonts w:ascii="Times New Roman" w:eastAsia="Times New Roman" w:hAnsi="Times New Roman" w:cs="Times New Roman"/>
              </w:rPr>
            </w:pPr>
            <w:r w:rsidRPr="00A91CE2">
              <w:rPr>
                <w:rFonts w:ascii="Times New Roman" w:eastAsia="Times New Roman" w:hAnsi="Times New Roman" w:cs="Times New Roman"/>
                <w:w w:val="105"/>
              </w:rPr>
              <w:t xml:space="preserve">Информационные технологии. Связь информационных технологий с </w:t>
            </w:r>
            <w:r w:rsidRPr="00A91CE2">
              <w:rPr>
                <w:rFonts w:ascii="Times New Roman" w:eastAsia="Times New Roman" w:hAnsi="Times New Roman" w:cs="Times New Roman"/>
                <w:spacing w:val="-2"/>
                <w:w w:val="105"/>
              </w:rPr>
              <w:t xml:space="preserve">информационными </w:t>
            </w:r>
            <w:r w:rsidRPr="00A91CE2">
              <w:rPr>
                <w:rFonts w:ascii="Times New Roman" w:eastAsia="Times New Roman" w:hAnsi="Times New Roman" w:cs="Times New Roman"/>
                <w:spacing w:val="-4"/>
                <w:w w:val="105"/>
              </w:rPr>
              <w:t xml:space="preserve">системами. </w:t>
            </w:r>
            <w:r w:rsidRPr="00A91CE2">
              <w:rPr>
                <w:rFonts w:ascii="Times New Roman" w:eastAsia="Times New Roman" w:hAnsi="Times New Roman" w:cs="Times New Roman"/>
                <w:spacing w:val="-2"/>
                <w:w w:val="105"/>
              </w:rPr>
              <w:t>Инструментарий</w:t>
            </w:r>
            <w:r w:rsidRPr="00A91CE2">
              <w:rPr>
                <w:rFonts w:ascii="Times New Roman" w:eastAsia="Times New Roman" w:hAnsi="Times New Roman" w:cs="Times New Roman"/>
              </w:rPr>
              <w:t xml:space="preserve"> </w:t>
            </w:r>
            <w:r w:rsidRPr="00A91CE2">
              <w:rPr>
                <w:rFonts w:ascii="Times New Roman" w:eastAsia="Times New Roman" w:hAnsi="Times New Roman" w:cs="Times New Roman"/>
                <w:spacing w:val="-2"/>
              </w:rPr>
              <w:t xml:space="preserve">информационной </w:t>
            </w:r>
            <w:r w:rsidRPr="00A91CE2">
              <w:rPr>
                <w:rFonts w:ascii="Times New Roman" w:eastAsia="Times New Roman" w:hAnsi="Times New Roman" w:cs="Times New Roman"/>
                <w:spacing w:val="-2"/>
                <w:w w:val="105"/>
              </w:rPr>
              <w:t>технологии.</w:t>
            </w:r>
            <w:r w:rsidRPr="00A91CE2">
              <w:rPr>
                <w:rFonts w:ascii="Times New Roman" w:eastAsia="Times New Roman" w:hAnsi="Times New Roman" w:cs="Times New Roman"/>
              </w:rPr>
              <w:t xml:space="preserve"> </w:t>
            </w:r>
            <w:r w:rsidRPr="00A91CE2">
              <w:rPr>
                <w:rFonts w:ascii="Times New Roman" w:eastAsia="Times New Roman" w:hAnsi="Times New Roman" w:cs="Times New Roman"/>
                <w:spacing w:val="-2"/>
              </w:rPr>
              <w:t>Методологии</w:t>
            </w:r>
          </w:p>
          <w:p w14:paraId="11A7C6ED" w14:textId="77777777" w:rsidR="00A91CE2" w:rsidRPr="00A91CE2" w:rsidRDefault="00A91CE2" w:rsidP="009E0205">
            <w:pPr>
              <w:spacing w:after="0" w:line="240" w:lineRule="auto"/>
              <w:jc w:val="both"/>
              <w:rPr>
                <w:rFonts w:ascii="Times New Roman" w:eastAsia="Times New Roman" w:hAnsi="Times New Roman" w:cs="Times New Roman"/>
                <w:b/>
                <w:bCs/>
                <w:i/>
                <w:lang w:eastAsia="ru-RU"/>
              </w:rPr>
            </w:pPr>
            <w:r w:rsidRPr="00A91CE2">
              <w:rPr>
                <w:rFonts w:ascii="Times New Roman" w:eastAsia="Times New Roman" w:hAnsi="Times New Roman" w:cs="Times New Roman"/>
                <w:spacing w:val="-2"/>
                <w:w w:val="105"/>
              </w:rPr>
              <w:t>Использования информационных технологий</w:t>
            </w:r>
          </w:p>
        </w:tc>
        <w:tc>
          <w:tcPr>
            <w:tcW w:w="705" w:type="pct"/>
            <w:vAlign w:val="center"/>
          </w:tcPr>
          <w:p w14:paraId="6C872E30" w14:textId="45AB07CE" w:rsidR="00A91CE2" w:rsidRPr="00A91CE2" w:rsidRDefault="00A91CE2" w:rsidP="009E0205">
            <w:pPr>
              <w:suppressAutoHyphens/>
              <w:spacing w:after="0" w:line="240" w:lineRule="auto"/>
              <w:jc w:val="center"/>
              <w:rPr>
                <w:rFonts w:ascii="Times New Roman" w:eastAsia="Times New Roman" w:hAnsi="Times New Roman" w:cs="Times New Roman"/>
                <w:i/>
                <w:iCs/>
                <w:lang w:eastAsia="ru-RU"/>
              </w:rPr>
            </w:pPr>
          </w:p>
        </w:tc>
        <w:tc>
          <w:tcPr>
            <w:tcW w:w="593" w:type="pct"/>
            <w:vMerge/>
          </w:tcPr>
          <w:p w14:paraId="1903DB34" w14:textId="77777777" w:rsidR="00A91CE2" w:rsidRPr="00A91CE2" w:rsidRDefault="00A91CE2" w:rsidP="009E0205">
            <w:pPr>
              <w:spacing w:after="0" w:line="240" w:lineRule="auto"/>
              <w:rPr>
                <w:rFonts w:ascii="Times New Roman" w:eastAsia="Times New Roman" w:hAnsi="Times New Roman" w:cs="Times New Roman"/>
                <w:lang w:eastAsia="ru-RU"/>
              </w:rPr>
            </w:pPr>
          </w:p>
        </w:tc>
        <w:tc>
          <w:tcPr>
            <w:tcW w:w="645" w:type="pct"/>
          </w:tcPr>
          <w:p w14:paraId="0DDF4CBC" w14:textId="4F59DE1E"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2FD6960B" w14:textId="77777777" w:rsidTr="00A91CE2">
        <w:trPr>
          <w:trHeight w:val="620"/>
        </w:trPr>
        <w:tc>
          <w:tcPr>
            <w:tcW w:w="831" w:type="pct"/>
            <w:vMerge/>
          </w:tcPr>
          <w:p w14:paraId="4CB38063" w14:textId="77777777" w:rsidR="00A91CE2" w:rsidRPr="00A91CE2" w:rsidRDefault="00A91CE2" w:rsidP="009E0205">
            <w:pPr>
              <w:spacing w:after="0" w:line="240" w:lineRule="auto"/>
              <w:rPr>
                <w:rFonts w:ascii="Times New Roman" w:eastAsia="Times New Roman" w:hAnsi="Times New Roman" w:cs="Times New Roman"/>
                <w:b/>
                <w:bCs/>
                <w:i/>
                <w:lang w:eastAsia="ru-RU"/>
              </w:rPr>
            </w:pPr>
          </w:p>
        </w:tc>
        <w:tc>
          <w:tcPr>
            <w:tcW w:w="2225" w:type="pct"/>
          </w:tcPr>
          <w:p w14:paraId="1D513068" w14:textId="77777777" w:rsidR="00A91CE2" w:rsidRPr="00A91CE2" w:rsidRDefault="00A91CE2" w:rsidP="009E0205">
            <w:pPr>
              <w:spacing w:after="0" w:line="240" w:lineRule="auto"/>
              <w:jc w:val="both"/>
              <w:rPr>
                <w:rFonts w:ascii="Times New Roman" w:eastAsia="Times New Roman" w:hAnsi="Times New Roman" w:cs="Times New Roman"/>
                <w:b/>
                <w:i/>
                <w:lang w:eastAsia="ru-RU"/>
              </w:rPr>
            </w:pPr>
            <w:r w:rsidRPr="00A91CE2">
              <w:rPr>
                <w:rFonts w:ascii="Times New Roman" w:eastAsia="Times New Roman" w:hAnsi="Times New Roman" w:cs="Times New Roman"/>
                <w:b/>
                <w:bCs/>
                <w:lang w:eastAsia="ru-RU"/>
              </w:rPr>
              <w:t>В том числе практических и лабораторных занятий</w:t>
            </w:r>
          </w:p>
        </w:tc>
        <w:tc>
          <w:tcPr>
            <w:tcW w:w="705" w:type="pct"/>
            <w:vAlign w:val="center"/>
          </w:tcPr>
          <w:p w14:paraId="4EBAC279" w14:textId="4D573AAF" w:rsidR="00A91CE2" w:rsidRPr="00A91CE2" w:rsidRDefault="00A91CE2" w:rsidP="009E0205">
            <w:pPr>
              <w:suppressAutoHyphens/>
              <w:spacing w:after="0" w:line="240" w:lineRule="auto"/>
              <w:jc w:val="center"/>
              <w:rPr>
                <w:rFonts w:ascii="Times New Roman" w:eastAsia="Times New Roman" w:hAnsi="Times New Roman" w:cs="Times New Roman"/>
                <w:i/>
                <w:iCs/>
                <w:lang w:eastAsia="ru-RU"/>
              </w:rPr>
            </w:pPr>
          </w:p>
        </w:tc>
        <w:tc>
          <w:tcPr>
            <w:tcW w:w="593" w:type="pct"/>
            <w:vMerge/>
          </w:tcPr>
          <w:p w14:paraId="6DC37ABD" w14:textId="77777777" w:rsidR="00A91CE2" w:rsidRPr="00A91CE2" w:rsidRDefault="00A91CE2" w:rsidP="009E0205">
            <w:pPr>
              <w:spacing w:after="0" w:line="240" w:lineRule="auto"/>
              <w:rPr>
                <w:rFonts w:ascii="Times New Roman" w:eastAsia="Times New Roman" w:hAnsi="Times New Roman" w:cs="Times New Roman"/>
                <w:b/>
                <w:i/>
                <w:lang w:eastAsia="ru-RU"/>
              </w:rPr>
            </w:pPr>
          </w:p>
        </w:tc>
        <w:tc>
          <w:tcPr>
            <w:tcW w:w="645" w:type="pct"/>
          </w:tcPr>
          <w:p w14:paraId="7F489C3E" w14:textId="77777777" w:rsidR="00A91CE2" w:rsidRPr="00A91CE2" w:rsidRDefault="00A91CE2" w:rsidP="009E0205">
            <w:pPr>
              <w:spacing w:after="0" w:line="240" w:lineRule="auto"/>
              <w:rPr>
                <w:rFonts w:ascii="Times New Roman" w:eastAsia="Times New Roman" w:hAnsi="Times New Roman" w:cs="Times New Roman"/>
                <w:b/>
                <w:i/>
                <w:lang w:eastAsia="ru-RU"/>
              </w:rPr>
            </w:pPr>
          </w:p>
        </w:tc>
      </w:tr>
      <w:tr w:rsidR="00A91CE2" w:rsidRPr="00A91CE2" w14:paraId="61DE7EBD" w14:textId="77777777" w:rsidTr="00A91CE2">
        <w:trPr>
          <w:trHeight w:val="20"/>
        </w:trPr>
        <w:tc>
          <w:tcPr>
            <w:tcW w:w="831" w:type="pct"/>
            <w:vMerge/>
          </w:tcPr>
          <w:p w14:paraId="5646F478" w14:textId="77777777" w:rsidR="00A91CE2" w:rsidRPr="00A91CE2" w:rsidRDefault="00A91CE2" w:rsidP="009E0205">
            <w:pPr>
              <w:spacing w:after="0" w:line="240" w:lineRule="auto"/>
              <w:rPr>
                <w:rFonts w:ascii="Times New Roman" w:eastAsia="Times New Roman" w:hAnsi="Times New Roman" w:cs="Times New Roman"/>
                <w:b/>
                <w:bCs/>
                <w:i/>
                <w:lang w:eastAsia="ru-RU"/>
              </w:rPr>
            </w:pPr>
          </w:p>
        </w:tc>
        <w:tc>
          <w:tcPr>
            <w:tcW w:w="2225" w:type="pct"/>
          </w:tcPr>
          <w:p w14:paraId="7B1D7C94"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b/>
              </w:rPr>
            </w:pPr>
            <w:r w:rsidRPr="00A91CE2">
              <w:rPr>
                <w:rFonts w:ascii="Times New Roman" w:eastAsia="Times New Roman" w:hAnsi="Times New Roman" w:cs="Times New Roman"/>
                <w:b/>
              </w:rPr>
              <w:t>Тематика</w:t>
            </w:r>
            <w:r w:rsidRPr="00A91CE2">
              <w:rPr>
                <w:rFonts w:ascii="Times New Roman" w:eastAsia="Times New Roman" w:hAnsi="Times New Roman" w:cs="Times New Roman"/>
                <w:b/>
                <w:spacing w:val="38"/>
              </w:rPr>
              <w:t xml:space="preserve"> </w:t>
            </w:r>
            <w:r w:rsidRPr="00A91CE2">
              <w:rPr>
                <w:rFonts w:ascii="Times New Roman" w:eastAsia="Times New Roman" w:hAnsi="Times New Roman" w:cs="Times New Roman"/>
                <w:b/>
              </w:rPr>
              <w:t>практических</w:t>
            </w:r>
            <w:r w:rsidRPr="00A91CE2">
              <w:rPr>
                <w:rFonts w:ascii="Times New Roman" w:eastAsia="Times New Roman" w:hAnsi="Times New Roman" w:cs="Times New Roman"/>
                <w:b/>
                <w:spacing w:val="41"/>
              </w:rPr>
              <w:t xml:space="preserve"> </w:t>
            </w:r>
            <w:r w:rsidRPr="00A91CE2">
              <w:rPr>
                <w:rFonts w:ascii="Times New Roman" w:eastAsia="Times New Roman" w:hAnsi="Times New Roman" w:cs="Times New Roman"/>
                <w:b/>
                <w:spacing w:val="-2"/>
              </w:rPr>
              <w:t>занятий</w:t>
            </w:r>
          </w:p>
          <w:p w14:paraId="35412391"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b/>
              </w:rPr>
              <w:t>Практическое</w:t>
            </w:r>
            <w:r w:rsidRPr="00A91CE2">
              <w:rPr>
                <w:rFonts w:ascii="Times New Roman" w:eastAsia="Times New Roman" w:hAnsi="Times New Roman" w:cs="Times New Roman"/>
                <w:b/>
                <w:spacing w:val="-8"/>
              </w:rPr>
              <w:t xml:space="preserve"> </w:t>
            </w:r>
            <w:r w:rsidRPr="00A91CE2">
              <w:rPr>
                <w:rFonts w:ascii="Times New Roman" w:eastAsia="Times New Roman" w:hAnsi="Times New Roman" w:cs="Times New Roman"/>
                <w:b/>
              </w:rPr>
              <w:t>занятие.</w:t>
            </w:r>
            <w:r w:rsidRPr="00A91CE2">
              <w:rPr>
                <w:rFonts w:ascii="Times New Roman" w:eastAsia="Times New Roman" w:hAnsi="Times New Roman" w:cs="Times New Roman"/>
                <w:b/>
                <w:spacing w:val="-4"/>
              </w:rPr>
              <w:t xml:space="preserve"> </w:t>
            </w:r>
            <w:r w:rsidRPr="00A91CE2">
              <w:rPr>
                <w:rFonts w:ascii="Times New Roman" w:eastAsia="Times New Roman" w:hAnsi="Times New Roman" w:cs="Times New Roman"/>
                <w:spacing w:val="-2"/>
              </w:rPr>
              <w:t>Анализ</w:t>
            </w:r>
          </w:p>
          <w:p w14:paraId="1EFE3770" w14:textId="77777777" w:rsidR="00A91CE2" w:rsidRPr="00A91CE2" w:rsidRDefault="00A91CE2" w:rsidP="009E0205">
            <w:pPr>
              <w:widowControl w:val="0"/>
              <w:autoSpaceDE w:val="0"/>
              <w:autoSpaceDN w:val="0"/>
              <w:spacing w:before="3"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информационных систем и технологий, применяемых</w:t>
            </w:r>
            <w:r w:rsidRPr="00A91CE2">
              <w:rPr>
                <w:rFonts w:ascii="Times New Roman" w:eastAsia="Times New Roman" w:hAnsi="Times New Roman" w:cs="Times New Roman"/>
                <w:spacing w:val="-14"/>
              </w:rPr>
              <w:t xml:space="preserve"> </w:t>
            </w:r>
            <w:r w:rsidRPr="00A91CE2">
              <w:rPr>
                <w:rFonts w:ascii="Times New Roman" w:eastAsia="Times New Roman" w:hAnsi="Times New Roman" w:cs="Times New Roman"/>
              </w:rPr>
              <w:t>в</w:t>
            </w:r>
            <w:r w:rsidRPr="00A91CE2">
              <w:rPr>
                <w:rFonts w:ascii="Times New Roman" w:eastAsia="Times New Roman" w:hAnsi="Times New Roman" w:cs="Times New Roman"/>
                <w:spacing w:val="-13"/>
              </w:rPr>
              <w:t xml:space="preserve"> </w:t>
            </w:r>
            <w:r w:rsidRPr="00A91CE2">
              <w:rPr>
                <w:rFonts w:ascii="Times New Roman" w:eastAsia="Times New Roman" w:hAnsi="Times New Roman" w:cs="Times New Roman"/>
              </w:rPr>
              <w:t>профессиональной</w:t>
            </w:r>
            <w:r w:rsidRPr="00A91CE2">
              <w:rPr>
                <w:rFonts w:ascii="Times New Roman" w:eastAsia="Times New Roman" w:hAnsi="Times New Roman" w:cs="Times New Roman"/>
                <w:spacing w:val="-9"/>
              </w:rPr>
              <w:t xml:space="preserve"> </w:t>
            </w:r>
            <w:r w:rsidRPr="00A91CE2">
              <w:rPr>
                <w:rFonts w:ascii="Times New Roman" w:eastAsia="Times New Roman" w:hAnsi="Times New Roman" w:cs="Times New Roman"/>
              </w:rPr>
              <w:t>деятельности</w:t>
            </w:r>
          </w:p>
        </w:tc>
        <w:tc>
          <w:tcPr>
            <w:tcW w:w="705" w:type="pct"/>
            <w:vAlign w:val="center"/>
          </w:tcPr>
          <w:p w14:paraId="19A17B49" w14:textId="2A60C5D4" w:rsidR="00A91CE2" w:rsidRPr="00A91CE2" w:rsidRDefault="00A91CE2" w:rsidP="009E0205">
            <w:pPr>
              <w:suppressAutoHyphens/>
              <w:spacing w:after="0" w:line="240" w:lineRule="auto"/>
              <w:jc w:val="center"/>
              <w:rPr>
                <w:rFonts w:ascii="Times New Roman" w:eastAsia="Times New Roman" w:hAnsi="Times New Roman" w:cs="Times New Roman"/>
                <w:i/>
                <w:iCs/>
                <w:lang w:eastAsia="ru-RU"/>
              </w:rPr>
            </w:pPr>
          </w:p>
        </w:tc>
        <w:tc>
          <w:tcPr>
            <w:tcW w:w="593" w:type="pct"/>
            <w:vMerge/>
          </w:tcPr>
          <w:p w14:paraId="630370D1" w14:textId="77777777" w:rsidR="00A91CE2" w:rsidRPr="00A91CE2" w:rsidRDefault="00A91CE2" w:rsidP="009E0205">
            <w:pPr>
              <w:spacing w:after="0" w:line="240" w:lineRule="auto"/>
              <w:rPr>
                <w:rFonts w:ascii="Times New Roman" w:eastAsia="Times New Roman" w:hAnsi="Times New Roman" w:cs="Times New Roman"/>
                <w:b/>
                <w:i/>
                <w:lang w:eastAsia="ru-RU"/>
              </w:rPr>
            </w:pPr>
          </w:p>
        </w:tc>
        <w:tc>
          <w:tcPr>
            <w:tcW w:w="645" w:type="pct"/>
          </w:tcPr>
          <w:p w14:paraId="60709A92" w14:textId="2673250A"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010AFA0A" w14:textId="77777777" w:rsidTr="00A91CE2">
        <w:trPr>
          <w:trHeight w:val="20"/>
        </w:trPr>
        <w:tc>
          <w:tcPr>
            <w:tcW w:w="831" w:type="pct"/>
            <w:vMerge/>
          </w:tcPr>
          <w:p w14:paraId="2FB113D8"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3753109F"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Самостоятельная работа обучающихся</w:t>
            </w:r>
          </w:p>
          <w:p w14:paraId="08B184B9" w14:textId="77777777" w:rsidR="00A91CE2" w:rsidRPr="00A91CE2" w:rsidRDefault="00A91CE2" w:rsidP="009E0205">
            <w:pPr>
              <w:spacing w:after="0" w:line="240" w:lineRule="auto"/>
              <w:rPr>
                <w:rFonts w:ascii="Times New Roman" w:eastAsia="Times New Roman" w:hAnsi="Times New Roman" w:cs="Times New Roman"/>
              </w:rPr>
            </w:pPr>
            <w:r w:rsidRPr="00A91CE2">
              <w:rPr>
                <w:rFonts w:ascii="Times New Roman" w:eastAsia="Times New Roman" w:hAnsi="Times New Roman" w:cs="Times New Roman"/>
              </w:rPr>
              <w:t>Этапы развития ВТ</w:t>
            </w:r>
          </w:p>
          <w:p w14:paraId="1D3D6255" w14:textId="77777777" w:rsidR="00A91CE2" w:rsidRPr="00A91CE2" w:rsidRDefault="00A91CE2" w:rsidP="009E0205">
            <w:pPr>
              <w:widowControl w:val="0"/>
              <w:autoSpaceDE w:val="0"/>
              <w:autoSpaceDN w:val="0"/>
              <w:spacing w:after="0" w:line="240" w:lineRule="auto"/>
              <w:ind w:firstLine="100"/>
              <w:jc w:val="both"/>
              <w:rPr>
                <w:rFonts w:ascii="Times New Roman" w:eastAsia="Times New Roman" w:hAnsi="Times New Roman" w:cs="Times New Roman"/>
              </w:rPr>
            </w:pPr>
            <w:r w:rsidRPr="00A91CE2">
              <w:rPr>
                <w:rFonts w:ascii="Times New Roman" w:eastAsia="Times New Roman" w:hAnsi="Times New Roman" w:cs="Times New Roman"/>
              </w:rPr>
              <w:t xml:space="preserve">Разработка и представление презентации об автоматизированной </w:t>
            </w:r>
            <w:proofErr w:type="gramStart"/>
            <w:r w:rsidRPr="00A91CE2">
              <w:rPr>
                <w:rFonts w:ascii="Times New Roman" w:eastAsia="Times New Roman" w:hAnsi="Times New Roman" w:cs="Times New Roman"/>
              </w:rPr>
              <w:t>обработке  профессиональной</w:t>
            </w:r>
            <w:proofErr w:type="gramEnd"/>
          </w:p>
          <w:p w14:paraId="56F22866" w14:textId="77777777" w:rsidR="00A91CE2" w:rsidRPr="00A91CE2" w:rsidRDefault="00A91CE2" w:rsidP="009E0205">
            <w:pPr>
              <w:spacing w:after="0" w:line="240" w:lineRule="auto"/>
              <w:rPr>
                <w:rFonts w:ascii="Times New Roman" w:eastAsia="Times New Roman" w:hAnsi="Times New Roman" w:cs="Times New Roman"/>
                <w:b/>
                <w:bCs/>
                <w:lang w:eastAsia="ru-RU"/>
              </w:rPr>
            </w:pPr>
            <w:proofErr w:type="spellStart"/>
            <w:r w:rsidRPr="00A91CE2">
              <w:rPr>
                <w:rFonts w:ascii="Times New Roman" w:eastAsia="Times New Roman" w:hAnsi="Times New Roman" w:cs="Times New Roman"/>
              </w:rPr>
              <w:t>деятельости</w:t>
            </w:r>
            <w:proofErr w:type="spellEnd"/>
          </w:p>
        </w:tc>
        <w:tc>
          <w:tcPr>
            <w:tcW w:w="705" w:type="pct"/>
            <w:vAlign w:val="center"/>
          </w:tcPr>
          <w:p w14:paraId="2304C2DF" w14:textId="5D921DA5" w:rsidR="00A91CE2" w:rsidRPr="00A91CE2" w:rsidRDefault="00A91CE2" w:rsidP="009E0205">
            <w:pPr>
              <w:suppressAutoHyphens/>
              <w:spacing w:after="0" w:line="240" w:lineRule="auto"/>
              <w:jc w:val="center"/>
              <w:rPr>
                <w:rFonts w:ascii="Times New Roman" w:eastAsia="Times New Roman" w:hAnsi="Times New Roman" w:cs="Times New Roman"/>
                <w:b/>
                <w:bCs/>
                <w:i/>
                <w:iCs/>
                <w:lang w:eastAsia="ru-RU"/>
              </w:rPr>
            </w:pPr>
          </w:p>
        </w:tc>
        <w:tc>
          <w:tcPr>
            <w:tcW w:w="593" w:type="pct"/>
            <w:vMerge/>
          </w:tcPr>
          <w:p w14:paraId="08B4BB7C" w14:textId="77777777" w:rsidR="00A91CE2" w:rsidRPr="00A91CE2" w:rsidRDefault="00A91CE2" w:rsidP="009E0205">
            <w:pPr>
              <w:spacing w:after="0" w:line="240" w:lineRule="auto"/>
              <w:rPr>
                <w:rFonts w:ascii="Times New Roman" w:eastAsia="Times New Roman" w:hAnsi="Times New Roman" w:cs="Times New Roman"/>
                <w:b/>
                <w:lang w:eastAsia="ru-RU"/>
              </w:rPr>
            </w:pPr>
          </w:p>
        </w:tc>
        <w:tc>
          <w:tcPr>
            <w:tcW w:w="645" w:type="pct"/>
          </w:tcPr>
          <w:p w14:paraId="28132CBC" w14:textId="77777777" w:rsidR="00A91CE2" w:rsidRPr="00A91CE2" w:rsidRDefault="00A91CE2" w:rsidP="009E0205">
            <w:pPr>
              <w:spacing w:after="0" w:line="240" w:lineRule="auto"/>
              <w:rPr>
                <w:rFonts w:ascii="Times New Roman" w:eastAsia="Times New Roman" w:hAnsi="Times New Roman" w:cs="Times New Roman"/>
                <w:b/>
                <w:lang w:eastAsia="ru-RU"/>
              </w:rPr>
            </w:pPr>
          </w:p>
        </w:tc>
      </w:tr>
      <w:tr w:rsidR="00A91CE2" w:rsidRPr="00A91CE2" w14:paraId="575FBCBF" w14:textId="77777777" w:rsidTr="00A91CE2">
        <w:trPr>
          <w:trHeight w:val="404"/>
        </w:trPr>
        <w:tc>
          <w:tcPr>
            <w:tcW w:w="831" w:type="pct"/>
            <w:vMerge w:val="restart"/>
          </w:tcPr>
          <w:p w14:paraId="1D270497"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Тема 1.2 Технические средства информационных технологий</w:t>
            </w:r>
          </w:p>
        </w:tc>
        <w:tc>
          <w:tcPr>
            <w:tcW w:w="2225" w:type="pct"/>
          </w:tcPr>
          <w:p w14:paraId="7CE7CCBE"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Содержание учебного материала</w:t>
            </w:r>
          </w:p>
        </w:tc>
        <w:tc>
          <w:tcPr>
            <w:tcW w:w="705" w:type="pct"/>
            <w:vAlign w:val="center"/>
          </w:tcPr>
          <w:p w14:paraId="63A69569" w14:textId="097F4B65"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val="restart"/>
          </w:tcPr>
          <w:p w14:paraId="23337330" w14:textId="498835A8" w:rsidR="00A91CE2" w:rsidRPr="00A91CE2" w:rsidRDefault="00A91CE2" w:rsidP="009E0205">
            <w:pPr>
              <w:spacing w:after="0" w:line="240" w:lineRule="auto"/>
              <w:rPr>
                <w:rFonts w:ascii="Times New Roman" w:eastAsia="Times New Roman" w:hAnsi="Times New Roman" w:cs="Times New Roman"/>
                <w:b/>
                <w:lang w:eastAsia="ru-RU"/>
              </w:rPr>
            </w:pPr>
          </w:p>
        </w:tc>
        <w:tc>
          <w:tcPr>
            <w:tcW w:w="645" w:type="pct"/>
          </w:tcPr>
          <w:p w14:paraId="07D6BB94" w14:textId="77777777" w:rsidR="00A91CE2" w:rsidRPr="00A91CE2" w:rsidRDefault="00A91CE2" w:rsidP="009E0205">
            <w:pPr>
              <w:spacing w:after="0" w:line="240" w:lineRule="auto"/>
              <w:rPr>
                <w:rFonts w:ascii="Times New Roman" w:eastAsia="Times New Roman" w:hAnsi="Times New Roman" w:cs="Times New Roman"/>
                <w:b/>
                <w:lang w:eastAsia="ru-RU"/>
              </w:rPr>
            </w:pPr>
          </w:p>
        </w:tc>
      </w:tr>
      <w:tr w:rsidR="00A91CE2" w:rsidRPr="00A91CE2" w14:paraId="450E3A60" w14:textId="77777777" w:rsidTr="00A91CE2">
        <w:trPr>
          <w:trHeight w:val="20"/>
        </w:trPr>
        <w:tc>
          <w:tcPr>
            <w:tcW w:w="831" w:type="pct"/>
            <w:vMerge/>
          </w:tcPr>
          <w:p w14:paraId="0ED8E18D"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3151A2DC" w14:textId="77777777" w:rsidR="00A91CE2" w:rsidRPr="00A91CE2" w:rsidRDefault="00A91CE2" w:rsidP="009E0205">
            <w:pPr>
              <w:widowControl w:val="0"/>
              <w:tabs>
                <w:tab w:val="left" w:pos="2545"/>
                <w:tab w:val="left" w:pos="2776"/>
              </w:tabs>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spacing w:val="-2"/>
                <w:w w:val="105"/>
              </w:rPr>
              <w:t xml:space="preserve">Автоматизация </w:t>
            </w:r>
            <w:r w:rsidRPr="00A91CE2">
              <w:rPr>
                <w:rFonts w:ascii="Times New Roman" w:eastAsia="Times New Roman" w:hAnsi="Times New Roman" w:cs="Times New Roman"/>
                <w:spacing w:val="-2"/>
              </w:rPr>
              <w:t xml:space="preserve">деятельности </w:t>
            </w:r>
            <w:r w:rsidRPr="00A91CE2">
              <w:rPr>
                <w:rFonts w:ascii="Times New Roman" w:eastAsia="Times New Roman" w:hAnsi="Times New Roman" w:cs="Times New Roman"/>
                <w:spacing w:val="-2"/>
                <w:w w:val="105"/>
              </w:rPr>
              <w:t xml:space="preserve">специалиста. </w:t>
            </w:r>
            <w:r w:rsidRPr="00A91CE2">
              <w:rPr>
                <w:rFonts w:ascii="Times New Roman" w:eastAsia="Times New Roman" w:hAnsi="Times New Roman" w:cs="Times New Roman"/>
                <w:spacing w:val="-4"/>
                <w:w w:val="105"/>
              </w:rPr>
              <w:t>Классификация</w:t>
            </w:r>
          </w:p>
          <w:p w14:paraId="23E19416"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rPr>
              <w:t>информационных</w:t>
            </w:r>
            <w:r w:rsidRPr="00A91CE2">
              <w:rPr>
                <w:rFonts w:ascii="Times New Roman" w:eastAsia="Times New Roman" w:hAnsi="Times New Roman" w:cs="Times New Roman"/>
                <w:spacing w:val="60"/>
                <w:w w:val="105"/>
              </w:rPr>
              <w:t xml:space="preserve"> </w:t>
            </w:r>
            <w:r w:rsidRPr="00A91CE2">
              <w:rPr>
                <w:rFonts w:ascii="Times New Roman" w:eastAsia="Times New Roman" w:hAnsi="Times New Roman" w:cs="Times New Roman"/>
                <w:spacing w:val="-2"/>
                <w:w w:val="105"/>
              </w:rPr>
              <w:t>технологий</w:t>
            </w:r>
          </w:p>
        </w:tc>
        <w:tc>
          <w:tcPr>
            <w:tcW w:w="705" w:type="pct"/>
            <w:vAlign w:val="center"/>
          </w:tcPr>
          <w:p w14:paraId="1FFAD262" w14:textId="419F947C" w:rsidR="00A91CE2" w:rsidRPr="00A91CE2" w:rsidRDefault="00A91CE2" w:rsidP="009E0205">
            <w:pPr>
              <w:spacing w:after="0" w:line="240" w:lineRule="auto"/>
              <w:jc w:val="center"/>
              <w:rPr>
                <w:rFonts w:ascii="Times New Roman" w:eastAsia="Times New Roman" w:hAnsi="Times New Roman" w:cs="Times New Roman"/>
                <w:b/>
                <w:lang w:eastAsia="ru-RU"/>
              </w:rPr>
            </w:pPr>
          </w:p>
        </w:tc>
        <w:tc>
          <w:tcPr>
            <w:tcW w:w="593" w:type="pct"/>
            <w:vMerge/>
          </w:tcPr>
          <w:p w14:paraId="7465AA87" w14:textId="77777777" w:rsidR="00A91CE2" w:rsidRPr="00A91CE2" w:rsidRDefault="00A91CE2" w:rsidP="009E0205">
            <w:pPr>
              <w:spacing w:after="0" w:line="240" w:lineRule="auto"/>
              <w:rPr>
                <w:rFonts w:ascii="Times New Roman" w:eastAsia="Times New Roman" w:hAnsi="Times New Roman" w:cs="Times New Roman"/>
                <w:b/>
                <w:lang w:eastAsia="ru-RU"/>
              </w:rPr>
            </w:pPr>
          </w:p>
        </w:tc>
        <w:tc>
          <w:tcPr>
            <w:tcW w:w="645" w:type="pct"/>
          </w:tcPr>
          <w:p w14:paraId="52E16797" w14:textId="7C220ED2"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51EEEBF0" w14:textId="77777777" w:rsidTr="00A91CE2">
        <w:trPr>
          <w:trHeight w:val="20"/>
        </w:trPr>
        <w:tc>
          <w:tcPr>
            <w:tcW w:w="831" w:type="pct"/>
            <w:vMerge/>
          </w:tcPr>
          <w:p w14:paraId="4DE26185"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00C413B2" w14:textId="77777777" w:rsidR="00A91CE2" w:rsidRPr="00A91CE2" w:rsidRDefault="00A91CE2" w:rsidP="009E0205">
            <w:pPr>
              <w:spacing w:after="0" w:line="240" w:lineRule="auto"/>
              <w:rPr>
                <w:rFonts w:ascii="Times New Roman" w:eastAsia="Times New Roman" w:hAnsi="Times New Roman" w:cs="Times New Roman"/>
                <w:b/>
                <w:lang w:eastAsia="ru-RU"/>
              </w:rPr>
            </w:pPr>
            <w:r w:rsidRPr="00A91CE2">
              <w:rPr>
                <w:rFonts w:ascii="Times New Roman" w:eastAsia="Times New Roman" w:hAnsi="Times New Roman" w:cs="Times New Roman"/>
                <w:b/>
                <w:bCs/>
                <w:lang w:eastAsia="ru-RU"/>
              </w:rPr>
              <w:t>В том числе практических и лабораторных занятий</w:t>
            </w:r>
          </w:p>
        </w:tc>
        <w:tc>
          <w:tcPr>
            <w:tcW w:w="705" w:type="pct"/>
            <w:vAlign w:val="center"/>
          </w:tcPr>
          <w:p w14:paraId="7D34481C" w14:textId="22103F2D"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tcPr>
          <w:p w14:paraId="59BF6012"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1DD56856"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r>
      <w:tr w:rsidR="00A91CE2" w:rsidRPr="00A91CE2" w14:paraId="3A4DF950" w14:textId="77777777" w:rsidTr="00A91CE2">
        <w:trPr>
          <w:trHeight w:val="20"/>
        </w:trPr>
        <w:tc>
          <w:tcPr>
            <w:tcW w:w="831" w:type="pct"/>
            <w:vMerge/>
          </w:tcPr>
          <w:p w14:paraId="55DE368B"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48DF62F7"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rPr>
              <w:t xml:space="preserve"> Практическая</w:t>
            </w:r>
            <w:r w:rsidRPr="00A91CE2">
              <w:rPr>
                <w:rFonts w:ascii="Times New Roman" w:eastAsia="Times New Roman" w:hAnsi="Times New Roman" w:cs="Times New Roman"/>
                <w:spacing w:val="36"/>
              </w:rPr>
              <w:t xml:space="preserve"> </w:t>
            </w:r>
            <w:r w:rsidRPr="00A91CE2">
              <w:rPr>
                <w:rFonts w:ascii="Times New Roman" w:eastAsia="Times New Roman" w:hAnsi="Times New Roman" w:cs="Times New Roman"/>
              </w:rPr>
              <w:t>работа</w:t>
            </w:r>
            <w:r w:rsidRPr="00A91CE2">
              <w:rPr>
                <w:rFonts w:ascii="Times New Roman" w:eastAsia="Times New Roman" w:hAnsi="Times New Roman" w:cs="Times New Roman"/>
                <w:spacing w:val="32"/>
              </w:rPr>
              <w:t xml:space="preserve"> </w:t>
            </w:r>
            <w:r w:rsidRPr="00A91CE2">
              <w:rPr>
                <w:rFonts w:ascii="Times New Roman" w:eastAsia="Times New Roman" w:hAnsi="Times New Roman" w:cs="Times New Roman"/>
                <w:spacing w:val="-10"/>
              </w:rPr>
              <w:t>2</w:t>
            </w:r>
          </w:p>
          <w:p w14:paraId="3CE469DC"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rPr>
              <w:t xml:space="preserve">Анализ конфигурации вычислительной </w:t>
            </w:r>
            <w:r w:rsidRPr="00A91CE2">
              <w:rPr>
                <w:rFonts w:ascii="Times New Roman" w:eastAsia="Times New Roman" w:hAnsi="Times New Roman" w:cs="Times New Roman"/>
                <w:spacing w:val="-2"/>
                <w:w w:val="105"/>
              </w:rPr>
              <w:t>машины</w:t>
            </w:r>
          </w:p>
        </w:tc>
        <w:tc>
          <w:tcPr>
            <w:tcW w:w="705" w:type="pct"/>
            <w:vAlign w:val="center"/>
          </w:tcPr>
          <w:p w14:paraId="21BDE561" w14:textId="1596EE2D" w:rsidR="00A91CE2" w:rsidRPr="00A91CE2" w:rsidRDefault="00A91CE2" w:rsidP="009E0205">
            <w:pPr>
              <w:spacing w:after="0" w:line="240" w:lineRule="auto"/>
              <w:jc w:val="center"/>
              <w:rPr>
                <w:rFonts w:ascii="Times New Roman" w:eastAsia="Times New Roman" w:hAnsi="Times New Roman" w:cs="Times New Roman"/>
                <w:bCs/>
                <w:lang w:eastAsia="ru-RU"/>
              </w:rPr>
            </w:pPr>
          </w:p>
        </w:tc>
        <w:tc>
          <w:tcPr>
            <w:tcW w:w="593" w:type="pct"/>
            <w:vMerge/>
          </w:tcPr>
          <w:p w14:paraId="0D158685"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713BB65D" w14:textId="64546AED"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231B76DD" w14:textId="77777777" w:rsidTr="00A91CE2">
        <w:trPr>
          <w:trHeight w:val="20"/>
        </w:trPr>
        <w:tc>
          <w:tcPr>
            <w:tcW w:w="831" w:type="pct"/>
            <w:vMerge/>
          </w:tcPr>
          <w:p w14:paraId="5C624D53"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vAlign w:val="bottom"/>
          </w:tcPr>
          <w:p w14:paraId="423D4C22"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rPr>
              <w:t>Практическая</w:t>
            </w:r>
            <w:r w:rsidRPr="00A91CE2">
              <w:rPr>
                <w:rFonts w:ascii="Times New Roman" w:eastAsia="Times New Roman" w:hAnsi="Times New Roman" w:cs="Times New Roman"/>
                <w:spacing w:val="36"/>
              </w:rPr>
              <w:t xml:space="preserve"> </w:t>
            </w:r>
            <w:r w:rsidRPr="00A91CE2">
              <w:rPr>
                <w:rFonts w:ascii="Times New Roman" w:eastAsia="Times New Roman" w:hAnsi="Times New Roman" w:cs="Times New Roman"/>
              </w:rPr>
              <w:t>работа</w:t>
            </w:r>
            <w:r w:rsidRPr="00A91CE2">
              <w:rPr>
                <w:rFonts w:ascii="Times New Roman" w:eastAsia="Times New Roman" w:hAnsi="Times New Roman" w:cs="Times New Roman"/>
                <w:spacing w:val="32"/>
              </w:rPr>
              <w:t xml:space="preserve"> </w:t>
            </w:r>
            <w:r w:rsidRPr="00A91CE2">
              <w:rPr>
                <w:rFonts w:ascii="Times New Roman" w:eastAsia="Times New Roman" w:hAnsi="Times New Roman" w:cs="Times New Roman"/>
                <w:spacing w:val="-10"/>
              </w:rPr>
              <w:t>3</w:t>
            </w:r>
          </w:p>
          <w:p w14:paraId="449E8C2B" w14:textId="77777777" w:rsidR="00A91CE2" w:rsidRPr="00A91CE2" w:rsidRDefault="00A91CE2" w:rsidP="009E0205">
            <w:pPr>
              <w:widowControl w:val="0"/>
              <w:tabs>
                <w:tab w:val="left" w:pos="2509"/>
                <w:tab w:val="left" w:pos="2833"/>
              </w:tabs>
              <w:autoSpaceDE w:val="0"/>
              <w:autoSpaceDN w:val="0"/>
              <w:spacing w:after="0" w:line="240" w:lineRule="auto"/>
              <w:rPr>
                <w:rFonts w:ascii="Times New Roman" w:eastAsia="Times New Roman" w:hAnsi="Times New Roman" w:cs="Times New Roman"/>
                <w:b/>
              </w:rPr>
            </w:pPr>
            <w:r w:rsidRPr="00A91CE2">
              <w:rPr>
                <w:rFonts w:ascii="Times New Roman" w:eastAsia="Times New Roman" w:hAnsi="Times New Roman" w:cs="Times New Roman"/>
                <w:spacing w:val="-2"/>
                <w:w w:val="105"/>
              </w:rPr>
              <w:t>Апробация</w:t>
            </w:r>
            <w:r w:rsidRPr="00A91CE2">
              <w:rPr>
                <w:rFonts w:ascii="Times New Roman" w:eastAsia="Times New Roman" w:hAnsi="Times New Roman" w:cs="Times New Roman"/>
              </w:rPr>
              <w:t xml:space="preserve"> </w:t>
            </w:r>
            <w:r w:rsidRPr="00A91CE2">
              <w:rPr>
                <w:rFonts w:ascii="Times New Roman" w:eastAsia="Times New Roman" w:hAnsi="Times New Roman" w:cs="Times New Roman"/>
                <w:spacing w:val="-2"/>
                <w:w w:val="105"/>
              </w:rPr>
              <w:t>технологии дистанционного</w:t>
            </w:r>
            <w:r w:rsidRPr="00A91CE2">
              <w:rPr>
                <w:rFonts w:ascii="Times New Roman" w:eastAsia="Times New Roman" w:hAnsi="Times New Roman" w:cs="Times New Roman"/>
              </w:rPr>
              <w:tab/>
            </w:r>
            <w:r w:rsidRPr="00A91CE2">
              <w:rPr>
                <w:rFonts w:ascii="Times New Roman" w:eastAsia="Times New Roman" w:hAnsi="Times New Roman" w:cs="Times New Roman"/>
                <w:w w:val="105"/>
              </w:rPr>
              <w:t>приема</w:t>
            </w:r>
            <w:r w:rsidRPr="00A91CE2">
              <w:rPr>
                <w:rFonts w:ascii="Times New Roman" w:eastAsia="Times New Roman" w:hAnsi="Times New Roman" w:cs="Times New Roman"/>
                <w:spacing w:val="-16"/>
                <w:w w:val="105"/>
              </w:rPr>
              <w:t xml:space="preserve"> </w:t>
            </w:r>
            <w:r w:rsidRPr="00A91CE2">
              <w:rPr>
                <w:rFonts w:ascii="Times New Roman" w:eastAsia="Times New Roman" w:hAnsi="Times New Roman" w:cs="Times New Roman"/>
                <w:w w:val="105"/>
              </w:rPr>
              <w:t>в</w:t>
            </w:r>
            <w:r w:rsidRPr="00A91CE2">
              <w:rPr>
                <w:rFonts w:ascii="Times New Roman" w:eastAsia="Times New Roman" w:hAnsi="Times New Roman" w:cs="Times New Roman"/>
                <w:spacing w:val="-15"/>
                <w:w w:val="105"/>
              </w:rPr>
              <w:t xml:space="preserve"> </w:t>
            </w:r>
            <w:proofErr w:type="spellStart"/>
            <w:r w:rsidRPr="00A91CE2">
              <w:rPr>
                <w:rFonts w:ascii="Times New Roman" w:eastAsia="Times New Roman" w:hAnsi="Times New Roman" w:cs="Times New Roman"/>
                <w:w w:val="105"/>
              </w:rPr>
              <w:t>on-line</w:t>
            </w:r>
            <w:proofErr w:type="spellEnd"/>
            <w:r w:rsidRPr="00A91CE2">
              <w:rPr>
                <w:rFonts w:ascii="Times New Roman" w:eastAsia="Times New Roman" w:hAnsi="Times New Roman" w:cs="Times New Roman"/>
                <w:w w:val="105"/>
              </w:rPr>
              <w:t xml:space="preserve"> </w:t>
            </w:r>
            <w:proofErr w:type="gramStart"/>
            <w:r w:rsidRPr="00A91CE2">
              <w:rPr>
                <w:rFonts w:ascii="Times New Roman" w:eastAsia="Times New Roman" w:hAnsi="Times New Roman" w:cs="Times New Roman"/>
                <w:spacing w:val="-2"/>
                <w:w w:val="105"/>
              </w:rPr>
              <w:t>режиме.</w:t>
            </w:r>
            <w:r w:rsidRPr="00A91CE2">
              <w:rPr>
                <w:rFonts w:ascii="Times New Roman" w:eastAsia="Times New Roman" w:hAnsi="Times New Roman" w:cs="Times New Roman"/>
                <w:b/>
              </w:rPr>
              <w:t>…</w:t>
            </w:r>
            <w:proofErr w:type="gramEnd"/>
          </w:p>
        </w:tc>
        <w:tc>
          <w:tcPr>
            <w:tcW w:w="705" w:type="pct"/>
            <w:vAlign w:val="center"/>
          </w:tcPr>
          <w:p w14:paraId="117422F8" w14:textId="5A3BF349" w:rsidR="00A91CE2" w:rsidRPr="00A91CE2" w:rsidRDefault="00A91CE2" w:rsidP="009E0205">
            <w:pPr>
              <w:spacing w:after="0" w:line="240" w:lineRule="auto"/>
              <w:jc w:val="center"/>
              <w:rPr>
                <w:rFonts w:ascii="Times New Roman" w:eastAsia="Times New Roman" w:hAnsi="Times New Roman" w:cs="Times New Roman"/>
                <w:lang w:eastAsia="ru-RU"/>
              </w:rPr>
            </w:pPr>
          </w:p>
        </w:tc>
        <w:tc>
          <w:tcPr>
            <w:tcW w:w="593" w:type="pct"/>
            <w:vMerge/>
          </w:tcPr>
          <w:p w14:paraId="2F6E334D"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34A564BD" w14:textId="18E71B95"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1C4887C8" w14:textId="77777777" w:rsidTr="00A91CE2">
        <w:trPr>
          <w:trHeight w:val="20"/>
        </w:trPr>
        <w:tc>
          <w:tcPr>
            <w:tcW w:w="831" w:type="pct"/>
            <w:vMerge/>
          </w:tcPr>
          <w:p w14:paraId="6FABB980"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29F84CB3"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 xml:space="preserve">Самостоятельная работа обучающихся  </w:t>
            </w:r>
          </w:p>
          <w:p w14:paraId="35A349C4"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spacing w:val="-2"/>
                <w:w w:val="105"/>
              </w:rPr>
              <w:t>Классификация информационных технологий Оборудование</w:t>
            </w:r>
            <w:r w:rsidRPr="00A91CE2">
              <w:rPr>
                <w:rFonts w:ascii="Times New Roman" w:eastAsia="Times New Roman" w:hAnsi="Times New Roman" w:cs="Times New Roman"/>
                <w:spacing w:val="-2"/>
                <w:w w:val="105"/>
              </w:rPr>
              <w:tab/>
              <w:t>для внедрения информационных технологий</w:t>
            </w:r>
          </w:p>
        </w:tc>
        <w:tc>
          <w:tcPr>
            <w:tcW w:w="705" w:type="pct"/>
            <w:vAlign w:val="center"/>
          </w:tcPr>
          <w:p w14:paraId="5451BCC4" w14:textId="48F12789"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tcPr>
          <w:p w14:paraId="5EC39FDD"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473E365E" w14:textId="7519D973"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7F74C58B" w14:textId="77777777" w:rsidTr="00A91CE2">
        <w:trPr>
          <w:trHeight w:val="20"/>
        </w:trPr>
        <w:tc>
          <w:tcPr>
            <w:tcW w:w="3057" w:type="pct"/>
            <w:gridSpan w:val="2"/>
          </w:tcPr>
          <w:p w14:paraId="258DC4B2"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w w:val="105"/>
                <w:lang w:eastAsia="ru-RU"/>
              </w:rPr>
              <w:t>Раздел 2 Программное обеспечение</w:t>
            </w:r>
          </w:p>
        </w:tc>
        <w:tc>
          <w:tcPr>
            <w:tcW w:w="705" w:type="pct"/>
            <w:vAlign w:val="center"/>
          </w:tcPr>
          <w:p w14:paraId="4ABFAD9D" w14:textId="6686A1D0"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tcPr>
          <w:p w14:paraId="36744EC8"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26FF13F7"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14CD5647" w14:textId="77777777" w:rsidTr="00A91CE2">
        <w:trPr>
          <w:trHeight w:val="20"/>
        </w:trPr>
        <w:tc>
          <w:tcPr>
            <w:tcW w:w="831" w:type="pct"/>
            <w:vMerge w:val="restart"/>
          </w:tcPr>
          <w:p w14:paraId="3DCB6686" w14:textId="77777777" w:rsidR="00A91CE2" w:rsidRPr="00A91CE2" w:rsidRDefault="00A91CE2" w:rsidP="009E0205">
            <w:pPr>
              <w:widowControl w:val="0"/>
              <w:autoSpaceDE w:val="0"/>
              <w:autoSpaceDN w:val="0"/>
              <w:spacing w:after="0" w:line="240" w:lineRule="auto"/>
              <w:ind w:left="117"/>
              <w:rPr>
                <w:rFonts w:ascii="Times New Roman" w:eastAsia="Times New Roman" w:hAnsi="Times New Roman" w:cs="Times New Roman"/>
                <w:b/>
                <w:bCs/>
                <w:lang w:eastAsia="ru-RU"/>
              </w:rPr>
            </w:pPr>
            <w:r w:rsidRPr="00A91CE2">
              <w:rPr>
                <w:rFonts w:ascii="Times New Roman" w:eastAsia="Times New Roman" w:hAnsi="Times New Roman" w:cs="Times New Roman"/>
                <w:b/>
                <w:w w:val="105"/>
              </w:rPr>
              <w:t xml:space="preserve">Тема №2.1. </w:t>
            </w:r>
            <w:r w:rsidRPr="00A91CE2">
              <w:rPr>
                <w:rFonts w:ascii="Times New Roman" w:eastAsia="Times New Roman" w:hAnsi="Times New Roman" w:cs="Times New Roman"/>
                <w:b/>
                <w:bCs/>
                <w:lang w:eastAsia="ru-RU"/>
              </w:rPr>
              <w:t>Разновидности программного обеспечения.</w:t>
            </w:r>
          </w:p>
          <w:p w14:paraId="3F28F46D"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Системное</w:t>
            </w:r>
            <w:r w:rsidRPr="00A91CE2">
              <w:rPr>
                <w:rFonts w:ascii="Times New Roman" w:eastAsia="Times New Roman" w:hAnsi="Times New Roman" w:cs="Times New Roman"/>
                <w:b/>
                <w:bCs/>
                <w:lang w:eastAsia="ru-RU"/>
              </w:rPr>
              <w:tab/>
              <w:t>и прикладное ПО</w:t>
            </w:r>
            <w:r w:rsidRPr="00A91CE2">
              <w:rPr>
                <w:rFonts w:ascii="Times New Roman" w:eastAsia="Times New Roman" w:hAnsi="Times New Roman" w:cs="Times New Roman"/>
                <w:spacing w:val="-2"/>
                <w:w w:val="105"/>
                <w:lang w:eastAsia="ru-RU"/>
              </w:rPr>
              <w:t>.</w:t>
            </w:r>
          </w:p>
          <w:p w14:paraId="2135D9F5"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29F7561C"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Содержание учебного материала</w:t>
            </w:r>
          </w:p>
        </w:tc>
        <w:tc>
          <w:tcPr>
            <w:tcW w:w="705" w:type="pct"/>
            <w:vAlign w:val="center"/>
          </w:tcPr>
          <w:p w14:paraId="10AF3C4D" w14:textId="55FA89BE"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val="restart"/>
          </w:tcPr>
          <w:p w14:paraId="6457B08D" w14:textId="7FAA9C84"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131CFBA0"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201379B4" w14:textId="77777777" w:rsidTr="00A91CE2">
        <w:trPr>
          <w:trHeight w:val="20"/>
        </w:trPr>
        <w:tc>
          <w:tcPr>
            <w:tcW w:w="831" w:type="pct"/>
            <w:vMerge/>
          </w:tcPr>
          <w:p w14:paraId="24738FBA"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005D9350" w14:textId="77777777" w:rsidR="00A91CE2" w:rsidRPr="00A91CE2" w:rsidRDefault="00A91CE2" w:rsidP="009E0205">
            <w:pPr>
              <w:widowControl w:val="0"/>
              <w:tabs>
                <w:tab w:val="left" w:pos="1810"/>
                <w:tab w:val="left" w:pos="2484"/>
                <w:tab w:val="left" w:pos="2992"/>
                <w:tab w:val="left" w:pos="3585"/>
              </w:tabs>
              <w:autoSpaceDE w:val="0"/>
              <w:autoSpaceDN w:val="0"/>
              <w:spacing w:after="0" w:line="240" w:lineRule="auto"/>
              <w:jc w:val="both"/>
              <w:rPr>
                <w:rFonts w:ascii="Times New Roman" w:eastAsia="Times New Roman" w:hAnsi="Times New Roman" w:cs="Times New Roman"/>
                <w:color w:val="000000"/>
              </w:rPr>
            </w:pPr>
            <w:r w:rsidRPr="00A91CE2">
              <w:rPr>
                <w:rFonts w:ascii="Times New Roman" w:eastAsia="Times New Roman" w:hAnsi="Times New Roman" w:cs="Times New Roman"/>
                <w:color w:val="000000"/>
                <w:w w:val="105"/>
              </w:rPr>
              <w:t xml:space="preserve">Разновидности программного обеспечения. </w:t>
            </w:r>
            <w:r w:rsidRPr="00A91CE2">
              <w:rPr>
                <w:rFonts w:ascii="Times New Roman" w:eastAsia="Times New Roman" w:hAnsi="Times New Roman" w:cs="Times New Roman"/>
                <w:color w:val="000000"/>
                <w:spacing w:val="-2"/>
                <w:w w:val="105"/>
              </w:rPr>
              <w:t>Системное</w:t>
            </w:r>
            <w:r w:rsidRPr="00A91CE2">
              <w:rPr>
                <w:rFonts w:ascii="Times New Roman" w:eastAsia="Times New Roman" w:hAnsi="Times New Roman" w:cs="Times New Roman"/>
                <w:color w:val="000000"/>
              </w:rPr>
              <w:tab/>
            </w:r>
            <w:r w:rsidRPr="00A91CE2">
              <w:rPr>
                <w:rFonts w:ascii="Times New Roman" w:eastAsia="Times New Roman" w:hAnsi="Times New Roman" w:cs="Times New Roman"/>
                <w:color w:val="000000"/>
                <w:w w:val="105"/>
              </w:rPr>
              <w:t xml:space="preserve">и прикладное ПО. Общее </w:t>
            </w:r>
            <w:r w:rsidRPr="00A91CE2">
              <w:rPr>
                <w:rFonts w:ascii="Times New Roman" w:eastAsia="Times New Roman" w:hAnsi="Times New Roman" w:cs="Times New Roman"/>
                <w:color w:val="000000"/>
                <w:spacing w:val="-2"/>
                <w:w w:val="105"/>
              </w:rPr>
              <w:t>представление</w:t>
            </w:r>
            <w:r w:rsidRPr="00A91CE2">
              <w:rPr>
                <w:rFonts w:ascii="Times New Roman" w:eastAsia="Times New Roman" w:hAnsi="Times New Roman" w:cs="Times New Roman"/>
                <w:color w:val="000000"/>
              </w:rPr>
              <w:tab/>
            </w:r>
            <w:r w:rsidRPr="00A91CE2">
              <w:rPr>
                <w:rFonts w:ascii="Times New Roman" w:eastAsia="Times New Roman" w:hAnsi="Times New Roman" w:cs="Times New Roman"/>
                <w:color w:val="000000"/>
              </w:rPr>
              <w:tab/>
            </w:r>
            <w:r w:rsidRPr="00A91CE2">
              <w:rPr>
                <w:rFonts w:ascii="Times New Roman" w:eastAsia="Times New Roman" w:hAnsi="Times New Roman" w:cs="Times New Roman"/>
                <w:color w:val="000000"/>
                <w:spacing w:val="-10"/>
                <w:w w:val="105"/>
              </w:rPr>
              <w:t>о</w:t>
            </w:r>
            <w:r w:rsidRPr="00A91CE2">
              <w:rPr>
                <w:rFonts w:ascii="Times New Roman" w:eastAsia="Times New Roman" w:hAnsi="Times New Roman" w:cs="Times New Roman"/>
                <w:spacing w:val="-2"/>
              </w:rPr>
              <w:t xml:space="preserve"> </w:t>
            </w:r>
            <w:proofErr w:type="gramStart"/>
            <w:r w:rsidRPr="00A91CE2">
              <w:rPr>
                <w:rFonts w:ascii="Times New Roman" w:eastAsia="Times New Roman" w:hAnsi="Times New Roman" w:cs="Times New Roman"/>
                <w:spacing w:val="-2"/>
              </w:rPr>
              <w:t>Windows.</w:t>
            </w:r>
            <w:r w:rsidRPr="00A91CE2">
              <w:rPr>
                <w:rFonts w:ascii="Times New Roman" w:eastAsia="Times New Roman" w:hAnsi="Times New Roman" w:cs="Times New Roman"/>
                <w:color w:val="000000"/>
                <w:spacing w:val="-2"/>
              </w:rPr>
              <w:t>.</w:t>
            </w:r>
            <w:proofErr w:type="gramEnd"/>
            <w:r w:rsidRPr="00A91CE2">
              <w:rPr>
                <w:rFonts w:ascii="Times New Roman" w:eastAsia="Times New Roman" w:hAnsi="Times New Roman" w:cs="Times New Roman"/>
                <w:color w:val="000000"/>
                <w:spacing w:val="-2"/>
              </w:rPr>
              <w:t xml:space="preserve"> </w:t>
            </w:r>
            <w:r w:rsidRPr="00A91CE2">
              <w:rPr>
                <w:rFonts w:ascii="Times New Roman" w:eastAsia="Times New Roman" w:hAnsi="Times New Roman" w:cs="Times New Roman"/>
                <w:color w:val="000000"/>
                <w:spacing w:val="-2"/>
                <w:w w:val="105"/>
              </w:rPr>
              <w:t>Пользовательский</w:t>
            </w:r>
            <w:r w:rsidRPr="00A91CE2">
              <w:rPr>
                <w:rFonts w:ascii="Times New Roman" w:eastAsia="Times New Roman" w:hAnsi="Times New Roman" w:cs="Times New Roman"/>
                <w:color w:val="000000"/>
              </w:rPr>
              <w:tab/>
            </w:r>
            <w:r w:rsidRPr="00A91CE2">
              <w:rPr>
                <w:rFonts w:ascii="Times New Roman" w:eastAsia="Times New Roman" w:hAnsi="Times New Roman" w:cs="Times New Roman"/>
                <w:color w:val="000000"/>
              </w:rPr>
              <w:tab/>
            </w:r>
            <w:r w:rsidRPr="00A91CE2">
              <w:rPr>
                <w:rFonts w:ascii="Times New Roman" w:eastAsia="Times New Roman" w:hAnsi="Times New Roman" w:cs="Times New Roman"/>
                <w:color w:val="000000"/>
                <w:spacing w:val="-2"/>
                <w:w w:val="105"/>
              </w:rPr>
              <w:t>интерфейс.</w:t>
            </w:r>
          </w:p>
          <w:p w14:paraId="20E91525" w14:textId="77777777" w:rsidR="00A91CE2" w:rsidRPr="00A91CE2" w:rsidRDefault="00A91CE2" w:rsidP="009E0205">
            <w:pPr>
              <w:widowControl w:val="0"/>
              <w:tabs>
                <w:tab w:val="left" w:pos="1810"/>
                <w:tab w:val="left" w:pos="3575"/>
              </w:tabs>
              <w:autoSpaceDE w:val="0"/>
              <w:autoSpaceDN w:val="0"/>
              <w:spacing w:after="0" w:line="240" w:lineRule="auto"/>
              <w:rPr>
                <w:rFonts w:ascii="Times New Roman" w:eastAsia="Times New Roman" w:hAnsi="Times New Roman" w:cs="Times New Roman"/>
                <w:color w:val="000000"/>
              </w:rPr>
            </w:pPr>
            <w:r w:rsidRPr="00A91CE2">
              <w:rPr>
                <w:rFonts w:ascii="Times New Roman" w:eastAsia="Times New Roman" w:hAnsi="Times New Roman" w:cs="Times New Roman"/>
                <w:color w:val="000000"/>
                <w:spacing w:val="-2"/>
                <w:w w:val="105"/>
              </w:rPr>
              <w:t>Объекты</w:t>
            </w:r>
            <w:r w:rsidRPr="00A91CE2">
              <w:rPr>
                <w:rFonts w:ascii="Times New Roman" w:eastAsia="Times New Roman" w:hAnsi="Times New Roman" w:cs="Times New Roman"/>
                <w:color w:val="000000"/>
              </w:rPr>
              <w:tab/>
            </w:r>
            <w:r w:rsidRPr="00A91CE2">
              <w:rPr>
                <w:rFonts w:ascii="Times New Roman" w:eastAsia="Times New Roman" w:hAnsi="Times New Roman" w:cs="Times New Roman"/>
                <w:color w:val="000000"/>
                <w:spacing w:val="-2"/>
                <w:w w:val="105"/>
              </w:rPr>
              <w:t xml:space="preserve">Windows. </w:t>
            </w:r>
            <w:r w:rsidRPr="00A91CE2">
              <w:rPr>
                <w:rFonts w:ascii="Times New Roman" w:eastAsia="Times New Roman" w:hAnsi="Times New Roman" w:cs="Times New Roman"/>
                <w:color w:val="000000"/>
                <w:spacing w:val="-8"/>
                <w:w w:val="105"/>
              </w:rPr>
              <w:t xml:space="preserve">Виды </w:t>
            </w:r>
            <w:proofErr w:type="gramStart"/>
            <w:r w:rsidRPr="00A91CE2">
              <w:rPr>
                <w:rFonts w:ascii="Times New Roman" w:eastAsia="Times New Roman" w:hAnsi="Times New Roman" w:cs="Times New Roman"/>
                <w:color w:val="000000"/>
                <w:w w:val="105"/>
              </w:rPr>
              <w:t>программного  обеспечения</w:t>
            </w:r>
            <w:proofErr w:type="gramEnd"/>
            <w:r w:rsidRPr="00A91CE2">
              <w:rPr>
                <w:rFonts w:ascii="Times New Roman" w:eastAsia="Times New Roman" w:hAnsi="Times New Roman" w:cs="Times New Roman"/>
                <w:color w:val="000000"/>
                <w:w w:val="105"/>
              </w:rPr>
              <w:t xml:space="preserve"> и их</w:t>
            </w:r>
          </w:p>
          <w:p w14:paraId="28DCDEF2"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color w:val="000000"/>
              </w:rPr>
            </w:pPr>
            <w:r w:rsidRPr="00A91CE2">
              <w:rPr>
                <w:rFonts w:ascii="Times New Roman" w:eastAsia="Times New Roman" w:hAnsi="Times New Roman" w:cs="Times New Roman"/>
                <w:color w:val="000000"/>
                <w:spacing w:val="-2"/>
                <w:w w:val="105"/>
              </w:rPr>
              <w:t>характеристика.</w:t>
            </w:r>
          </w:p>
        </w:tc>
        <w:tc>
          <w:tcPr>
            <w:tcW w:w="705" w:type="pct"/>
            <w:vAlign w:val="center"/>
          </w:tcPr>
          <w:p w14:paraId="3C61BC1C" w14:textId="07832E6B" w:rsidR="00A91CE2" w:rsidRPr="00A91CE2" w:rsidRDefault="00A91CE2" w:rsidP="009E0205">
            <w:pPr>
              <w:spacing w:after="0" w:line="240" w:lineRule="auto"/>
              <w:jc w:val="center"/>
              <w:rPr>
                <w:rFonts w:ascii="Times New Roman" w:eastAsia="Times New Roman" w:hAnsi="Times New Roman" w:cs="Times New Roman"/>
                <w:b/>
                <w:bCs/>
                <w:color w:val="000000"/>
                <w:lang w:eastAsia="ru-RU"/>
              </w:rPr>
            </w:pPr>
          </w:p>
        </w:tc>
        <w:tc>
          <w:tcPr>
            <w:tcW w:w="593" w:type="pct"/>
            <w:vMerge/>
          </w:tcPr>
          <w:p w14:paraId="0C7A61FB"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val="restart"/>
          </w:tcPr>
          <w:p w14:paraId="756F4635" w14:textId="4F437FFE"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7D0E75E1" w14:textId="77777777" w:rsidTr="00A91CE2">
        <w:trPr>
          <w:trHeight w:val="20"/>
        </w:trPr>
        <w:tc>
          <w:tcPr>
            <w:tcW w:w="831" w:type="pct"/>
            <w:vMerge/>
          </w:tcPr>
          <w:p w14:paraId="2630C0AA"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375BFE2B"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rPr>
              <w:t>Характеристика</w:t>
            </w:r>
            <w:r w:rsidRPr="00A91CE2">
              <w:rPr>
                <w:rFonts w:ascii="Times New Roman" w:eastAsia="Times New Roman" w:hAnsi="Times New Roman" w:cs="Times New Roman"/>
                <w:spacing w:val="-10"/>
              </w:rPr>
              <w:t xml:space="preserve"> </w:t>
            </w:r>
            <w:r w:rsidRPr="00A91CE2">
              <w:rPr>
                <w:rFonts w:ascii="Times New Roman" w:eastAsia="Times New Roman" w:hAnsi="Times New Roman" w:cs="Times New Roman"/>
              </w:rPr>
              <w:t>угроз</w:t>
            </w:r>
            <w:r w:rsidRPr="00A91CE2">
              <w:rPr>
                <w:rFonts w:ascii="Times New Roman" w:eastAsia="Times New Roman" w:hAnsi="Times New Roman" w:cs="Times New Roman"/>
                <w:spacing w:val="-10"/>
              </w:rPr>
              <w:t xml:space="preserve"> </w:t>
            </w:r>
            <w:r w:rsidRPr="00A91CE2">
              <w:rPr>
                <w:rFonts w:ascii="Times New Roman" w:eastAsia="Times New Roman" w:hAnsi="Times New Roman" w:cs="Times New Roman"/>
              </w:rPr>
              <w:t>безопасности</w:t>
            </w:r>
            <w:r w:rsidRPr="00A91CE2">
              <w:rPr>
                <w:rFonts w:ascii="Times New Roman" w:eastAsia="Times New Roman" w:hAnsi="Times New Roman" w:cs="Times New Roman"/>
                <w:spacing w:val="-14"/>
              </w:rPr>
              <w:t xml:space="preserve"> </w:t>
            </w:r>
            <w:r w:rsidRPr="00A91CE2">
              <w:rPr>
                <w:rFonts w:ascii="Times New Roman" w:eastAsia="Times New Roman" w:hAnsi="Times New Roman" w:cs="Times New Roman"/>
              </w:rPr>
              <w:t>информации и их источников. Методы обеспечения</w:t>
            </w:r>
          </w:p>
          <w:p w14:paraId="5F328B3D"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spacing w:val="-2"/>
              </w:rPr>
              <w:t>информационной</w:t>
            </w:r>
            <w:r w:rsidRPr="00A91CE2">
              <w:rPr>
                <w:rFonts w:ascii="Times New Roman" w:eastAsia="Times New Roman" w:hAnsi="Times New Roman" w:cs="Times New Roman"/>
                <w:spacing w:val="12"/>
              </w:rPr>
              <w:t xml:space="preserve"> </w:t>
            </w:r>
            <w:r w:rsidRPr="00A91CE2">
              <w:rPr>
                <w:rFonts w:ascii="Times New Roman" w:eastAsia="Times New Roman" w:hAnsi="Times New Roman" w:cs="Times New Roman"/>
                <w:spacing w:val="-2"/>
              </w:rPr>
              <w:t>безопасности</w:t>
            </w:r>
          </w:p>
        </w:tc>
        <w:tc>
          <w:tcPr>
            <w:tcW w:w="705" w:type="pct"/>
            <w:vAlign w:val="center"/>
          </w:tcPr>
          <w:p w14:paraId="31149846" w14:textId="4E988408"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tcPr>
          <w:p w14:paraId="7E228B98"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0E524214"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18FC166F" w14:textId="77777777" w:rsidTr="00A91CE2">
        <w:trPr>
          <w:trHeight w:val="20"/>
        </w:trPr>
        <w:tc>
          <w:tcPr>
            <w:tcW w:w="831" w:type="pct"/>
            <w:vMerge/>
          </w:tcPr>
          <w:p w14:paraId="2ECD39D7"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1230C5C0" w14:textId="77777777" w:rsidR="00A91CE2" w:rsidRPr="00A91CE2" w:rsidRDefault="00A91CE2" w:rsidP="009E0205">
            <w:pPr>
              <w:spacing w:after="0" w:line="240" w:lineRule="auto"/>
              <w:rPr>
                <w:rFonts w:ascii="Times New Roman" w:eastAsia="Times New Roman" w:hAnsi="Times New Roman" w:cs="Times New Roman"/>
                <w:b/>
                <w:lang w:eastAsia="ru-RU"/>
              </w:rPr>
            </w:pPr>
            <w:r w:rsidRPr="00A91CE2">
              <w:rPr>
                <w:rFonts w:ascii="Times New Roman" w:eastAsia="Times New Roman" w:hAnsi="Times New Roman" w:cs="Times New Roman"/>
                <w:b/>
                <w:bCs/>
                <w:lang w:eastAsia="ru-RU"/>
              </w:rPr>
              <w:t>В том числе практических и лабораторных занятий</w:t>
            </w:r>
          </w:p>
        </w:tc>
        <w:tc>
          <w:tcPr>
            <w:tcW w:w="705" w:type="pct"/>
            <w:vAlign w:val="center"/>
          </w:tcPr>
          <w:p w14:paraId="741F05A7" w14:textId="4C0DF37C"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tcPr>
          <w:p w14:paraId="6528CCA1"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693F2B28"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7CD89D36" w14:textId="77777777" w:rsidTr="00A91CE2">
        <w:trPr>
          <w:trHeight w:val="20"/>
        </w:trPr>
        <w:tc>
          <w:tcPr>
            <w:tcW w:w="831" w:type="pct"/>
            <w:vMerge/>
          </w:tcPr>
          <w:p w14:paraId="19F5639D"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75FB35DB"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w w:val="105"/>
              </w:rPr>
              <w:t>Практическое</w:t>
            </w:r>
            <w:r w:rsidRPr="00A91CE2">
              <w:rPr>
                <w:rFonts w:ascii="Times New Roman" w:eastAsia="Times New Roman" w:hAnsi="Times New Roman" w:cs="Times New Roman"/>
                <w:spacing w:val="-11"/>
                <w:w w:val="105"/>
              </w:rPr>
              <w:t xml:space="preserve"> </w:t>
            </w:r>
            <w:r w:rsidRPr="00A91CE2">
              <w:rPr>
                <w:rFonts w:ascii="Times New Roman" w:eastAsia="Times New Roman" w:hAnsi="Times New Roman" w:cs="Times New Roman"/>
                <w:w w:val="105"/>
              </w:rPr>
              <w:t>занятие</w:t>
            </w:r>
            <w:r w:rsidRPr="00A91CE2">
              <w:rPr>
                <w:rFonts w:ascii="Times New Roman" w:eastAsia="Times New Roman" w:hAnsi="Times New Roman" w:cs="Times New Roman"/>
                <w:spacing w:val="-13"/>
                <w:w w:val="105"/>
              </w:rPr>
              <w:t xml:space="preserve"> </w:t>
            </w:r>
            <w:r w:rsidRPr="00A91CE2">
              <w:rPr>
                <w:rFonts w:ascii="Times New Roman" w:eastAsia="Times New Roman" w:hAnsi="Times New Roman" w:cs="Times New Roman"/>
                <w:w w:val="105"/>
              </w:rPr>
              <w:t>4.</w:t>
            </w:r>
            <w:r w:rsidRPr="00A91CE2">
              <w:rPr>
                <w:rFonts w:ascii="Times New Roman" w:eastAsia="Times New Roman" w:hAnsi="Times New Roman" w:cs="Times New Roman"/>
                <w:spacing w:val="-7"/>
                <w:w w:val="105"/>
              </w:rPr>
              <w:t xml:space="preserve"> </w:t>
            </w:r>
            <w:r w:rsidRPr="00A91CE2">
              <w:rPr>
                <w:rFonts w:ascii="Times New Roman" w:eastAsia="Times New Roman" w:hAnsi="Times New Roman" w:cs="Times New Roman"/>
                <w:w w:val="105"/>
              </w:rPr>
              <w:t>Работа</w:t>
            </w:r>
            <w:r w:rsidRPr="00A91CE2">
              <w:rPr>
                <w:rFonts w:ascii="Times New Roman" w:eastAsia="Times New Roman" w:hAnsi="Times New Roman" w:cs="Times New Roman"/>
                <w:spacing w:val="-5"/>
                <w:w w:val="105"/>
              </w:rPr>
              <w:t xml:space="preserve"> </w:t>
            </w:r>
            <w:r w:rsidRPr="00A91CE2">
              <w:rPr>
                <w:rFonts w:ascii="Times New Roman" w:eastAsia="Times New Roman" w:hAnsi="Times New Roman" w:cs="Times New Roman"/>
                <w:w w:val="105"/>
              </w:rPr>
              <w:t>с</w:t>
            </w:r>
            <w:r w:rsidRPr="00A91CE2">
              <w:rPr>
                <w:rFonts w:ascii="Times New Roman" w:eastAsia="Times New Roman" w:hAnsi="Times New Roman" w:cs="Times New Roman"/>
                <w:spacing w:val="-10"/>
                <w:w w:val="105"/>
              </w:rPr>
              <w:t xml:space="preserve"> </w:t>
            </w:r>
            <w:r w:rsidRPr="00A91CE2">
              <w:rPr>
                <w:rFonts w:ascii="Times New Roman" w:eastAsia="Times New Roman" w:hAnsi="Times New Roman" w:cs="Times New Roman"/>
                <w:spacing w:val="-2"/>
                <w:w w:val="105"/>
              </w:rPr>
              <w:t>файловой системой,</w:t>
            </w:r>
            <w:r w:rsidRPr="00A91CE2">
              <w:rPr>
                <w:rFonts w:ascii="Times New Roman" w:eastAsia="Times New Roman" w:hAnsi="Times New Roman" w:cs="Times New Roman"/>
              </w:rPr>
              <w:tab/>
              <w:t>программа</w:t>
            </w:r>
            <w:r w:rsidRPr="00A91CE2">
              <w:rPr>
                <w:rFonts w:ascii="Times New Roman" w:eastAsia="Times New Roman" w:hAnsi="Times New Roman" w:cs="Times New Roman"/>
                <w:spacing w:val="13"/>
                <w:w w:val="105"/>
              </w:rPr>
              <w:t xml:space="preserve"> </w:t>
            </w:r>
            <w:r w:rsidRPr="00A91CE2">
              <w:rPr>
                <w:rFonts w:ascii="Times New Roman" w:eastAsia="Times New Roman" w:hAnsi="Times New Roman" w:cs="Times New Roman"/>
                <w:spacing w:val="-2"/>
                <w:w w:val="105"/>
              </w:rPr>
              <w:t>проводник</w:t>
            </w:r>
          </w:p>
        </w:tc>
        <w:tc>
          <w:tcPr>
            <w:tcW w:w="705" w:type="pct"/>
          </w:tcPr>
          <w:p w14:paraId="414DF8C3" w14:textId="4E42A7F3" w:rsidR="00A91CE2" w:rsidRPr="00A91CE2" w:rsidRDefault="00A91CE2" w:rsidP="009E0205">
            <w:pPr>
              <w:widowControl w:val="0"/>
              <w:autoSpaceDE w:val="0"/>
              <w:autoSpaceDN w:val="0"/>
              <w:spacing w:after="0" w:line="240" w:lineRule="auto"/>
              <w:ind w:left="30"/>
              <w:jc w:val="center"/>
              <w:rPr>
                <w:rFonts w:ascii="Times New Roman" w:eastAsia="Times New Roman" w:hAnsi="Times New Roman" w:cs="Times New Roman"/>
              </w:rPr>
            </w:pPr>
          </w:p>
        </w:tc>
        <w:tc>
          <w:tcPr>
            <w:tcW w:w="593" w:type="pct"/>
            <w:vMerge/>
          </w:tcPr>
          <w:p w14:paraId="674D2163"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val="restart"/>
          </w:tcPr>
          <w:p w14:paraId="49DFD7B1" w14:textId="6B921FD8"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399D4CC9" w14:textId="77777777" w:rsidTr="00A91CE2">
        <w:trPr>
          <w:trHeight w:val="20"/>
        </w:trPr>
        <w:tc>
          <w:tcPr>
            <w:tcW w:w="831" w:type="pct"/>
            <w:vMerge/>
          </w:tcPr>
          <w:p w14:paraId="1D141CED"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27A670C3"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Практическое</w:t>
            </w:r>
            <w:r w:rsidRPr="00A91CE2">
              <w:rPr>
                <w:rFonts w:ascii="Times New Roman" w:eastAsia="Times New Roman" w:hAnsi="Times New Roman" w:cs="Times New Roman"/>
                <w:spacing w:val="40"/>
              </w:rPr>
              <w:t xml:space="preserve"> </w:t>
            </w:r>
            <w:r w:rsidRPr="00A91CE2">
              <w:rPr>
                <w:rFonts w:ascii="Times New Roman" w:eastAsia="Times New Roman" w:hAnsi="Times New Roman" w:cs="Times New Roman"/>
              </w:rPr>
              <w:t>занятие</w:t>
            </w:r>
            <w:r w:rsidRPr="00A91CE2">
              <w:rPr>
                <w:rFonts w:ascii="Times New Roman" w:eastAsia="Times New Roman" w:hAnsi="Times New Roman" w:cs="Times New Roman"/>
                <w:spacing w:val="35"/>
              </w:rPr>
              <w:t xml:space="preserve"> </w:t>
            </w:r>
            <w:r w:rsidRPr="00A91CE2">
              <w:rPr>
                <w:rFonts w:ascii="Times New Roman" w:eastAsia="Times New Roman" w:hAnsi="Times New Roman" w:cs="Times New Roman"/>
                <w:spacing w:val="-5"/>
              </w:rPr>
              <w:t>5.</w:t>
            </w:r>
          </w:p>
          <w:p w14:paraId="3740B950" w14:textId="77777777" w:rsidR="00A91CE2" w:rsidRPr="00A91CE2" w:rsidRDefault="00A91CE2" w:rsidP="009E0205">
            <w:pPr>
              <w:widowControl w:val="0"/>
              <w:tabs>
                <w:tab w:val="left" w:pos="2012"/>
                <w:tab w:val="left" w:pos="3813"/>
              </w:tabs>
              <w:autoSpaceDE w:val="0"/>
              <w:autoSpaceDN w:val="0"/>
              <w:spacing w:before="3" w:after="0" w:line="240" w:lineRule="auto"/>
              <w:ind w:left="9" w:right="525"/>
              <w:rPr>
                <w:rFonts w:ascii="Times New Roman" w:eastAsia="Times New Roman" w:hAnsi="Times New Roman" w:cs="Times New Roman"/>
              </w:rPr>
            </w:pPr>
            <w:r w:rsidRPr="00A91CE2">
              <w:rPr>
                <w:rFonts w:ascii="Times New Roman" w:eastAsia="Times New Roman" w:hAnsi="Times New Roman" w:cs="Times New Roman"/>
                <w:spacing w:val="-2"/>
                <w:w w:val="105"/>
              </w:rPr>
              <w:t>Стандартные приложения</w:t>
            </w:r>
            <w:r w:rsidRPr="00A91CE2">
              <w:rPr>
                <w:rFonts w:ascii="Times New Roman" w:eastAsia="Times New Roman" w:hAnsi="Times New Roman" w:cs="Times New Roman"/>
              </w:rPr>
              <w:tab/>
            </w:r>
            <w:r w:rsidRPr="00A91CE2">
              <w:rPr>
                <w:rFonts w:ascii="Times New Roman" w:eastAsia="Times New Roman" w:hAnsi="Times New Roman" w:cs="Times New Roman"/>
                <w:spacing w:val="-14"/>
                <w:w w:val="105"/>
              </w:rPr>
              <w:t xml:space="preserve">ОС </w:t>
            </w:r>
            <w:r w:rsidRPr="00A91CE2">
              <w:rPr>
                <w:rFonts w:ascii="Times New Roman" w:eastAsia="Times New Roman" w:hAnsi="Times New Roman" w:cs="Times New Roman"/>
                <w:w w:val="105"/>
              </w:rPr>
              <w:t>Windows для работы зоотехника</w:t>
            </w:r>
          </w:p>
        </w:tc>
        <w:tc>
          <w:tcPr>
            <w:tcW w:w="705" w:type="pct"/>
          </w:tcPr>
          <w:p w14:paraId="49120F0C" w14:textId="6E31EF30" w:rsidR="00A91CE2" w:rsidRPr="00A91CE2" w:rsidRDefault="00A91CE2" w:rsidP="009E0205">
            <w:pPr>
              <w:widowControl w:val="0"/>
              <w:autoSpaceDE w:val="0"/>
              <w:autoSpaceDN w:val="0"/>
              <w:spacing w:after="0" w:line="240" w:lineRule="auto"/>
              <w:ind w:left="30"/>
              <w:jc w:val="center"/>
              <w:rPr>
                <w:rFonts w:ascii="Times New Roman" w:eastAsia="Times New Roman" w:hAnsi="Times New Roman" w:cs="Times New Roman"/>
              </w:rPr>
            </w:pPr>
          </w:p>
        </w:tc>
        <w:tc>
          <w:tcPr>
            <w:tcW w:w="593" w:type="pct"/>
            <w:vMerge/>
          </w:tcPr>
          <w:p w14:paraId="54D82928"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03AFCFA8"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7413A809" w14:textId="77777777" w:rsidTr="00A91CE2">
        <w:trPr>
          <w:trHeight w:val="20"/>
        </w:trPr>
        <w:tc>
          <w:tcPr>
            <w:tcW w:w="831" w:type="pct"/>
            <w:vMerge/>
          </w:tcPr>
          <w:p w14:paraId="629797EE"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6CAC684A" w14:textId="77777777" w:rsidR="00A91CE2" w:rsidRPr="00A91CE2" w:rsidRDefault="00A91CE2" w:rsidP="009E0205">
            <w:pPr>
              <w:widowControl w:val="0"/>
              <w:tabs>
                <w:tab w:val="left" w:pos="2250"/>
                <w:tab w:val="left" w:pos="3733"/>
              </w:tabs>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spacing w:val="-2"/>
                <w:w w:val="105"/>
              </w:rPr>
              <w:t>Практическое</w:t>
            </w:r>
            <w:r w:rsidRPr="00A91CE2">
              <w:rPr>
                <w:rFonts w:ascii="Times New Roman" w:eastAsia="Times New Roman" w:hAnsi="Times New Roman" w:cs="Times New Roman"/>
              </w:rPr>
              <w:tab/>
            </w:r>
            <w:r w:rsidRPr="00A91CE2">
              <w:rPr>
                <w:rFonts w:ascii="Times New Roman" w:eastAsia="Times New Roman" w:hAnsi="Times New Roman" w:cs="Times New Roman"/>
                <w:spacing w:val="-2"/>
                <w:w w:val="105"/>
              </w:rPr>
              <w:t>занятие 6</w:t>
            </w:r>
            <w:r w:rsidRPr="00A91CE2">
              <w:rPr>
                <w:rFonts w:ascii="Times New Roman" w:eastAsia="Times New Roman" w:hAnsi="Times New Roman" w:cs="Times New Roman"/>
              </w:rPr>
              <w:tab/>
            </w:r>
            <w:r w:rsidRPr="00A91CE2">
              <w:rPr>
                <w:rFonts w:ascii="Times New Roman" w:eastAsia="Times New Roman" w:hAnsi="Times New Roman" w:cs="Times New Roman"/>
                <w:spacing w:val="-5"/>
                <w:w w:val="105"/>
              </w:rPr>
              <w:t>6.</w:t>
            </w:r>
          </w:p>
          <w:p w14:paraId="2D29CF20" w14:textId="77777777" w:rsidR="00A91CE2" w:rsidRPr="00A91CE2" w:rsidRDefault="00A91CE2" w:rsidP="009E0205">
            <w:pPr>
              <w:widowControl w:val="0"/>
              <w:autoSpaceDE w:val="0"/>
              <w:autoSpaceDN w:val="0"/>
              <w:spacing w:before="5"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Методы</w:t>
            </w:r>
            <w:r w:rsidRPr="00A91CE2">
              <w:rPr>
                <w:rFonts w:ascii="Times New Roman" w:eastAsia="Times New Roman" w:hAnsi="Times New Roman" w:cs="Times New Roman"/>
                <w:spacing w:val="-14"/>
              </w:rPr>
              <w:t xml:space="preserve"> </w:t>
            </w:r>
            <w:r w:rsidRPr="00A91CE2">
              <w:rPr>
                <w:rFonts w:ascii="Times New Roman" w:eastAsia="Times New Roman" w:hAnsi="Times New Roman" w:cs="Times New Roman"/>
              </w:rPr>
              <w:t>обеспечения</w:t>
            </w:r>
            <w:r w:rsidRPr="00A91CE2">
              <w:rPr>
                <w:rFonts w:ascii="Times New Roman" w:eastAsia="Times New Roman" w:hAnsi="Times New Roman" w:cs="Times New Roman"/>
                <w:spacing w:val="-14"/>
              </w:rPr>
              <w:t xml:space="preserve"> </w:t>
            </w:r>
            <w:r w:rsidRPr="00A91CE2">
              <w:rPr>
                <w:rFonts w:ascii="Times New Roman" w:eastAsia="Times New Roman" w:hAnsi="Times New Roman" w:cs="Times New Roman"/>
              </w:rPr>
              <w:t xml:space="preserve">информационной </w:t>
            </w:r>
            <w:r w:rsidRPr="00A91CE2">
              <w:rPr>
                <w:rFonts w:ascii="Times New Roman" w:eastAsia="Times New Roman" w:hAnsi="Times New Roman" w:cs="Times New Roman"/>
                <w:spacing w:val="-2"/>
              </w:rPr>
              <w:t>безопасности</w:t>
            </w:r>
          </w:p>
        </w:tc>
        <w:tc>
          <w:tcPr>
            <w:tcW w:w="705" w:type="pct"/>
          </w:tcPr>
          <w:p w14:paraId="37FBDC5C" w14:textId="0CB20372" w:rsidR="00A91CE2" w:rsidRPr="00A91CE2" w:rsidRDefault="00A91CE2" w:rsidP="009E0205">
            <w:pPr>
              <w:widowControl w:val="0"/>
              <w:autoSpaceDE w:val="0"/>
              <w:autoSpaceDN w:val="0"/>
              <w:spacing w:after="0" w:line="240" w:lineRule="auto"/>
              <w:ind w:left="30"/>
              <w:jc w:val="center"/>
              <w:rPr>
                <w:rFonts w:ascii="Times New Roman" w:eastAsia="Times New Roman" w:hAnsi="Times New Roman" w:cs="Times New Roman"/>
              </w:rPr>
            </w:pPr>
          </w:p>
        </w:tc>
        <w:tc>
          <w:tcPr>
            <w:tcW w:w="593" w:type="pct"/>
            <w:vMerge/>
          </w:tcPr>
          <w:p w14:paraId="5441982D"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7377DF9E"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64F68BDC" w14:textId="77777777" w:rsidTr="00A91CE2">
        <w:trPr>
          <w:trHeight w:val="20"/>
        </w:trPr>
        <w:tc>
          <w:tcPr>
            <w:tcW w:w="831" w:type="pct"/>
            <w:vMerge/>
          </w:tcPr>
          <w:p w14:paraId="3122564F"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0D55E40D"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b/>
              </w:rPr>
            </w:pPr>
            <w:r w:rsidRPr="00A91CE2">
              <w:rPr>
                <w:rFonts w:ascii="Times New Roman" w:eastAsia="Times New Roman" w:hAnsi="Times New Roman" w:cs="Times New Roman"/>
                <w:b/>
              </w:rPr>
              <w:t>Самостоятельная</w:t>
            </w:r>
            <w:r w:rsidRPr="00A91CE2">
              <w:rPr>
                <w:rFonts w:ascii="Times New Roman" w:eastAsia="Times New Roman" w:hAnsi="Times New Roman" w:cs="Times New Roman"/>
                <w:b/>
                <w:spacing w:val="48"/>
              </w:rPr>
              <w:t xml:space="preserve"> </w:t>
            </w:r>
            <w:r w:rsidRPr="00A91CE2">
              <w:rPr>
                <w:rFonts w:ascii="Times New Roman" w:eastAsia="Times New Roman" w:hAnsi="Times New Roman" w:cs="Times New Roman"/>
                <w:b/>
              </w:rPr>
              <w:t>работа</w:t>
            </w:r>
            <w:r w:rsidRPr="00A91CE2">
              <w:rPr>
                <w:rFonts w:ascii="Times New Roman" w:eastAsia="Times New Roman" w:hAnsi="Times New Roman" w:cs="Times New Roman"/>
                <w:b/>
                <w:spacing w:val="41"/>
              </w:rPr>
              <w:t xml:space="preserve"> </w:t>
            </w:r>
            <w:r w:rsidRPr="00A91CE2">
              <w:rPr>
                <w:rFonts w:ascii="Times New Roman" w:eastAsia="Times New Roman" w:hAnsi="Times New Roman" w:cs="Times New Roman"/>
                <w:b/>
                <w:spacing w:val="-2"/>
              </w:rPr>
              <w:t>обучающихся</w:t>
            </w:r>
          </w:p>
        </w:tc>
        <w:tc>
          <w:tcPr>
            <w:tcW w:w="705" w:type="pct"/>
          </w:tcPr>
          <w:p w14:paraId="331A87E9" w14:textId="243ADB65" w:rsidR="00A91CE2" w:rsidRPr="00A91CE2" w:rsidRDefault="00A91CE2" w:rsidP="009E0205">
            <w:pPr>
              <w:widowControl w:val="0"/>
              <w:autoSpaceDE w:val="0"/>
              <w:autoSpaceDN w:val="0"/>
              <w:spacing w:after="0" w:line="240" w:lineRule="auto"/>
              <w:ind w:left="30"/>
              <w:jc w:val="center"/>
              <w:rPr>
                <w:rFonts w:ascii="Times New Roman" w:eastAsia="Times New Roman" w:hAnsi="Times New Roman" w:cs="Times New Roman"/>
                <w:b/>
                <w:i/>
              </w:rPr>
            </w:pPr>
          </w:p>
        </w:tc>
        <w:tc>
          <w:tcPr>
            <w:tcW w:w="593" w:type="pct"/>
            <w:vMerge/>
          </w:tcPr>
          <w:p w14:paraId="1BDCD089"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0138D7EA"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1F2CF636" w14:textId="77777777" w:rsidTr="00A91CE2">
        <w:trPr>
          <w:trHeight w:val="20"/>
        </w:trPr>
        <w:tc>
          <w:tcPr>
            <w:tcW w:w="831" w:type="pct"/>
            <w:vMerge/>
          </w:tcPr>
          <w:p w14:paraId="616069A3"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4AC16F93"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Эволюция</w:t>
            </w:r>
            <w:r w:rsidRPr="00A91CE2">
              <w:rPr>
                <w:rFonts w:ascii="Times New Roman" w:eastAsia="Times New Roman" w:hAnsi="Times New Roman" w:cs="Times New Roman"/>
                <w:spacing w:val="22"/>
              </w:rPr>
              <w:t xml:space="preserve"> </w:t>
            </w:r>
            <w:r w:rsidRPr="00A91CE2">
              <w:rPr>
                <w:rFonts w:ascii="Times New Roman" w:eastAsia="Times New Roman" w:hAnsi="Times New Roman" w:cs="Times New Roman"/>
              </w:rPr>
              <w:t>ОС</w:t>
            </w:r>
            <w:r w:rsidRPr="00A91CE2">
              <w:rPr>
                <w:rFonts w:ascii="Times New Roman" w:eastAsia="Times New Roman" w:hAnsi="Times New Roman" w:cs="Times New Roman"/>
                <w:spacing w:val="25"/>
              </w:rPr>
              <w:t xml:space="preserve"> </w:t>
            </w:r>
            <w:r w:rsidRPr="00A91CE2">
              <w:rPr>
                <w:rFonts w:ascii="Times New Roman" w:eastAsia="Times New Roman" w:hAnsi="Times New Roman" w:cs="Times New Roman"/>
                <w:spacing w:val="-2"/>
              </w:rPr>
              <w:t>Windows</w:t>
            </w:r>
          </w:p>
          <w:p w14:paraId="79E240AD"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Принципы</w:t>
            </w:r>
            <w:r w:rsidRPr="00A91CE2">
              <w:rPr>
                <w:rFonts w:ascii="Times New Roman" w:eastAsia="Times New Roman" w:hAnsi="Times New Roman" w:cs="Times New Roman"/>
                <w:spacing w:val="-10"/>
              </w:rPr>
              <w:t xml:space="preserve"> </w:t>
            </w:r>
            <w:r w:rsidRPr="00A91CE2">
              <w:rPr>
                <w:rFonts w:ascii="Times New Roman" w:eastAsia="Times New Roman" w:hAnsi="Times New Roman" w:cs="Times New Roman"/>
              </w:rPr>
              <w:t>защиты</w:t>
            </w:r>
            <w:r w:rsidRPr="00A91CE2">
              <w:rPr>
                <w:rFonts w:ascii="Times New Roman" w:eastAsia="Times New Roman" w:hAnsi="Times New Roman" w:cs="Times New Roman"/>
                <w:spacing w:val="-10"/>
              </w:rPr>
              <w:t xml:space="preserve"> </w:t>
            </w:r>
            <w:r w:rsidRPr="00A91CE2">
              <w:rPr>
                <w:rFonts w:ascii="Times New Roman" w:eastAsia="Times New Roman" w:hAnsi="Times New Roman" w:cs="Times New Roman"/>
              </w:rPr>
              <w:t>информации</w:t>
            </w:r>
            <w:r w:rsidRPr="00A91CE2">
              <w:rPr>
                <w:rFonts w:ascii="Times New Roman" w:eastAsia="Times New Roman" w:hAnsi="Times New Roman" w:cs="Times New Roman"/>
                <w:spacing w:val="-1"/>
              </w:rPr>
              <w:t xml:space="preserve"> </w:t>
            </w:r>
            <w:r w:rsidRPr="00A91CE2">
              <w:rPr>
                <w:rFonts w:ascii="Times New Roman" w:eastAsia="Times New Roman" w:hAnsi="Times New Roman" w:cs="Times New Roman"/>
                <w:spacing w:val="-5"/>
              </w:rPr>
              <w:t>от</w:t>
            </w:r>
          </w:p>
          <w:p w14:paraId="77D82AB9"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несанкционированного доступа. Правовое обеспечение</w:t>
            </w:r>
            <w:r w:rsidRPr="00A91CE2">
              <w:rPr>
                <w:rFonts w:ascii="Times New Roman" w:eastAsia="Times New Roman" w:hAnsi="Times New Roman" w:cs="Times New Roman"/>
                <w:spacing w:val="-14"/>
              </w:rPr>
              <w:t xml:space="preserve"> </w:t>
            </w:r>
            <w:r w:rsidRPr="00A91CE2">
              <w:rPr>
                <w:rFonts w:ascii="Times New Roman" w:eastAsia="Times New Roman" w:hAnsi="Times New Roman" w:cs="Times New Roman"/>
              </w:rPr>
              <w:t>применения</w:t>
            </w:r>
            <w:r w:rsidRPr="00A91CE2">
              <w:rPr>
                <w:rFonts w:ascii="Times New Roman" w:eastAsia="Times New Roman" w:hAnsi="Times New Roman" w:cs="Times New Roman"/>
                <w:spacing w:val="-14"/>
              </w:rPr>
              <w:t xml:space="preserve"> </w:t>
            </w:r>
            <w:r w:rsidRPr="00A91CE2">
              <w:rPr>
                <w:rFonts w:ascii="Times New Roman" w:eastAsia="Times New Roman" w:hAnsi="Times New Roman" w:cs="Times New Roman"/>
              </w:rPr>
              <w:t>информационных технологий и защиты информации</w:t>
            </w:r>
          </w:p>
        </w:tc>
        <w:tc>
          <w:tcPr>
            <w:tcW w:w="705" w:type="pct"/>
          </w:tcPr>
          <w:p w14:paraId="3AEC0167" w14:textId="00FF8744" w:rsidR="00A91CE2" w:rsidRPr="00A91CE2" w:rsidRDefault="00A91CE2" w:rsidP="009E0205">
            <w:pPr>
              <w:widowControl w:val="0"/>
              <w:autoSpaceDE w:val="0"/>
              <w:autoSpaceDN w:val="0"/>
              <w:spacing w:after="0" w:line="240" w:lineRule="auto"/>
              <w:ind w:left="30"/>
              <w:jc w:val="center"/>
              <w:rPr>
                <w:rFonts w:ascii="Times New Roman" w:eastAsia="Times New Roman" w:hAnsi="Times New Roman" w:cs="Times New Roman"/>
                <w:b/>
                <w:i/>
              </w:rPr>
            </w:pPr>
          </w:p>
        </w:tc>
        <w:tc>
          <w:tcPr>
            <w:tcW w:w="593" w:type="pct"/>
            <w:vMerge/>
          </w:tcPr>
          <w:p w14:paraId="0AFEB28C"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319334C4" w14:textId="5FDC82E0"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769B4E37" w14:textId="77777777" w:rsidTr="00A91CE2">
        <w:trPr>
          <w:trHeight w:val="20"/>
        </w:trPr>
        <w:tc>
          <w:tcPr>
            <w:tcW w:w="3057" w:type="pct"/>
            <w:gridSpan w:val="2"/>
          </w:tcPr>
          <w:p w14:paraId="1AEE3AC7"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w w:val="105"/>
                <w:lang w:eastAsia="ru-RU"/>
              </w:rPr>
              <w:t>Раздел 3 Технология обработки и преобразования информации</w:t>
            </w:r>
          </w:p>
        </w:tc>
        <w:tc>
          <w:tcPr>
            <w:tcW w:w="705" w:type="pct"/>
            <w:vAlign w:val="center"/>
          </w:tcPr>
          <w:p w14:paraId="4051B0DF" w14:textId="65F4D973"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tcPr>
          <w:p w14:paraId="18FB26EB"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7610B8EB"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44916041" w14:textId="77777777" w:rsidTr="00A91CE2">
        <w:trPr>
          <w:trHeight w:val="20"/>
        </w:trPr>
        <w:tc>
          <w:tcPr>
            <w:tcW w:w="831" w:type="pct"/>
            <w:vMerge w:val="restart"/>
          </w:tcPr>
          <w:p w14:paraId="3F148FFD" w14:textId="77777777" w:rsidR="00A91CE2" w:rsidRPr="00A91CE2" w:rsidRDefault="00A91CE2" w:rsidP="009E0205">
            <w:pPr>
              <w:widowControl w:val="0"/>
              <w:autoSpaceDE w:val="0"/>
              <w:autoSpaceDN w:val="0"/>
              <w:spacing w:after="0" w:line="240" w:lineRule="auto"/>
              <w:ind w:left="117"/>
              <w:rPr>
                <w:rFonts w:ascii="Times New Roman" w:eastAsia="Times New Roman" w:hAnsi="Times New Roman" w:cs="Times New Roman"/>
                <w:b/>
              </w:rPr>
            </w:pPr>
            <w:r w:rsidRPr="00A91CE2">
              <w:rPr>
                <w:rFonts w:ascii="Times New Roman" w:eastAsia="Times New Roman" w:hAnsi="Times New Roman" w:cs="Times New Roman"/>
                <w:b/>
                <w:w w:val="105"/>
              </w:rPr>
              <w:t>Тема</w:t>
            </w:r>
            <w:r w:rsidRPr="00A91CE2">
              <w:rPr>
                <w:rFonts w:ascii="Times New Roman" w:eastAsia="Times New Roman" w:hAnsi="Times New Roman" w:cs="Times New Roman"/>
                <w:b/>
                <w:spacing w:val="-13"/>
                <w:w w:val="105"/>
              </w:rPr>
              <w:t xml:space="preserve"> </w:t>
            </w:r>
            <w:r w:rsidRPr="00A91CE2">
              <w:rPr>
                <w:rFonts w:ascii="Times New Roman" w:eastAsia="Times New Roman" w:hAnsi="Times New Roman" w:cs="Times New Roman"/>
                <w:b/>
                <w:spacing w:val="-4"/>
                <w:w w:val="105"/>
              </w:rPr>
              <w:t>№3.1.</w:t>
            </w:r>
          </w:p>
          <w:p w14:paraId="12E4A811" w14:textId="77777777" w:rsidR="00A91CE2" w:rsidRPr="00A91CE2" w:rsidRDefault="00A91CE2" w:rsidP="009E0205">
            <w:pPr>
              <w:widowControl w:val="0"/>
              <w:autoSpaceDE w:val="0"/>
              <w:autoSpaceDN w:val="0"/>
              <w:spacing w:after="0" w:line="240" w:lineRule="auto"/>
              <w:ind w:left="117"/>
              <w:rPr>
                <w:rFonts w:ascii="Times New Roman" w:eastAsia="Times New Roman" w:hAnsi="Times New Roman" w:cs="Times New Roman"/>
                <w:b/>
                <w:bCs/>
              </w:rPr>
            </w:pPr>
            <w:r w:rsidRPr="00A91CE2">
              <w:rPr>
                <w:rFonts w:ascii="Times New Roman" w:eastAsia="Times New Roman" w:hAnsi="Times New Roman" w:cs="Times New Roman"/>
                <w:b/>
                <w:bCs/>
                <w:lang w:eastAsia="ru-RU"/>
              </w:rPr>
              <w:t>Текстовый редактор Microsoft Word</w:t>
            </w:r>
          </w:p>
        </w:tc>
        <w:tc>
          <w:tcPr>
            <w:tcW w:w="2225" w:type="pct"/>
          </w:tcPr>
          <w:p w14:paraId="69104EC4"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Содержание учебного материала</w:t>
            </w:r>
          </w:p>
        </w:tc>
        <w:tc>
          <w:tcPr>
            <w:tcW w:w="705" w:type="pct"/>
            <w:vAlign w:val="center"/>
          </w:tcPr>
          <w:p w14:paraId="31AAB70E" w14:textId="7D46EEE3"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val="restart"/>
          </w:tcPr>
          <w:p w14:paraId="0E84A299" w14:textId="6DB377DB" w:rsidR="00A91CE2" w:rsidRPr="00A91CE2" w:rsidRDefault="00A91CE2" w:rsidP="009E0205">
            <w:pPr>
              <w:spacing w:after="0" w:line="240" w:lineRule="auto"/>
              <w:rPr>
                <w:rFonts w:ascii="Times New Roman" w:eastAsia="Times New Roman" w:hAnsi="Times New Roman" w:cs="Times New Roman"/>
                <w:lang w:eastAsia="ru-RU"/>
              </w:rPr>
            </w:pPr>
          </w:p>
        </w:tc>
        <w:tc>
          <w:tcPr>
            <w:tcW w:w="645" w:type="pct"/>
            <w:vMerge w:val="restart"/>
          </w:tcPr>
          <w:p w14:paraId="5BA1DB04" w14:textId="2995AA50" w:rsidR="00A91CE2" w:rsidRPr="00A91CE2" w:rsidRDefault="00A91CE2" w:rsidP="009E0205">
            <w:pPr>
              <w:widowControl w:val="0"/>
              <w:autoSpaceDE w:val="0"/>
              <w:autoSpaceDN w:val="0"/>
              <w:spacing w:after="0" w:line="240" w:lineRule="auto"/>
              <w:ind w:left="76"/>
              <w:rPr>
                <w:rFonts w:ascii="Times New Roman" w:eastAsia="Times New Roman" w:hAnsi="Times New Roman" w:cs="Times New Roman"/>
                <w:lang w:eastAsia="ru-RU"/>
              </w:rPr>
            </w:pPr>
          </w:p>
        </w:tc>
      </w:tr>
      <w:tr w:rsidR="00A91CE2" w:rsidRPr="00A91CE2" w14:paraId="740FCC7A" w14:textId="77777777" w:rsidTr="00A91CE2">
        <w:trPr>
          <w:trHeight w:val="20"/>
        </w:trPr>
        <w:tc>
          <w:tcPr>
            <w:tcW w:w="831" w:type="pct"/>
            <w:vMerge/>
          </w:tcPr>
          <w:p w14:paraId="18266F83"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1590BC86" w14:textId="77777777" w:rsidR="00A91CE2" w:rsidRPr="00A91CE2" w:rsidRDefault="00A91CE2" w:rsidP="009E0205">
            <w:pPr>
              <w:widowControl w:val="0"/>
              <w:tabs>
                <w:tab w:val="left" w:pos="1800"/>
                <w:tab w:val="left" w:pos="2016"/>
                <w:tab w:val="left" w:pos="2628"/>
                <w:tab w:val="left" w:pos="2854"/>
                <w:tab w:val="left" w:pos="3757"/>
              </w:tabs>
              <w:autoSpaceDE w:val="0"/>
              <w:autoSpaceDN w:val="0"/>
              <w:spacing w:after="0" w:line="240" w:lineRule="auto"/>
              <w:ind w:left="9" w:right="103"/>
              <w:rPr>
                <w:rFonts w:ascii="Times New Roman" w:eastAsia="Times New Roman" w:hAnsi="Times New Roman" w:cs="Times New Roman"/>
              </w:rPr>
            </w:pPr>
            <w:r w:rsidRPr="00A91CE2">
              <w:rPr>
                <w:rFonts w:ascii="Times New Roman" w:eastAsia="Times New Roman" w:hAnsi="Times New Roman" w:cs="Times New Roman"/>
                <w:spacing w:val="-2"/>
                <w:w w:val="105"/>
              </w:rPr>
              <w:t>Назначение,</w:t>
            </w:r>
            <w:r w:rsidRPr="00A91CE2">
              <w:rPr>
                <w:rFonts w:ascii="Times New Roman" w:eastAsia="Times New Roman" w:hAnsi="Times New Roman" w:cs="Times New Roman"/>
              </w:rPr>
              <w:tab/>
            </w:r>
            <w:r w:rsidRPr="00A91CE2">
              <w:rPr>
                <w:rFonts w:ascii="Times New Roman" w:eastAsia="Times New Roman" w:hAnsi="Times New Roman" w:cs="Times New Roman"/>
                <w:spacing w:val="-2"/>
                <w:w w:val="105"/>
              </w:rPr>
              <w:t>возможности,</w:t>
            </w:r>
            <w:r w:rsidRPr="00A91CE2">
              <w:rPr>
                <w:rFonts w:ascii="Times New Roman" w:eastAsia="Times New Roman" w:hAnsi="Times New Roman" w:cs="Times New Roman"/>
              </w:rPr>
              <w:tab/>
            </w:r>
            <w:r w:rsidRPr="00A91CE2">
              <w:rPr>
                <w:rFonts w:ascii="Times New Roman" w:eastAsia="Times New Roman" w:hAnsi="Times New Roman" w:cs="Times New Roman"/>
                <w:spacing w:val="-4"/>
                <w:w w:val="105"/>
              </w:rPr>
              <w:t xml:space="preserve">области </w:t>
            </w:r>
            <w:r w:rsidRPr="00A91CE2">
              <w:rPr>
                <w:rFonts w:ascii="Times New Roman" w:eastAsia="Times New Roman" w:hAnsi="Times New Roman" w:cs="Times New Roman"/>
                <w:spacing w:val="-2"/>
                <w:w w:val="105"/>
              </w:rPr>
              <w:t>применения,</w:t>
            </w:r>
            <w:r w:rsidRPr="00A91CE2">
              <w:rPr>
                <w:rFonts w:ascii="Times New Roman" w:eastAsia="Times New Roman" w:hAnsi="Times New Roman" w:cs="Times New Roman"/>
              </w:rPr>
              <w:tab/>
            </w:r>
            <w:r w:rsidRPr="00A91CE2">
              <w:rPr>
                <w:rFonts w:ascii="Times New Roman" w:eastAsia="Times New Roman" w:hAnsi="Times New Roman" w:cs="Times New Roman"/>
              </w:rPr>
              <w:tab/>
            </w:r>
            <w:r w:rsidRPr="00A91CE2">
              <w:rPr>
                <w:rFonts w:ascii="Times New Roman" w:eastAsia="Times New Roman" w:hAnsi="Times New Roman" w:cs="Times New Roman"/>
              </w:rPr>
              <w:tab/>
            </w:r>
            <w:r w:rsidRPr="00A91CE2">
              <w:rPr>
                <w:rFonts w:ascii="Times New Roman" w:eastAsia="Times New Roman" w:hAnsi="Times New Roman" w:cs="Times New Roman"/>
              </w:rPr>
              <w:tab/>
            </w:r>
            <w:r w:rsidRPr="00A91CE2">
              <w:rPr>
                <w:rFonts w:ascii="Times New Roman" w:eastAsia="Times New Roman" w:hAnsi="Times New Roman" w:cs="Times New Roman"/>
                <w:spacing w:val="-2"/>
                <w:w w:val="105"/>
              </w:rPr>
              <w:t>особенности использования</w:t>
            </w:r>
            <w:r w:rsidRPr="00A91CE2">
              <w:rPr>
                <w:rFonts w:ascii="Times New Roman" w:eastAsia="Times New Roman" w:hAnsi="Times New Roman" w:cs="Times New Roman"/>
              </w:rPr>
              <w:tab/>
            </w:r>
            <w:r w:rsidRPr="00A91CE2">
              <w:rPr>
                <w:rFonts w:ascii="Times New Roman" w:eastAsia="Times New Roman" w:hAnsi="Times New Roman" w:cs="Times New Roman"/>
              </w:rPr>
              <w:tab/>
            </w:r>
            <w:r w:rsidRPr="00A91CE2">
              <w:rPr>
                <w:rFonts w:ascii="Times New Roman" w:eastAsia="Times New Roman" w:hAnsi="Times New Roman" w:cs="Times New Roman"/>
                <w:spacing w:val="-10"/>
                <w:w w:val="105"/>
              </w:rPr>
              <w:t>в</w:t>
            </w:r>
            <w:r w:rsidRPr="00A91CE2">
              <w:rPr>
                <w:rFonts w:ascii="Times New Roman" w:eastAsia="Times New Roman" w:hAnsi="Times New Roman" w:cs="Times New Roman"/>
              </w:rPr>
              <w:tab/>
            </w:r>
            <w:r w:rsidRPr="00A91CE2">
              <w:rPr>
                <w:rFonts w:ascii="Times New Roman" w:eastAsia="Times New Roman" w:hAnsi="Times New Roman" w:cs="Times New Roman"/>
                <w:spacing w:val="-2"/>
              </w:rPr>
              <w:t xml:space="preserve">профессиональной </w:t>
            </w:r>
            <w:r w:rsidRPr="00A91CE2">
              <w:rPr>
                <w:rFonts w:ascii="Times New Roman" w:eastAsia="Times New Roman" w:hAnsi="Times New Roman" w:cs="Times New Roman"/>
                <w:w w:val="105"/>
              </w:rPr>
              <w:t>деятельности текстового</w:t>
            </w:r>
            <w:r w:rsidRPr="00A91CE2">
              <w:rPr>
                <w:rFonts w:ascii="Times New Roman" w:eastAsia="Times New Roman" w:hAnsi="Times New Roman" w:cs="Times New Roman"/>
                <w:spacing w:val="40"/>
                <w:w w:val="105"/>
              </w:rPr>
              <w:t xml:space="preserve"> </w:t>
            </w:r>
            <w:r w:rsidRPr="00A91CE2">
              <w:rPr>
                <w:rFonts w:ascii="Times New Roman" w:eastAsia="Times New Roman" w:hAnsi="Times New Roman" w:cs="Times New Roman"/>
                <w:w w:val="105"/>
              </w:rPr>
              <w:t>редактора</w:t>
            </w:r>
          </w:p>
          <w:p w14:paraId="6C9D228A"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w w:val="105"/>
              </w:rPr>
              <w:t>Word.</w:t>
            </w:r>
            <w:r w:rsidRPr="00A91CE2">
              <w:rPr>
                <w:rFonts w:ascii="Times New Roman" w:eastAsia="Times New Roman" w:hAnsi="Times New Roman" w:cs="Times New Roman"/>
                <w:spacing w:val="-16"/>
                <w:w w:val="105"/>
              </w:rPr>
              <w:t xml:space="preserve"> </w:t>
            </w:r>
            <w:r w:rsidRPr="00A91CE2">
              <w:rPr>
                <w:rFonts w:ascii="Times New Roman" w:eastAsia="Times New Roman" w:hAnsi="Times New Roman" w:cs="Times New Roman"/>
                <w:w w:val="105"/>
              </w:rPr>
              <w:t>Способы</w:t>
            </w:r>
            <w:r w:rsidRPr="00A91CE2">
              <w:rPr>
                <w:rFonts w:ascii="Times New Roman" w:eastAsia="Times New Roman" w:hAnsi="Times New Roman" w:cs="Times New Roman"/>
                <w:spacing w:val="-15"/>
                <w:w w:val="105"/>
              </w:rPr>
              <w:t xml:space="preserve"> </w:t>
            </w:r>
            <w:r w:rsidRPr="00A91CE2">
              <w:rPr>
                <w:rFonts w:ascii="Times New Roman" w:eastAsia="Times New Roman" w:hAnsi="Times New Roman" w:cs="Times New Roman"/>
                <w:w w:val="105"/>
              </w:rPr>
              <w:t>встраивание</w:t>
            </w:r>
            <w:r w:rsidRPr="00A91CE2">
              <w:rPr>
                <w:rFonts w:ascii="Times New Roman" w:eastAsia="Times New Roman" w:hAnsi="Times New Roman" w:cs="Times New Roman"/>
                <w:spacing w:val="-15"/>
                <w:w w:val="105"/>
              </w:rPr>
              <w:t xml:space="preserve"> </w:t>
            </w:r>
            <w:r w:rsidRPr="00A91CE2">
              <w:rPr>
                <w:rFonts w:ascii="Times New Roman" w:eastAsia="Times New Roman" w:hAnsi="Times New Roman" w:cs="Times New Roman"/>
                <w:w w:val="105"/>
              </w:rPr>
              <w:t>объектов</w:t>
            </w:r>
            <w:r w:rsidRPr="00A91CE2">
              <w:rPr>
                <w:rFonts w:ascii="Times New Roman" w:eastAsia="Times New Roman" w:hAnsi="Times New Roman" w:cs="Times New Roman"/>
                <w:spacing w:val="-15"/>
                <w:w w:val="105"/>
              </w:rPr>
              <w:t xml:space="preserve"> </w:t>
            </w:r>
            <w:r w:rsidRPr="00A91CE2">
              <w:rPr>
                <w:rFonts w:ascii="Times New Roman" w:eastAsia="Times New Roman" w:hAnsi="Times New Roman" w:cs="Times New Roman"/>
                <w:w w:val="105"/>
              </w:rPr>
              <w:t>в</w:t>
            </w:r>
            <w:r w:rsidRPr="00A91CE2">
              <w:rPr>
                <w:rFonts w:ascii="Times New Roman" w:eastAsia="Times New Roman" w:hAnsi="Times New Roman" w:cs="Times New Roman"/>
                <w:spacing w:val="-11"/>
                <w:w w:val="105"/>
              </w:rPr>
              <w:t xml:space="preserve"> </w:t>
            </w:r>
            <w:r w:rsidRPr="00A91CE2">
              <w:rPr>
                <w:rFonts w:ascii="Times New Roman" w:eastAsia="Times New Roman" w:hAnsi="Times New Roman" w:cs="Times New Roman"/>
                <w:w w:val="105"/>
              </w:rPr>
              <w:t xml:space="preserve">MS </w:t>
            </w:r>
            <w:r w:rsidRPr="00A91CE2">
              <w:rPr>
                <w:rFonts w:ascii="Times New Roman" w:eastAsia="Times New Roman" w:hAnsi="Times New Roman" w:cs="Times New Roman"/>
                <w:spacing w:val="-4"/>
                <w:w w:val="105"/>
              </w:rPr>
              <w:t>Word</w:t>
            </w:r>
          </w:p>
        </w:tc>
        <w:tc>
          <w:tcPr>
            <w:tcW w:w="705" w:type="pct"/>
          </w:tcPr>
          <w:p w14:paraId="6342FB5F" w14:textId="2547652A" w:rsidR="00A91CE2" w:rsidRPr="00A91CE2" w:rsidRDefault="00A91CE2" w:rsidP="009E0205">
            <w:pPr>
              <w:widowControl w:val="0"/>
              <w:autoSpaceDE w:val="0"/>
              <w:autoSpaceDN w:val="0"/>
              <w:spacing w:after="0" w:line="240" w:lineRule="auto"/>
              <w:ind w:left="30"/>
              <w:jc w:val="center"/>
              <w:rPr>
                <w:rFonts w:ascii="Times New Roman" w:eastAsia="Times New Roman" w:hAnsi="Times New Roman" w:cs="Times New Roman"/>
                <w:b/>
                <w:i/>
              </w:rPr>
            </w:pPr>
          </w:p>
        </w:tc>
        <w:tc>
          <w:tcPr>
            <w:tcW w:w="593" w:type="pct"/>
            <w:vMerge/>
          </w:tcPr>
          <w:p w14:paraId="1BB25371"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2337C70E"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0621CAD1" w14:textId="77777777" w:rsidTr="00A91CE2">
        <w:trPr>
          <w:trHeight w:val="20"/>
        </w:trPr>
        <w:tc>
          <w:tcPr>
            <w:tcW w:w="831" w:type="pct"/>
            <w:vMerge/>
          </w:tcPr>
          <w:p w14:paraId="1D244C8C"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149963D0"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В том числе практических и лабораторных занятий</w:t>
            </w:r>
          </w:p>
        </w:tc>
        <w:tc>
          <w:tcPr>
            <w:tcW w:w="705" w:type="pct"/>
            <w:vAlign w:val="center"/>
          </w:tcPr>
          <w:p w14:paraId="5B96EAF1" w14:textId="3F00C8E9"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tcPr>
          <w:p w14:paraId="47C00B39"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2D7B6439"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1573E1FA" w14:textId="77777777" w:rsidTr="00A91CE2">
        <w:trPr>
          <w:trHeight w:val="1106"/>
        </w:trPr>
        <w:tc>
          <w:tcPr>
            <w:tcW w:w="831" w:type="pct"/>
            <w:vMerge/>
          </w:tcPr>
          <w:p w14:paraId="596E5F4F"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7A4B3A0E" w14:textId="77777777" w:rsidR="00A91CE2" w:rsidRPr="00A91CE2" w:rsidRDefault="00A91CE2" w:rsidP="009E0205">
            <w:pPr>
              <w:widowControl w:val="0"/>
              <w:tabs>
                <w:tab w:val="left" w:pos="2264"/>
                <w:tab w:val="right" w:pos="3852"/>
              </w:tabs>
              <w:autoSpaceDE w:val="0"/>
              <w:autoSpaceDN w:val="0"/>
              <w:spacing w:after="0" w:line="240" w:lineRule="auto"/>
              <w:ind w:left="153"/>
              <w:rPr>
                <w:rFonts w:ascii="Times New Roman" w:eastAsia="Times New Roman" w:hAnsi="Times New Roman" w:cs="Times New Roman"/>
              </w:rPr>
            </w:pPr>
            <w:r w:rsidRPr="00A91CE2">
              <w:rPr>
                <w:rFonts w:ascii="Times New Roman" w:eastAsia="Times New Roman" w:hAnsi="Times New Roman" w:cs="Times New Roman"/>
              </w:rPr>
              <w:t>Практическое</w:t>
            </w:r>
            <w:r w:rsidRPr="00A91CE2">
              <w:rPr>
                <w:rFonts w:ascii="Times New Roman" w:eastAsia="Times New Roman" w:hAnsi="Times New Roman" w:cs="Times New Roman"/>
              </w:rPr>
              <w:tab/>
              <w:t>занятие 7</w:t>
            </w:r>
            <w:r w:rsidRPr="00A91CE2">
              <w:rPr>
                <w:rFonts w:ascii="Times New Roman" w:eastAsia="Times New Roman" w:hAnsi="Times New Roman" w:cs="Times New Roman"/>
              </w:rPr>
              <w:tab/>
              <w:t>7</w:t>
            </w:r>
          </w:p>
          <w:p w14:paraId="32FF1B8E" w14:textId="77777777" w:rsidR="00A91CE2" w:rsidRPr="00A91CE2" w:rsidRDefault="00A91CE2" w:rsidP="009E0205">
            <w:pPr>
              <w:spacing w:after="0" w:line="240" w:lineRule="auto"/>
              <w:rPr>
                <w:rFonts w:ascii="Times New Roman" w:eastAsia="Times New Roman" w:hAnsi="Times New Roman" w:cs="Times New Roman"/>
              </w:rPr>
            </w:pPr>
            <w:r w:rsidRPr="00A91CE2">
              <w:rPr>
                <w:rFonts w:ascii="Times New Roman" w:eastAsia="Times New Roman" w:hAnsi="Times New Roman" w:cs="Times New Roman"/>
              </w:rPr>
              <w:t xml:space="preserve">Создание и оформление маркированных, нумерованных и многоуровневых </w:t>
            </w:r>
            <w:proofErr w:type="gramStart"/>
            <w:r w:rsidRPr="00A91CE2">
              <w:rPr>
                <w:rFonts w:ascii="Times New Roman" w:eastAsia="Times New Roman" w:hAnsi="Times New Roman" w:cs="Times New Roman"/>
              </w:rPr>
              <w:t>списков..</w:t>
            </w:r>
            <w:proofErr w:type="gramEnd"/>
          </w:p>
        </w:tc>
        <w:tc>
          <w:tcPr>
            <w:tcW w:w="705" w:type="pct"/>
            <w:vAlign w:val="center"/>
          </w:tcPr>
          <w:p w14:paraId="7FD0E2C9" w14:textId="1C286585" w:rsidR="00A91CE2" w:rsidRPr="00A91CE2" w:rsidRDefault="00A91CE2" w:rsidP="009E0205">
            <w:pPr>
              <w:spacing w:after="0" w:line="240" w:lineRule="auto"/>
              <w:jc w:val="center"/>
              <w:rPr>
                <w:rFonts w:ascii="Times New Roman" w:eastAsia="Times New Roman" w:hAnsi="Times New Roman" w:cs="Times New Roman"/>
              </w:rPr>
            </w:pPr>
          </w:p>
        </w:tc>
        <w:tc>
          <w:tcPr>
            <w:tcW w:w="593" w:type="pct"/>
            <w:vMerge/>
          </w:tcPr>
          <w:p w14:paraId="0B992ECF"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val="restart"/>
          </w:tcPr>
          <w:p w14:paraId="2E7656A7" w14:textId="190A00A0" w:rsidR="00A91CE2" w:rsidRPr="00A91CE2" w:rsidRDefault="00A91CE2" w:rsidP="009E0205">
            <w:pPr>
              <w:widowControl w:val="0"/>
              <w:autoSpaceDE w:val="0"/>
              <w:autoSpaceDN w:val="0"/>
              <w:spacing w:after="0" w:line="240" w:lineRule="auto"/>
              <w:ind w:left="76"/>
              <w:rPr>
                <w:rFonts w:ascii="Times New Roman" w:eastAsia="Times New Roman" w:hAnsi="Times New Roman" w:cs="Times New Roman"/>
                <w:lang w:eastAsia="ru-RU"/>
              </w:rPr>
            </w:pPr>
          </w:p>
        </w:tc>
      </w:tr>
      <w:tr w:rsidR="00A91CE2" w:rsidRPr="00A91CE2" w14:paraId="64D354A8" w14:textId="77777777" w:rsidTr="00A91CE2">
        <w:trPr>
          <w:trHeight w:val="20"/>
        </w:trPr>
        <w:tc>
          <w:tcPr>
            <w:tcW w:w="831" w:type="pct"/>
            <w:vMerge/>
          </w:tcPr>
          <w:p w14:paraId="19B0EABF"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332A5A55" w14:textId="77777777" w:rsidR="00A91CE2" w:rsidRPr="00A91CE2" w:rsidRDefault="00A91CE2" w:rsidP="009E0205">
            <w:pPr>
              <w:widowControl w:val="0"/>
              <w:autoSpaceDE w:val="0"/>
              <w:autoSpaceDN w:val="0"/>
              <w:spacing w:after="0" w:line="240" w:lineRule="auto"/>
              <w:ind w:left="153"/>
              <w:rPr>
                <w:rFonts w:ascii="Times New Roman" w:eastAsia="Times New Roman" w:hAnsi="Times New Roman" w:cs="Times New Roman"/>
              </w:rPr>
            </w:pPr>
            <w:r w:rsidRPr="00A91CE2">
              <w:rPr>
                <w:rFonts w:ascii="Times New Roman" w:eastAsia="Times New Roman" w:hAnsi="Times New Roman" w:cs="Times New Roman"/>
              </w:rPr>
              <w:t>Практическое занятие 8.</w:t>
            </w:r>
          </w:p>
          <w:p w14:paraId="7AD84A83" w14:textId="77777777" w:rsidR="00A91CE2" w:rsidRPr="00A91CE2" w:rsidRDefault="00A91CE2" w:rsidP="009E0205">
            <w:pPr>
              <w:widowControl w:val="0"/>
              <w:autoSpaceDE w:val="0"/>
              <w:autoSpaceDN w:val="0"/>
              <w:spacing w:before="2"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Вставка и редактирование таблиц Вставка</w:t>
            </w:r>
          </w:p>
          <w:p w14:paraId="56AF8969" w14:textId="77777777" w:rsidR="00A91CE2" w:rsidRPr="00A91CE2" w:rsidRDefault="00A91CE2" w:rsidP="009E0205">
            <w:pPr>
              <w:widowControl w:val="0"/>
              <w:autoSpaceDE w:val="0"/>
              <w:autoSpaceDN w:val="0"/>
              <w:spacing w:before="10"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 xml:space="preserve">графических объектов, использование возможностей </w:t>
            </w:r>
            <w:proofErr w:type="spellStart"/>
            <w:r w:rsidRPr="00A91CE2">
              <w:rPr>
                <w:rFonts w:ascii="Times New Roman" w:eastAsia="Times New Roman" w:hAnsi="Times New Roman" w:cs="Times New Roman"/>
              </w:rPr>
              <w:t>WordArt</w:t>
            </w:r>
            <w:proofErr w:type="spellEnd"/>
            <w:r w:rsidRPr="00A91CE2">
              <w:rPr>
                <w:rFonts w:ascii="Times New Roman" w:eastAsia="Times New Roman" w:hAnsi="Times New Roman" w:cs="Times New Roman"/>
              </w:rPr>
              <w:t xml:space="preserve">, </w:t>
            </w:r>
            <w:proofErr w:type="spellStart"/>
            <w:r w:rsidRPr="00A91CE2">
              <w:rPr>
                <w:rFonts w:ascii="Times New Roman" w:eastAsia="Times New Roman" w:hAnsi="Times New Roman" w:cs="Times New Roman"/>
              </w:rPr>
              <w:t>SmartArt</w:t>
            </w:r>
            <w:proofErr w:type="spellEnd"/>
            <w:r w:rsidRPr="00A91CE2">
              <w:rPr>
                <w:rFonts w:ascii="Times New Roman" w:eastAsia="Times New Roman" w:hAnsi="Times New Roman" w:cs="Times New Roman"/>
              </w:rPr>
              <w:t>.</w:t>
            </w:r>
          </w:p>
        </w:tc>
        <w:tc>
          <w:tcPr>
            <w:tcW w:w="705" w:type="pct"/>
          </w:tcPr>
          <w:p w14:paraId="27376ADF" w14:textId="54CB4EBF"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rPr>
            </w:pPr>
          </w:p>
        </w:tc>
        <w:tc>
          <w:tcPr>
            <w:tcW w:w="593" w:type="pct"/>
            <w:vMerge/>
          </w:tcPr>
          <w:p w14:paraId="140BABCE"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1ECAB98E"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63404508" w14:textId="77777777" w:rsidTr="00A91CE2">
        <w:trPr>
          <w:trHeight w:val="20"/>
        </w:trPr>
        <w:tc>
          <w:tcPr>
            <w:tcW w:w="831" w:type="pct"/>
            <w:vMerge/>
          </w:tcPr>
          <w:p w14:paraId="1A63A878"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7C42CB99" w14:textId="77777777" w:rsidR="00A91CE2" w:rsidRPr="00A91CE2" w:rsidRDefault="00A91CE2" w:rsidP="009E0205">
            <w:pPr>
              <w:widowControl w:val="0"/>
              <w:autoSpaceDE w:val="0"/>
              <w:autoSpaceDN w:val="0"/>
              <w:spacing w:after="0" w:line="240" w:lineRule="auto"/>
              <w:ind w:left="-79" w:right="-159" w:firstLine="88"/>
              <w:rPr>
                <w:rFonts w:ascii="Times New Roman" w:eastAsia="Times New Roman" w:hAnsi="Times New Roman" w:cs="Times New Roman"/>
              </w:rPr>
            </w:pPr>
            <w:r w:rsidRPr="00A91CE2">
              <w:rPr>
                <w:rFonts w:ascii="Times New Roman" w:eastAsia="Times New Roman" w:hAnsi="Times New Roman" w:cs="Times New Roman"/>
              </w:rPr>
              <w:t xml:space="preserve">Практическое занятие 9. </w:t>
            </w:r>
            <w:proofErr w:type="spellStart"/>
            <w:proofErr w:type="gramStart"/>
            <w:r w:rsidRPr="00A91CE2">
              <w:rPr>
                <w:rFonts w:ascii="Times New Roman" w:eastAsia="Times New Roman" w:hAnsi="Times New Roman" w:cs="Times New Roman"/>
              </w:rPr>
              <w:t>Стли,создание</w:t>
            </w:r>
            <w:proofErr w:type="spellEnd"/>
            <w:proofErr w:type="gramEnd"/>
            <w:r w:rsidRPr="00A91CE2">
              <w:rPr>
                <w:rFonts w:ascii="Times New Roman" w:eastAsia="Times New Roman" w:hAnsi="Times New Roman" w:cs="Times New Roman"/>
              </w:rPr>
              <w:t xml:space="preserve"> и редактирование </w:t>
            </w:r>
            <w:proofErr w:type="spellStart"/>
            <w:r w:rsidRPr="00A91CE2">
              <w:rPr>
                <w:rFonts w:ascii="Times New Roman" w:eastAsia="Times New Roman" w:hAnsi="Times New Roman" w:cs="Times New Roman"/>
              </w:rPr>
              <w:t>автособираемого</w:t>
            </w:r>
            <w:proofErr w:type="spellEnd"/>
            <w:r w:rsidRPr="00A91CE2">
              <w:rPr>
                <w:rFonts w:ascii="Times New Roman" w:eastAsia="Times New Roman" w:hAnsi="Times New Roman" w:cs="Times New Roman"/>
              </w:rPr>
              <w:t xml:space="preserve"> </w:t>
            </w:r>
            <w:proofErr w:type="spellStart"/>
            <w:r w:rsidRPr="00A91CE2">
              <w:rPr>
                <w:rFonts w:ascii="Times New Roman" w:eastAsia="Times New Roman" w:hAnsi="Times New Roman" w:cs="Times New Roman"/>
              </w:rPr>
              <w:t>оглавления.Гиперссылки</w:t>
            </w:r>
            <w:proofErr w:type="spellEnd"/>
            <w:r w:rsidRPr="00A91CE2">
              <w:rPr>
                <w:rFonts w:ascii="Times New Roman" w:eastAsia="Times New Roman" w:hAnsi="Times New Roman" w:cs="Times New Roman"/>
              </w:rPr>
              <w:t>.</w:t>
            </w:r>
          </w:p>
        </w:tc>
        <w:tc>
          <w:tcPr>
            <w:tcW w:w="705" w:type="pct"/>
          </w:tcPr>
          <w:p w14:paraId="29899BC7" w14:textId="1698CE68"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rPr>
            </w:pPr>
          </w:p>
        </w:tc>
        <w:tc>
          <w:tcPr>
            <w:tcW w:w="593" w:type="pct"/>
            <w:vMerge/>
          </w:tcPr>
          <w:p w14:paraId="1F29EA0D"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2604B683"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72CC18ED" w14:textId="77777777" w:rsidTr="00A91CE2">
        <w:trPr>
          <w:trHeight w:val="20"/>
        </w:trPr>
        <w:tc>
          <w:tcPr>
            <w:tcW w:w="831" w:type="pct"/>
            <w:vMerge/>
          </w:tcPr>
          <w:p w14:paraId="33A53353"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63AED4D0"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proofErr w:type="gramStart"/>
            <w:r w:rsidRPr="00A91CE2">
              <w:rPr>
                <w:rFonts w:ascii="Times New Roman" w:eastAsia="Times New Roman" w:hAnsi="Times New Roman" w:cs="Times New Roman"/>
              </w:rPr>
              <w:t>Практическое  занятие</w:t>
            </w:r>
            <w:proofErr w:type="gramEnd"/>
            <w:r w:rsidRPr="00A91CE2">
              <w:rPr>
                <w:rFonts w:ascii="Times New Roman" w:eastAsia="Times New Roman" w:hAnsi="Times New Roman" w:cs="Times New Roman"/>
              </w:rPr>
              <w:t xml:space="preserve">  10.</w:t>
            </w:r>
          </w:p>
          <w:p w14:paraId="45270B5A" w14:textId="77777777" w:rsidR="00A91CE2" w:rsidRPr="00A91CE2" w:rsidRDefault="00A91CE2" w:rsidP="009E0205">
            <w:pPr>
              <w:widowControl w:val="0"/>
              <w:tabs>
                <w:tab w:val="left" w:pos="2631"/>
              </w:tabs>
              <w:autoSpaceDE w:val="0"/>
              <w:autoSpaceDN w:val="0"/>
              <w:spacing w:before="10" w:after="0" w:line="240" w:lineRule="auto"/>
              <w:ind w:left="9" w:right="529"/>
              <w:rPr>
                <w:rFonts w:ascii="Times New Roman" w:eastAsia="Times New Roman" w:hAnsi="Times New Roman" w:cs="Times New Roman"/>
              </w:rPr>
            </w:pPr>
            <w:r w:rsidRPr="00A91CE2">
              <w:rPr>
                <w:rFonts w:ascii="Times New Roman" w:eastAsia="Times New Roman" w:hAnsi="Times New Roman" w:cs="Times New Roman"/>
              </w:rPr>
              <w:t>Комплексное использование возможностей текстового процессора</w:t>
            </w:r>
          </w:p>
        </w:tc>
        <w:tc>
          <w:tcPr>
            <w:tcW w:w="705" w:type="pct"/>
          </w:tcPr>
          <w:p w14:paraId="05EB42BB" w14:textId="7F331729"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rPr>
            </w:pPr>
          </w:p>
        </w:tc>
        <w:tc>
          <w:tcPr>
            <w:tcW w:w="593" w:type="pct"/>
            <w:vMerge/>
          </w:tcPr>
          <w:p w14:paraId="2D6BBAE7"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18EE07E3"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233DB7C0" w14:textId="77777777" w:rsidTr="00A91CE2">
        <w:trPr>
          <w:trHeight w:val="20"/>
        </w:trPr>
        <w:tc>
          <w:tcPr>
            <w:tcW w:w="831" w:type="pct"/>
            <w:vMerge/>
          </w:tcPr>
          <w:p w14:paraId="1AE52753"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64224BEE"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rPr>
              <w:t>Самостоятельная работа обучающихся</w:t>
            </w:r>
          </w:p>
        </w:tc>
        <w:tc>
          <w:tcPr>
            <w:tcW w:w="705" w:type="pct"/>
            <w:vAlign w:val="center"/>
          </w:tcPr>
          <w:p w14:paraId="12C7CCD2" w14:textId="660C869D"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tcPr>
          <w:p w14:paraId="16094239"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val="restart"/>
          </w:tcPr>
          <w:p w14:paraId="20994825" w14:textId="2FC6BB8A"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76BF2836" w14:textId="77777777" w:rsidTr="00A91CE2">
        <w:trPr>
          <w:trHeight w:val="20"/>
        </w:trPr>
        <w:tc>
          <w:tcPr>
            <w:tcW w:w="831" w:type="pct"/>
            <w:vMerge/>
          </w:tcPr>
          <w:p w14:paraId="11BEF3EE"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65A0A742"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Создание</w:t>
            </w:r>
            <w:r w:rsidRPr="00A91CE2">
              <w:rPr>
                <w:rFonts w:ascii="Times New Roman" w:eastAsia="Times New Roman" w:hAnsi="Times New Roman" w:cs="Times New Roman"/>
                <w:spacing w:val="37"/>
              </w:rPr>
              <w:t xml:space="preserve"> </w:t>
            </w:r>
            <w:proofErr w:type="spellStart"/>
            <w:r w:rsidRPr="00A91CE2">
              <w:rPr>
                <w:rFonts w:ascii="Times New Roman" w:eastAsia="Times New Roman" w:hAnsi="Times New Roman" w:cs="Times New Roman"/>
              </w:rPr>
              <w:t>текстого</w:t>
            </w:r>
            <w:proofErr w:type="spellEnd"/>
            <w:r w:rsidRPr="00A91CE2">
              <w:rPr>
                <w:rFonts w:ascii="Times New Roman" w:eastAsia="Times New Roman" w:hAnsi="Times New Roman" w:cs="Times New Roman"/>
                <w:spacing w:val="27"/>
              </w:rPr>
              <w:t xml:space="preserve"> </w:t>
            </w:r>
            <w:r w:rsidRPr="00A91CE2">
              <w:rPr>
                <w:rFonts w:ascii="Times New Roman" w:eastAsia="Times New Roman" w:hAnsi="Times New Roman" w:cs="Times New Roman"/>
              </w:rPr>
              <w:t>документа</w:t>
            </w:r>
          </w:p>
          <w:p w14:paraId="5F3D78D9"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spacing w:val="41"/>
              </w:rPr>
              <w:t xml:space="preserve"> </w:t>
            </w:r>
            <w:r w:rsidRPr="00A91CE2">
              <w:rPr>
                <w:rFonts w:ascii="Times New Roman" w:eastAsia="Times New Roman" w:hAnsi="Times New Roman" w:cs="Times New Roman"/>
                <w:spacing w:val="-2"/>
              </w:rPr>
              <w:t xml:space="preserve">Создание </w:t>
            </w:r>
            <w:r w:rsidRPr="00A91CE2">
              <w:rPr>
                <w:rFonts w:ascii="Times New Roman" w:eastAsia="Times New Roman" w:hAnsi="Times New Roman" w:cs="Times New Roman"/>
                <w:spacing w:val="-2"/>
                <w:w w:val="105"/>
              </w:rPr>
              <w:t>текстовых</w:t>
            </w:r>
            <w:r w:rsidRPr="00A91CE2">
              <w:rPr>
                <w:rFonts w:ascii="Times New Roman" w:eastAsia="Times New Roman" w:hAnsi="Times New Roman" w:cs="Times New Roman"/>
              </w:rPr>
              <w:tab/>
            </w:r>
            <w:proofErr w:type="spellStart"/>
            <w:r w:rsidRPr="00A91CE2">
              <w:rPr>
                <w:rFonts w:ascii="Times New Roman" w:eastAsia="Times New Roman" w:hAnsi="Times New Roman" w:cs="Times New Roman"/>
                <w:spacing w:val="-2"/>
                <w:w w:val="105"/>
              </w:rPr>
              <w:t>документов</w:t>
            </w:r>
            <w:r w:rsidRPr="00A91CE2">
              <w:rPr>
                <w:rFonts w:ascii="Times New Roman" w:eastAsia="Times New Roman" w:hAnsi="Times New Roman" w:cs="Times New Roman"/>
                <w:spacing w:val="-6"/>
                <w:w w:val="105"/>
              </w:rPr>
              <w:t>на</w:t>
            </w:r>
            <w:proofErr w:type="spellEnd"/>
            <w:r w:rsidRPr="00A91CE2">
              <w:rPr>
                <w:rFonts w:ascii="Times New Roman" w:eastAsia="Times New Roman" w:hAnsi="Times New Roman" w:cs="Times New Roman"/>
              </w:rPr>
              <w:tab/>
            </w:r>
            <w:r w:rsidRPr="00A91CE2">
              <w:rPr>
                <w:rFonts w:ascii="Times New Roman" w:eastAsia="Times New Roman" w:hAnsi="Times New Roman" w:cs="Times New Roman"/>
                <w:spacing w:val="-6"/>
                <w:w w:val="105"/>
              </w:rPr>
              <w:t xml:space="preserve">основе </w:t>
            </w:r>
            <w:r w:rsidRPr="00A91CE2">
              <w:rPr>
                <w:rFonts w:ascii="Times New Roman" w:eastAsia="Times New Roman" w:hAnsi="Times New Roman" w:cs="Times New Roman"/>
                <w:spacing w:val="-2"/>
                <w:w w:val="105"/>
              </w:rPr>
              <w:t>шаблонов.</w:t>
            </w:r>
          </w:p>
        </w:tc>
        <w:tc>
          <w:tcPr>
            <w:tcW w:w="705" w:type="pct"/>
          </w:tcPr>
          <w:p w14:paraId="54520FEC" w14:textId="099525A8"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rPr>
            </w:pPr>
          </w:p>
        </w:tc>
        <w:tc>
          <w:tcPr>
            <w:tcW w:w="593" w:type="pct"/>
            <w:vMerge/>
          </w:tcPr>
          <w:p w14:paraId="6B39AA92"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1E519B14"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1AD28CB4" w14:textId="77777777" w:rsidTr="00A91CE2">
        <w:trPr>
          <w:trHeight w:val="20"/>
        </w:trPr>
        <w:tc>
          <w:tcPr>
            <w:tcW w:w="831" w:type="pct"/>
            <w:vMerge w:val="restart"/>
          </w:tcPr>
          <w:p w14:paraId="1E76897E" w14:textId="77777777" w:rsidR="00A91CE2" w:rsidRPr="00A91CE2" w:rsidRDefault="00A91CE2" w:rsidP="009E0205">
            <w:pPr>
              <w:widowControl w:val="0"/>
              <w:autoSpaceDE w:val="0"/>
              <w:autoSpaceDN w:val="0"/>
              <w:spacing w:after="0" w:line="240" w:lineRule="auto"/>
              <w:ind w:left="117"/>
              <w:rPr>
                <w:rFonts w:ascii="Times New Roman" w:eastAsia="Times New Roman" w:hAnsi="Times New Roman" w:cs="Times New Roman"/>
                <w:b/>
                <w:bCs/>
                <w:lang w:eastAsia="ru-RU"/>
              </w:rPr>
            </w:pPr>
            <w:r w:rsidRPr="00A91CE2">
              <w:rPr>
                <w:rFonts w:ascii="Times New Roman" w:eastAsia="Times New Roman" w:hAnsi="Times New Roman" w:cs="Times New Roman"/>
                <w:b/>
                <w:w w:val="105"/>
              </w:rPr>
              <w:t xml:space="preserve">Тема №3.2. </w:t>
            </w:r>
            <w:r w:rsidRPr="00A91CE2">
              <w:rPr>
                <w:rFonts w:ascii="Times New Roman" w:eastAsia="Times New Roman" w:hAnsi="Times New Roman" w:cs="Times New Roman"/>
                <w:b/>
                <w:bCs/>
                <w:lang w:eastAsia="ru-RU"/>
              </w:rPr>
              <w:t>Технология обработки числовой информации</w:t>
            </w:r>
          </w:p>
          <w:p w14:paraId="44857393"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в табличном процессоре MS Excel</w:t>
            </w:r>
          </w:p>
        </w:tc>
        <w:tc>
          <w:tcPr>
            <w:tcW w:w="2225" w:type="pct"/>
          </w:tcPr>
          <w:p w14:paraId="4EAFAF36"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Содержание учебного материала</w:t>
            </w:r>
          </w:p>
        </w:tc>
        <w:tc>
          <w:tcPr>
            <w:tcW w:w="705" w:type="pct"/>
            <w:vAlign w:val="center"/>
          </w:tcPr>
          <w:p w14:paraId="44E1782B" w14:textId="39D251BC"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tcPr>
          <w:p w14:paraId="18CBE363"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60DF17AB"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252CE549" w14:textId="77777777" w:rsidTr="00A91CE2">
        <w:trPr>
          <w:trHeight w:val="20"/>
        </w:trPr>
        <w:tc>
          <w:tcPr>
            <w:tcW w:w="831" w:type="pct"/>
            <w:vMerge/>
          </w:tcPr>
          <w:p w14:paraId="1A6CA4AB"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54F5EE57" w14:textId="77777777" w:rsidR="00A91CE2" w:rsidRPr="00A91CE2" w:rsidRDefault="00A91CE2" w:rsidP="009E0205">
            <w:pPr>
              <w:widowControl w:val="0"/>
              <w:tabs>
                <w:tab w:val="left" w:pos="1644"/>
                <w:tab w:val="left" w:pos="1752"/>
                <w:tab w:val="left" w:pos="1868"/>
                <w:tab w:val="left" w:pos="2206"/>
                <w:tab w:val="left" w:pos="3337"/>
              </w:tabs>
              <w:autoSpaceDE w:val="0"/>
              <w:autoSpaceDN w:val="0"/>
              <w:spacing w:after="0" w:line="240" w:lineRule="auto"/>
              <w:ind w:left="9" w:right="521"/>
              <w:rPr>
                <w:rFonts w:ascii="Times New Roman" w:eastAsia="Times New Roman" w:hAnsi="Times New Roman" w:cs="Times New Roman"/>
              </w:rPr>
            </w:pPr>
            <w:r w:rsidRPr="00A91CE2">
              <w:rPr>
                <w:rFonts w:ascii="Times New Roman" w:eastAsia="Times New Roman" w:hAnsi="Times New Roman" w:cs="Times New Roman"/>
                <w:spacing w:val="-2"/>
                <w:w w:val="105"/>
              </w:rPr>
              <w:t>Назначение,</w:t>
            </w:r>
            <w:r w:rsidRPr="00A91CE2">
              <w:rPr>
                <w:rFonts w:ascii="Times New Roman" w:eastAsia="Times New Roman" w:hAnsi="Times New Roman" w:cs="Times New Roman"/>
              </w:rPr>
              <w:tab/>
            </w:r>
            <w:r w:rsidRPr="00A91CE2">
              <w:rPr>
                <w:rFonts w:ascii="Times New Roman" w:eastAsia="Times New Roman" w:hAnsi="Times New Roman" w:cs="Times New Roman"/>
                <w:spacing w:val="-2"/>
                <w:w w:val="105"/>
              </w:rPr>
              <w:t>возможности,</w:t>
            </w:r>
            <w:r w:rsidRPr="00A91CE2">
              <w:rPr>
                <w:rFonts w:ascii="Times New Roman" w:eastAsia="Times New Roman" w:hAnsi="Times New Roman" w:cs="Times New Roman"/>
              </w:rPr>
              <w:tab/>
            </w:r>
            <w:r w:rsidRPr="00A91CE2">
              <w:rPr>
                <w:rFonts w:ascii="Times New Roman" w:eastAsia="Times New Roman" w:hAnsi="Times New Roman" w:cs="Times New Roman"/>
                <w:spacing w:val="-4"/>
                <w:w w:val="105"/>
              </w:rPr>
              <w:t xml:space="preserve">области </w:t>
            </w:r>
            <w:r w:rsidRPr="00A91CE2">
              <w:rPr>
                <w:rFonts w:ascii="Times New Roman" w:eastAsia="Times New Roman" w:hAnsi="Times New Roman" w:cs="Times New Roman"/>
                <w:spacing w:val="-2"/>
                <w:w w:val="105"/>
              </w:rPr>
              <w:t>применения,</w:t>
            </w:r>
            <w:r w:rsidRPr="00A91CE2">
              <w:rPr>
                <w:rFonts w:ascii="Times New Roman" w:eastAsia="Times New Roman" w:hAnsi="Times New Roman" w:cs="Times New Roman"/>
              </w:rPr>
              <w:tab/>
            </w:r>
            <w:r w:rsidRPr="00A91CE2">
              <w:rPr>
                <w:rFonts w:ascii="Times New Roman" w:eastAsia="Times New Roman" w:hAnsi="Times New Roman" w:cs="Times New Roman"/>
              </w:rPr>
              <w:tab/>
            </w:r>
            <w:r w:rsidRPr="00A91CE2">
              <w:rPr>
                <w:rFonts w:ascii="Times New Roman" w:eastAsia="Times New Roman" w:hAnsi="Times New Roman" w:cs="Times New Roman"/>
                <w:spacing w:val="-2"/>
                <w:w w:val="105"/>
              </w:rPr>
              <w:t>особенности использования</w:t>
            </w:r>
            <w:r w:rsidRPr="00A91CE2">
              <w:rPr>
                <w:rFonts w:ascii="Times New Roman" w:eastAsia="Times New Roman" w:hAnsi="Times New Roman" w:cs="Times New Roman"/>
              </w:rPr>
              <w:tab/>
            </w:r>
            <w:r w:rsidRPr="00A91CE2">
              <w:rPr>
                <w:rFonts w:ascii="Times New Roman" w:eastAsia="Times New Roman" w:hAnsi="Times New Roman" w:cs="Times New Roman"/>
              </w:rPr>
              <w:tab/>
            </w:r>
            <w:r w:rsidRPr="00A91CE2">
              <w:rPr>
                <w:rFonts w:ascii="Times New Roman" w:eastAsia="Times New Roman" w:hAnsi="Times New Roman" w:cs="Times New Roman"/>
              </w:rPr>
              <w:tab/>
            </w:r>
            <w:r w:rsidRPr="00A91CE2">
              <w:rPr>
                <w:rFonts w:ascii="Times New Roman" w:eastAsia="Times New Roman" w:hAnsi="Times New Roman" w:cs="Times New Roman"/>
                <w:spacing w:val="-10"/>
                <w:w w:val="105"/>
              </w:rPr>
              <w:t>в</w:t>
            </w:r>
            <w:r w:rsidRPr="00A91CE2">
              <w:rPr>
                <w:rFonts w:ascii="Times New Roman" w:eastAsia="Times New Roman" w:hAnsi="Times New Roman" w:cs="Times New Roman"/>
              </w:rPr>
              <w:tab/>
            </w:r>
            <w:r w:rsidRPr="00A91CE2">
              <w:rPr>
                <w:rFonts w:ascii="Times New Roman" w:eastAsia="Times New Roman" w:hAnsi="Times New Roman" w:cs="Times New Roman"/>
                <w:spacing w:val="-2"/>
              </w:rPr>
              <w:t>профессиональной</w:t>
            </w:r>
          </w:p>
          <w:p w14:paraId="79C55E9D" w14:textId="77777777" w:rsidR="00A91CE2" w:rsidRPr="00A91CE2" w:rsidRDefault="00A91CE2" w:rsidP="009E0205">
            <w:pPr>
              <w:widowControl w:val="0"/>
              <w:tabs>
                <w:tab w:val="left" w:pos="1752"/>
                <w:tab w:val="left" w:pos="3121"/>
              </w:tabs>
              <w:autoSpaceDE w:val="0"/>
              <w:autoSpaceDN w:val="0"/>
              <w:spacing w:after="0" w:line="240" w:lineRule="auto"/>
              <w:ind w:left="9" w:right="536"/>
              <w:rPr>
                <w:rFonts w:ascii="Times New Roman" w:eastAsia="Times New Roman" w:hAnsi="Times New Roman" w:cs="Times New Roman"/>
              </w:rPr>
            </w:pPr>
            <w:r w:rsidRPr="00A91CE2">
              <w:rPr>
                <w:rFonts w:ascii="Times New Roman" w:eastAsia="Times New Roman" w:hAnsi="Times New Roman" w:cs="Times New Roman"/>
                <w:spacing w:val="-2"/>
                <w:w w:val="105"/>
              </w:rPr>
              <w:t>деятельности</w:t>
            </w:r>
            <w:r w:rsidRPr="00A91CE2">
              <w:rPr>
                <w:rFonts w:ascii="Times New Roman" w:eastAsia="Times New Roman" w:hAnsi="Times New Roman" w:cs="Times New Roman"/>
              </w:rPr>
              <w:tab/>
            </w:r>
            <w:r w:rsidRPr="00A91CE2">
              <w:rPr>
                <w:rFonts w:ascii="Times New Roman" w:eastAsia="Times New Roman" w:hAnsi="Times New Roman" w:cs="Times New Roman"/>
                <w:spacing w:val="-2"/>
                <w:w w:val="105"/>
              </w:rPr>
              <w:t>текстового</w:t>
            </w:r>
            <w:r w:rsidRPr="00A91CE2">
              <w:rPr>
                <w:rFonts w:ascii="Times New Roman" w:eastAsia="Times New Roman" w:hAnsi="Times New Roman" w:cs="Times New Roman"/>
              </w:rPr>
              <w:tab/>
            </w:r>
            <w:r w:rsidRPr="00A91CE2">
              <w:rPr>
                <w:rFonts w:ascii="Times New Roman" w:eastAsia="Times New Roman" w:hAnsi="Times New Roman" w:cs="Times New Roman"/>
                <w:spacing w:val="-6"/>
                <w:w w:val="105"/>
              </w:rPr>
              <w:t xml:space="preserve">редактора </w:t>
            </w:r>
            <w:r w:rsidRPr="00A91CE2">
              <w:rPr>
                <w:rFonts w:ascii="Times New Roman" w:eastAsia="Times New Roman" w:hAnsi="Times New Roman" w:cs="Times New Roman"/>
                <w:spacing w:val="-2"/>
                <w:w w:val="105"/>
              </w:rPr>
              <w:t>Excel</w:t>
            </w:r>
          </w:p>
        </w:tc>
        <w:tc>
          <w:tcPr>
            <w:tcW w:w="705" w:type="pct"/>
          </w:tcPr>
          <w:p w14:paraId="23CB932A" w14:textId="54965982"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b/>
                <w:i/>
              </w:rPr>
            </w:pPr>
          </w:p>
        </w:tc>
        <w:tc>
          <w:tcPr>
            <w:tcW w:w="593" w:type="pct"/>
            <w:vMerge w:val="restart"/>
          </w:tcPr>
          <w:p w14:paraId="4B17D44A" w14:textId="2E0C7C74" w:rsidR="00A91CE2" w:rsidRPr="00A91CE2" w:rsidRDefault="00A91CE2" w:rsidP="009E0205">
            <w:pPr>
              <w:spacing w:after="0" w:line="240" w:lineRule="auto"/>
              <w:rPr>
                <w:rFonts w:ascii="Times New Roman" w:eastAsia="Times New Roman" w:hAnsi="Times New Roman" w:cs="Times New Roman"/>
                <w:lang w:eastAsia="ru-RU"/>
              </w:rPr>
            </w:pPr>
          </w:p>
        </w:tc>
        <w:tc>
          <w:tcPr>
            <w:tcW w:w="645" w:type="pct"/>
          </w:tcPr>
          <w:p w14:paraId="41ECE7BF" w14:textId="7615668F" w:rsidR="00A91CE2" w:rsidRPr="00A91CE2" w:rsidRDefault="00A91CE2" w:rsidP="009E0205">
            <w:pPr>
              <w:widowControl w:val="0"/>
              <w:autoSpaceDE w:val="0"/>
              <w:autoSpaceDN w:val="0"/>
              <w:spacing w:after="0" w:line="240" w:lineRule="auto"/>
              <w:ind w:left="76"/>
              <w:rPr>
                <w:rFonts w:ascii="Times New Roman" w:eastAsia="Times New Roman" w:hAnsi="Times New Roman" w:cs="Times New Roman"/>
                <w:lang w:eastAsia="ru-RU"/>
              </w:rPr>
            </w:pPr>
          </w:p>
        </w:tc>
      </w:tr>
      <w:tr w:rsidR="00A91CE2" w:rsidRPr="00A91CE2" w14:paraId="0C64EB9C" w14:textId="77777777" w:rsidTr="00A91CE2">
        <w:trPr>
          <w:trHeight w:val="20"/>
        </w:trPr>
        <w:tc>
          <w:tcPr>
            <w:tcW w:w="831" w:type="pct"/>
            <w:vMerge/>
          </w:tcPr>
          <w:p w14:paraId="4664E7A7"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2817CC1C"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В том числе практических и лабораторных занятий</w:t>
            </w:r>
          </w:p>
        </w:tc>
        <w:tc>
          <w:tcPr>
            <w:tcW w:w="705" w:type="pct"/>
            <w:vAlign w:val="center"/>
          </w:tcPr>
          <w:p w14:paraId="33FE0ADD" w14:textId="26F4C39E"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tcPr>
          <w:p w14:paraId="33F39F12"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242A46C3"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40569688" w14:textId="77777777" w:rsidTr="00A91CE2">
        <w:trPr>
          <w:trHeight w:val="20"/>
        </w:trPr>
        <w:tc>
          <w:tcPr>
            <w:tcW w:w="831" w:type="pct"/>
            <w:vMerge/>
          </w:tcPr>
          <w:p w14:paraId="16AF892E"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672E6474" w14:textId="77777777" w:rsidR="00A91CE2" w:rsidRPr="00A91CE2" w:rsidRDefault="00A91CE2" w:rsidP="009E0205">
            <w:pPr>
              <w:widowControl w:val="0"/>
              <w:tabs>
                <w:tab w:val="left" w:pos="2206"/>
                <w:tab w:val="left" w:pos="3618"/>
              </w:tabs>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spacing w:val="-2"/>
                <w:w w:val="105"/>
              </w:rPr>
              <w:t>Практическое</w:t>
            </w:r>
            <w:r w:rsidRPr="00A91CE2">
              <w:rPr>
                <w:rFonts w:ascii="Times New Roman" w:eastAsia="Times New Roman" w:hAnsi="Times New Roman" w:cs="Times New Roman"/>
              </w:rPr>
              <w:tab/>
            </w:r>
            <w:r w:rsidRPr="00A91CE2">
              <w:rPr>
                <w:rFonts w:ascii="Times New Roman" w:eastAsia="Times New Roman" w:hAnsi="Times New Roman" w:cs="Times New Roman"/>
                <w:spacing w:val="-2"/>
                <w:w w:val="105"/>
              </w:rPr>
              <w:t>занятие 11</w:t>
            </w:r>
            <w:r w:rsidRPr="00A91CE2">
              <w:rPr>
                <w:rFonts w:ascii="Times New Roman" w:eastAsia="Times New Roman" w:hAnsi="Times New Roman" w:cs="Times New Roman"/>
              </w:rPr>
              <w:tab/>
            </w:r>
            <w:r w:rsidRPr="00A91CE2">
              <w:rPr>
                <w:rFonts w:ascii="Times New Roman" w:eastAsia="Times New Roman" w:hAnsi="Times New Roman" w:cs="Times New Roman"/>
                <w:spacing w:val="-5"/>
                <w:w w:val="105"/>
              </w:rPr>
              <w:t>11.</w:t>
            </w:r>
          </w:p>
          <w:p w14:paraId="79D09F90"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spacing w:val="-16"/>
                <w:w w:val="105"/>
              </w:rPr>
              <w:t xml:space="preserve"> </w:t>
            </w:r>
            <w:r w:rsidRPr="00A91CE2">
              <w:rPr>
                <w:rFonts w:ascii="Times New Roman" w:eastAsia="Times New Roman" w:hAnsi="Times New Roman" w:cs="Times New Roman"/>
                <w:w w:val="105"/>
              </w:rPr>
              <w:t>Относительная</w:t>
            </w:r>
            <w:r w:rsidRPr="00A91CE2">
              <w:rPr>
                <w:rFonts w:ascii="Times New Roman" w:eastAsia="Times New Roman" w:hAnsi="Times New Roman" w:cs="Times New Roman"/>
                <w:spacing w:val="-15"/>
                <w:w w:val="105"/>
              </w:rPr>
              <w:t xml:space="preserve"> </w:t>
            </w:r>
            <w:r w:rsidRPr="00A91CE2">
              <w:rPr>
                <w:rFonts w:ascii="Times New Roman" w:eastAsia="Times New Roman" w:hAnsi="Times New Roman" w:cs="Times New Roman"/>
                <w:w w:val="105"/>
              </w:rPr>
              <w:t>и</w:t>
            </w:r>
            <w:r w:rsidRPr="00A91CE2">
              <w:rPr>
                <w:rFonts w:ascii="Times New Roman" w:eastAsia="Times New Roman" w:hAnsi="Times New Roman" w:cs="Times New Roman"/>
                <w:spacing w:val="-15"/>
                <w:w w:val="105"/>
              </w:rPr>
              <w:t xml:space="preserve"> </w:t>
            </w:r>
            <w:r w:rsidRPr="00A91CE2">
              <w:rPr>
                <w:rFonts w:ascii="Times New Roman" w:eastAsia="Times New Roman" w:hAnsi="Times New Roman" w:cs="Times New Roman"/>
                <w:w w:val="105"/>
              </w:rPr>
              <w:t>абсолютная</w:t>
            </w:r>
            <w:r w:rsidRPr="00A91CE2">
              <w:rPr>
                <w:rFonts w:ascii="Times New Roman" w:eastAsia="Times New Roman" w:hAnsi="Times New Roman" w:cs="Times New Roman"/>
                <w:spacing w:val="-15"/>
                <w:w w:val="105"/>
              </w:rPr>
              <w:t xml:space="preserve"> </w:t>
            </w:r>
            <w:r w:rsidRPr="00A91CE2">
              <w:rPr>
                <w:rFonts w:ascii="Times New Roman" w:eastAsia="Times New Roman" w:hAnsi="Times New Roman" w:cs="Times New Roman"/>
                <w:w w:val="105"/>
              </w:rPr>
              <w:t>адресация</w:t>
            </w:r>
            <w:r w:rsidRPr="00A91CE2">
              <w:rPr>
                <w:rFonts w:ascii="Times New Roman" w:eastAsia="Times New Roman" w:hAnsi="Times New Roman" w:cs="Times New Roman"/>
                <w:spacing w:val="-15"/>
                <w:w w:val="105"/>
              </w:rPr>
              <w:t xml:space="preserve"> </w:t>
            </w:r>
            <w:r w:rsidRPr="00A91CE2">
              <w:rPr>
                <w:rFonts w:ascii="Times New Roman" w:eastAsia="Times New Roman" w:hAnsi="Times New Roman" w:cs="Times New Roman"/>
                <w:w w:val="105"/>
              </w:rPr>
              <w:t>в табличном процессоре</w:t>
            </w:r>
          </w:p>
          <w:p w14:paraId="538646F4"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w w:val="105"/>
              </w:rPr>
              <w:lastRenderedPageBreak/>
              <w:t>MS</w:t>
            </w:r>
            <w:r w:rsidRPr="00A91CE2">
              <w:rPr>
                <w:rFonts w:ascii="Times New Roman" w:eastAsia="Times New Roman" w:hAnsi="Times New Roman" w:cs="Times New Roman"/>
                <w:spacing w:val="-9"/>
                <w:w w:val="105"/>
              </w:rPr>
              <w:t xml:space="preserve"> </w:t>
            </w:r>
            <w:r w:rsidRPr="00A91CE2">
              <w:rPr>
                <w:rFonts w:ascii="Times New Roman" w:eastAsia="Times New Roman" w:hAnsi="Times New Roman" w:cs="Times New Roman"/>
                <w:spacing w:val="-2"/>
                <w:w w:val="105"/>
              </w:rPr>
              <w:t>Excel.</w:t>
            </w:r>
          </w:p>
        </w:tc>
        <w:tc>
          <w:tcPr>
            <w:tcW w:w="705" w:type="pct"/>
          </w:tcPr>
          <w:p w14:paraId="615CF15B" w14:textId="170153C0"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rPr>
            </w:pPr>
          </w:p>
        </w:tc>
        <w:tc>
          <w:tcPr>
            <w:tcW w:w="593" w:type="pct"/>
            <w:vMerge/>
          </w:tcPr>
          <w:p w14:paraId="45A40D6B"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val="restart"/>
          </w:tcPr>
          <w:p w14:paraId="38984F8A" w14:textId="300F3566"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08BF81CD" w14:textId="77777777" w:rsidTr="00A91CE2">
        <w:trPr>
          <w:trHeight w:val="20"/>
        </w:trPr>
        <w:tc>
          <w:tcPr>
            <w:tcW w:w="831" w:type="pct"/>
            <w:vMerge/>
          </w:tcPr>
          <w:p w14:paraId="54D9A876"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3D209487"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rPr>
              <w:t>Практическое</w:t>
            </w:r>
            <w:r w:rsidRPr="00A91CE2">
              <w:rPr>
                <w:rFonts w:ascii="Times New Roman" w:eastAsia="Times New Roman" w:hAnsi="Times New Roman" w:cs="Times New Roman"/>
                <w:spacing w:val="41"/>
              </w:rPr>
              <w:t xml:space="preserve"> </w:t>
            </w:r>
            <w:r w:rsidRPr="00A91CE2">
              <w:rPr>
                <w:rFonts w:ascii="Times New Roman" w:eastAsia="Times New Roman" w:hAnsi="Times New Roman" w:cs="Times New Roman"/>
              </w:rPr>
              <w:t>занятие</w:t>
            </w:r>
            <w:r w:rsidRPr="00A91CE2">
              <w:rPr>
                <w:rFonts w:ascii="Times New Roman" w:eastAsia="Times New Roman" w:hAnsi="Times New Roman" w:cs="Times New Roman"/>
                <w:spacing w:val="30"/>
              </w:rPr>
              <w:t xml:space="preserve"> </w:t>
            </w:r>
            <w:r w:rsidRPr="00A91CE2">
              <w:rPr>
                <w:rFonts w:ascii="Times New Roman" w:eastAsia="Times New Roman" w:hAnsi="Times New Roman" w:cs="Times New Roman"/>
                <w:spacing w:val="-7"/>
              </w:rPr>
              <w:t>12</w:t>
            </w:r>
          </w:p>
          <w:p w14:paraId="25EEDAD5" w14:textId="77777777" w:rsidR="00A91CE2" w:rsidRPr="00A91CE2" w:rsidRDefault="00A91CE2" w:rsidP="009E0205">
            <w:pPr>
              <w:widowControl w:val="0"/>
              <w:tabs>
                <w:tab w:val="left" w:pos="1731"/>
                <w:tab w:val="left" w:pos="2782"/>
                <w:tab w:val="left" w:pos="3208"/>
              </w:tabs>
              <w:autoSpaceDE w:val="0"/>
              <w:autoSpaceDN w:val="0"/>
              <w:spacing w:after="0" w:line="240" w:lineRule="auto"/>
              <w:rPr>
                <w:rFonts w:ascii="Times New Roman" w:eastAsia="Times New Roman" w:hAnsi="Times New Roman" w:cs="Times New Roman"/>
              </w:rPr>
            </w:pPr>
            <w:r w:rsidRPr="00A91CE2">
              <w:rPr>
                <w:rFonts w:ascii="Times New Roman" w:eastAsia="Times New Roman" w:hAnsi="Times New Roman" w:cs="Times New Roman"/>
                <w:spacing w:val="-2"/>
                <w:w w:val="105"/>
              </w:rPr>
              <w:t>Фильтрация</w:t>
            </w:r>
            <w:r w:rsidRPr="00A91CE2">
              <w:rPr>
                <w:rFonts w:ascii="Times New Roman" w:eastAsia="Times New Roman" w:hAnsi="Times New Roman" w:cs="Times New Roman"/>
              </w:rPr>
              <w:tab/>
            </w:r>
            <w:r w:rsidRPr="00A91CE2">
              <w:rPr>
                <w:rFonts w:ascii="Times New Roman" w:eastAsia="Times New Roman" w:hAnsi="Times New Roman" w:cs="Times New Roman"/>
                <w:spacing w:val="-2"/>
                <w:w w:val="105"/>
              </w:rPr>
              <w:t>данных</w:t>
            </w:r>
            <w:r w:rsidRPr="00A91CE2">
              <w:rPr>
                <w:rFonts w:ascii="Times New Roman" w:eastAsia="Times New Roman" w:hAnsi="Times New Roman" w:cs="Times New Roman"/>
              </w:rPr>
              <w:tab/>
            </w:r>
            <w:r w:rsidRPr="00A91CE2">
              <w:rPr>
                <w:rFonts w:ascii="Times New Roman" w:eastAsia="Times New Roman" w:hAnsi="Times New Roman" w:cs="Times New Roman"/>
                <w:spacing w:val="-10"/>
                <w:w w:val="105"/>
              </w:rPr>
              <w:t xml:space="preserve">и </w:t>
            </w:r>
            <w:r w:rsidRPr="00A91CE2">
              <w:rPr>
                <w:rFonts w:ascii="Times New Roman" w:eastAsia="Times New Roman" w:hAnsi="Times New Roman" w:cs="Times New Roman"/>
                <w:spacing w:val="-6"/>
                <w:w w:val="105"/>
              </w:rPr>
              <w:t xml:space="preserve">условное </w:t>
            </w:r>
            <w:r w:rsidRPr="00A91CE2">
              <w:rPr>
                <w:rFonts w:ascii="Times New Roman" w:eastAsia="Times New Roman" w:hAnsi="Times New Roman" w:cs="Times New Roman"/>
                <w:w w:val="105"/>
              </w:rPr>
              <w:t>форматирование в MS Excel</w:t>
            </w:r>
          </w:p>
        </w:tc>
        <w:tc>
          <w:tcPr>
            <w:tcW w:w="705" w:type="pct"/>
          </w:tcPr>
          <w:p w14:paraId="574DE469" w14:textId="28F6ADF0"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rPr>
            </w:pPr>
          </w:p>
        </w:tc>
        <w:tc>
          <w:tcPr>
            <w:tcW w:w="593" w:type="pct"/>
            <w:vMerge/>
          </w:tcPr>
          <w:p w14:paraId="6240717A"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5D4E2D49"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5A7093D0" w14:textId="77777777" w:rsidTr="00A91CE2">
        <w:trPr>
          <w:trHeight w:val="20"/>
        </w:trPr>
        <w:tc>
          <w:tcPr>
            <w:tcW w:w="831" w:type="pct"/>
            <w:vMerge/>
          </w:tcPr>
          <w:p w14:paraId="35E35A55"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6E0D45F1" w14:textId="77777777" w:rsidR="00A91CE2" w:rsidRPr="00A91CE2" w:rsidRDefault="00A91CE2" w:rsidP="009E0205">
            <w:pPr>
              <w:widowControl w:val="0"/>
              <w:tabs>
                <w:tab w:val="left" w:pos="2031"/>
                <w:tab w:val="right" w:pos="3666"/>
              </w:tabs>
              <w:autoSpaceDE w:val="0"/>
              <w:autoSpaceDN w:val="0"/>
              <w:spacing w:after="0" w:line="240" w:lineRule="auto"/>
              <w:jc w:val="center"/>
              <w:rPr>
                <w:rFonts w:ascii="Times New Roman" w:eastAsia="Times New Roman" w:hAnsi="Times New Roman" w:cs="Times New Roman"/>
              </w:rPr>
            </w:pPr>
            <w:r w:rsidRPr="00A91CE2">
              <w:rPr>
                <w:rFonts w:ascii="Times New Roman" w:eastAsia="Times New Roman" w:hAnsi="Times New Roman" w:cs="Times New Roman"/>
                <w:spacing w:val="-2"/>
                <w:w w:val="105"/>
              </w:rPr>
              <w:t>Практическое</w:t>
            </w:r>
            <w:r w:rsidRPr="00A91CE2">
              <w:rPr>
                <w:rFonts w:ascii="Times New Roman" w:eastAsia="Times New Roman" w:hAnsi="Times New Roman" w:cs="Times New Roman"/>
              </w:rPr>
              <w:tab/>
            </w:r>
            <w:r w:rsidRPr="00A91CE2">
              <w:rPr>
                <w:rFonts w:ascii="Times New Roman" w:eastAsia="Times New Roman" w:hAnsi="Times New Roman" w:cs="Times New Roman"/>
                <w:spacing w:val="-2"/>
              </w:rPr>
              <w:t>занятие</w:t>
            </w:r>
            <w:r w:rsidRPr="00A91CE2">
              <w:rPr>
                <w:rFonts w:ascii="Times New Roman" w:eastAsia="Times New Roman" w:hAnsi="Times New Roman" w:cs="Times New Roman"/>
              </w:rPr>
              <w:tab/>
            </w:r>
            <w:r w:rsidRPr="00A91CE2">
              <w:rPr>
                <w:rFonts w:ascii="Times New Roman" w:eastAsia="Times New Roman" w:hAnsi="Times New Roman" w:cs="Times New Roman"/>
                <w:spacing w:val="-5"/>
                <w:w w:val="105"/>
              </w:rPr>
              <w:t>13</w:t>
            </w:r>
          </w:p>
          <w:p w14:paraId="0E41314E" w14:textId="77777777" w:rsidR="00A91CE2" w:rsidRPr="00A91CE2" w:rsidRDefault="00A91CE2" w:rsidP="009E0205">
            <w:pPr>
              <w:widowControl w:val="0"/>
              <w:autoSpaceDE w:val="0"/>
              <w:autoSpaceDN w:val="0"/>
              <w:spacing w:after="0" w:line="240" w:lineRule="auto"/>
              <w:jc w:val="center"/>
              <w:rPr>
                <w:rFonts w:ascii="Times New Roman" w:eastAsia="Times New Roman" w:hAnsi="Times New Roman" w:cs="Times New Roman"/>
              </w:rPr>
            </w:pPr>
            <w:r w:rsidRPr="00A91CE2">
              <w:rPr>
                <w:rFonts w:ascii="Times New Roman" w:eastAsia="Times New Roman" w:hAnsi="Times New Roman" w:cs="Times New Roman"/>
              </w:rPr>
              <w:t>Сводные</w:t>
            </w:r>
            <w:r w:rsidRPr="00A91CE2">
              <w:rPr>
                <w:rFonts w:ascii="Times New Roman" w:eastAsia="Times New Roman" w:hAnsi="Times New Roman" w:cs="Times New Roman"/>
                <w:spacing w:val="-8"/>
              </w:rPr>
              <w:t xml:space="preserve"> </w:t>
            </w:r>
            <w:r w:rsidRPr="00A91CE2">
              <w:rPr>
                <w:rFonts w:ascii="Times New Roman" w:eastAsia="Times New Roman" w:hAnsi="Times New Roman" w:cs="Times New Roman"/>
              </w:rPr>
              <w:t>таблицы.</w:t>
            </w:r>
            <w:r w:rsidRPr="00A91CE2">
              <w:rPr>
                <w:rFonts w:ascii="Times New Roman" w:eastAsia="Times New Roman" w:hAnsi="Times New Roman" w:cs="Times New Roman"/>
                <w:spacing w:val="-8"/>
              </w:rPr>
              <w:t xml:space="preserve"> </w:t>
            </w:r>
            <w:r w:rsidRPr="00A91CE2">
              <w:rPr>
                <w:rFonts w:ascii="Times New Roman" w:eastAsia="Times New Roman" w:hAnsi="Times New Roman" w:cs="Times New Roman"/>
              </w:rPr>
              <w:t>Расчет</w:t>
            </w:r>
            <w:r w:rsidRPr="00A91CE2">
              <w:rPr>
                <w:rFonts w:ascii="Times New Roman" w:eastAsia="Times New Roman" w:hAnsi="Times New Roman" w:cs="Times New Roman"/>
                <w:spacing w:val="-6"/>
              </w:rPr>
              <w:t xml:space="preserve"> </w:t>
            </w:r>
            <w:r w:rsidRPr="00A91CE2">
              <w:rPr>
                <w:rFonts w:ascii="Times New Roman" w:eastAsia="Times New Roman" w:hAnsi="Times New Roman" w:cs="Times New Roman"/>
                <w:spacing w:val="-2"/>
              </w:rPr>
              <w:t xml:space="preserve">промежуточных </w:t>
            </w:r>
            <w:r w:rsidRPr="00A91CE2">
              <w:rPr>
                <w:rFonts w:ascii="Times New Roman" w:eastAsia="Times New Roman" w:hAnsi="Times New Roman" w:cs="Times New Roman"/>
              </w:rPr>
              <w:t>итогов</w:t>
            </w:r>
            <w:r w:rsidRPr="00A91CE2">
              <w:rPr>
                <w:rFonts w:ascii="Times New Roman" w:eastAsia="Times New Roman" w:hAnsi="Times New Roman" w:cs="Times New Roman"/>
                <w:spacing w:val="-2"/>
              </w:rPr>
              <w:t xml:space="preserve"> </w:t>
            </w:r>
            <w:r w:rsidRPr="00A91CE2">
              <w:rPr>
                <w:rFonts w:ascii="Times New Roman" w:eastAsia="Times New Roman" w:hAnsi="Times New Roman" w:cs="Times New Roman"/>
              </w:rPr>
              <w:t>в</w:t>
            </w:r>
            <w:r w:rsidRPr="00A91CE2">
              <w:rPr>
                <w:rFonts w:ascii="Times New Roman" w:eastAsia="Times New Roman" w:hAnsi="Times New Roman" w:cs="Times New Roman"/>
                <w:spacing w:val="-2"/>
              </w:rPr>
              <w:t xml:space="preserve"> </w:t>
            </w:r>
            <w:r w:rsidRPr="00A91CE2">
              <w:rPr>
                <w:rFonts w:ascii="Times New Roman" w:eastAsia="Times New Roman" w:hAnsi="Times New Roman" w:cs="Times New Roman"/>
              </w:rPr>
              <w:t>таблицах</w:t>
            </w:r>
            <w:r w:rsidRPr="00A91CE2">
              <w:rPr>
                <w:rFonts w:ascii="Times New Roman" w:eastAsia="Times New Roman" w:hAnsi="Times New Roman" w:cs="Times New Roman"/>
                <w:spacing w:val="-5"/>
              </w:rPr>
              <w:t xml:space="preserve"> </w:t>
            </w:r>
            <w:r w:rsidRPr="00A91CE2">
              <w:rPr>
                <w:rFonts w:ascii="Times New Roman" w:eastAsia="Times New Roman" w:hAnsi="Times New Roman" w:cs="Times New Roman"/>
              </w:rPr>
              <w:t>MS</w:t>
            </w:r>
            <w:r w:rsidRPr="00A91CE2">
              <w:rPr>
                <w:rFonts w:ascii="Times New Roman" w:eastAsia="Times New Roman" w:hAnsi="Times New Roman" w:cs="Times New Roman"/>
                <w:spacing w:val="-5"/>
              </w:rPr>
              <w:t xml:space="preserve"> </w:t>
            </w:r>
            <w:r w:rsidRPr="00A91CE2">
              <w:rPr>
                <w:rFonts w:ascii="Times New Roman" w:eastAsia="Times New Roman" w:hAnsi="Times New Roman" w:cs="Times New Roman"/>
                <w:spacing w:val="-2"/>
              </w:rPr>
              <w:t>Excel.</w:t>
            </w:r>
          </w:p>
        </w:tc>
        <w:tc>
          <w:tcPr>
            <w:tcW w:w="705" w:type="pct"/>
          </w:tcPr>
          <w:p w14:paraId="760D2F76" w14:textId="1A7BAB14"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rPr>
            </w:pPr>
          </w:p>
        </w:tc>
        <w:tc>
          <w:tcPr>
            <w:tcW w:w="593" w:type="pct"/>
            <w:vMerge/>
          </w:tcPr>
          <w:p w14:paraId="72E2AF8F"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7D75FE27"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17155DC9" w14:textId="77777777" w:rsidTr="00A91CE2">
        <w:trPr>
          <w:trHeight w:val="535"/>
        </w:trPr>
        <w:tc>
          <w:tcPr>
            <w:tcW w:w="831" w:type="pct"/>
            <w:vMerge/>
          </w:tcPr>
          <w:p w14:paraId="2BE37B04"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50F303DF"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rPr>
              <w:t>Самостоятельная работа обучающихся</w:t>
            </w:r>
          </w:p>
        </w:tc>
        <w:tc>
          <w:tcPr>
            <w:tcW w:w="705" w:type="pct"/>
            <w:vAlign w:val="center"/>
          </w:tcPr>
          <w:p w14:paraId="15E85D6D" w14:textId="155EDE68"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tcPr>
          <w:p w14:paraId="0E54E928"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val="restart"/>
          </w:tcPr>
          <w:p w14:paraId="231AE3C8" w14:textId="528059ED"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3AABADFB" w14:textId="77777777" w:rsidTr="00A91CE2">
        <w:trPr>
          <w:trHeight w:val="276"/>
        </w:trPr>
        <w:tc>
          <w:tcPr>
            <w:tcW w:w="831" w:type="pct"/>
            <w:vMerge/>
          </w:tcPr>
          <w:p w14:paraId="29BBA038"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1DFE40AA" w14:textId="77777777" w:rsidR="00A91CE2" w:rsidRPr="00A91CE2" w:rsidRDefault="00A91CE2" w:rsidP="009E0205">
            <w:pPr>
              <w:widowControl w:val="0"/>
              <w:autoSpaceDE w:val="0"/>
              <w:autoSpaceDN w:val="0"/>
              <w:spacing w:before="5"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Функции</w:t>
            </w:r>
            <w:r w:rsidRPr="00A91CE2">
              <w:rPr>
                <w:rFonts w:ascii="Times New Roman" w:eastAsia="Times New Roman" w:hAnsi="Times New Roman" w:cs="Times New Roman"/>
                <w:spacing w:val="-7"/>
              </w:rPr>
              <w:t xml:space="preserve"> </w:t>
            </w:r>
            <w:r w:rsidRPr="00A91CE2">
              <w:rPr>
                <w:rFonts w:ascii="Times New Roman" w:eastAsia="Times New Roman" w:hAnsi="Times New Roman" w:cs="Times New Roman"/>
              </w:rPr>
              <w:t>MS</w:t>
            </w:r>
            <w:r w:rsidRPr="00A91CE2">
              <w:rPr>
                <w:rFonts w:ascii="Times New Roman" w:eastAsia="Times New Roman" w:hAnsi="Times New Roman" w:cs="Times New Roman"/>
                <w:spacing w:val="2"/>
              </w:rPr>
              <w:t xml:space="preserve"> </w:t>
            </w:r>
            <w:r w:rsidRPr="00A91CE2">
              <w:rPr>
                <w:rFonts w:ascii="Times New Roman" w:eastAsia="Times New Roman" w:hAnsi="Times New Roman" w:cs="Times New Roman"/>
                <w:spacing w:val="-4"/>
              </w:rPr>
              <w:t>Excel</w:t>
            </w:r>
          </w:p>
          <w:p w14:paraId="3E0375B3"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p>
        </w:tc>
        <w:tc>
          <w:tcPr>
            <w:tcW w:w="705" w:type="pct"/>
          </w:tcPr>
          <w:p w14:paraId="25C739DB" w14:textId="738701D6"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b/>
                <w:i/>
              </w:rPr>
            </w:pPr>
          </w:p>
        </w:tc>
        <w:tc>
          <w:tcPr>
            <w:tcW w:w="593" w:type="pct"/>
            <w:vMerge/>
          </w:tcPr>
          <w:p w14:paraId="67035AA0"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06B8A4B0"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28B9A15B" w14:textId="77777777" w:rsidTr="00A91CE2">
        <w:trPr>
          <w:trHeight w:val="468"/>
        </w:trPr>
        <w:tc>
          <w:tcPr>
            <w:tcW w:w="831" w:type="pct"/>
            <w:vMerge/>
          </w:tcPr>
          <w:p w14:paraId="673E44A2"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5ADBDB82" w14:textId="77777777" w:rsidR="00A91CE2" w:rsidRPr="00A91CE2" w:rsidRDefault="00A91CE2" w:rsidP="009E0205">
            <w:pPr>
              <w:spacing w:after="0" w:line="240" w:lineRule="auto"/>
              <w:rPr>
                <w:rFonts w:ascii="Times New Roman" w:eastAsia="Times New Roman" w:hAnsi="Times New Roman" w:cs="Times New Roman"/>
                <w:b/>
                <w:bCs/>
                <w:lang w:eastAsia="ru-RU"/>
              </w:rPr>
            </w:pPr>
            <w:proofErr w:type="spellStart"/>
            <w:r w:rsidRPr="00A91CE2">
              <w:rPr>
                <w:rFonts w:ascii="Times New Roman" w:eastAsia="Times New Roman" w:hAnsi="Times New Roman" w:cs="Times New Roman"/>
              </w:rPr>
              <w:t>Применеие</w:t>
            </w:r>
            <w:proofErr w:type="spellEnd"/>
            <w:r w:rsidRPr="00A91CE2">
              <w:rPr>
                <w:rFonts w:ascii="Times New Roman" w:eastAsia="Times New Roman" w:hAnsi="Times New Roman" w:cs="Times New Roman"/>
              </w:rPr>
              <w:t xml:space="preserve"> MS Excel в деятельности ветеринарного фельдшера</w:t>
            </w:r>
          </w:p>
        </w:tc>
        <w:tc>
          <w:tcPr>
            <w:tcW w:w="705" w:type="pct"/>
            <w:vAlign w:val="center"/>
          </w:tcPr>
          <w:p w14:paraId="3F80F034" w14:textId="1D5E6894" w:rsidR="00A91CE2" w:rsidRPr="00A91CE2" w:rsidRDefault="00A91CE2" w:rsidP="009E0205">
            <w:pPr>
              <w:spacing w:after="0" w:line="240" w:lineRule="auto"/>
              <w:jc w:val="center"/>
              <w:rPr>
                <w:rFonts w:ascii="Times New Roman" w:eastAsia="Times New Roman" w:hAnsi="Times New Roman" w:cs="Times New Roman"/>
                <w:bCs/>
                <w:lang w:eastAsia="ru-RU"/>
              </w:rPr>
            </w:pPr>
          </w:p>
        </w:tc>
        <w:tc>
          <w:tcPr>
            <w:tcW w:w="593" w:type="pct"/>
            <w:vMerge/>
          </w:tcPr>
          <w:p w14:paraId="508BDCE5"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20A62D83"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6EA00819" w14:textId="77777777" w:rsidTr="00A91CE2">
        <w:trPr>
          <w:trHeight w:val="20"/>
        </w:trPr>
        <w:tc>
          <w:tcPr>
            <w:tcW w:w="831" w:type="pct"/>
            <w:vMerge w:val="restart"/>
          </w:tcPr>
          <w:p w14:paraId="746FEB95"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Тема №3.3. Основные принципы работы с презентациями</w:t>
            </w:r>
          </w:p>
        </w:tc>
        <w:tc>
          <w:tcPr>
            <w:tcW w:w="2225" w:type="pct"/>
          </w:tcPr>
          <w:p w14:paraId="04ADB6EF"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Содержание учебного материала</w:t>
            </w:r>
          </w:p>
        </w:tc>
        <w:tc>
          <w:tcPr>
            <w:tcW w:w="705" w:type="pct"/>
            <w:vAlign w:val="center"/>
          </w:tcPr>
          <w:p w14:paraId="174F8F6C" w14:textId="49DEB6BA"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val="restart"/>
          </w:tcPr>
          <w:p w14:paraId="5470C993" w14:textId="2106CB11" w:rsidR="00A91CE2" w:rsidRPr="00A91CE2" w:rsidRDefault="00A91CE2" w:rsidP="009E0205">
            <w:pPr>
              <w:spacing w:after="0" w:line="240" w:lineRule="auto"/>
              <w:rPr>
                <w:rFonts w:ascii="Times New Roman" w:eastAsia="Times New Roman" w:hAnsi="Times New Roman" w:cs="Times New Roman"/>
                <w:lang w:eastAsia="ru-RU"/>
              </w:rPr>
            </w:pPr>
          </w:p>
        </w:tc>
        <w:tc>
          <w:tcPr>
            <w:tcW w:w="645" w:type="pct"/>
          </w:tcPr>
          <w:p w14:paraId="05F1E5DF" w14:textId="77777777" w:rsidR="00A91CE2" w:rsidRPr="00A91CE2" w:rsidRDefault="00A91CE2" w:rsidP="009E0205">
            <w:pPr>
              <w:widowControl w:val="0"/>
              <w:autoSpaceDE w:val="0"/>
              <w:autoSpaceDN w:val="0"/>
              <w:spacing w:after="0" w:line="240" w:lineRule="auto"/>
              <w:ind w:left="76"/>
              <w:rPr>
                <w:rFonts w:ascii="Times New Roman" w:eastAsia="Times New Roman" w:hAnsi="Times New Roman" w:cs="Times New Roman"/>
                <w:lang w:eastAsia="ru-RU"/>
              </w:rPr>
            </w:pPr>
          </w:p>
        </w:tc>
      </w:tr>
      <w:tr w:rsidR="00A91CE2" w:rsidRPr="00A91CE2" w14:paraId="3705E7AC" w14:textId="77777777" w:rsidTr="00A91CE2">
        <w:trPr>
          <w:trHeight w:val="20"/>
        </w:trPr>
        <w:tc>
          <w:tcPr>
            <w:tcW w:w="831" w:type="pct"/>
            <w:vMerge/>
          </w:tcPr>
          <w:p w14:paraId="0C6399CD"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6410048B" w14:textId="77777777" w:rsidR="00A91CE2" w:rsidRPr="00A91CE2" w:rsidRDefault="00A91CE2" w:rsidP="009E0205">
            <w:pPr>
              <w:widowControl w:val="0"/>
              <w:tabs>
                <w:tab w:val="left" w:pos="2031"/>
                <w:tab w:val="right" w:pos="3666"/>
              </w:tabs>
              <w:autoSpaceDE w:val="0"/>
              <w:autoSpaceDN w:val="0"/>
              <w:spacing w:after="0" w:line="240" w:lineRule="auto"/>
              <w:jc w:val="both"/>
              <w:rPr>
                <w:rFonts w:ascii="Times New Roman" w:eastAsia="Times New Roman" w:hAnsi="Times New Roman" w:cs="Times New Roman"/>
                <w:spacing w:val="-2"/>
                <w:w w:val="105"/>
              </w:rPr>
            </w:pPr>
            <w:r w:rsidRPr="00A91CE2">
              <w:rPr>
                <w:rFonts w:ascii="Times New Roman" w:eastAsia="Times New Roman" w:hAnsi="Times New Roman" w:cs="Times New Roman"/>
                <w:spacing w:val="-2"/>
                <w:w w:val="105"/>
              </w:rPr>
              <w:t>Назначение и технология создания презентаций. Назначение, интерфейс и возможности системы подготовки</w:t>
            </w:r>
          </w:p>
          <w:p w14:paraId="558B35BE" w14:textId="77777777" w:rsidR="00A91CE2" w:rsidRPr="00A91CE2" w:rsidRDefault="00A91CE2" w:rsidP="009E0205">
            <w:pPr>
              <w:widowControl w:val="0"/>
              <w:tabs>
                <w:tab w:val="left" w:pos="2031"/>
                <w:tab w:val="right" w:pos="3666"/>
              </w:tabs>
              <w:autoSpaceDE w:val="0"/>
              <w:autoSpaceDN w:val="0"/>
              <w:spacing w:after="0" w:line="240" w:lineRule="auto"/>
              <w:jc w:val="both"/>
              <w:rPr>
                <w:rFonts w:ascii="Times New Roman" w:eastAsia="Times New Roman" w:hAnsi="Times New Roman" w:cs="Times New Roman"/>
                <w:b/>
                <w:bCs/>
              </w:rPr>
            </w:pPr>
            <w:r w:rsidRPr="00A91CE2">
              <w:rPr>
                <w:rFonts w:ascii="Times New Roman" w:eastAsia="Times New Roman" w:hAnsi="Times New Roman" w:cs="Times New Roman"/>
                <w:spacing w:val="-2"/>
                <w:w w:val="105"/>
              </w:rPr>
              <w:t>презентационной графики.</w:t>
            </w:r>
          </w:p>
        </w:tc>
        <w:tc>
          <w:tcPr>
            <w:tcW w:w="705" w:type="pct"/>
            <w:vAlign w:val="center"/>
          </w:tcPr>
          <w:p w14:paraId="58998D6B" w14:textId="77777777" w:rsidR="00A91CE2" w:rsidRPr="00A91CE2" w:rsidRDefault="00A91CE2" w:rsidP="009E0205">
            <w:pPr>
              <w:spacing w:after="0" w:line="240" w:lineRule="auto"/>
              <w:jc w:val="center"/>
              <w:rPr>
                <w:rFonts w:ascii="Times New Roman" w:eastAsia="Times New Roman" w:hAnsi="Times New Roman" w:cs="Times New Roman"/>
                <w:b/>
                <w:bCs/>
                <w:lang w:eastAsia="ru-RU"/>
              </w:rPr>
            </w:pPr>
          </w:p>
        </w:tc>
        <w:tc>
          <w:tcPr>
            <w:tcW w:w="593" w:type="pct"/>
            <w:vMerge/>
          </w:tcPr>
          <w:p w14:paraId="15D32215"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2FCE7B8C" w14:textId="1CA90938"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477C6CBD" w14:textId="77777777" w:rsidTr="00A91CE2">
        <w:trPr>
          <w:trHeight w:val="20"/>
        </w:trPr>
        <w:tc>
          <w:tcPr>
            <w:tcW w:w="831" w:type="pct"/>
            <w:vMerge/>
          </w:tcPr>
          <w:p w14:paraId="78957897"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19402129"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b/>
              </w:rPr>
            </w:pPr>
            <w:r w:rsidRPr="00A91CE2">
              <w:rPr>
                <w:rFonts w:ascii="Times New Roman" w:eastAsia="Times New Roman" w:hAnsi="Times New Roman" w:cs="Times New Roman"/>
                <w:b/>
                <w:bCs/>
              </w:rPr>
              <w:t>В том числе практических и лабораторных занятий</w:t>
            </w:r>
          </w:p>
        </w:tc>
        <w:tc>
          <w:tcPr>
            <w:tcW w:w="705" w:type="pct"/>
          </w:tcPr>
          <w:p w14:paraId="4C44CF60" w14:textId="0014E9EC"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b/>
                <w:i/>
              </w:rPr>
            </w:pPr>
          </w:p>
        </w:tc>
        <w:tc>
          <w:tcPr>
            <w:tcW w:w="593" w:type="pct"/>
            <w:vMerge/>
          </w:tcPr>
          <w:p w14:paraId="06D47989"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20472036"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59AC57BA" w14:textId="77777777" w:rsidTr="00A91CE2">
        <w:trPr>
          <w:trHeight w:val="20"/>
        </w:trPr>
        <w:tc>
          <w:tcPr>
            <w:tcW w:w="831" w:type="pct"/>
            <w:vMerge/>
          </w:tcPr>
          <w:p w14:paraId="0B645971"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23C8022B" w14:textId="77777777" w:rsidR="00A91CE2" w:rsidRPr="00A91CE2" w:rsidRDefault="00A91CE2" w:rsidP="009E0205">
            <w:pPr>
              <w:widowControl w:val="0"/>
              <w:tabs>
                <w:tab w:val="left" w:pos="2031"/>
                <w:tab w:val="right" w:pos="3666"/>
              </w:tabs>
              <w:autoSpaceDE w:val="0"/>
              <w:autoSpaceDN w:val="0"/>
              <w:spacing w:after="0" w:line="240" w:lineRule="auto"/>
              <w:jc w:val="both"/>
              <w:rPr>
                <w:rFonts w:ascii="Times New Roman" w:eastAsia="Times New Roman" w:hAnsi="Times New Roman" w:cs="Times New Roman"/>
                <w:spacing w:val="-2"/>
                <w:w w:val="105"/>
              </w:rPr>
            </w:pPr>
            <w:r w:rsidRPr="00A91CE2">
              <w:rPr>
                <w:rFonts w:ascii="Times New Roman" w:eastAsia="Times New Roman" w:hAnsi="Times New Roman" w:cs="Times New Roman"/>
                <w:spacing w:val="-2"/>
                <w:w w:val="105"/>
              </w:rPr>
              <w:t>Практическое занятие 14. Создание мультимедийных презентаций в MS Power</w:t>
            </w:r>
          </w:p>
          <w:p w14:paraId="4B07F55A" w14:textId="77777777" w:rsidR="00A91CE2" w:rsidRPr="00A91CE2" w:rsidRDefault="00A91CE2" w:rsidP="009E0205">
            <w:pPr>
              <w:widowControl w:val="0"/>
              <w:tabs>
                <w:tab w:val="left" w:pos="2031"/>
                <w:tab w:val="right" w:pos="3666"/>
              </w:tabs>
              <w:autoSpaceDE w:val="0"/>
              <w:autoSpaceDN w:val="0"/>
              <w:spacing w:after="0" w:line="240" w:lineRule="auto"/>
              <w:jc w:val="both"/>
              <w:rPr>
                <w:rFonts w:ascii="Times New Roman" w:eastAsia="Times New Roman" w:hAnsi="Times New Roman" w:cs="Times New Roman"/>
              </w:rPr>
            </w:pPr>
            <w:r w:rsidRPr="00A91CE2">
              <w:rPr>
                <w:rFonts w:ascii="Times New Roman" w:eastAsia="Times New Roman" w:hAnsi="Times New Roman" w:cs="Times New Roman"/>
                <w:spacing w:val="-2"/>
                <w:w w:val="105"/>
              </w:rPr>
              <w:t>Point.</w:t>
            </w:r>
          </w:p>
        </w:tc>
        <w:tc>
          <w:tcPr>
            <w:tcW w:w="705" w:type="pct"/>
          </w:tcPr>
          <w:p w14:paraId="0B5C4D59" w14:textId="3D5EA8E0"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rPr>
            </w:pPr>
          </w:p>
        </w:tc>
        <w:tc>
          <w:tcPr>
            <w:tcW w:w="593" w:type="pct"/>
            <w:vMerge/>
          </w:tcPr>
          <w:p w14:paraId="6F100607"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156A1FD3" w14:textId="1BD36C1B"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63C1DD9C" w14:textId="77777777" w:rsidTr="00A91CE2">
        <w:trPr>
          <w:trHeight w:val="20"/>
        </w:trPr>
        <w:tc>
          <w:tcPr>
            <w:tcW w:w="831" w:type="pct"/>
            <w:vMerge/>
          </w:tcPr>
          <w:p w14:paraId="43AE5DDA"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13534186"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b/>
              </w:rPr>
            </w:pPr>
            <w:r w:rsidRPr="00A91CE2">
              <w:rPr>
                <w:rFonts w:ascii="Times New Roman" w:eastAsia="Times New Roman" w:hAnsi="Times New Roman" w:cs="Times New Roman"/>
                <w:b/>
              </w:rPr>
              <w:t>Самостоятельная работа обучающихся</w:t>
            </w:r>
          </w:p>
        </w:tc>
        <w:tc>
          <w:tcPr>
            <w:tcW w:w="705" w:type="pct"/>
          </w:tcPr>
          <w:p w14:paraId="7C057689" w14:textId="73815E4F"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b/>
                <w:i/>
              </w:rPr>
            </w:pPr>
          </w:p>
        </w:tc>
        <w:tc>
          <w:tcPr>
            <w:tcW w:w="593" w:type="pct"/>
            <w:vMerge/>
          </w:tcPr>
          <w:p w14:paraId="78A16332"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62677810"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115B631A" w14:textId="77777777" w:rsidTr="00A91CE2">
        <w:trPr>
          <w:trHeight w:val="20"/>
        </w:trPr>
        <w:tc>
          <w:tcPr>
            <w:tcW w:w="831" w:type="pct"/>
            <w:vMerge/>
          </w:tcPr>
          <w:p w14:paraId="1F5FA7A1"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33AE8BED" w14:textId="77777777" w:rsidR="00A91CE2" w:rsidRPr="00A91CE2" w:rsidRDefault="00A91CE2" w:rsidP="009E0205">
            <w:pPr>
              <w:widowControl w:val="0"/>
              <w:tabs>
                <w:tab w:val="left" w:pos="2031"/>
                <w:tab w:val="right" w:pos="3666"/>
              </w:tabs>
              <w:autoSpaceDE w:val="0"/>
              <w:autoSpaceDN w:val="0"/>
              <w:spacing w:after="0" w:line="240" w:lineRule="auto"/>
              <w:jc w:val="both"/>
              <w:rPr>
                <w:rFonts w:ascii="Times New Roman" w:eastAsia="Times New Roman" w:hAnsi="Times New Roman" w:cs="Times New Roman"/>
                <w:spacing w:val="-2"/>
                <w:w w:val="105"/>
              </w:rPr>
            </w:pPr>
            <w:r w:rsidRPr="00A91CE2">
              <w:rPr>
                <w:rFonts w:ascii="Times New Roman" w:eastAsia="Times New Roman" w:hAnsi="Times New Roman" w:cs="Times New Roman"/>
                <w:spacing w:val="-2"/>
                <w:w w:val="105"/>
              </w:rPr>
              <w:t>Назначение, интерфейс и возможности системы подготовки презентационной графики</w:t>
            </w:r>
          </w:p>
          <w:p w14:paraId="4A3AE507" w14:textId="77777777" w:rsidR="00A91CE2" w:rsidRPr="00A91CE2" w:rsidRDefault="00A91CE2" w:rsidP="009E0205">
            <w:pPr>
              <w:widowControl w:val="0"/>
              <w:tabs>
                <w:tab w:val="left" w:pos="1666"/>
                <w:tab w:val="left" w:pos="2031"/>
                <w:tab w:val="left" w:pos="3064"/>
                <w:tab w:val="left" w:pos="3179"/>
                <w:tab w:val="left" w:pos="3481"/>
                <w:tab w:val="right" w:pos="3666"/>
                <w:tab w:val="left" w:pos="4360"/>
              </w:tabs>
              <w:autoSpaceDE w:val="0"/>
              <w:autoSpaceDN w:val="0"/>
              <w:spacing w:before="3" w:after="0" w:line="240" w:lineRule="auto"/>
              <w:ind w:right="96"/>
              <w:jc w:val="both"/>
              <w:rPr>
                <w:rFonts w:ascii="Times New Roman" w:eastAsia="Times New Roman" w:hAnsi="Times New Roman" w:cs="Times New Roman"/>
                <w:spacing w:val="-2"/>
                <w:w w:val="105"/>
              </w:rPr>
            </w:pPr>
          </w:p>
        </w:tc>
        <w:tc>
          <w:tcPr>
            <w:tcW w:w="705" w:type="pct"/>
          </w:tcPr>
          <w:p w14:paraId="507126E4" w14:textId="450BE85F"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i/>
              </w:rPr>
            </w:pPr>
          </w:p>
        </w:tc>
        <w:tc>
          <w:tcPr>
            <w:tcW w:w="593" w:type="pct"/>
            <w:vMerge/>
          </w:tcPr>
          <w:p w14:paraId="1FEDE181"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val="restart"/>
          </w:tcPr>
          <w:p w14:paraId="2D8F50DD" w14:textId="1BA14741"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649A4F2C" w14:textId="77777777" w:rsidTr="00A91CE2">
        <w:trPr>
          <w:trHeight w:val="20"/>
        </w:trPr>
        <w:tc>
          <w:tcPr>
            <w:tcW w:w="831" w:type="pct"/>
            <w:vMerge/>
          </w:tcPr>
          <w:p w14:paraId="79F59636"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5D90978B" w14:textId="77777777" w:rsidR="00A91CE2" w:rsidRPr="00A91CE2" w:rsidRDefault="00A91CE2" w:rsidP="009E0205">
            <w:pPr>
              <w:widowControl w:val="0"/>
              <w:tabs>
                <w:tab w:val="left" w:pos="2031"/>
                <w:tab w:val="right" w:pos="3666"/>
              </w:tabs>
              <w:autoSpaceDE w:val="0"/>
              <w:autoSpaceDN w:val="0"/>
              <w:spacing w:after="0" w:line="240" w:lineRule="auto"/>
              <w:jc w:val="both"/>
              <w:rPr>
                <w:rFonts w:ascii="Times New Roman" w:eastAsia="Times New Roman" w:hAnsi="Times New Roman" w:cs="Times New Roman"/>
                <w:spacing w:val="-2"/>
                <w:w w:val="105"/>
              </w:rPr>
            </w:pPr>
            <w:r w:rsidRPr="00A91CE2">
              <w:rPr>
                <w:rFonts w:ascii="Times New Roman" w:eastAsia="Times New Roman" w:hAnsi="Times New Roman" w:cs="Times New Roman"/>
                <w:spacing w:val="-2"/>
                <w:w w:val="105"/>
              </w:rPr>
              <w:t>Формирование</w:t>
            </w:r>
            <w:r w:rsidRPr="00A91CE2">
              <w:rPr>
                <w:rFonts w:ascii="Times New Roman" w:eastAsia="Times New Roman" w:hAnsi="Times New Roman" w:cs="Times New Roman"/>
                <w:spacing w:val="-2"/>
                <w:w w:val="105"/>
              </w:rPr>
              <w:tab/>
              <w:t>профессионального электронного</w:t>
            </w:r>
            <w:r w:rsidRPr="00A91CE2">
              <w:rPr>
                <w:rFonts w:ascii="Times New Roman" w:eastAsia="Times New Roman" w:hAnsi="Times New Roman" w:cs="Times New Roman"/>
                <w:spacing w:val="-2"/>
                <w:w w:val="105"/>
              </w:rPr>
              <w:tab/>
            </w:r>
            <w:r w:rsidRPr="00A91CE2">
              <w:rPr>
                <w:rFonts w:ascii="Times New Roman" w:eastAsia="Times New Roman" w:hAnsi="Times New Roman" w:cs="Times New Roman"/>
                <w:spacing w:val="-2"/>
                <w:w w:val="105"/>
              </w:rPr>
              <w:tab/>
              <w:t>документа</w:t>
            </w:r>
          </w:p>
          <w:p w14:paraId="0F128824" w14:textId="77777777" w:rsidR="00A91CE2" w:rsidRPr="00A91CE2" w:rsidRDefault="00A91CE2" w:rsidP="009E0205">
            <w:pPr>
              <w:widowControl w:val="0"/>
              <w:tabs>
                <w:tab w:val="left" w:pos="1796"/>
                <w:tab w:val="left" w:pos="2031"/>
                <w:tab w:val="left" w:pos="2631"/>
                <w:tab w:val="left" w:pos="3265"/>
                <w:tab w:val="right" w:pos="3666"/>
                <w:tab w:val="left" w:pos="3755"/>
              </w:tabs>
              <w:autoSpaceDE w:val="0"/>
              <w:autoSpaceDN w:val="0"/>
              <w:spacing w:after="0" w:line="240" w:lineRule="auto"/>
              <w:jc w:val="both"/>
              <w:rPr>
                <w:rFonts w:ascii="Times New Roman" w:eastAsia="Times New Roman" w:hAnsi="Times New Roman" w:cs="Times New Roman"/>
                <w:spacing w:val="-2"/>
                <w:w w:val="105"/>
              </w:rPr>
            </w:pPr>
            <w:r w:rsidRPr="00A91CE2">
              <w:rPr>
                <w:rFonts w:ascii="Times New Roman" w:eastAsia="Times New Roman" w:hAnsi="Times New Roman" w:cs="Times New Roman"/>
                <w:spacing w:val="-2"/>
                <w:w w:val="105"/>
              </w:rPr>
              <w:t>повышенной</w:t>
            </w:r>
            <w:r w:rsidRPr="00A91CE2">
              <w:rPr>
                <w:rFonts w:ascii="Times New Roman" w:eastAsia="Times New Roman" w:hAnsi="Times New Roman" w:cs="Times New Roman"/>
                <w:spacing w:val="-2"/>
                <w:w w:val="105"/>
              </w:rPr>
              <w:tab/>
              <w:t>сложности</w:t>
            </w:r>
            <w:r w:rsidRPr="00A91CE2">
              <w:rPr>
                <w:rFonts w:ascii="Times New Roman" w:eastAsia="Times New Roman" w:hAnsi="Times New Roman" w:cs="Times New Roman"/>
                <w:spacing w:val="-2"/>
                <w:w w:val="105"/>
              </w:rPr>
              <w:tab/>
              <w:t>о</w:t>
            </w:r>
            <w:r w:rsidRPr="00A91CE2">
              <w:rPr>
                <w:rFonts w:ascii="Times New Roman" w:eastAsia="Times New Roman" w:hAnsi="Times New Roman" w:cs="Times New Roman"/>
                <w:spacing w:val="-2"/>
                <w:w w:val="105"/>
              </w:rPr>
              <w:tab/>
              <w:t>системе обеспечения</w:t>
            </w:r>
            <w:r w:rsidRPr="00A91CE2">
              <w:rPr>
                <w:rFonts w:ascii="Times New Roman" w:eastAsia="Times New Roman" w:hAnsi="Times New Roman" w:cs="Times New Roman"/>
                <w:spacing w:val="-2"/>
                <w:w w:val="105"/>
              </w:rPr>
              <w:tab/>
            </w:r>
            <w:r w:rsidRPr="00A91CE2">
              <w:rPr>
                <w:rFonts w:ascii="Times New Roman" w:eastAsia="Times New Roman" w:hAnsi="Times New Roman" w:cs="Times New Roman"/>
                <w:spacing w:val="-2"/>
                <w:w w:val="105"/>
              </w:rPr>
              <w:tab/>
              <w:t>оптимальных</w:t>
            </w:r>
          </w:p>
          <w:p w14:paraId="54FD7BFB" w14:textId="77777777" w:rsidR="00A91CE2" w:rsidRPr="00A91CE2" w:rsidRDefault="00A91CE2" w:rsidP="009E0205">
            <w:pPr>
              <w:tabs>
                <w:tab w:val="left" w:pos="2031"/>
                <w:tab w:val="right" w:pos="3666"/>
              </w:tabs>
              <w:spacing w:after="0" w:line="240" w:lineRule="auto"/>
              <w:jc w:val="both"/>
              <w:rPr>
                <w:rFonts w:ascii="Times New Roman" w:eastAsia="Times New Roman" w:hAnsi="Times New Roman" w:cs="Times New Roman"/>
                <w:spacing w:val="-2"/>
                <w:w w:val="105"/>
              </w:rPr>
            </w:pPr>
            <w:r w:rsidRPr="00A91CE2">
              <w:rPr>
                <w:rFonts w:ascii="Times New Roman" w:eastAsia="Times New Roman" w:hAnsi="Times New Roman" w:cs="Times New Roman"/>
                <w:spacing w:val="-2"/>
                <w:w w:val="105"/>
              </w:rPr>
              <w:t>зоогигиенических</w:t>
            </w:r>
            <w:r w:rsidRPr="00A91CE2">
              <w:rPr>
                <w:rFonts w:ascii="Times New Roman" w:eastAsia="Times New Roman" w:hAnsi="Times New Roman" w:cs="Times New Roman"/>
                <w:spacing w:val="-2"/>
                <w:w w:val="105"/>
              </w:rPr>
              <w:tab/>
            </w:r>
            <w:r w:rsidRPr="00A91CE2">
              <w:rPr>
                <w:rFonts w:ascii="Times New Roman" w:eastAsia="Times New Roman" w:hAnsi="Times New Roman" w:cs="Times New Roman"/>
                <w:spacing w:val="-2"/>
                <w:w w:val="105"/>
              </w:rPr>
              <w:tab/>
              <w:t>условий содержания,</w:t>
            </w:r>
            <w:r w:rsidRPr="00A91CE2">
              <w:rPr>
                <w:rFonts w:ascii="Times New Roman" w:eastAsia="Times New Roman" w:hAnsi="Times New Roman" w:cs="Times New Roman"/>
                <w:spacing w:val="-2"/>
                <w:w w:val="105"/>
              </w:rPr>
              <w:tab/>
              <w:t>кормления</w:t>
            </w:r>
            <w:r w:rsidRPr="00A91CE2">
              <w:rPr>
                <w:rFonts w:ascii="Times New Roman" w:eastAsia="Times New Roman" w:hAnsi="Times New Roman" w:cs="Times New Roman"/>
                <w:spacing w:val="-2"/>
                <w:w w:val="105"/>
              </w:rPr>
              <w:tab/>
              <w:t>и ухода</w:t>
            </w:r>
            <w:r w:rsidRPr="00A91CE2">
              <w:rPr>
                <w:rFonts w:ascii="Times New Roman" w:eastAsia="Times New Roman" w:hAnsi="Times New Roman" w:cs="Times New Roman"/>
                <w:spacing w:val="-2"/>
                <w:w w:val="105"/>
              </w:rPr>
              <w:tab/>
              <w:t>за животными</w:t>
            </w:r>
            <w:r w:rsidRPr="00A91CE2">
              <w:rPr>
                <w:rFonts w:ascii="Times New Roman" w:eastAsia="Times New Roman" w:hAnsi="Times New Roman" w:cs="Times New Roman"/>
                <w:spacing w:val="-2"/>
                <w:w w:val="105"/>
              </w:rPr>
              <w:tab/>
            </w:r>
          </w:p>
        </w:tc>
        <w:tc>
          <w:tcPr>
            <w:tcW w:w="705" w:type="pct"/>
            <w:vAlign w:val="center"/>
          </w:tcPr>
          <w:p w14:paraId="1B8A4126" w14:textId="74DE5F19" w:rsidR="00A91CE2" w:rsidRPr="00A91CE2" w:rsidRDefault="00A91CE2" w:rsidP="009E0205">
            <w:pPr>
              <w:spacing w:after="0" w:line="240" w:lineRule="auto"/>
              <w:jc w:val="center"/>
              <w:rPr>
                <w:rFonts w:ascii="Times New Roman" w:eastAsia="Times New Roman" w:hAnsi="Times New Roman" w:cs="Times New Roman"/>
                <w:bCs/>
                <w:lang w:eastAsia="ru-RU"/>
              </w:rPr>
            </w:pPr>
          </w:p>
        </w:tc>
        <w:tc>
          <w:tcPr>
            <w:tcW w:w="593" w:type="pct"/>
            <w:vMerge/>
          </w:tcPr>
          <w:p w14:paraId="21F2170A"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5F6A9201"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3E5FE112" w14:textId="77777777" w:rsidTr="00A91CE2">
        <w:trPr>
          <w:trHeight w:val="20"/>
        </w:trPr>
        <w:tc>
          <w:tcPr>
            <w:tcW w:w="831" w:type="pct"/>
            <w:vMerge w:val="restart"/>
          </w:tcPr>
          <w:p w14:paraId="0EDC2CB2"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Тема №3.4. Базы данных MS Access</w:t>
            </w:r>
          </w:p>
        </w:tc>
        <w:tc>
          <w:tcPr>
            <w:tcW w:w="2225" w:type="pct"/>
          </w:tcPr>
          <w:p w14:paraId="2FAB56BF"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b/>
              </w:rPr>
            </w:pPr>
            <w:r w:rsidRPr="00A91CE2">
              <w:rPr>
                <w:rFonts w:ascii="Times New Roman" w:eastAsia="Times New Roman" w:hAnsi="Times New Roman" w:cs="Times New Roman"/>
                <w:b/>
              </w:rPr>
              <w:t>Содержание</w:t>
            </w:r>
            <w:r w:rsidRPr="00A91CE2">
              <w:rPr>
                <w:rFonts w:ascii="Times New Roman" w:eastAsia="Times New Roman" w:hAnsi="Times New Roman" w:cs="Times New Roman"/>
                <w:b/>
                <w:spacing w:val="43"/>
              </w:rPr>
              <w:t xml:space="preserve"> </w:t>
            </w:r>
            <w:r w:rsidRPr="00A91CE2">
              <w:rPr>
                <w:rFonts w:ascii="Times New Roman" w:eastAsia="Times New Roman" w:hAnsi="Times New Roman" w:cs="Times New Roman"/>
                <w:b/>
              </w:rPr>
              <w:t>учебного</w:t>
            </w:r>
            <w:r w:rsidRPr="00A91CE2">
              <w:rPr>
                <w:rFonts w:ascii="Times New Roman" w:eastAsia="Times New Roman" w:hAnsi="Times New Roman" w:cs="Times New Roman"/>
                <w:b/>
                <w:spacing w:val="35"/>
              </w:rPr>
              <w:t xml:space="preserve"> </w:t>
            </w:r>
            <w:r w:rsidRPr="00A91CE2">
              <w:rPr>
                <w:rFonts w:ascii="Times New Roman" w:eastAsia="Times New Roman" w:hAnsi="Times New Roman" w:cs="Times New Roman"/>
                <w:b/>
                <w:spacing w:val="-2"/>
              </w:rPr>
              <w:t>материала</w:t>
            </w:r>
          </w:p>
        </w:tc>
        <w:tc>
          <w:tcPr>
            <w:tcW w:w="705" w:type="pct"/>
          </w:tcPr>
          <w:p w14:paraId="5B2BAC0F" w14:textId="11F33314"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b/>
              </w:rPr>
            </w:pPr>
          </w:p>
        </w:tc>
        <w:tc>
          <w:tcPr>
            <w:tcW w:w="593" w:type="pct"/>
          </w:tcPr>
          <w:p w14:paraId="3574B103"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58B799B4"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3970B430" w14:textId="77777777" w:rsidTr="00A91CE2">
        <w:trPr>
          <w:trHeight w:val="20"/>
        </w:trPr>
        <w:tc>
          <w:tcPr>
            <w:tcW w:w="831" w:type="pct"/>
            <w:vMerge/>
          </w:tcPr>
          <w:p w14:paraId="7F4A3CA3"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5E0535E5" w14:textId="77777777" w:rsidR="00A91CE2" w:rsidRPr="00A91CE2" w:rsidRDefault="00A91CE2" w:rsidP="009E0205">
            <w:pPr>
              <w:widowControl w:val="0"/>
              <w:autoSpaceDE w:val="0"/>
              <w:autoSpaceDN w:val="0"/>
              <w:spacing w:after="0" w:line="240" w:lineRule="auto"/>
              <w:ind w:left="9" w:right="94"/>
              <w:jc w:val="both"/>
              <w:rPr>
                <w:rFonts w:ascii="Times New Roman" w:eastAsia="Times New Roman" w:hAnsi="Times New Roman" w:cs="Times New Roman"/>
              </w:rPr>
            </w:pPr>
            <w:r w:rsidRPr="00A91CE2">
              <w:rPr>
                <w:rFonts w:ascii="Times New Roman" w:eastAsia="Times New Roman" w:hAnsi="Times New Roman" w:cs="Times New Roman"/>
                <w:w w:val="105"/>
              </w:rPr>
              <w:t>Реляционные базы</w:t>
            </w:r>
            <w:r w:rsidRPr="00A91CE2">
              <w:rPr>
                <w:rFonts w:ascii="Times New Roman" w:eastAsia="Times New Roman" w:hAnsi="Times New Roman" w:cs="Times New Roman"/>
                <w:spacing w:val="-1"/>
                <w:w w:val="105"/>
              </w:rPr>
              <w:t xml:space="preserve"> </w:t>
            </w:r>
            <w:r w:rsidRPr="00A91CE2">
              <w:rPr>
                <w:rFonts w:ascii="Times New Roman" w:eastAsia="Times New Roman" w:hAnsi="Times New Roman" w:cs="Times New Roman"/>
                <w:w w:val="105"/>
              </w:rPr>
              <w:t>данных.</w:t>
            </w:r>
            <w:r w:rsidRPr="00A91CE2">
              <w:rPr>
                <w:rFonts w:ascii="Times New Roman" w:eastAsia="Times New Roman" w:hAnsi="Times New Roman" w:cs="Times New Roman"/>
                <w:spacing w:val="-1"/>
                <w:w w:val="105"/>
              </w:rPr>
              <w:t xml:space="preserve"> </w:t>
            </w:r>
            <w:r w:rsidRPr="00A91CE2">
              <w:rPr>
                <w:rFonts w:ascii="Times New Roman" w:eastAsia="Times New Roman" w:hAnsi="Times New Roman" w:cs="Times New Roman"/>
                <w:w w:val="105"/>
              </w:rPr>
              <w:t xml:space="preserve">Структура базы данных. Основные типы информации, способы заполнения таблиц Создание и редактирование таблиц. Формирование </w:t>
            </w:r>
            <w:r w:rsidRPr="00A91CE2">
              <w:rPr>
                <w:rFonts w:ascii="Times New Roman" w:eastAsia="Times New Roman" w:hAnsi="Times New Roman" w:cs="Times New Roman"/>
                <w:spacing w:val="-2"/>
                <w:w w:val="105"/>
              </w:rPr>
              <w:t>запросов</w:t>
            </w:r>
          </w:p>
          <w:p w14:paraId="08F175A0"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выборки.</w:t>
            </w:r>
            <w:r w:rsidRPr="00A91CE2">
              <w:rPr>
                <w:rFonts w:ascii="Times New Roman" w:eastAsia="Times New Roman" w:hAnsi="Times New Roman" w:cs="Times New Roman"/>
                <w:spacing w:val="22"/>
              </w:rPr>
              <w:t xml:space="preserve"> </w:t>
            </w:r>
            <w:r w:rsidRPr="00A91CE2">
              <w:rPr>
                <w:rFonts w:ascii="Times New Roman" w:eastAsia="Times New Roman" w:hAnsi="Times New Roman" w:cs="Times New Roman"/>
              </w:rPr>
              <w:t>Вывод</w:t>
            </w:r>
            <w:r w:rsidRPr="00A91CE2">
              <w:rPr>
                <w:rFonts w:ascii="Times New Roman" w:eastAsia="Times New Roman" w:hAnsi="Times New Roman" w:cs="Times New Roman"/>
                <w:spacing w:val="26"/>
              </w:rPr>
              <w:t xml:space="preserve"> </w:t>
            </w:r>
            <w:r w:rsidRPr="00A91CE2">
              <w:rPr>
                <w:rFonts w:ascii="Times New Roman" w:eastAsia="Times New Roman" w:hAnsi="Times New Roman" w:cs="Times New Roman"/>
              </w:rPr>
              <w:t>информации</w:t>
            </w:r>
            <w:r w:rsidRPr="00A91CE2">
              <w:rPr>
                <w:rFonts w:ascii="Times New Roman" w:eastAsia="Times New Roman" w:hAnsi="Times New Roman" w:cs="Times New Roman"/>
                <w:spacing w:val="28"/>
              </w:rPr>
              <w:t xml:space="preserve"> </w:t>
            </w:r>
            <w:r w:rsidRPr="00A91CE2">
              <w:rPr>
                <w:rFonts w:ascii="Times New Roman" w:eastAsia="Times New Roman" w:hAnsi="Times New Roman" w:cs="Times New Roman"/>
              </w:rPr>
              <w:t>на</w:t>
            </w:r>
            <w:r w:rsidRPr="00A91CE2">
              <w:rPr>
                <w:rFonts w:ascii="Times New Roman" w:eastAsia="Times New Roman" w:hAnsi="Times New Roman" w:cs="Times New Roman"/>
                <w:spacing w:val="28"/>
              </w:rPr>
              <w:t xml:space="preserve"> </w:t>
            </w:r>
            <w:r w:rsidRPr="00A91CE2">
              <w:rPr>
                <w:rFonts w:ascii="Times New Roman" w:eastAsia="Times New Roman" w:hAnsi="Times New Roman" w:cs="Times New Roman"/>
              </w:rPr>
              <w:t>экран</w:t>
            </w:r>
            <w:r w:rsidRPr="00A91CE2">
              <w:rPr>
                <w:rFonts w:ascii="Times New Roman" w:eastAsia="Times New Roman" w:hAnsi="Times New Roman" w:cs="Times New Roman"/>
                <w:spacing w:val="28"/>
              </w:rPr>
              <w:t xml:space="preserve"> </w:t>
            </w:r>
            <w:r w:rsidRPr="00A91CE2">
              <w:rPr>
                <w:rFonts w:ascii="Times New Roman" w:eastAsia="Times New Roman" w:hAnsi="Times New Roman" w:cs="Times New Roman"/>
                <w:spacing w:val="-10"/>
              </w:rPr>
              <w:t>и</w:t>
            </w:r>
          </w:p>
          <w:p w14:paraId="323A3007"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spacing w:val="-2"/>
                <w:w w:val="105"/>
              </w:rPr>
              <w:t>печать</w:t>
            </w:r>
          </w:p>
        </w:tc>
        <w:tc>
          <w:tcPr>
            <w:tcW w:w="705" w:type="pct"/>
          </w:tcPr>
          <w:p w14:paraId="7D513928"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rPr>
            </w:pPr>
          </w:p>
        </w:tc>
        <w:tc>
          <w:tcPr>
            <w:tcW w:w="593" w:type="pct"/>
            <w:vMerge w:val="restart"/>
          </w:tcPr>
          <w:p w14:paraId="3DB528CC" w14:textId="41BA7930"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5B01F0DB" w14:textId="435F7FE6"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594289ED" w14:textId="77777777" w:rsidTr="00A91CE2">
        <w:trPr>
          <w:trHeight w:val="20"/>
        </w:trPr>
        <w:tc>
          <w:tcPr>
            <w:tcW w:w="831" w:type="pct"/>
            <w:vMerge/>
          </w:tcPr>
          <w:p w14:paraId="33BD5CB2"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0299E88B"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b/>
              </w:rPr>
            </w:pPr>
            <w:r w:rsidRPr="00A91CE2">
              <w:rPr>
                <w:rFonts w:ascii="Times New Roman" w:eastAsia="Times New Roman" w:hAnsi="Times New Roman" w:cs="Times New Roman"/>
                <w:b/>
                <w:bCs/>
              </w:rPr>
              <w:t>В том числе практических и лабораторных занятий</w:t>
            </w:r>
          </w:p>
        </w:tc>
        <w:tc>
          <w:tcPr>
            <w:tcW w:w="705" w:type="pct"/>
          </w:tcPr>
          <w:p w14:paraId="657AC1BC" w14:textId="39FB3672"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b/>
              </w:rPr>
            </w:pPr>
          </w:p>
        </w:tc>
        <w:tc>
          <w:tcPr>
            <w:tcW w:w="593" w:type="pct"/>
            <w:vMerge/>
          </w:tcPr>
          <w:p w14:paraId="31672DB4"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val="restart"/>
          </w:tcPr>
          <w:p w14:paraId="6FA4507F" w14:textId="29C8101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1B92D1AE" w14:textId="77777777" w:rsidTr="00A91CE2">
        <w:trPr>
          <w:trHeight w:val="20"/>
        </w:trPr>
        <w:tc>
          <w:tcPr>
            <w:tcW w:w="831" w:type="pct"/>
            <w:vMerge/>
          </w:tcPr>
          <w:p w14:paraId="68B23631"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17D5E1A0"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 xml:space="preserve">Практическое занятие 15. Создание </w:t>
            </w:r>
            <w:r w:rsidRPr="00A91CE2">
              <w:rPr>
                <w:rFonts w:ascii="Times New Roman" w:eastAsia="Times New Roman" w:hAnsi="Times New Roman" w:cs="Times New Roman"/>
                <w:w w:val="105"/>
              </w:rPr>
              <w:t>многотабличной базы данных</w:t>
            </w:r>
          </w:p>
        </w:tc>
        <w:tc>
          <w:tcPr>
            <w:tcW w:w="705" w:type="pct"/>
          </w:tcPr>
          <w:p w14:paraId="033D7937" w14:textId="75648562"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rPr>
            </w:pPr>
          </w:p>
        </w:tc>
        <w:tc>
          <w:tcPr>
            <w:tcW w:w="593" w:type="pct"/>
            <w:vMerge/>
          </w:tcPr>
          <w:p w14:paraId="685FEE65"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43499A78"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19F10E91" w14:textId="77777777" w:rsidTr="00A91CE2">
        <w:trPr>
          <w:trHeight w:val="20"/>
        </w:trPr>
        <w:tc>
          <w:tcPr>
            <w:tcW w:w="831" w:type="pct"/>
            <w:vMerge/>
          </w:tcPr>
          <w:p w14:paraId="6A82B0D6"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32C6FD86"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b/>
              </w:rPr>
              <w:t>Самостоятельная работа обучающихся</w:t>
            </w:r>
          </w:p>
        </w:tc>
        <w:tc>
          <w:tcPr>
            <w:tcW w:w="705" w:type="pct"/>
          </w:tcPr>
          <w:p w14:paraId="16F8DA38" w14:textId="77777777"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w w:val="103"/>
              </w:rPr>
            </w:pPr>
          </w:p>
        </w:tc>
        <w:tc>
          <w:tcPr>
            <w:tcW w:w="593" w:type="pct"/>
            <w:vMerge/>
          </w:tcPr>
          <w:p w14:paraId="63D85655"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7D74D95C"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239AF7FF" w14:textId="77777777" w:rsidTr="00A91CE2">
        <w:trPr>
          <w:trHeight w:val="20"/>
        </w:trPr>
        <w:tc>
          <w:tcPr>
            <w:tcW w:w="831" w:type="pct"/>
            <w:vMerge/>
          </w:tcPr>
          <w:p w14:paraId="4FC88FC4"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5C4029CB"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Объект</w:t>
            </w:r>
            <w:r w:rsidRPr="00A91CE2">
              <w:rPr>
                <w:rFonts w:ascii="Times New Roman" w:eastAsia="Times New Roman" w:hAnsi="Times New Roman" w:cs="Times New Roman"/>
                <w:spacing w:val="21"/>
              </w:rPr>
              <w:t xml:space="preserve"> </w:t>
            </w:r>
            <w:r w:rsidRPr="00A91CE2">
              <w:rPr>
                <w:rFonts w:ascii="Times New Roman" w:eastAsia="Times New Roman" w:hAnsi="Times New Roman" w:cs="Times New Roman"/>
              </w:rPr>
              <w:t>макросы</w:t>
            </w:r>
            <w:r w:rsidRPr="00A91CE2">
              <w:rPr>
                <w:rFonts w:ascii="Times New Roman" w:eastAsia="Times New Roman" w:hAnsi="Times New Roman" w:cs="Times New Roman"/>
                <w:spacing w:val="35"/>
              </w:rPr>
              <w:t xml:space="preserve"> </w:t>
            </w:r>
            <w:r w:rsidRPr="00A91CE2">
              <w:rPr>
                <w:rFonts w:ascii="Times New Roman" w:eastAsia="Times New Roman" w:hAnsi="Times New Roman" w:cs="Times New Roman"/>
                <w:spacing w:val="-2"/>
              </w:rPr>
              <w:t>Access</w:t>
            </w:r>
          </w:p>
        </w:tc>
        <w:tc>
          <w:tcPr>
            <w:tcW w:w="705" w:type="pct"/>
          </w:tcPr>
          <w:p w14:paraId="2490378D" w14:textId="77777777"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w w:val="103"/>
              </w:rPr>
            </w:pPr>
          </w:p>
        </w:tc>
        <w:tc>
          <w:tcPr>
            <w:tcW w:w="593" w:type="pct"/>
            <w:vMerge/>
          </w:tcPr>
          <w:p w14:paraId="4BAFD7CA"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33F649BC"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34F44A80" w14:textId="77777777" w:rsidTr="00A91CE2">
        <w:trPr>
          <w:trHeight w:val="20"/>
        </w:trPr>
        <w:tc>
          <w:tcPr>
            <w:tcW w:w="3057" w:type="pct"/>
            <w:gridSpan w:val="2"/>
          </w:tcPr>
          <w:p w14:paraId="0B28C0B1"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b/>
                <w:w w:val="105"/>
              </w:rPr>
              <w:t xml:space="preserve">Раздел 4 </w:t>
            </w:r>
            <w:r w:rsidRPr="00A91CE2">
              <w:rPr>
                <w:rFonts w:ascii="Times New Roman" w:eastAsia="Times New Roman" w:hAnsi="Times New Roman" w:cs="Times New Roman"/>
                <w:b/>
              </w:rPr>
              <w:t>Телекоммуникационные технологии</w:t>
            </w:r>
          </w:p>
        </w:tc>
        <w:tc>
          <w:tcPr>
            <w:tcW w:w="705" w:type="pct"/>
          </w:tcPr>
          <w:p w14:paraId="3574EB9E" w14:textId="77777777"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w w:val="103"/>
              </w:rPr>
            </w:pPr>
          </w:p>
        </w:tc>
        <w:tc>
          <w:tcPr>
            <w:tcW w:w="593" w:type="pct"/>
          </w:tcPr>
          <w:p w14:paraId="617FD168"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7F9167C8"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7095B2E2" w14:textId="77777777" w:rsidTr="00A91CE2">
        <w:trPr>
          <w:trHeight w:val="20"/>
        </w:trPr>
        <w:tc>
          <w:tcPr>
            <w:tcW w:w="831" w:type="pct"/>
            <w:vMerge w:val="restart"/>
          </w:tcPr>
          <w:p w14:paraId="1ADAD0CB" w14:textId="77777777" w:rsidR="00A91CE2" w:rsidRPr="00A91CE2" w:rsidRDefault="00A91CE2" w:rsidP="009E0205">
            <w:pPr>
              <w:widowControl w:val="0"/>
              <w:autoSpaceDE w:val="0"/>
              <w:autoSpaceDN w:val="0"/>
              <w:spacing w:after="0" w:line="240" w:lineRule="auto"/>
              <w:ind w:left="117" w:right="51"/>
              <w:rPr>
                <w:rFonts w:ascii="Times New Roman" w:eastAsia="Times New Roman" w:hAnsi="Times New Roman" w:cs="Times New Roman"/>
                <w:b/>
              </w:rPr>
            </w:pPr>
            <w:r w:rsidRPr="00A91CE2">
              <w:rPr>
                <w:rFonts w:ascii="Times New Roman" w:eastAsia="Times New Roman" w:hAnsi="Times New Roman" w:cs="Times New Roman"/>
                <w:b/>
                <w:w w:val="105"/>
              </w:rPr>
              <w:t xml:space="preserve">Тема №4.1. </w:t>
            </w:r>
            <w:r w:rsidRPr="00A91CE2">
              <w:rPr>
                <w:rFonts w:ascii="Times New Roman" w:eastAsia="Times New Roman" w:hAnsi="Times New Roman" w:cs="Times New Roman"/>
                <w:b/>
                <w:spacing w:val="-2"/>
                <w:w w:val="105"/>
              </w:rPr>
              <w:t xml:space="preserve">Базовые системные программные </w:t>
            </w:r>
            <w:r w:rsidRPr="00A91CE2">
              <w:rPr>
                <w:rFonts w:ascii="Times New Roman" w:eastAsia="Times New Roman" w:hAnsi="Times New Roman" w:cs="Times New Roman"/>
                <w:b/>
                <w:w w:val="105"/>
              </w:rPr>
              <w:t xml:space="preserve">продукты и </w:t>
            </w:r>
            <w:r w:rsidRPr="00A91CE2">
              <w:rPr>
                <w:rFonts w:ascii="Times New Roman" w:eastAsia="Times New Roman" w:hAnsi="Times New Roman" w:cs="Times New Roman"/>
                <w:b/>
                <w:spacing w:val="-2"/>
                <w:w w:val="105"/>
              </w:rPr>
              <w:t xml:space="preserve">пакеты прикладных </w:t>
            </w:r>
            <w:r w:rsidRPr="00A91CE2">
              <w:rPr>
                <w:rFonts w:ascii="Times New Roman" w:eastAsia="Times New Roman" w:hAnsi="Times New Roman" w:cs="Times New Roman"/>
                <w:b/>
                <w:w w:val="105"/>
              </w:rPr>
              <w:t xml:space="preserve">программ в </w:t>
            </w:r>
            <w:r w:rsidRPr="00A91CE2">
              <w:rPr>
                <w:rFonts w:ascii="Times New Roman" w:eastAsia="Times New Roman" w:hAnsi="Times New Roman" w:cs="Times New Roman"/>
                <w:b/>
                <w:spacing w:val="-2"/>
                <w:w w:val="105"/>
              </w:rPr>
              <w:t xml:space="preserve">области </w:t>
            </w:r>
            <w:r w:rsidRPr="00A91CE2">
              <w:rPr>
                <w:rFonts w:ascii="Times New Roman" w:eastAsia="Times New Roman" w:hAnsi="Times New Roman" w:cs="Times New Roman"/>
                <w:b/>
                <w:spacing w:val="-2"/>
              </w:rPr>
              <w:t xml:space="preserve">профессионально </w:t>
            </w:r>
            <w:r w:rsidRPr="00A91CE2">
              <w:rPr>
                <w:rFonts w:ascii="Times New Roman" w:eastAsia="Times New Roman" w:hAnsi="Times New Roman" w:cs="Times New Roman"/>
                <w:b/>
                <w:w w:val="105"/>
              </w:rPr>
              <w:t>й деятельности</w:t>
            </w:r>
          </w:p>
        </w:tc>
        <w:tc>
          <w:tcPr>
            <w:tcW w:w="2225" w:type="pct"/>
          </w:tcPr>
          <w:p w14:paraId="5788A960"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b/>
              </w:rPr>
            </w:pPr>
            <w:r w:rsidRPr="00A91CE2">
              <w:rPr>
                <w:rFonts w:ascii="Times New Roman" w:eastAsia="Times New Roman" w:hAnsi="Times New Roman" w:cs="Times New Roman"/>
                <w:b/>
              </w:rPr>
              <w:t>Содержание</w:t>
            </w:r>
            <w:r w:rsidRPr="00A91CE2">
              <w:rPr>
                <w:rFonts w:ascii="Times New Roman" w:eastAsia="Times New Roman" w:hAnsi="Times New Roman" w:cs="Times New Roman"/>
                <w:b/>
                <w:spacing w:val="43"/>
              </w:rPr>
              <w:t xml:space="preserve"> </w:t>
            </w:r>
            <w:r w:rsidRPr="00A91CE2">
              <w:rPr>
                <w:rFonts w:ascii="Times New Roman" w:eastAsia="Times New Roman" w:hAnsi="Times New Roman" w:cs="Times New Roman"/>
                <w:b/>
              </w:rPr>
              <w:t>учебного</w:t>
            </w:r>
            <w:r w:rsidRPr="00A91CE2">
              <w:rPr>
                <w:rFonts w:ascii="Times New Roman" w:eastAsia="Times New Roman" w:hAnsi="Times New Roman" w:cs="Times New Roman"/>
                <w:b/>
                <w:spacing w:val="35"/>
              </w:rPr>
              <w:t xml:space="preserve"> </w:t>
            </w:r>
            <w:r w:rsidRPr="00A91CE2">
              <w:rPr>
                <w:rFonts w:ascii="Times New Roman" w:eastAsia="Times New Roman" w:hAnsi="Times New Roman" w:cs="Times New Roman"/>
                <w:b/>
                <w:spacing w:val="-2"/>
              </w:rPr>
              <w:t>материала</w:t>
            </w:r>
          </w:p>
        </w:tc>
        <w:tc>
          <w:tcPr>
            <w:tcW w:w="705" w:type="pct"/>
          </w:tcPr>
          <w:p w14:paraId="30D6B978" w14:textId="2C5DF5DE"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b/>
                <w:i/>
              </w:rPr>
            </w:pPr>
          </w:p>
        </w:tc>
        <w:tc>
          <w:tcPr>
            <w:tcW w:w="593" w:type="pct"/>
            <w:vMerge w:val="restart"/>
          </w:tcPr>
          <w:p w14:paraId="4A29A625" w14:textId="4813768D"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val="restart"/>
          </w:tcPr>
          <w:p w14:paraId="28405704" w14:textId="7B1DFA2C"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23701944" w14:textId="77777777" w:rsidTr="00A91CE2">
        <w:trPr>
          <w:trHeight w:val="20"/>
        </w:trPr>
        <w:tc>
          <w:tcPr>
            <w:tcW w:w="831" w:type="pct"/>
            <w:vMerge/>
          </w:tcPr>
          <w:p w14:paraId="39FC7892"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25AA453E"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Облачные</w:t>
            </w:r>
            <w:r w:rsidRPr="00A91CE2">
              <w:rPr>
                <w:rFonts w:ascii="Times New Roman" w:eastAsia="Times New Roman" w:hAnsi="Times New Roman" w:cs="Times New Roman"/>
                <w:spacing w:val="29"/>
                <w:w w:val="105"/>
              </w:rPr>
              <w:t xml:space="preserve"> </w:t>
            </w:r>
            <w:r w:rsidRPr="00A91CE2">
              <w:rPr>
                <w:rFonts w:ascii="Times New Roman" w:eastAsia="Times New Roman" w:hAnsi="Times New Roman" w:cs="Times New Roman"/>
                <w:spacing w:val="-2"/>
                <w:w w:val="105"/>
              </w:rPr>
              <w:t>технологии</w:t>
            </w:r>
          </w:p>
          <w:p w14:paraId="102F2AF3" w14:textId="77777777" w:rsidR="00A91CE2" w:rsidRPr="00A91CE2" w:rsidRDefault="00A91CE2" w:rsidP="009E0205">
            <w:pPr>
              <w:widowControl w:val="0"/>
              <w:autoSpaceDE w:val="0"/>
              <w:autoSpaceDN w:val="0"/>
              <w:spacing w:before="11"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Социальные</w:t>
            </w:r>
            <w:r w:rsidRPr="00A91CE2">
              <w:rPr>
                <w:rFonts w:ascii="Times New Roman" w:eastAsia="Times New Roman" w:hAnsi="Times New Roman" w:cs="Times New Roman"/>
                <w:spacing w:val="-11"/>
              </w:rPr>
              <w:t xml:space="preserve"> </w:t>
            </w:r>
            <w:r w:rsidRPr="00A91CE2">
              <w:rPr>
                <w:rFonts w:ascii="Times New Roman" w:eastAsia="Times New Roman" w:hAnsi="Times New Roman" w:cs="Times New Roman"/>
              </w:rPr>
              <w:t>сети.</w:t>
            </w:r>
            <w:r w:rsidRPr="00A91CE2">
              <w:rPr>
                <w:rFonts w:ascii="Times New Roman" w:eastAsia="Times New Roman" w:hAnsi="Times New Roman" w:cs="Times New Roman"/>
                <w:spacing w:val="-9"/>
              </w:rPr>
              <w:t xml:space="preserve"> </w:t>
            </w:r>
          </w:p>
          <w:p w14:paraId="7C8F746E" w14:textId="77777777" w:rsidR="00A91CE2" w:rsidRPr="00A91CE2" w:rsidRDefault="00A91CE2" w:rsidP="009E0205">
            <w:pPr>
              <w:widowControl w:val="0"/>
              <w:autoSpaceDE w:val="0"/>
              <w:autoSpaceDN w:val="0"/>
              <w:spacing w:before="13" w:after="0" w:line="240" w:lineRule="auto"/>
              <w:ind w:left="9"/>
              <w:rPr>
                <w:rFonts w:ascii="Times New Roman" w:eastAsia="Times New Roman" w:hAnsi="Times New Roman" w:cs="Times New Roman"/>
              </w:rPr>
            </w:pPr>
          </w:p>
        </w:tc>
        <w:tc>
          <w:tcPr>
            <w:tcW w:w="705" w:type="pct"/>
          </w:tcPr>
          <w:p w14:paraId="26729D18" w14:textId="2BAE0377"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rPr>
            </w:pPr>
          </w:p>
        </w:tc>
        <w:tc>
          <w:tcPr>
            <w:tcW w:w="593" w:type="pct"/>
            <w:vMerge/>
          </w:tcPr>
          <w:p w14:paraId="16016262"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4E281A13"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6E0AE36C" w14:textId="77777777" w:rsidTr="00A91CE2">
        <w:trPr>
          <w:trHeight w:val="20"/>
        </w:trPr>
        <w:tc>
          <w:tcPr>
            <w:tcW w:w="831" w:type="pct"/>
            <w:vMerge/>
          </w:tcPr>
          <w:p w14:paraId="1E860B77"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17728BD4" w14:textId="77777777" w:rsidR="00A91CE2" w:rsidRPr="00A91CE2" w:rsidRDefault="00A91CE2" w:rsidP="009E0205">
            <w:pPr>
              <w:widowControl w:val="0"/>
              <w:autoSpaceDE w:val="0"/>
              <w:autoSpaceDN w:val="0"/>
              <w:spacing w:before="11"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Этические</w:t>
            </w:r>
            <w:r w:rsidRPr="00A91CE2">
              <w:rPr>
                <w:rFonts w:ascii="Times New Roman" w:eastAsia="Times New Roman" w:hAnsi="Times New Roman" w:cs="Times New Roman"/>
                <w:spacing w:val="-9"/>
              </w:rPr>
              <w:t xml:space="preserve"> </w:t>
            </w:r>
            <w:r w:rsidRPr="00A91CE2">
              <w:rPr>
                <w:rFonts w:ascii="Times New Roman" w:eastAsia="Times New Roman" w:hAnsi="Times New Roman" w:cs="Times New Roman"/>
                <w:spacing w:val="-4"/>
              </w:rPr>
              <w:t xml:space="preserve">нормы. </w:t>
            </w:r>
            <w:r w:rsidRPr="00A91CE2">
              <w:rPr>
                <w:rFonts w:ascii="Times New Roman" w:eastAsia="Times New Roman" w:hAnsi="Times New Roman" w:cs="Times New Roman"/>
              </w:rPr>
              <w:t>коммуникаций</w:t>
            </w:r>
            <w:r w:rsidRPr="00A91CE2">
              <w:rPr>
                <w:rFonts w:ascii="Times New Roman" w:eastAsia="Times New Roman" w:hAnsi="Times New Roman" w:cs="Times New Roman"/>
                <w:spacing w:val="-14"/>
              </w:rPr>
              <w:t xml:space="preserve"> </w:t>
            </w:r>
            <w:r w:rsidRPr="00A91CE2">
              <w:rPr>
                <w:rFonts w:ascii="Times New Roman" w:eastAsia="Times New Roman" w:hAnsi="Times New Roman" w:cs="Times New Roman"/>
              </w:rPr>
              <w:t>в</w:t>
            </w:r>
            <w:r w:rsidRPr="00A91CE2">
              <w:rPr>
                <w:rFonts w:ascii="Times New Roman" w:eastAsia="Times New Roman" w:hAnsi="Times New Roman" w:cs="Times New Roman"/>
                <w:spacing w:val="-8"/>
              </w:rPr>
              <w:t xml:space="preserve"> </w:t>
            </w:r>
            <w:r w:rsidRPr="00A91CE2">
              <w:rPr>
                <w:rFonts w:ascii="Times New Roman" w:eastAsia="Times New Roman" w:hAnsi="Times New Roman" w:cs="Times New Roman"/>
              </w:rPr>
              <w:t>Интернете.</w:t>
            </w:r>
            <w:r w:rsidRPr="00A91CE2">
              <w:rPr>
                <w:rFonts w:ascii="Times New Roman" w:eastAsia="Times New Roman" w:hAnsi="Times New Roman" w:cs="Times New Roman"/>
                <w:spacing w:val="-9"/>
              </w:rPr>
              <w:t xml:space="preserve"> </w:t>
            </w:r>
            <w:r w:rsidRPr="00A91CE2">
              <w:rPr>
                <w:rFonts w:ascii="Times New Roman" w:eastAsia="Times New Roman" w:hAnsi="Times New Roman" w:cs="Times New Roman"/>
              </w:rPr>
              <w:t>Интернет-</w:t>
            </w:r>
            <w:r w:rsidRPr="00A91CE2">
              <w:rPr>
                <w:rFonts w:ascii="Times New Roman" w:eastAsia="Times New Roman" w:hAnsi="Times New Roman" w:cs="Times New Roman"/>
                <w:spacing w:val="-2"/>
              </w:rPr>
              <w:t xml:space="preserve">журналы </w:t>
            </w:r>
            <w:r w:rsidRPr="00A91CE2">
              <w:rPr>
                <w:rFonts w:ascii="Times New Roman" w:eastAsia="Times New Roman" w:hAnsi="Times New Roman" w:cs="Times New Roman"/>
              </w:rPr>
              <w:t>и</w:t>
            </w:r>
            <w:r w:rsidRPr="00A91CE2">
              <w:rPr>
                <w:rFonts w:ascii="Times New Roman" w:eastAsia="Times New Roman" w:hAnsi="Times New Roman" w:cs="Times New Roman"/>
                <w:spacing w:val="-1"/>
              </w:rPr>
              <w:t xml:space="preserve"> </w:t>
            </w:r>
            <w:r w:rsidRPr="00A91CE2">
              <w:rPr>
                <w:rFonts w:ascii="Times New Roman" w:eastAsia="Times New Roman" w:hAnsi="Times New Roman" w:cs="Times New Roman"/>
                <w:spacing w:val="-5"/>
              </w:rPr>
              <w:t>СМИ</w:t>
            </w:r>
          </w:p>
        </w:tc>
        <w:tc>
          <w:tcPr>
            <w:tcW w:w="705" w:type="pct"/>
          </w:tcPr>
          <w:p w14:paraId="206B1551" w14:textId="77777777"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w w:val="103"/>
              </w:rPr>
            </w:pPr>
          </w:p>
        </w:tc>
        <w:tc>
          <w:tcPr>
            <w:tcW w:w="593" w:type="pct"/>
            <w:vMerge/>
          </w:tcPr>
          <w:p w14:paraId="471D7AF9"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vMerge/>
          </w:tcPr>
          <w:p w14:paraId="51038549"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19EAFED6" w14:textId="77777777" w:rsidTr="00A91CE2">
        <w:trPr>
          <w:trHeight w:val="20"/>
        </w:trPr>
        <w:tc>
          <w:tcPr>
            <w:tcW w:w="831" w:type="pct"/>
            <w:vMerge/>
          </w:tcPr>
          <w:p w14:paraId="32C3A16B"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16145107"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b/>
              </w:rPr>
            </w:pPr>
            <w:r w:rsidRPr="00A91CE2">
              <w:rPr>
                <w:rFonts w:ascii="Times New Roman" w:eastAsia="Times New Roman" w:hAnsi="Times New Roman" w:cs="Times New Roman"/>
                <w:b/>
                <w:bCs/>
              </w:rPr>
              <w:t>В том числе практических и лабораторных занятий</w:t>
            </w:r>
          </w:p>
        </w:tc>
        <w:tc>
          <w:tcPr>
            <w:tcW w:w="705" w:type="pct"/>
          </w:tcPr>
          <w:p w14:paraId="24753424" w14:textId="4DC7C073"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b/>
                <w:i/>
              </w:rPr>
            </w:pPr>
          </w:p>
        </w:tc>
        <w:tc>
          <w:tcPr>
            <w:tcW w:w="593" w:type="pct"/>
            <w:vMerge/>
          </w:tcPr>
          <w:p w14:paraId="3F5DFE34"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13EDE26A"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014CCDBF" w14:textId="77777777" w:rsidTr="00A91CE2">
        <w:trPr>
          <w:trHeight w:val="20"/>
        </w:trPr>
        <w:tc>
          <w:tcPr>
            <w:tcW w:w="831" w:type="pct"/>
            <w:vMerge/>
          </w:tcPr>
          <w:p w14:paraId="673F22BE"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7C24CC67"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Практическое</w:t>
            </w:r>
            <w:r w:rsidRPr="00A91CE2">
              <w:rPr>
                <w:rFonts w:ascii="Times New Roman" w:eastAsia="Times New Roman" w:hAnsi="Times New Roman" w:cs="Times New Roman"/>
                <w:spacing w:val="34"/>
              </w:rPr>
              <w:t xml:space="preserve"> </w:t>
            </w:r>
            <w:r w:rsidRPr="00A91CE2">
              <w:rPr>
                <w:rFonts w:ascii="Times New Roman" w:eastAsia="Times New Roman" w:hAnsi="Times New Roman" w:cs="Times New Roman"/>
              </w:rPr>
              <w:t>занятие</w:t>
            </w:r>
            <w:r w:rsidRPr="00A91CE2">
              <w:rPr>
                <w:rFonts w:ascii="Times New Roman" w:eastAsia="Times New Roman" w:hAnsi="Times New Roman" w:cs="Times New Roman"/>
                <w:spacing w:val="34"/>
              </w:rPr>
              <w:t xml:space="preserve"> </w:t>
            </w:r>
            <w:r w:rsidRPr="00A91CE2">
              <w:rPr>
                <w:rFonts w:ascii="Times New Roman" w:eastAsia="Times New Roman" w:hAnsi="Times New Roman" w:cs="Times New Roman"/>
                <w:spacing w:val="-5"/>
              </w:rPr>
              <w:t>16</w:t>
            </w:r>
          </w:p>
          <w:p w14:paraId="2AC29583" w14:textId="77777777" w:rsidR="00A91CE2" w:rsidRPr="00A91CE2" w:rsidRDefault="00A91CE2" w:rsidP="009E0205">
            <w:pPr>
              <w:widowControl w:val="0"/>
              <w:autoSpaceDE w:val="0"/>
              <w:autoSpaceDN w:val="0"/>
              <w:spacing w:before="13" w:after="0" w:line="240" w:lineRule="auto"/>
              <w:ind w:left="9" w:right="-15"/>
              <w:rPr>
                <w:rFonts w:ascii="Times New Roman" w:eastAsia="Times New Roman" w:hAnsi="Times New Roman" w:cs="Times New Roman"/>
              </w:rPr>
            </w:pPr>
            <w:r w:rsidRPr="00A91CE2">
              <w:rPr>
                <w:rFonts w:ascii="Times New Roman" w:eastAsia="Times New Roman" w:hAnsi="Times New Roman" w:cs="Times New Roman"/>
              </w:rPr>
              <w:t>Работа</w:t>
            </w:r>
            <w:r w:rsidRPr="00A91CE2">
              <w:rPr>
                <w:rFonts w:ascii="Times New Roman" w:eastAsia="Times New Roman" w:hAnsi="Times New Roman" w:cs="Times New Roman"/>
                <w:spacing w:val="80"/>
              </w:rPr>
              <w:t xml:space="preserve"> </w:t>
            </w:r>
            <w:r w:rsidRPr="00A91CE2">
              <w:rPr>
                <w:rFonts w:ascii="Times New Roman" w:eastAsia="Times New Roman" w:hAnsi="Times New Roman" w:cs="Times New Roman"/>
              </w:rPr>
              <w:t>с</w:t>
            </w:r>
            <w:r w:rsidRPr="00A91CE2">
              <w:rPr>
                <w:rFonts w:ascii="Times New Roman" w:eastAsia="Times New Roman" w:hAnsi="Times New Roman" w:cs="Times New Roman"/>
                <w:spacing w:val="80"/>
              </w:rPr>
              <w:t xml:space="preserve"> </w:t>
            </w:r>
            <w:r w:rsidRPr="00A91CE2">
              <w:rPr>
                <w:rFonts w:ascii="Times New Roman" w:eastAsia="Times New Roman" w:hAnsi="Times New Roman" w:cs="Times New Roman"/>
              </w:rPr>
              <w:t>поисковыми</w:t>
            </w:r>
            <w:r w:rsidRPr="00A91CE2">
              <w:rPr>
                <w:rFonts w:ascii="Times New Roman" w:eastAsia="Times New Roman" w:hAnsi="Times New Roman" w:cs="Times New Roman"/>
                <w:spacing w:val="80"/>
              </w:rPr>
              <w:t xml:space="preserve"> </w:t>
            </w:r>
            <w:r w:rsidRPr="00A91CE2">
              <w:rPr>
                <w:rFonts w:ascii="Times New Roman" w:eastAsia="Times New Roman" w:hAnsi="Times New Roman" w:cs="Times New Roman"/>
              </w:rPr>
              <w:t>системами.</w:t>
            </w:r>
            <w:r w:rsidRPr="00A91CE2">
              <w:rPr>
                <w:rFonts w:ascii="Times New Roman" w:eastAsia="Times New Roman" w:hAnsi="Times New Roman" w:cs="Times New Roman"/>
                <w:spacing w:val="80"/>
              </w:rPr>
              <w:t xml:space="preserve"> </w:t>
            </w:r>
            <w:r w:rsidRPr="00A91CE2">
              <w:rPr>
                <w:rFonts w:ascii="Times New Roman" w:eastAsia="Times New Roman" w:hAnsi="Times New Roman" w:cs="Times New Roman"/>
              </w:rPr>
              <w:t>Создание сайта-визитки средствами онлайн-редактора.</w:t>
            </w:r>
          </w:p>
          <w:p w14:paraId="05EE9371"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rPr>
            </w:pPr>
            <w:r w:rsidRPr="00A91CE2">
              <w:rPr>
                <w:rFonts w:ascii="Times New Roman" w:eastAsia="Times New Roman" w:hAnsi="Times New Roman" w:cs="Times New Roman"/>
              </w:rPr>
              <w:t>Дифференцированный</w:t>
            </w:r>
            <w:r w:rsidRPr="00A91CE2">
              <w:rPr>
                <w:rFonts w:ascii="Times New Roman" w:eastAsia="Times New Roman" w:hAnsi="Times New Roman" w:cs="Times New Roman"/>
                <w:spacing w:val="76"/>
                <w:w w:val="105"/>
              </w:rPr>
              <w:t xml:space="preserve"> </w:t>
            </w:r>
            <w:r w:rsidRPr="00A91CE2">
              <w:rPr>
                <w:rFonts w:ascii="Times New Roman" w:eastAsia="Times New Roman" w:hAnsi="Times New Roman" w:cs="Times New Roman"/>
                <w:spacing w:val="-2"/>
                <w:w w:val="105"/>
              </w:rPr>
              <w:t>зачет</w:t>
            </w:r>
          </w:p>
        </w:tc>
        <w:tc>
          <w:tcPr>
            <w:tcW w:w="705" w:type="pct"/>
          </w:tcPr>
          <w:p w14:paraId="2C9B0927" w14:textId="032EDBEA"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rPr>
            </w:pPr>
          </w:p>
        </w:tc>
        <w:tc>
          <w:tcPr>
            <w:tcW w:w="593" w:type="pct"/>
            <w:vMerge/>
          </w:tcPr>
          <w:p w14:paraId="52BAF25C"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1E75A567" w14:textId="2DB7CFC6"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47132056" w14:textId="77777777" w:rsidTr="00A91CE2">
        <w:trPr>
          <w:trHeight w:val="20"/>
        </w:trPr>
        <w:tc>
          <w:tcPr>
            <w:tcW w:w="831" w:type="pct"/>
            <w:vMerge/>
          </w:tcPr>
          <w:p w14:paraId="7A7DD3F4"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483920FE" w14:textId="77777777"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b/>
              </w:rPr>
            </w:pPr>
            <w:r w:rsidRPr="00A91CE2">
              <w:rPr>
                <w:rFonts w:ascii="Times New Roman" w:eastAsia="Times New Roman" w:hAnsi="Times New Roman" w:cs="Times New Roman"/>
                <w:b/>
              </w:rPr>
              <w:t>Самостоятельная работа обучающихся</w:t>
            </w:r>
          </w:p>
        </w:tc>
        <w:tc>
          <w:tcPr>
            <w:tcW w:w="705" w:type="pct"/>
          </w:tcPr>
          <w:p w14:paraId="52B37E20" w14:textId="37B75535" w:rsidR="00A91CE2" w:rsidRPr="00A91CE2" w:rsidRDefault="00A91CE2" w:rsidP="009E0205">
            <w:pPr>
              <w:widowControl w:val="0"/>
              <w:autoSpaceDE w:val="0"/>
              <w:autoSpaceDN w:val="0"/>
              <w:spacing w:after="0" w:line="240" w:lineRule="auto"/>
              <w:ind w:left="33"/>
              <w:jc w:val="center"/>
              <w:rPr>
                <w:rFonts w:ascii="Times New Roman" w:eastAsia="Times New Roman" w:hAnsi="Times New Roman" w:cs="Times New Roman"/>
                <w:b/>
                <w:i/>
              </w:rPr>
            </w:pPr>
          </w:p>
        </w:tc>
        <w:tc>
          <w:tcPr>
            <w:tcW w:w="593" w:type="pct"/>
            <w:vMerge/>
          </w:tcPr>
          <w:p w14:paraId="4AFA60E6"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02643824"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339DBD33" w14:textId="77777777" w:rsidTr="00A91CE2">
        <w:trPr>
          <w:trHeight w:val="20"/>
        </w:trPr>
        <w:tc>
          <w:tcPr>
            <w:tcW w:w="831" w:type="pct"/>
            <w:vMerge/>
          </w:tcPr>
          <w:p w14:paraId="43CC63D3"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2225" w:type="pct"/>
          </w:tcPr>
          <w:p w14:paraId="131E74AA" w14:textId="77777777" w:rsidR="00A91CE2" w:rsidRPr="00A91CE2" w:rsidRDefault="00A91CE2" w:rsidP="009E0205">
            <w:pPr>
              <w:widowControl w:val="0"/>
              <w:autoSpaceDE w:val="0"/>
              <w:autoSpaceDN w:val="0"/>
              <w:spacing w:after="0" w:line="240" w:lineRule="auto"/>
              <w:ind w:left="9" w:right="245" w:firstLine="100"/>
              <w:rPr>
                <w:rFonts w:ascii="Times New Roman" w:eastAsia="Times New Roman" w:hAnsi="Times New Roman" w:cs="Times New Roman"/>
              </w:rPr>
            </w:pPr>
            <w:r w:rsidRPr="00A91CE2">
              <w:rPr>
                <w:rFonts w:ascii="Times New Roman" w:eastAsia="Times New Roman" w:hAnsi="Times New Roman" w:cs="Times New Roman"/>
                <w:w w:val="105"/>
              </w:rPr>
              <w:t>Создание и</w:t>
            </w:r>
            <w:r w:rsidRPr="00A91CE2">
              <w:rPr>
                <w:rFonts w:ascii="Times New Roman" w:eastAsia="Times New Roman" w:hAnsi="Times New Roman" w:cs="Times New Roman"/>
                <w:spacing w:val="80"/>
                <w:w w:val="105"/>
              </w:rPr>
              <w:t xml:space="preserve"> </w:t>
            </w:r>
            <w:r w:rsidRPr="00A91CE2">
              <w:rPr>
                <w:rFonts w:ascii="Times New Roman" w:eastAsia="Times New Roman" w:hAnsi="Times New Roman" w:cs="Times New Roman"/>
                <w:w w:val="105"/>
              </w:rPr>
              <w:t>защита</w:t>
            </w:r>
            <w:r w:rsidRPr="00A91CE2">
              <w:rPr>
                <w:rFonts w:ascii="Times New Roman" w:eastAsia="Times New Roman" w:hAnsi="Times New Roman" w:cs="Times New Roman"/>
                <w:spacing w:val="80"/>
                <w:w w:val="105"/>
              </w:rPr>
              <w:t xml:space="preserve"> </w:t>
            </w:r>
            <w:r w:rsidRPr="00A91CE2">
              <w:rPr>
                <w:rFonts w:ascii="Times New Roman" w:eastAsia="Times New Roman" w:hAnsi="Times New Roman" w:cs="Times New Roman"/>
                <w:w w:val="105"/>
              </w:rPr>
              <w:t>презентаций</w:t>
            </w:r>
            <w:r w:rsidRPr="00A91CE2">
              <w:rPr>
                <w:rFonts w:ascii="Times New Roman" w:eastAsia="Times New Roman" w:hAnsi="Times New Roman" w:cs="Times New Roman"/>
                <w:spacing w:val="80"/>
                <w:w w:val="105"/>
              </w:rPr>
              <w:t xml:space="preserve"> </w:t>
            </w:r>
            <w:r w:rsidRPr="00A91CE2">
              <w:rPr>
                <w:rFonts w:ascii="Times New Roman" w:eastAsia="Times New Roman" w:hAnsi="Times New Roman" w:cs="Times New Roman"/>
                <w:w w:val="105"/>
              </w:rPr>
              <w:t>по</w:t>
            </w:r>
            <w:r w:rsidRPr="00A91CE2">
              <w:rPr>
                <w:rFonts w:ascii="Times New Roman" w:eastAsia="Times New Roman" w:hAnsi="Times New Roman" w:cs="Times New Roman"/>
                <w:spacing w:val="40"/>
                <w:w w:val="105"/>
              </w:rPr>
              <w:t xml:space="preserve"> </w:t>
            </w:r>
            <w:r w:rsidRPr="00A91CE2">
              <w:rPr>
                <w:rFonts w:ascii="Times New Roman" w:eastAsia="Times New Roman" w:hAnsi="Times New Roman" w:cs="Times New Roman"/>
              </w:rPr>
              <w:t>теме «Программные продукты зоотехнии».</w:t>
            </w:r>
          </w:p>
        </w:tc>
        <w:tc>
          <w:tcPr>
            <w:tcW w:w="705" w:type="pct"/>
          </w:tcPr>
          <w:p w14:paraId="126E5D86" w14:textId="0F4CAAC0" w:rsidR="00A91CE2" w:rsidRPr="00A91CE2" w:rsidRDefault="00A91CE2" w:rsidP="009E0205">
            <w:pPr>
              <w:widowControl w:val="0"/>
              <w:autoSpaceDE w:val="0"/>
              <w:autoSpaceDN w:val="0"/>
              <w:spacing w:after="0" w:line="240" w:lineRule="auto"/>
              <w:jc w:val="center"/>
              <w:rPr>
                <w:rFonts w:ascii="Times New Roman" w:eastAsia="Times New Roman" w:hAnsi="Times New Roman" w:cs="Times New Roman"/>
              </w:rPr>
            </w:pPr>
          </w:p>
        </w:tc>
        <w:tc>
          <w:tcPr>
            <w:tcW w:w="593" w:type="pct"/>
            <w:vMerge/>
          </w:tcPr>
          <w:p w14:paraId="2F06A743" w14:textId="77777777" w:rsidR="00A91CE2" w:rsidRPr="00A91CE2" w:rsidRDefault="00A91CE2" w:rsidP="009E0205">
            <w:pPr>
              <w:spacing w:after="0" w:line="240" w:lineRule="auto"/>
              <w:rPr>
                <w:rFonts w:ascii="Times New Roman" w:eastAsia="Times New Roman" w:hAnsi="Times New Roman" w:cs="Times New Roman"/>
                <w:b/>
                <w:bCs/>
                <w:lang w:eastAsia="ru-RU"/>
              </w:rPr>
            </w:pPr>
          </w:p>
        </w:tc>
        <w:tc>
          <w:tcPr>
            <w:tcW w:w="645" w:type="pct"/>
          </w:tcPr>
          <w:p w14:paraId="2D4B770E" w14:textId="77777777" w:rsidR="00A91CE2" w:rsidRPr="00A91CE2" w:rsidRDefault="00A91CE2" w:rsidP="009E0205">
            <w:pPr>
              <w:spacing w:after="0" w:line="240" w:lineRule="auto"/>
              <w:rPr>
                <w:rFonts w:ascii="Times New Roman" w:eastAsia="Times New Roman" w:hAnsi="Times New Roman" w:cs="Times New Roman"/>
                <w:lang w:eastAsia="ru-RU"/>
              </w:rPr>
            </w:pPr>
          </w:p>
        </w:tc>
      </w:tr>
      <w:tr w:rsidR="00A91CE2" w:rsidRPr="00A91CE2" w14:paraId="5F839574" w14:textId="77777777" w:rsidTr="00A91CE2">
        <w:trPr>
          <w:trHeight w:val="20"/>
        </w:trPr>
        <w:tc>
          <w:tcPr>
            <w:tcW w:w="3057" w:type="pct"/>
            <w:gridSpan w:val="2"/>
          </w:tcPr>
          <w:p w14:paraId="45701635" w14:textId="77777777" w:rsidR="00A91CE2" w:rsidRPr="00A91CE2" w:rsidRDefault="00A91CE2" w:rsidP="009E0205">
            <w:pPr>
              <w:suppressAutoHyphens/>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 xml:space="preserve">Курсовой проект (работа) </w:t>
            </w:r>
          </w:p>
        </w:tc>
        <w:tc>
          <w:tcPr>
            <w:tcW w:w="705" w:type="pct"/>
          </w:tcPr>
          <w:p w14:paraId="7810D06F" w14:textId="0B3F3FBA" w:rsidR="00A91CE2" w:rsidRPr="00A91CE2" w:rsidRDefault="00A91CE2" w:rsidP="009E0205">
            <w:pPr>
              <w:widowControl w:val="0"/>
              <w:autoSpaceDE w:val="0"/>
              <w:autoSpaceDN w:val="0"/>
              <w:spacing w:after="0" w:line="240" w:lineRule="auto"/>
              <w:ind w:left="9"/>
              <w:rPr>
                <w:rFonts w:ascii="Times New Roman" w:eastAsia="Times New Roman" w:hAnsi="Times New Roman" w:cs="Times New Roman"/>
                <w:b/>
              </w:rPr>
            </w:pPr>
          </w:p>
        </w:tc>
        <w:tc>
          <w:tcPr>
            <w:tcW w:w="593" w:type="pct"/>
          </w:tcPr>
          <w:p w14:paraId="381922B8" w14:textId="77777777" w:rsidR="00A91CE2" w:rsidRPr="00A91CE2" w:rsidRDefault="00A91CE2" w:rsidP="009E0205">
            <w:pPr>
              <w:widowControl w:val="0"/>
              <w:autoSpaceDE w:val="0"/>
              <w:autoSpaceDN w:val="0"/>
              <w:spacing w:after="0" w:line="240" w:lineRule="auto"/>
              <w:rPr>
                <w:rFonts w:ascii="Times New Roman" w:eastAsia="Times New Roman" w:hAnsi="Times New Roman" w:cs="Times New Roman"/>
              </w:rPr>
            </w:pPr>
          </w:p>
        </w:tc>
        <w:tc>
          <w:tcPr>
            <w:tcW w:w="645" w:type="pct"/>
          </w:tcPr>
          <w:p w14:paraId="3755B201" w14:textId="77777777" w:rsidR="00A91CE2" w:rsidRPr="00A91CE2" w:rsidRDefault="00A91CE2" w:rsidP="009E0205">
            <w:pPr>
              <w:spacing w:after="0" w:line="240" w:lineRule="auto"/>
              <w:rPr>
                <w:rFonts w:ascii="Times New Roman" w:eastAsia="Times New Roman" w:hAnsi="Times New Roman" w:cs="Times New Roman"/>
                <w:b/>
                <w:lang w:eastAsia="ru-RU"/>
              </w:rPr>
            </w:pPr>
          </w:p>
        </w:tc>
      </w:tr>
      <w:tr w:rsidR="00A91CE2" w:rsidRPr="00A91CE2" w14:paraId="62BBA2EE" w14:textId="77777777" w:rsidTr="00A91CE2">
        <w:trPr>
          <w:trHeight w:val="20"/>
        </w:trPr>
        <w:tc>
          <w:tcPr>
            <w:tcW w:w="3057" w:type="pct"/>
            <w:gridSpan w:val="2"/>
          </w:tcPr>
          <w:p w14:paraId="56095D21" w14:textId="77777777" w:rsidR="00A91CE2" w:rsidRPr="00A91CE2" w:rsidRDefault="00A91CE2" w:rsidP="009E0205">
            <w:pPr>
              <w:suppressAutoHyphens/>
              <w:spacing w:after="0" w:line="240" w:lineRule="auto"/>
              <w:rPr>
                <w:rFonts w:ascii="Times New Roman" w:eastAsia="Times New Roman" w:hAnsi="Times New Roman" w:cs="Times New Roman"/>
                <w:b/>
                <w:lang w:eastAsia="ru-RU"/>
              </w:rPr>
            </w:pPr>
            <w:r w:rsidRPr="00A91CE2">
              <w:rPr>
                <w:rFonts w:ascii="Times New Roman" w:eastAsia="Times New Roman" w:hAnsi="Times New Roman" w:cs="Times New Roman"/>
                <w:b/>
                <w:lang w:eastAsia="ru-RU"/>
              </w:rPr>
              <w:t>Промежуточная аттестация</w:t>
            </w:r>
          </w:p>
        </w:tc>
        <w:tc>
          <w:tcPr>
            <w:tcW w:w="705" w:type="pct"/>
            <w:vAlign w:val="center"/>
          </w:tcPr>
          <w:p w14:paraId="40469A99" w14:textId="147C69FC" w:rsidR="00A91CE2" w:rsidRPr="00A91CE2" w:rsidRDefault="00A91CE2" w:rsidP="009E0205">
            <w:pPr>
              <w:spacing w:after="0" w:line="240" w:lineRule="auto"/>
              <w:rPr>
                <w:rFonts w:ascii="Times New Roman" w:eastAsia="Times New Roman" w:hAnsi="Times New Roman" w:cs="Times New Roman"/>
                <w:b/>
                <w:i/>
                <w:lang w:eastAsia="ru-RU"/>
              </w:rPr>
            </w:pPr>
          </w:p>
        </w:tc>
        <w:tc>
          <w:tcPr>
            <w:tcW w:w="593" w:type="pct"/>
          </w:tcPr>
          <w:p w14:paraId="6FA5B0BA" w14:textId="77777777" w:rsidR="00A91CE2" w:rsidRPr="00A91CE2" w:rsidRDefault="00A91CE2" w:rsidP="009E0205">
            <w:pPr>
              <w:spacing w:after="0" w:line="240" w:lineRule="auto"/>
              <w:rPr>
                <w:rFonts w:ascii="Times New Roman" w:eastAsia="Times New Roman" w:hAnsi="Times New Roman" w:cs="Times New Roman"/>
                <w:b/>
                <w:i/>
                <w:lang w:eastAsia="ru-RU"/>
              </w:rPr>
            </w:pPr>
          </w:p>
        </w:tc>
        <w:tc>
          <w:tcPr>
            <w:tcW w:w="645" w:type="pct"/>
          </w:tcPr>
          <w:p w14:paraId="4279C4E9" w14:textId="77777777" w:rsidR="00A91CE2" w:rsidRPr="00A91CE2" w:rsidRDefault="00A91CE2" w:rsidP="009E0205">
            <w:pPr>
              <w:spacing w:after="0" w:line="240" w:lineRule="auto"/>
              <w:rPr>
                <w:rFonts w:ascii="Times New Roman" w:eastAsia="Times New Roman" w:hAnsi="Times New Roman" w:cs="Times New Roman"/>
                <w:b/>
                <w:i/>
                <w:lang w:eastAsia="ru-RU"/>
              </w:rPr>
            </w:pPr>
          </w:p>
        </w:tc>
      </w:tr>
      <w:tr w:rsidR="00A91CE2" w:rsidRPr="00A91CE2" w14:paraId="034CB11D" w14:textId="77777777" w:rsidTr="00A91CE2">
        <w:trPr>
          <w:trHeight w:val="20"/>
        </w:trPr>
        <w:tc>
          <w:tcPr>
            <w:tcW w:w="3057" w:type="pct"/>
            <w:gridSpan w:val="2"/>
          </w:tcPr>
          <w:p w14:paraId="536660D9" w14:textId="77777777" w:rsidR="00A91CE2" w:rsidRPr="00A91CE2" w:rsidRDefault="00A91CE2" w:rsidP="009E0205">
            <w:pPr>
              <w:spacing w:after="0" w:line="240" w:lineRule="auto"/>
              <w:rPr>
                <w:rFonts w:ascii="Times New Roman" w:eastAsia="Times New Roman" w:hAnsi="Times New Roman" w:cs="Times New Roman"/>
                <w:b/>
                <w:bCs/>
                <w:lang w:eastAsia="ru-RU"/>
              </w:rPr>
            </w:pPr>
            <w:r w:rsidRPr="00A91CE2">
              <w:rPr>
                <w:rFonts w:ascii="Times New Roman" w:eastAsia="Times New Roman" w:hAnsi="Times New Roman" w:cs="Times New Roman"/>
                <w:b/>
                <w:bCs/>
                <w:lang w:eastAsia="ru-RU"/>
              </w:rPr>
              <w:t>Всего:</w:t>
            </w:r>
          </w:p>
        </w:tc>
        <w:tc>
          <w:tcPr>
            <w:tcW w:w="705" w:type="pct"/>
            <w:vAlign w:val="center"/>
          </w:tcPr>
          <w:p w14:paraId="199E3D40" w14:textId="02625788" w:rsidR="00A91CE2" w:rsidRPr="00A91CE2" w:rsidRDefault="00A91CE2" w:rsidP="009E0205">
            <w:pPr>
              <w:spacing w:after="0" w:line="240" w:lineRule="auto"/>
              <w:rPr>
                <w:rFonts w:ascii="Times New Roman" w:eastAsia="Times New Roman" w:hAnsi="Times New Roman" w:cs="Times New Roman"/>
                <w:b/>
                <w:bCs/>
                <w:i/>
                <w:lang w:eastAsia="ru-RU"/>
              </w:rPr>
            </w:pPr>
            <w:r w:rsidRPr="00A91CE2">
              <w:rPr>
                <w:rFonts w:ascii="Times New Roman" w:eastAsia="Times New Roman" w:hAnsi="Times New Roman" w:cs="Times New Roman"/>
                <w:b/>
                <w:bCs/>
                <w:i/>
                <w:lang w:eastAsia="ru-RU"/>
              </w:rPr>
              <w:t>32</w:t>
            </w:r>
          </w:p>
        </w:tc>
        <w:tc>
          <w:tcPr>
            <w:tcW w:w="593" w:type="pct"/>
          </w:tcPr>
          <w:p w14:paraId="66A0809D" w14:textId="42DE344B" w:rsidR="00A91CE2" w:rsidRPr="00A91CE2" w:rsidRDefault="00A91CE2" w:rsidP="009E0205">
            <w:pPr>
              <w:spacing w:after="0" w:line="240" w:lineRule="auto"/>
              <w:rPr>
                <w:rFonts w:ascii="Times New Roman" w:eastAsia="Times New Roman" w:hAnsi="Times New Roman" w:cs="Times New Roman"/>
                <w:b/>
                <w:bCs/>
                <w:i/>
                <w:lang w:eastAsia="ru-RU"/>
              </w:rPr>
            </w:pPr>
            <w:r w:rsidRPr="00A91CE2">
              <w:rPr>
                <w:rFonts w:ascii="Times New Roman" w:eastAsia="Times New Roman" w:hAnsi="Times New Roman" w:cs="Times New Roman"/>
                <w:b/>
                <w:bCs/>
                <w:i/>
                <w:lang w:eastAsia="ru-RU"/>
              </w:rPr>
              <w:t>32</w:t>
            </w:r>
          </w:p>
        </w:tc>
        <w:tc>
          <w:tcPr>
            <w:tcW w:w="645" w:type="pct"/>
          </w:tcPr>
          <w:p w14:paraId="3672E200" w14:textId="77777777" w:rsidR="00A91CE2" w:rsidRPr="00A91CE2" w:rsidRDefault="00A91CE2" w:rsidP="009E0205">
            <w:pPr>
              <w:spacing w:after="0" w:line="240" w:lineRule="auto"/>
              <w:rPr>
                <w:rFonts w:ascii="Times New Roman" w:eastAsia="Times New Roman" w:hAnsi="Times New Roman" w:cs="Times New Roman"/>
                <w:b/>
                <w:bCs/>
                <w:i/>
                <w:lang w:eastAsia="ru-RU"/>
              </w:rPr>
            </w:pPr>
          </w:p>
        </w:tc>
      </w:tr>
    </w:tbl>
    <w:p w14:paraId="30335305" w14:textId="77777777" w:rsidR="00193238" w:rsidRPr="00193238" w:rsidRDefault="00193238" w:rsidP="00193238">
      <w:pPr>
        <w:spacing w:after="200" w:line="276" w:lineRule="auto"/>
        <w:ind w:firstLine="709"/>
        <w:rPr>
          <w:rFonts w:ascii="Times New Roman" w:eastAsia="Times New Roman" w:hAnsi="Times New Roman" w:cs="Times New Roman"/>
          <w:i/>
          <w:lang w:eastAsia="ru-RU"/>
        </w:rPr>
        <w:sectPr w:rsidR="00193238" w:rsidRPr="00193238" w:rsidSect="00D322CD">
          <w:pgSz w:w="16840" w:h="11907" w:orient="landscape"/>
          <w:pgMar w:top="851" w:right="1134" w:bottom="851" w:left="992" w:header="709" w:footer="709" w:gutter="0"/>
          <w:cols w:space="720"/>
        </w:sectPr>
      </w:pPr>
    </w:p>
    <w:p w14:paraId="3C04A41C" w14:textId="77777777" w:rsidR="00193238" w:rsidRPr="00193238" w:rsidRDefault="00193238" w:rsidP="00193238">
      <w:pPr>
        <w:spacing w:after="200" w:line="276" w:lineRule="auto"/>
        <w:ind w:left="1353"/>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lastRenderedPageBreak/>
        <w:t>3. УСЛОВИЯ РЕАЛИЗАЦИИ УЧЕБНОЙ ДИСЦИПЛИНЫ</w:t>
      </w:r>
    </w:p>
    <w:p w14:paraId="1918A6FB" w14:textId="77777777" w:rsidR="00193238" w:rsidRPr="00193238" w:rsidRDefault="00193238" w:rsidP="00193238">
      <w:pPr>
        <w:spacing w:after="0" w:line="276" w:lineRule="auto"/>
        <w:ind w:firstLine="993"/>
        <w:jc w:val="both"/>
        <w:rPr>
          <w:rFonts w:ascii="Times New Roman" w:eastAsia="Calibri" w:hAnsi="Times New Roman" w:cs="Times New Roman"/>
          <w:b/>
          <w:sz w:val="24"/>
          <w:szCs w:val="24"/>
        </w:rPr>
      </w:pPr>
      <w:r w:rsidRPr="00193238">
        <w:rPr>
          <w:rFonts w:ascii="Times New Roman" w:eastAsia="Calibri" w:hAnsi="Times New Roman" w:cs="Times New Roman"/>
          <w:b/>
          <w:sz w:val="24"/>
          <w:szCs w:val="24"/>
        </w:rPr>
        <w:t>3.1. Для реализации программы учебной дисциплины должны быть предусмотрены следующие специальные помещения:</w:t>
      </w:r>
    </w:p>
    <w:p w14:paraId="61CAB8BC" w14:textId="5C88CA05" w:rsidR="00193238" w:rsidRPr="00193238" w:rsidRDefault="00193238" w:rsidP="00193238">
      <w:pPr>
        <w:suppressAutoHyphens/>
        <w:spacing w:after="0" w:line="240" w:lineRule="auto"/>
        <w:ind w:firstLine="709"/>
        <w:jc w:val="both"/>
        <w:rPr>
          <w:rFonts w:ascii="Times New Roman" w:hAnsi="Times New Roman" w:cs="Times New Roman"/>
          <w:bCs/>
          <w:sz w:val="24"/>
          <w:szCs w:val="24"/>
          <w:lang w:eastAsia="ru-RU"/>
        </w:rPr>
      </w:pPr>
      <w:r w:rsidRPr="00193238">
        <w:rPr>
          <w:rFonts w:ascii="Times New Roman" w:hAnsi="Times New Roman" w:cs="Times New Roman"/>
          <w:bCs/>
          <w:sz w:val="24"/>
          <w:szCs w:val="24"/>
          <w:lang w:eastAsia="ru-RU"/>
        </w:rPr>
        <w:t>Кабинет информационных технологий, оснащенный в соответствии с п. 6.1.2.1 образовательной программы по специальности 36.02.0</w:t>
      </w:r>
      <w:r w:rsidR="009E0205">
        <w:rPr>
          <w:rFonts w:ascii="Times New Roman" w:hAnsi="Times New Roman" w:cs="Times New Roman"/>
          <w:bCs/>
          <w:sz w:val="24"/>
          <w:szCs w:val="24"/>
          <w:lang w:eastAsia="ru-RU"/>
        </w:rPr>
        <w:t>3</w:t>
      </w:r>
      <w:r w:rsidRPr="00193238">
        <w:rPr>
          <w:rFonts w:ascii="Times New Roman" w:hAnsi="Times New Roman" w:cs="Times New Roman"/>
          <w:bCs/>
          <w:sz w:val="24"/>
          <w:szCs w:val="24"/>
          <w:lang w:eastAsia="ru-RU"/>
        </w:rPr>
        <w:t xml:space="preserve"> Зоотехния.</w:t>
      </w:r>
    </w:p>
    <w:p w14:paraId="391DDE10" w14:textId="77777777" w:rsidR="00193238" w:rsidRPr="00193238" w:rsidRDefault="00193238" w:rsidP="00193238">
      <w:pPr>
        <w:suppressAutoHyphens/>
        <w:spacing w:after="0" w:line="240" w:lineRule="auto"/>
        <w:ind w:firstLine="709"/>
        <w:jc w:val="both"/>
        <w:rPr>
          <w:rFonts w:ascii="Times New Roman" w:eastAsia="Times New Roman" w:hAnsi="Times New Roman" w:cs="Times New Roman"/>
          <w:bCs/>
          <w:sz w:val="24"/>
          <w:szCs w:val="24"/>
          <w:lang w:eastAsia="ru-RU"/>
        </w:rPr>
      </w:pPr>
    </w:p>
    <w:p w14:paraId="49DCD684" w14:textId="77777777" w:rsidR="00193238" w:rsidRPr="00193238" w:rsidRDefault="00193238" w:rsidP="00193238">
      <w:pPr>
        <w:suppressAutoHyphens/>
        <w:spacing w:after="0" w:line="240" w:lineRule="auto"/>
        <w:ind w:firstLine="709"/>
        <w:jc w:val="both"/>
        <w:rPr>
          <w:rFonts w:ascii="Times New Roman" w:eastAsia="Times New Roman" w:hAnsi="Times New Roman" w:cs="Times New Roman"/>
          <w:b/>
          <w:bCs/>
          <w:sz w:val="24"/>
          <w:szCs w:val="24"/>
          <w:lang w:eastAsia="ru-RU"/>
        </w:rPr>
      </w:pPr>
      <w:r w:rsidRPr="00193238">
        <w:rPr>
          <w:rFonts w:ascii="Times New Roman" w:eastAsia="Times New Roman" w:hAnsi="Times New Roman" w:cs="Times New Roman"/>
          <w:b/>
          <w:bCs/>
          <w:sz w:val="24"/>
          <w:szCs w:val="24"/>
          <w:lang w:eastAsia="ru-RU"/>
        </w:rPr>
        <w:t>3.2. Информационное обеспечение реализации программы</w:t>
      </w:r>
    </w:p>
    <w:p w14:paraId="381E6377" w14:textId="7A84DF95" w:rsidR="00193238" w:rsidRPr="00193238" w:rsidRDefault="00193238" w:rsidP="00193238">
      <w:pPr>
        <w:suppressAutoHyphens/>
        <w:spacing w:after="0" w:line="240" w:lineRule="auto"/>
        <w:ind w:firstLine="709"/>
        <w:jc w:val="both"/>
        <w:rPr>
          <w:rFonts w:ascii="Times New Roman" w:eastAsia="Times New Roman" w:hAnsi="Times New Roman" w:cs="Times New Roman"/>
          <w:bCs/>
          <w:sz w:val="24"/>
          <w:szCs w:val="24"/>
          <w:lang w:eastAsia="ru-RU"/>
        </w:rPr>
      </w:pPr>
      <w:r w:rsidRPr="0019323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9323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93238">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DA9A16" w14:textId="77777777" w:rsidR="00193238" w:rsidRPr="00193238" w:rsidRDefault="00193238" w:rsidP="00193238">
      <w:pPr>
        <w:suppressAutoHyphens/>
        <w:spacing w:after="0" w:line="240" w:lineRule="auto"/>
        <w:ind w:firstLine="709"/>
        <w:jc w:val="both"/>
        <w:rPr>
          <w:rFonts w:ascii="Times New Roman" w:eastAsia="Times New Roman" w:hAnsi="Times New Roman" w:cs="Times New Roman"/>
          <w:sz w:val="24"/>
          <w:szCs w:val="24"/>
          <w:lang w:eastAsia="ru-RU"/>
        </w:rPr>
      </w:pPr>
    </w:p>
    <w:p w14:paraId="5D55E6E7" w14:textId="07F402F5" w:rsidR="00193238" w:rsidRPr="00193238" w:rsidRDefault="00193238" w:rsidP="00193238">
      <w:pPr>
        <w:suppressAutoHyphens/>
        <w:spacing w:after="0" w:line="240" w:lineRule="auto"/>
        <w:ind w:firstLine="709"/>
        <w:jc w:val="both"/>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3.2.1. Основные печатные</w:t>
      </w:r>
      <w:r w:rsidR="001461E6">
        <w:rPr>
          <w:rFonts w:ascii="Times New Roman" w:eastAsia="Times New Roman" w:hAnsi="Times New Roman" w:cs="Times New Roman"/>
          <w:b/>
          <w:sz w:val="24"/>
          <w:szCs w:val="24"/>
          <w:lang w:eastAsia="ru-RU"/>
        </w:rPr>
        <w:t xml:space="preserve"> и электронные</w:t>
      </w:r>
      <w:r w:rsidR="001461E6" w:rsidRPr="00193238">
        <w:rPr>
          <w:rFonts w:ascii="Times New Roman" w:eastAsia="Times New Roman" w:hAnsi="Times New Roman" w:cs="Times New Roman"/>
          <w:b/>
          <w:sz w:val="24"/>
          <w:szCs w:val="24"/>
          <w:lang w:eastAsia="ru-RU"/>
        </w:rPr>
        <w:t xml:space="preserve"> издания</w:t>
      </w:r>
    </w:p>
    <w:p w14:paraId="01427A00" w14:textId="77777777" w:rsidR="002E67B7" w:rsidRPr="002E67B7" w:rsidRDefault="002E67B7" w:rsidP="002E67B7">
      <w:pPr>
        <w:widowControl w:val="0"/>
        <w:numPr>
          <w:ilvl w:val="0"/>
          <w:numId w:val="33"/>
        </w:numPr>
        <w:tabs>
          <w:tab w:val="left" w:pos="993"/>
          <w:tab w:val="left" w:pos="1134"/>
          <w:tab w:val="left" w:pos="4253"/>
        </w:tabs>
        <w:autoSpaceDE w:val="0"/>
        <w:autoSpaceDN w:val="0"/>
        <w:spacing w:after="0" w:line="276" w:lineRule="auto"/>
        <w:ind w:left="0" w:firstLine="709"/>
        <w:jc w:val="both"/>
        <w:rPr>
          <w:rFonts w:ascii="Times New Roman" w:eastAsia="Times New Roman" w:hAnsi="Times New Roman" w:cs="Times New Roman"/>
          <w:sz w:val="24"/>
          <w:szCs w:val="24"/>
          <w:lang w:val="x-none" w:eastAsia="x-none"/>
        </w:rPr>
      </w:pPr>
      <w:proofErr w:type="spellStart"/>
      <w:r w:rsidRPr="002E67B7">
        <w:rPr>
          <w:rFonts w:ascii="Times New Roman" w:eastAsia="Times New Roman" w:hAnsi="Times New Roman" w:cs="Times New Roman"/>
          <w:sz w:val="24"/>
          <w:szCs w:val="24"/>
          <w:lang w:val="x-none" w:eastAsia="x-none"/>
        </w:rPr>
        <w:t>Бурнаева</w:t>
      </w:r>
      <w:proofErr w:type="spellEnd"/>
      <w:r w:rsidRPr="002E67B7">
        <w:rPr>
          <w:rFonts w:ascii="Times New Roman" w:eastAsia="Times New Roman" w:hAnsi="Times New Roman" w:cs="Times New Roman"/>
          <w:sz w:val="24"/>
          <w:szCs w:val="24"/>
          <w:lang w:val="x-none" w:eastAsia="x-none"/>
        </w:rPr>
        <w:t xml:space="preserve">, Э. Г. Обработка и представление данных в MS Excel : учебное пособие для </w:t>
      </w:r>
      <w:proofErr w:type="spellStart"/>
      <w:r w:rsidRPr="002E67B7">
        <w:rPr>
          <w:rFonts w:ascii="Times New Roman" w:eastAsia="Times New Roman" w:hAnsi="Times New Roman" w:cs="Times New Roman"/>
          <w:sz w:val="24"/>
          <w:szCs w:val="24"/>
          <w:lang w:val="x-none" w:eastAsia="x-none"/>
        </w:rPr>
        <w:t>спо</w:t>
      </w:r>
      <w:proofErr w:type="spellEnd"/>
      <w:r w:rsidRPr="002E67B7">
        <w:rPr>
          <w:rFonts w:ascii="Times New Roman" w:eastAsia="Times New Roman" w:hAnsi="Times New Roman" w:cs="Times New Roman"/>
          <w:sz w:val="24"/>
          <w:szCs w:val="24"/>
          <w:lang w:val="x-none" w:eastAsia="x-none"/>
        </w:rPr>
        <w:t xml:space="preserve"> / Э. Г. </w:t>
      </w:r>
      <w:proofErr w:type="spellStart"/>
      <w:r w:rsidRPr="002E67B7">
        <w:rPr>
          <w:rFonts w:ascii="Times New Roman" w:eastAsia="Times New Roman" w:hAnsi="Times New Roman" w:cs="Times New Roman"/>
          <w:sz w:val="24"/>
          <w:szCs w:val="24"/>
          <w:lang w:val="x-none" w:eastAsia="x-none"/>
        </w:rPr>
        <w:t>Бурнаева</w:t>
      </w:r>
      <w:proofErr w:type="spellEnd"/>
      <w:r w:rsidRPr="002E67B7">
        <w:rPr>
          <w:rFonts w:ascii="Times New Roman" w:eastAsia="Times New Roman" w:hAnsi="Times New Roman" w:cs="Times New Roman"/>
          <w:sz w:val="24"/>
          <w:szCs w:val="24"/>
          <w:lang w:val="x-none" w:eastAsia="x-none"/>
        </w:rPr>
        <w:t xml:space="preserve">, С. Н. </w:t>
      </w:r>
      <w:proofErr w:type="spellStart"/>
      <w:r w:rsidRPr="002E67B7">
        <w:rPr>
          <w:rFonts w:ascii="Times New Roman" w:eastAsia="Times New Roman" w:hAnsi="Times New Roman" w:cs="Times New Roman"/>
          <w:sz w:val="24"/>
          <w:szCs w:val="24"/>
          <w:lang w:val="x-none" w:eastAsia="x-none"/>
        </w:rPr>
        <w:t>Леора</w:t>
      </w:r>
      <w:proofErr w:type="spellEnd"/>
      <w:r w:rsidRPr="002E67B7">
        <w:rPr>
          <w:rFonts w:ascii="Times New Roman" w:eastAsia="Times New Roman" w:hAnsi="Times New Roman" w:cs="Times New Roman"/>
          <w:sz w:val="24"/>
          <w:szCs w:val="24"/>
          <w:lang w:val="x-none" w:eastAsia="x-none"/>
        </w:rPr>
        <w:t xml:space="preserve">. — 2-е изд., стер. — Санкт-Петербург : Лань, 2022. — 156 с. — ISBN 978-5-8114-8951-0. — Текст : электронный // Лань : электронно-библиотечная система. — URL: </w:t>
      </w:r>
      <w:hyperlink r:id="rId263" w:history="1">
        <w:r w:rsidRPr="002E67B7">
          <w:rPr>
            <w:rStyle w:val="af9"/>
            <w:rFonts w:ascii="Times New Roman" w:eastAsia="Times New Roman" w:hAnsi="Times New Roman" w:cs="Times New Roman"/>
            <w:sz w:val="24"/>
            <w:szCs w:val="24"/>
            <w:lang w:val="x-none" w:eastAsia="x-none"/>
          </w:rPr>
          <w:t>https://e.lanbook.com/book/185903</w:t>
        </w:r>
      </w:hyperlink>
      <w:r w:rsidRPr="002E67B7">
        <w:rPr>
          <w:rFonts w:ascii="Times New Roman" w:eastAsia="Times New Roman" w:hAnsi="Times New Roman" w:cs="Times New Roman"/>
          <w:sz w:val="24"/>
          <w:szCs w:val="24"/>
          <w:lang w:eastAsia="x-none"/>
        </w:rPr>
        <w:t xml:space="preserve"> </w:t>
      </w:r>
      <w:r w:rsidRPr="002E67B7">
        <w:rPr>
          <w:rFonts w:ascii="Times New Roman" w:eastAsia="Times New Roman" w:hAnsi="Times New Roman" w:cs="Times New Roman"/>
          <w:sz w:val="24"/>
          <w:szCs w:val="24"/>
          <w:lang w:val="x-none" w:eastAsia="x-none"/>
        </w:rPr>
        <w:t xml:space="preserve"> (дата обращения: 27.07.2023). — Режим доступа: для </w:t>
      </w:r>
      <w:proofErr w:type="spellStart"/>
      <w:r w:rsidRPr="002E67B7">
        <w:rPr>
          <w:rFonts w:ascii="Times New Roman" w:eastAsia="Times New Roman" w:hAnsi="Times New Roman" w:cs="Times New Roman"/>
          <w:sz w:val="24"/>
          <w:szCs w:val="24"/>
          <w:lang w:val="x-none" w:eastAsia="x-none"/>
        </w:rPr>
        <w:t>авториз</w:t>
      </w:r>
      <w:proofErr w:type="spellEnd"/>
      <w:r w:rsidRPr="002E67B7">
        <w:rPr>
          <w:rFonts w:ascii="Times New Roman" w:eastAsia="Times New Roman" w:hAnsi="Times New Roman" w:cs="Times New Roman"/>
          <w:sz w:val="24"/>
          <w:szCs w:val="24"/>
          <w:lang w:val="x-none" w:eastAsia="x-none"/>
        </w:rPr>
        <w:t>. пользователей.</w:t>
      </w:r>
    </w:p>
    <w:p w14:paraId="6E4EFE6E" w14:textId="77777777" w:rsidR="002E67B7" w:rsidRPr="002E67B7" w:rsidRDefault="002E67B7" w:rsidP="002E67B7">
      <w:pPr>
        <w:widowControl w:val="0"/>
        <w:numPr>
          <w:ilvl w:val="0"/>
          <w:numId w:val="33"/>
        </w:numPr>
        <w:tabs>
          <w:tab w:val="left" w:pos="993"/>
          <w:tab w:val="left" w:pos="1134"/>
          <w:tab w:val="left" w:pos="4253"/>
        </w:tabs>
        <w:autoSpaceDE w:val="0"/>
        <w:autoSpaceDN w:val="0"/>
        <w:spacing w:after="0" w:line="276" w:lineRule="auto"/>
        <w:ind w:left="0" w:firstLine="709"/>
        <w:jc w:val="both"/>
        <w:rPr>
          <w:rFonts w:ascii="Times New Roman" w:eastAsia="Times New Roman" w:hAnsi="Times New Roman" w:cs="Times New Roman"/>
          <w:sz w:val="24"/>
          <w:szCs w:val="24"/>
          <w:lang w:val="x-none" w:eastAsia="x-none"/>
        </w:rPr>
      </w:pPr>
      <w:proofErr w:type="spellStart"/>
      <w:r w:rsidRPr="002E67B7">
        <w:rPr>
          <w:rFonts w:ascii="Times New Roman" w:eastAsia="Times New Roman" w:hAnsi="Times New Roman" w:cs="Times New Roman"/>
          <w:sz w:val="24"/>
          <w:szCs w:val="24"/>
          <w:lang w:val="x-none" w:eastAsia="x-none"/>
        </w:rPr>
        <w:t>Бурняшов</w:t>
      </w:r>
      <w:proofErr w:type="spellEnd"/>
      <w:r w:rsidRPr="002E67B7">
        <w:rPr>
          <w:rFonts w:ascii="Times New Roman" w:eastAsia="Times New Roman" w:hAnsi="Times New Roman" w:cs="Times New Roman"/>
          <w:sz w:val="24"/>
          <w:szCs w:val="24"/>
          <w:lang w:val="x-none" w:eastAsia="x-none"/>
        </w:rPr>
        <w:t xml:space="preserve">, Б. А. Офисные пакеты «Мой Офис», «Р7-Офис». Практикум / Б. А. </w:t>
      </w:r>
      <w:proofErr w:type="spellStart"/>
      <w:r w:rsidRPr="002E67B7">
        <w:rPr>
          <w:rFonts w:ascii="Times New Roman" w:eastAsia="Times New Roman" w:hAnsi="Times New Roman" w:cs="Times New Roman"/>
          <w:sz w:val="24"/>
          <w:szCs w:val="24"/>
          <w:lang w:val="x-none" w:eastAsia="x-none"/>
        </w:rPr>
        <w:t>Бурняшов</w:t>
      </w:r>
      <w:proofErr w:type="spellEnd"/>
      <w:r w:rsidRPr="002E67B7">
        <w:rPr>
          <w:rFonts w:ascii="Times New Roman" w:eastAsia="Times New Roman" w:hAnsi="Times New Roman" w:cs="Times New Roman"/>
          <w:sz w:val="24"/>
          <w:szCs w:val="24"/>
          <w:lang w:val="x-none" w:eastAsia="x-none"/>
        </w:rPr>
        <w:t xml:space="preserve">. — Санкт-Петербург : Лань, 2023. — 136 с. — ISBN 978-5-507-45495-2. — Текст : электронный // Лань : электронно-библиотечная система. — URL: </w:t>
      </w:r>
      <w:hyperlink r:id="rId264" w:history="1">
        <w:r w:rsidRPr="002E67B7">
          <w:rPr>
            <w:rStyle w:val="af9"/>
            <w:rFonts w:ascii="Times New Roman" w:eastAsia="Times New Roman" w:hAnsi="Times New Roman" w:cs="Times New Roman"/>
            <w:sz w:val="24"/>
            <w:szCs w:val="24"/>
            <w:lang w:val="x-none" w:eastAsia="x-none"/>
          </w:rPr>
          <w:t>https://e.lanbook.com/book/302636</w:t>
        </w:r>
      </w:hyperlink>
      <w:r w:rsidRPr="002E67B7">
        <w:rPr>
          <w:rFonts w:ascii="Times New Roman" w:eastAsia="Times New Roman" w:hAnsi="Times New Roman" w:cs="Times New Roman"/>
          <w:sz w:val="24"/>
          <w:szCs w:val="24"/>
          <w:lang w:eastAsia="x-none"/>
        </w:rPr>
        <w:t xml:space="preserve"> </w:t>
      </w:r>
      <w:r w:rsidRPr="002E67B7">
        <w:rPr>
          <w:rFonts w:ascii="Times New Roman" w:eastAsia="Times New Roman" w:hAnsi="Times New Roman" w:cs="Times New Roman"/>
          <w:sz w:val="24"/>
          <w:szCs w:val="24"/>
          <w:lang w:val="x-none" w:eastAsia="x-none"/>
        </w:rPr>
        <w:t xml:space="preserve"> (дата обращения: 27.07.2023). — Режим доступа: для </w:t>
      </w:r>
      <w:proofErr w:type="spellStart"/>
      <w:r w:rsidRPr="002E67B7">
        <w:rPr>
          <w:rFonts w:ascii="Times New Roman" w:eastAsia="Times New Roman" w:hAnsi="Times New Roman" w:cs="Times New Roman"/>
          <w:sz w:val="24"/>
          <w:szCs w:val="24"/>
          <w:lang w:val="x-none" w:eastAsia="x-none"/>
        </w:rPr>
        <w:t>авториз</w:t>
      </w:r>
      <w:proofErr w:type="spellEnd"/>
      <w:r w:rsidRPr="002E67B7">
        <w:rPr>
          <w:rFonts w:ascii="Times New Roman" w:eastAsia="Times New Roman" w:hAnsi="Times New Roman" w:cs="Times New Roman"/>
          <w:sz w:val="24"/>
          <w:szCs w:val="24"/>
          <w:lang w:val="x-none" w:eastAsia="x-none"/>
        </w:rPr>
        <w:t>. пользователей.</w:t>
      </w:r>
    </w:p>
    <w:p w14:paraId="6783B726" w14:textId="77777777" w:rsidR="002E67B7" w:rsidRPr="002E67B7" w:rsidRDefault="002E67B7" w:rsidP="002E67B7">
      <w:pPr>
        <w:widowControl w:val="0"/>
        <w:numPr>
          <w:ilvl w:val="0"/>
          <w:numId w:val="33"/>
        </w:numPr>
        <w:tabs>
          <w:tab w:val="left" w:pos="1134"/>
          <w:tab w:val="left" w:pos="2226"/>
          <w:tab w:val="left" w:pos="4253"/>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2E67B7">
        <w:rPr>
          <w:rFonts w:ascii="Times New Roman" w:eastAsia="Times New Roman" w:hAnsi="Times New Roman" w:cs="Times New Roman"/>
          <w:sz w:val="24"/>
          <w:szCs w:val="24"/>
          <w:lang w:val="x-none" w:eastAsia="x-none"/>
        </w:rPr>
        <w:t>перераб</w:t>
      </w:r>
      <w:proofErr w:type="spellEnd"/>
      <w:r w:rsidRPr="002E67B7">
        <w:rPr>
          <w:rFonts w:ascii="Times New Roman" w:eastAsia="Times New Roman" w:hAnsi="Times New Roman" w:cs="Times New Roman"/>
          <w:sz w:val="24"/>
          <w:szCs w:val="24"/>
          <w:lang w:val="x-none" w:eastAsia="x-none"/>
        </w:rPr>
        <w:t xml:space="preserve">. и доп. — Москва : Издательство </w:t>
      </w:r>
      <w:proofErr w:type="spellStart"/>
      <w:r w:rsidRPr="002E67B7">
        <w:rPr>
          <w:rFonts w:ascii="Times New Roman" w:eastAsia="Times New Roman" w:hAnsi="Times New Roman" w:cs="Times New Roman"/>
          <w:sz w:val="24"/>
          <w:szCs w:val="24"/>
          <w:lang w:val="x-none" w:eastAsia="x-none"/>
        </w:rPr>
        <w:t>Юрайт</w:t>
      </w:r>
      <w:proofErr w:type="spellEnd"/>
      <w:r w:rsidRPr="002E67B7">
        <w:rPr>
          <w:rFonts w:ascii="Times New Roman" w:eastAsia="Times New Roman" w:hAnsi="Times New Roman" w:cs="Times New Roman"/>
          <w:sz w:val="24"/>
          <w:szCs w:val="24"/>
          <w:lang w:val="x-none" w:eastAsia="x-none"/>
        </w:rPr>
        <w:t xml:space="preserve">, 2023. — 355 с. — (Профессиональное образование). — ISBN 978-5-534-15930-1. — Текст : электронный // Образовательная платформа </w:t>
      </w:r>
      <w:proofErr w:type="spellStart"/>
      <w:r w:rsidRPr="002E67B7">
        <w:rPr>
          <w:rFonts w:ascii="Times New Roman" w:eastAsia="Times New Roman" w:hAnsi="Times New Roman" w:cs="Times New Roman"/>
          <w:sz w:val="24"/>
          <w:szCs w:val="24"/>
          <w:lang w:val="x-none" w:eastAsia="x-none"/>
        </w:rPr>
        <w:t>Юрайт</w:t>
      </w:r>
      <w:proofErr w:type="spellEnd"/>
      <w:r w:rsidRPr="002E67B7">
        <w:rPr>
          <w:rFonts w:ascii="Times New Roman" w:eastAsia="Times New Roman" w:hAnsi="Times New Roman" w:cs="Times New Roman"/>
          <w:sz w:val="24"/>
          <w:szCs w:val="24"/>
          <w:lang w:val="x-none" w:eastAsia="x-none"/>
        </w:rPr>
        <w:t xml:space="preserve"> [сайт]. — URL: https://urait.ru/bcode/510331 (дата обращения: 28.07.2023).</w:t>
      </w:r>
    </w:p>
    <w:p w14:paraId="4316157B" w14:textId="77777777" w:rsidR="002E67B7" w:rsidRPr="002E67B7" w:rsidRDefault="002E67B7" w:rsidP="002E67B7">
      <w:pPr>
        <w:widowControl w:val="0"/>
        <w:numPr>
          <w:ilvl w:val="0"/>
          <w:numId w:val="33"/>
        </w:numPr>
        <w:tabs>
          <w:tab w:val="left" w:pos="993"/>
          <w:tab w:val="left" w:pos="1134"/>
          <w:tab w:val="left" w:pos="4253"/>
        </w:tabs>
        <w:autoSpaceDE w:val="0"/>
        <w:autoSpaceDN w:val="0"/>
        <w:spacing w:after="0" w:line="276"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 xml:space="preserve">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w:t>
      </w:r>
      <w:hyperlink r:id="rId265" w:history="1">
        <w:r w:rsidRPr="002E67B7">
          <w:rPr>
            <w:rStyle w:val="af9"/>
            <w:rFonts w:ascii="Times New Roman" w:eastAsia="Times New Roman" w:hAnsi="Times New Roman" w:cs="Times New Roman"/>
            <w:sz w:val="24"/>
            <w:szCs w:val="24"/>
            <w:lang w:val="x-none" w:eastAsia="x-none"/>
          </w:rPr>
          <w:t>https://e.lanbook.com/book/279833</w:t>
        </w:r>
      </w:hyperlink>
      <w:r w:rsidRPr="002E67B7">
        <w:rPr>
          <w:rFonts w:ascii="Times New Roman" w:eastAsia="Times New Roman" w:hAnsi="Times New Roman" w:cs="Times New Roman"/>
          <w:sz w:val="24"/>
          <w:szCs w:val="24"/>
          <w:lang w:eastAsia="x-none"/>
        </w:rPr>
        <w:t xml:space="preserve"> </w:t>
      </w:r>
      <w:r w:rsidRPr="002E67B7">
        <w:rPr>
          <w:rFonts w:ascii="Times New Roman" w:eastAsia="Times New Roman" w:hAnsi="Times New Roman" w:cs="Times New Roman"/>
          <w:sz w:val="24"/>
          <w:szCs w:val="24"/>
          <w:lang w:val="x-none" w:eastAsia="x-none"/>
        </w:rPr>
        <w:t xml:space="preserve"> (дата обращения: 27.07.2023). — Режим доступа: для </w:t>
      </w:r>
      <w:proofErr w:type="spellStart"/>
      <w:r w:rsidRPr="002E67B7">
        <w:rPr>
          <w:rFonts w:ascii="Times New Roman" w:eastAsia="Times New Roman" w:hAnsi="Times New Roman" w:cs="Times New Roman"/>
          <w:sz w:val="24"/>
          <w:szCs w:val="24"/>
          <w:lang w:val="x-none" w:eastAsia="x-none"/>
        </w:rPr>
        <w:t>авториз</w:t>
      </w:r>
      <w:proofErr w:type="spellEnd"/>
      <w:r w:rsidRPr="002E67B7">
        <w:rPr>
          <w:rFonts w:ascii="Times New Roman" w:eastAsia="Times New Roman" w:hAnsi="Times New Roman" w:cs="Times New Roman"/>
          <w:sz w:val="24"/>
          <w:szCs w:val="24"/>
          <w:lang w:val="x-none" w:eastAsia="x-none"/>
        </w:rPr>
        <w:t>. пользователей.</w:t>
      </w:r>
    </w:p>
    <w:p w14:paraId="4142E002" w14:textId="77777777" w:rsidR="002E67B7" w:rsidRPr="002E67B7" w:rsidRDefault="002E67B7" w:rsidP="002E67B7">
      <w:pPr>
        <w:widowControl w:val="0"/>
        <w:numPr>
          <w:ilvl w:val="0"/>
          <w:numId w:val="33"/>
        </w:numPr>
        <w:tabs>
          <w:tab w:val="left" w:pos="993"/>
          <w:tab w:val="left" w:pos="1134"/>
          <w:tab w:val="left" w:pos="4253"/>
        </w:tabs>
        <w:autoSpaceDE w:val="0"/>
        <w:autoSpaceDN w:val="0"/>
        <w:spacing w:after="0" w:line="276"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 xml:space="preserve">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w:t>
      </w:r>
      <w:hyperlink r:id="rId266" w:history="1">
        <w:r w:rsidRPr="002E67B7">
          <w:rPr>
            <w:rStyle w:val="af9"/>
            <w:rFonts w:ascii="Times New Roman" w:eastAsia="Times New Roman" w:hAnsi="Times New Roman" w:cs="Times New Roman"/>
            <w:sz w:val="24"/>
            <w:szCs w:val="24"/>
            <w:lang w:val="x-none" w:eastAsia="x-none"/>
          </w:rPr>
          <w:t>https://e.lanbook.com/book/328523</w:t>
        </w:r>
      </w:hyperlink>
      <w:r w:rsidRPr="002E67B7">
        <w:rPr>
          <w:rFonts w:ascii="Times New Roman" w:eastAsia="Times New Roman" w:hAnsi="Times New Roman" w:cs="Times New Roman"/>
          <w:sz w:val="24"/>
          <w:szCs w:val="24"/>
          <w:lang w:eastAsia="x-none"/>
        </w:rPr>
        <w:t xml:space="preserve"> </w:t>
      </w:r>
      <w:r w:rsidRPr="002E67B7">
        <w:rPr>
          <w:rFonts w:ascii="Times New Roman" w:eastAsia="Times New Roman" w:hAnsi="Times New Roman" w:cs="Times New Roman"/>
          <w:sz w:val="24"/>
          <w:szCs w:val="24"/>
          <w:lang w:val="x-none" w:eastAsia="x-none"/>
        </w:rPr>
        <w:t xml:space="preserve"> (дата обращения: 27.07.2023). — Режим доступа: для </w:t>
      </w:r>
      <w:proofErr w:type="spellStart"/>
      <w:r w:rsidRPr="002E67B7">
        <w:rPr>
          <w:rFonts w:ascii="Times New Roman" w:eastAsia="Times New Roman" w:hAnsi="Times New Roman" w:cs="Times New Roman"/>
          <w:sz w:val="24"/>
          <w:szCs w:val="24"/>
          <w:lang w:val="x-none" w:eastAsia="x-none"/>
        </w:rPr>
        <w:t>авториз</w:t>
      </w:r>
      <w:proofErr w:type="spellEnd"/>
      <w:r w:rsidRPr="002E67B7">
        <w:rPr>
          <w:rFonts w:ascii="Times New Roman" w:eastAsia="Times New Roman" w:hAnsi="Times New Roman" w:cs="Times New Roman"/>
          <w:sz w:val="24"/>
          <w:szCs w:val="24"/>
          <w:lang w:val="x-none" w:eastAsia="x-none"/>
        </w:rPr>
        <w:t>. пользователей.</w:t>
      </w:r>
    </w:p>
    <w:p w14:paraId="7E482189" w14:textId="58702246" w:rsidR="002E67B7" w:rsidRPr="002E67B7" w:rsidRDefault="002E67B7" w:rsidP="002E67B7">
      <w:pPr>
        <w:widowControl w:val="0"/>
        <w:numPr>
          <w:ilvl w:val="0"/>
          <w:numId w:val="33"/>
        </w:numPr>
        <w:tabs>
          <w:tab w:val="left" w:pos="1134"/>
          <w:tab w:val="left" w:pos="4253"/>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Советов, Б. Я.  Информационные технологии : учебник для среднего профессионального образования / Б. Я. Советов, В. В. </w:t>
      </w:r>
      <w:proofErr w:type="spellStart"/>
      <w:r w:rsidRPr="002E67B7">
        <w:rPr>
          <w:rFonts w:ascii="Times New Roman" w:eastAsia="Times New Roman" w:hAnsi="Times New Roman" w:cs="Times New Roman"/>
          <w:sz w:val="24"/>
          <w:szCs w:val="24"/>
          <w:lang w:val="x-none" w:eastAsia="x-none"/>
        </w:rPr>
        <w:t>Цехановский</w:t>
      </w:r>
      <w:proofErr w:type="spellEnd"/>
      <w:r w:rsidRPr="002E67B7">
        <w:rPr>
          <w:rFonts w:ascii="Times New Roman" w:eastAsia="Times New Roman" w:hAnsi="Times New Roman" w:cs="Times New Roman"/>
          <w:sz w:val="24"/>
          <w:szCs w:val="24"/>
          <w:lang w:val="x-none" w:eastAsia="x-none"/>
        </w:rPr>
        <w:t xml:space="preserve">. — 7-е изд., </w:t>
      </w:r>
      <w:proofErr w:type="spellStart"/>
      <w:r w:rsidRPr="002E67B7">
        <w:rPr>
          <w:rFonts w:ascii="Times New Roman" w:eastAsia="Times New Roman" w:hAnsi="Times New Roman" w:cs="Times New Roman"/>
          <w:sz w:val="24"/>
          <w:szCs w:val="24"/>
          <w:lang w:val="x-none" w:eastAsia="x-none"/>
        </w:rPr>
        <w:t>перераб</w:t>
      </w:r>
      <w:proofErr w:type="spellEnd"/>
      <w:r w:rsidRPr="002E67B7">
        <w:rPr>
          <w:rFonts w:ascii="Times New Roman" w:eastAsia="Times New Roman" w:hAnsi="Times New Roman" w:cs="Times New Roman"/>
          <w:sz w:val="24"/>
          <w:szCs w:val="24"/>
          <w:lang w:val="x-none" w:eastAsia="x-none"/>
        </w:rPr>
        <w:t xml:space="preserve">. и доп. — Москва : Издательство </w:t>
      </w:r>
      <w:proofErr w:type="spellStart"/>
      <w:r w:rsidRPr="002E67B7">
        <w:rPr>
          <w:rFonts w:ascii="Times New Roman" w:eastAsia="Times New Roman" w:hAnsi="Times New Roman" w:cs="Times New Roman"/>
          <w:sz w:val="24"/>
          <w:szCs w:val="24"/>
          <w:lang w:val="x-none" w:eastAsia="x-none"/>
        </w:rPr>
        <w:t>Юрайт</w:t>
      </w:r>
      <w:proofErr w:type="spellEnd"/>
      <w:r w:rsidRPr="002E67B7">
        <w:rPr>
          <w:rFonts w:ascii="Times New Roman" w:eastAsia="Times New Roman" w:hAnsi="Times New Roman" w:cs="Times New Roman"/>
          <w:sz w:val="24"/>
          <w:szCs w:val="24"/>
          <w:lang w:val="x-none" w:eastAsia="x-none"/>
        </w:rPr>
        <w:t xml:space="preserve">, 2023. — 327 с. — (Профессиональное образование). — ISBN 978-5-534-06399-8. — Текст : электронный // Образовательная платформа </w:t>
      </w:r>
      <w:proofErr w:type="spellStart"/>
      <w:r w:rsidRPr="002E67B7">
        <w:rPr>
          <w:rFonts w:ascii="Times New Roman" w:eastAsia="Times New Roman" w:hAnsi="Times New Roman" w:cs="Times New Roman"/>
          <w:sz w:val="24"/>
          <w:szCs w:val="24"/>
          <w:lang w:val="x-none" w:eastAsia="x-none"/>
        </w:rPr>
        <w:t>Юрайт</w:t>
      </w:r>
      <w:proofErr w:type="spellEnd"/>
      <w:r w:rsidRPr="002E67B7">
        <w:rPr>
          <w:rFonts w:ascii="Times New Roman" w:eastAsia="Times New Roman" w:hAnsi="Times New Roman" w:cs="Times New Roman"/>
          <w:sz w:val="24"/>
          <w:szCs w:val="24"/>
          <w:lang w:val="x-none" w:eastAsia="x-none"/>
        </w:rPr>
        <w:t xml:space="preserve"> [сайт]. — URL: https://urait.ru/bcode/511557 (дата обращения: 28.07.2023).</w:t>
      </w:r>
    </w:p>
    <w:p w14:paraId="24185292" w14:textId="77777777" w:rsidR="00193238" w:rsidRPr="00193238" w:rsidRDefault="00193238" w:rsidP="00193238">
      <w:pPr>
        <w:spacing w:after="0" w:line="240" w:lineRule="auto"/>
        <w:ind w:firstLine="709"/>
        <w:contextualSpacing/>
        <w:jc w:val="both"/>
        <w:rPr>
          <w:rFonts w:ascii="Times New Roman" w:eastAsia="Times New Roman" w:hAnsi="Times New Roman" w:cs="Times New Roman"/>
          <w:b/>
          <w:sz w:val="24"/>
          <w:szCs w:val="24"/>
          <w:lang w:val="x-none" w:eastAsia="ru-RU"/>
        </w:rPr>
      </w:pPr>
    </w:p>
    <w:p w14:paraId="542463E9" w14:textId="1115807A" w:rsidR="00193238" w:rsidRPr="002E67B7" w:rsidRDefault="00193238" w:rsidP="002E67B7">
      <w:pPr>
        <w:spacing w:after="0" w:line="240" w:lineRule="auto"/>
        <w:ind w:firstLine="709"/>
        <w:contextualSpacing/>
        <w:jc w:val="both"/>
        <w:rPr>
          <w:rFonts w:ascii="Times New Roman" w:eastAsia="Times New Roman" w:hAnsi="Times New Roman" w:cs="Times New Roman"/>
          <w:b/>
          <w:sz w:val="24"/>
          <w:szCs w:val="24"/>
          <w:lang w:eastAsia="ru-RU"/>
        </w:rPr>
      </w:pPr>
      <w:r w:rsidRPr="002E67B7">
        <w:rPr>
          <w:rFonts w:ascii="Times New Roman" w:eastAsia="Times New Roman" w:hAnsi="Times New Roman" w:cs="Times New Roman"/>
          <w:b/>
          <w:sz w:val="24"/>
          <w:szCs w:val="24"/>
          <w:lang w:eastAsia="ru-RU"/>
        </w:rPr>
        <w:lastRenderedPageBreak/>
        <w:t xml:space="preserve">3.2.2. </w:t>
      </w:r>
      <w:r w:rsidR="001461E6" w:rsidRPr="002E67B7">
        <w:rPr>
          <w:rFonts w:ascii="Times New Roman" w:eastAsia="Times New Roman" w:hAnsi="Times New Roman" w:cs="Times New Roman"/>
          <w:b/>
          <w:bCs/>
          <w:sz w:val="24"/>
          <w:szCs w:val="24"/>
          <w:lang w:eastAsia="ru-RU"/>
        </w:rPr>
        <w:t>Дополнительные источники</w:t>
      </w:r>
    </w:p>
    <w:p w14:paraId="1319B651" w14:textId="77777777" w:rsidR="00193238" w:rsidRPr="002E67B7" w:rsidRDefault="00193238" w:rsidP="001461E6">
      <w:pPr>
        <w:widowControl w:val="0"/>
        <w:numPr>
          <w:ilvl w:val="0"/>
          <w:numId w:val="34"/>
        </w:numPr>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w w:val="105"/>
          <w:sz w:val="24"/>
          <w:szCs w:val="24"/>
          <w:lang w:val="x-none" w:eastAsia="x-none"/>
        </w:rPr>
        <w:t>Информационно-коммуникационные</w:t>
      </w:r>
      <w:r w:rsidRPr="002E67B7">
        <w:rPr>
          <w:rFonts w:ascii="Times New Roman" w:eastAsia="Times New Roman" w:hAnsi="Times New Roman" w:cs="Times New Roman"/>
          <w:spacing w:val="79"/>
          <w:w w:val="105"/>
          <w:sz w:val="24"/>
          <w:szCs w:val="24"/>
          <w:lang w:val="x-none" w:eastAsia="x-none"/>
        </w:rPr>
        <w:t xml:space="preserve"> </w:t>
      </w:r>
      <w:r w:rsidRPr="002E67B7">
        <w:rPr>
          <w:rFonts w:ascii="Times New Roman" w:eastAsia="Times New Roman" w:hAnsi="Times New Roman" w:cs="Times New Roman"/>
          <w:w w:val="105"/>
          <w:sz w:val="24"/>
          <w:szCs w:val="24"/>
          <w:lang w:val="x-none" w:eastAsia="x-none"/>
        </w:rPr>
        <w:t>технологии</w:t>
      </w:r>
      <w:r w:rsidRPr="002E67B7">
        <w:rPr>
          <w:rFonts w:ascii="Times New Roman" w:eastAsia="Times New Roman" w:hAnsi="Times New Roman" w:cs="Times New Roman"/>
          <w:spacing w:val="79"/>
          <w:w w:val="105"/>
          <w:sz w:val="24"/>
          <w:szCs w:val="24"/>
          <w:lang w:val="x-none" w:eastAsia="x-none"/>
        </w:rPr>
        <w:t xml:space="preserve"> </w:t>
      </w:r>
      <w:r w:rsidRPr="002E67B7">
        <w:rPr>
          <w:rFonts w:ascii="Times New Roman" w:eastAsia="Times New Roman" w:hAnsi="Times New Roman" w:cs="Times New Roman"/>
          <w:w w:val="105"/>
          <w:sz w:val="24"/>
          <w:szCs w:val="24"/>
          <w:lang w:val="x-none" w:eastAsia="x-none"/>
        </w:rPr>
        <w:t>в</w:t>
      </w:r>
      <w:r w:rsidRPr="002E67B7">
        <w:rPr>
          <w:rFonts w:ascii="Times New Roman" w:eastAsia="Times New Roman" w:hAnsi="Times New Roman" w:cs="Times New Roman"/>
          <w:spacing w:val="54"/>
          <w:w w:val="150"/>
          <w:sz w:val="24"/>
          <w:szCs w:val="24"/>
          <w:lang w:val="x-none" w:eastAsia="x-none"/>
        </w:rPr>
        <w:t xml:space="preserve"> </w:t>
      </w:r>
      <w:r w:rsidRPr="002E67B7">
        <w:rPr>
          <w:rFonts w:ascii="Times New Roman" w:eastAsia="Times New Roman" w:hAnsi="Times New Roman" w:cs="Times New Roman"/>
          <w:w w:val="105"/>
          <w:sz w:val="24"/>
          <w:szCs w:val="24"/>
          <w:lang w:val="x-none" w:eastAsia="x-none"/>
        </w:rPr>
        <w:t>образовании.</w:t>
      </w:r>
      <w:r w:rsidRPr="002E67B7">
        <w:rPr>
          <w:rFonts w:ascii="Times New Roman" w:eastAsia="Times New Roman" w:hAnsi="Times New Roman" w:cs="Times New Roman"/>
          <w:spacing w:val="76"/>
          <w:w w:val="105"/>
          <w:sz w:val="24"/>
          <w:szCs w:val="24"/>
          <w:lang w:val="x-none" w:eastAsia="x-none"/>
        </w:rPr>
        <w:t xml:space="preserve"> </w:t>
      </w:r>
      <w:r w:rsidRPr="002E67B7">
        <w:rPr>
          <w:rFonts w:ascii="Times New Roman" w:eastAsia="Times New Roman" w:hAnsi="Times New Roman" w:cs="Times New Roman"/>
          <w:w w:val="105"/>
          <w:sz w:val="24"/>
          <w:szCs w:val="24"/>
          <w:lang w:val="x-none" w:eastAsia="x-none"/>
        </w:rPr>
        <w:t>Режим</w:t>
      </w:r>
      <w:r w:rsidRPr="002E67B7">
        <w:rPr>
          <w:rFonts w:ascii="Times New Roman" w:eastAsia="Times New Roman" w:hAnsi="Times New Roman" w:cs="Times New Roman"/>
          <w:spacing w:val="78"/>
          <w:w w:val="105"/>
          <w:sz w:val="24"/>
          <w:szCs w:val="24"/>
          <w:lang w:val="x-none" w:eastAsia="x-none"/>
        </w:rPr>
        <w:t xml:space="preserve"> </w:t>
      </w:r>
      <w:r w:rsidRPr="002E67B7">
        <w:rPr>
          <w:rFonts w:ascii="Times New Roman" w:eastAsia="Times New Roman" w:hAnsi="Times New Roman" w:cs="Times New Roman"/>
          <w:spacing w:val="-2"/>
          <w:w w:val="105"/>
          <w:sz w:val="24"/>
          <w:szCs w:val="24"/>
          <w:lang w:val="x-none" w:eastAsia="x-none"/>
        </w:rPr>
        <w:t>доступа:</w:t>
      </w:r>
      <w:r w:rsidRPr="002E67B7">
        <w:rPr>
          <w:rFonts w:ascii="Times New Roman" w:eastAsia="Times New Roman" w:hAnsi="Times New Roman" w:cs="Times New Roman"/>
          <w:spacing w:val="-2"/>
          <w:w w:val="105"/>
          <w:sz w:val="24"/>
          <w:szCs w:val="24"/>
          <w:lang w:eastAsia="x-none"/>
        </w:rPr>
        <w:t xml:space="preserve"> </w:t>
      </w:r>
      <w:hyperlink r:id="rId267">
        <w:r w:rsidRPr="002E67B7">
          <w:rPr>
            <w:rFonts w:ascii="Times New Roman" w:eastAsia="Times New Roman" w:hAnsi="Times New Roman" w:cs="Times New Roman"/>
            <w:spacing w:val="-2"/>
            <w:sz w:val="24"/>
            <w:szCs w:val="24"/>
            <w:lang w:val="x-none" w:eastAsia="x-none"/>
          </w:rPr>
          <w:t>http://www.ict.edu.ru</w:t>
        </w:r>
      </w:hyperlink>
    </w:p>
    <w:p w14:paraId="5C73FEA4" w14:textId="77777777" w:rsidR="00193238" w:rsidRPr="002E67B7" w:rsidRDefault="00193238" w:rsidP="001461E6">
      <w:pPr>
        <w:widowControl w:val="0"/>
        <w:numPr>
          <w:ilvl w:val="0"/>
          <w:numId w:val="34"/>
        </w:numPr>
        <w:tabs>
          <w:tab w:val="left" w:pos="1342"/>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Официальный</w:t>
      </w:r>
      <w:r w:rsidRPr="002E67B7">
        <w:rPr>
          <w:rFonts w:ascii="Times New Roman" w:eastAsia="Times New Roman" w:hAnsi="Times New Roman" w:cs="Times New Roman"/>
          <w:spacing w:val="-8"/>
          <w:sz w:val="24"/>
          <w:szCs w:val="24"/>
          <w:lang w:val="x-none" w:eastAsia="x-none"/>
        </w:rPr>
        <w:t xml:space="preserve"> </w:t>
      </w:r>
      <w:r w:rsidRPr="002E67B7">
        <w:rPr>
          <w:rFonts w:ascii="Times New Roman" w:eastAsia="Times New Roman" w:hAnsi="Times New Roman" w:cs="Times New Roman"/>
          <w:sz w:val="24"/>
          <w:szCs w:val="24"/>
          <w:lang w:val="x-none" w:eastAsia="x-none"/>
        </w:rPr>
        <w:t>сайт</w:t>
      </w:r>
      <w:r w:rsidRPr="002E67B7">
        <w:rPr>
          <w:rFonts w:ascii="Times New Roman" w:eastAsia="Times New Roman" w:hAnsi="Times New Roman" w:cs="Times New Roman"/>
          <w:spacing w:val="-12"/>
          <w:sz w:val="24"/>
          <w:szCs w:val="24"/>
          <w:lang w:val="x-none" w:eastAsia="x-none"/>
        </w:rPr>
        <w:t xml:space="preserve"> </w:t>
      </w:r>
      <w:r w:rsidRPr="002E67B7">
        <w:rPr>
          <w:rFonts w:ascii="Times New Roman" w:eastAsia="Times New Roman" w:hAnsi="Times New Roman" w:cs="Times New Roman"/>
          <w:sz w:val="24"/>
          <w:szCs w:val="24"/>
          <w:lang w:val="x-none" w:eastAsia="x-none"/>
        </w:rPr>
        <w:t>Министерства</w:t>
      </w:r>
      <w:r w:rsidRPr="002E67B7">
        <w:rPr>
          <w:rFonts w:ascii="Times New Roman" w:eastAsia="Times New Roman" w:hAnsi="Times New Roman" w:cs="Times New Roman"/>
          <w:spacing w:val="-9"/>
          <w:sz w:val="24"/>
          <w:szCs w:val="24"/>
          <w:lang w:val="x-none" w:eastAsia="x-none"/>
        </w:rPr>
        <w:t xml:space="preserve"> </w:t>
      </w:r>
      <w:r w:rsidRPr="002E67B7">
        <w:rPr>
          <w:rFonts w:ascii="Times New Roman" w:eastAsia="Times New Roman" w:hAnsi="Times New Roman" w:cs="Times New Roman"/>
          <w:sz w:val="24"/>
          <w:szCs w:val="24"/>
          <w:lang w:val="x-none" w:eastAsia="x-none"/>
        </w:rPr>
        <w:t>Финансов</w:t>
      </w:r>
      <w:r w:rsidRPr="002E67B7">
        <w:rPr>
          <w:rFonts w:ascii="Times New Roman" w:eastAsia="Times New Roman" w:hAnsi="Times New Roman" w:cs="Times New Roman"/>
          <w:spacing w:val="-13"/>
          <w:sz w:val="24"/>
          <w:szCs w:val="24"/>
          <w:lang w:val="x-none" w:eastAsia="x-none"/>
        </w:rPr>
        <w:t xml:space="preserve"> </w:t>
      </w:r>
      <w:r w:rsidRPr="002E67B7">
        <w:rPr>
          <w:rFonts w:ascii="Times New Roman" w:eastAsia="Times New Roman" w:hAnsi="Times New Roman" w:cs="Times New Roman"/>
          <w:sz w:val="24"/>
          <w:szCs w:val="24"/>
          <w:lang w:val="x-none" w:eastAsia="x-none"/>
        </w:rPr>
        <w:t>Российской</w:t>
      </w:r>
      <w:r w:rsidRPr="002E67B7">
        <w:rPr>
          <w:rFonts w:ascii="Times New Roman" w:eastAsia="Times New Roman" w:hAnsi="Times New Roman" w:cs="Times New Roman"/>
          <w:spacing w:val="-13"/>
          <w:sz w:val="24"/>
          <w:szCs w:val="24"/>
          <w:lang w:val="x-none" w:eastAsia="x-none"/>
        </w:rPr>
        <w:t xml:space="preserve"> </w:t>
      </w:r>
      <w:r w:rsidRPr="002E67B7">
        <w:rPr>
          <w:rFonts w:ascii="Times New Roman" w:eastAsia="Times New Roman" w:hAnsi="Times New Roman" w:cs="Times New Roman"/>
          <w:sz w:val="24"/>
          <w:szCs w:val="24"/>
          <w:lang w:val="x-none" w:eastAsia="x-none"/>
        </w:rPr>
        <w:t xml:space="preserve">Федерации </w:t>
      </w:r>
      <w:hyperlink r:id="rId268">
        <w:r w:rsidRPr="002E67B7">
          <w:rPr>
            <w:rFonts w:ascii="Times New Roman" w:eastAsia="Times New Roman" w:hAnsi="Times New Roman" w:cs="Times New Roman"/>
            <w:spacing w:val="-2"/>
            <w:sz w:val="24"/>
            <w:szCs w:val="24"/>
            <w:lang w:val="x-none" w:eastAsia="x-none"/>
          </w:rPr>
          <w:t>https://www.minfin.ru/</w:t>
        </w:r>
      </w:hyperlink>
    </w:p>
    <w:p w14:paraId="68FCC2C6" w14:textId="15D26D47" w:rsidR="00193238" w:rsidRPr="002E67B7" w:rsidRDefault="00193238" w:rsidP="001461E6">
      <w:pPr>
        <w:widowControl w:val="0"/>
        <w:numPr>
          <w:ilvl w:val="0"/>
          <w:numId w:val="34"/>
        </w:numPr>
        <w:tabs>
          <w:tab w:val="left" w:pos="1593"/>
          <w:tab w:val="left" w:pos="1594"/>
          <w:tab w:val="left" w:pos="3241"/>
          <w:tab w:val="left" w:pos="3960"/>
          <w:tab w:val="left" w:pos="5507"/>
          <w:tab w:val="left" w:pos="6787"/>
          <w:tab w:val="left" w:pos="7816"/>
          <w:tab w:val="left" w:pos="9226"/>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pacing w:val="-2"/>
          <w:sz w:val="24"/>
          <w:szCs w:val="24"/>
          <w:lang w:val="x-none" w:eastAsia="x-none"/>
        </w:rPr>
        <w:t>Официальный</w:t>
      </w:r>
      <w:r w:rsidR="002E67B7">
        <w:rPr>
          <w:rFonts w:ascii="Times New Roman" w:eastAsia="Times New Roman" w:hAnsi="Times New Roman" w:cs="Times New Roman"/>
          <w:sz w:val="24"/>
          <w:szCs w:val="24"/>
          <w:lang w:eastAsia="x-none"/>
        </w:rPr>
        <w:t xml:space="preserve"> </w:t>
      </w:r>
      <w:r w:rsidRPr="002E67B7">
        <w:rPr>
          <w:rFonts w:ascii="Times New Roman" w:eastAsia="Times New Roman" w:hAnsi="Times New Roman" w:cs="Times New Roman"/>
          <w:spacing w:val="-4"/>
          <w:sz w:val="24"/>
          <w:szCs w:val="24"/>
          <w:lang w:val="x-none" w:eastAsia="x-none"/>
        </w:rPr>
        <w:t>сайт</w:t>
      </w:r>
      <w:r w:rsidR="002E67B7">
        <w:rPr>
          <w:rFonts w:ascii="Times New Roman" w:eastAsia="Times New Roman" w:hAnsi="Times New Roman" w:cs="Times New Roman"/>
          <w:spacing w:val="-4"/>
          <w:sz w:val="24"/>
          <w:szCs w:val="24"/>
          <w:lang w:eastAsia="x-none"/>
        </w:rPr>
        <w:t xml:space="preserve"> </w:t>
      </w:r>
      <w:r w:rsidRPr="002E67B7">
        <w:rPr>
          <w:rFonts w:ascii="Times New Roman" w:eastAsia="Times New Roman" w:hAnsi="Times New Roman" w:cs="Times New Roman"/>
          <w:spacing w:val="-2"/>
          <w:sz w:val="24"/>
          <w:szCs w:val="24"/>
          <w:lang w:val="x-none" w:eastAsia="x-none"/>
        </w:rPr>
        <w:t>Федеральной</w:t>
      </w:r>
      <w:r w:rsidR="002E67B7">
        <w:rPr>
          <w:rFonts w:ascii="Times New Roman" w:eastAsia="Times New Roman" w:hAnsi="Times New Roman" w:cs="Times New Roman"/>
          <w:spacing w:val="-2"/>
          <w:sz w:val="24"/>
          <w:szCs w:val="24"/>
          <w:lang w:eastAsia="x-none"/>
        </w:rPr>
        <w:t xml:space="preserve"> </w:t>
      </w:r>
      <w:r w:rsidRPr="002E67B7">
        <w:rPr>
          <w:rFonts w:ascii="Times New Roman" w:eastAsia="Times New Roman" w:hAnsi="Times New Roman" w:cs="Times New Roman"/>
          <w:spacing w:val="-2"/>
          <w:sz w:val="24"/>
          <w:szCs w:val="24"/>
          <w:lang w:val="x-none" w:eastAsia="x-none"/>
        </w:rPr>
        <w:t>налоговой</w:t>
      </w:r>
      <w:r w:rsidR="002E67B7">
        <w:rPr>
          <w:rFonts w:ascii="Times New Roman" w:eastAsia="Times New Roman" w:hAnsi="Times New Roman" w:cs="Times New Roman"/>
          <w:spacing w:val="-2"/>
          <w:sz w:val="24"/>
          <w:szCs w:val="24"/>
          <w:lang w:eastAsia="x-none"/>
        </w:rPr>
        <w:t xml:space="preserve"> </w:t>
      </w:r>
      <w:r w:rsidRPr="002E67B7">
        <w:rPr>
          <w:rFonts w:ascii="Times New Roman" w:eastAsia="Times New Roman" w:hAnsi="Times New Roman" w:cs="Times New Roman"/>
          <w:spacing w:val="-2"/>
          <w:sz w:val="24"/>
          <w:szCs w:val="24"/>
          <w:lang w:val="x-none" w:eastAsia="x-none"/>
        </w:rPr>
        <w:t>службы</w:t>
      </w:r>
      <w:r w:rsidR="002E67B7">
        <w:rPr>
          <w:rFonts w:ascii="Times New Roman" w:eastAsia="Times New Roman" w:hAnsi="Times New Roman" w:cs="Times New Roman"/>
          <w:spacing w:val="-2"/>
          <w:sz w:val="24"/>
          <w:szCs w:val="24"/>
          <w:lang w:eastAsia="x-none"/>
        </w:rPr>
        <w:t xml:space="preserve"> </w:t>
      </w:r>
      <w:r w:rsidRPr="002E67B7">
        <w:rPr>
          <w:rFonts w:ascii="Times New Roman" w:eastAsia="Times New Roman" w:hAnsi="Times New Roman" w:cs="Times New Roman"/>
          <w:spacing w:val="-2"/>
          <w:sz w:val="24"/>
          <w:szCs w:val="24"/>
          <w:lang w:val="x-none" w:eastAsia="x-none"/>
        </w:rPr>
        <w:t>Российской</w:t>
      </w:r>
      <w:r w:rsidR="002E67B7">
        <w:rPr>
          <w:rFonts w:ascii="Times New Roman" w:eastAsia="Times New Roman" w:hAnsi="Times New Roman" w:cs="Times New Roman"/>
          <w:spacing w:val="-2"/>
          <w:sz w:val="24"/>
          <w:szCs w:val="24"/>
          <w:lang w:eastAsia="x-none"/>
        </w:rPr>
        <w:t xml:space="preserve"> </w:t>
      </w:r>
      <w:r w:rsidRPr="002E67B7">
        <w:rPr>
          <w:rFonts w:ascii="Times New Roman" w:eastAsia="Times New Roman" w:hAnsi="Times New Roman" w:cs="Times New Roman"/>
          <w:spacing w:val="-2"/>
          <w:sz w:val="24"/>
          <w:szCs w:val="24"/>
          <w:lang w:val="x-none" w:eastAsia="x-none"/>
        </w:rPr>
        <w:t xml:space="preserve">Федерации </w:t>
      </w:r>
      <w:r w:rsidR="002E67B7">
        <w:rPr>
          <w:rFonts w:ascii="Times New Roman" w:eastAsia="Times New Roman" w:hAnsi="Times New Roman" w:cs="Times New Roman"/>
          <w:spacing w:val="-2"/>
          <w:sz w:val="24"/>
          <w:szCs w:val="24"/>
          <w:lang w:eastAsia="x-none"/>
        </w:rPr>
        <w:t>–</w:t>
      </w:r>
      <w:hyperlink r:id="rId269" w:history="1">
        <w:r w:rsidR="002E67B7" w:rsidRPr="0095310E">
          <w:rPr>
            <w:rStyle w:val="af9"/>
            <w:rFonts w:ascii="Times New Roman" w:eastAsia="Times New Roman" w:hAnsi="Times New Roman" w:cs="Times New Roman"/>
            <w:spacing w:val="-2"/>
            <w:sz w:val="24"/>
            <w:szCs w:val="24"/>
            <w:lang w:val="x-none" w:eastAsia="x-none"/>
          </w:rPr>
          <w:t>https://www.nalog.ru/</w:t>
        </w:r>
      </w:hyperlink>
    </w:p>
    <w:p w14:paraId="43C92708" w14:textId="77777777" w:rsidR="00193238" w:rsidRPr="002E67B7" w:rsidRDefault="00193238" w:rsidP="001461E6">
      <w:pPr>
        <w:widowControl w:val="0"/>
        <w:numPr>
          <w:ilvl w:val="0"/>
          <w:numId w:val="34"/>
        </w:numPr>
        <w:tabs>
          <w:tab w:val="left" w:pos="1342"/>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Официальный</w:t>
      </w:r>
      <w:r w:rsidRPr="002E67B7">
        <w:rPr>
          <w:rFonts w:ascii="Times New Roman" w:eastAsia="Times New Roman" w:hAnsi="Times New Roman" w:cs="Times New Roman"/>
          <w:spacing w:val="-11"/>
          <w:sz w:val="24"/>
          <w:szCs w:val="24"/>
          <w:lang w:val="x-none" w:eastAsia="x-none"/>
        </w:rPr>
        <w:t xml:space="preserve"> </w:t>
      </w:r>
      <w:r w:rsidRPr="002E67B7">
        <w:rPr>
          <w:rFonts w:ascii="Times New Roman" w:eastAsia="Times New Roman" w:hAnsi="Times New Roman" w:cs="Times New Roman"/>
          <w:sz w:val="24"/>
          <w:szCs w:val="24"/>
          <w:lang w:val="x-none" w:eastAsia="x-none"/>
        </w:rPr>
        <w:t>сайт</w:t>
      </w:r>
      <w:r w:rsidRPr="002E67B7">
        <w:rPr>
          <w:rFonts w:ascii="Times New Roman" w:eastAsia="Times New Roman" w:hAnsi="Times New Roman" w:cs="Times New Roman"/>
          <w:spacing w:val="-5"/>
          <w:sz w:val="24"/>
          <w:szCs w:val="24"/>
          <w:lang w:val="x-none" w:eastAsia="x-none"/>
        </w:rPr>
        <w:t xml:space="preserve"> </w:t>
      </w:r>
      <w:r w:rsidRPr="002E67B7">
        <w:rPr>
          <w:rFonts w:ascii="Times New Roman" w:eastAsia="Times New Roman" w:hAnsi="Times New Roman" w:cs="Times New Roman"/>
          <w:sz w:val="24"/>
          <w:szCs w:val="24"/>
          <w:lang w:val="x-none" w:eastAsia="x-none"/>
        </w:rPr>
        <w:t>Пенсионного</w:t>
      </w:r>
      <w:r w:rsidRPr="002E67B7">
        <w:rPr>
          <w:rFonts w:ascii="Times New Roman" w:eastAsia="Times New Roman" w:hAnsi="Times New Roman" w:cs="Times New Roman"/>
          <w:spacing w:val="-11"/>
          <w:sz w:val="24"/>
          <w:szCs w:val="24"/>
          <w:lang w:val="x-none" w:eastAsia="x-none"/>
        </w:rPr>
        <w:t xml:space="preserve"> </w:t>
      </w:r>
      <w:r w:rsidRPr="002E67B7">
        <w:rPr>
          <w:rFonts w:ascii="Times New Roman" w:eastAsia="Times New Roman" w:hAnsi="Times New Roman" w:cs="Times New Roman"/>
          <w:sz w:val="24"/>
          <w:szCs w:val="24"/>
          <w:lang w:val="x-none" w:eastAsia="x-none"/>
        </w:rPr>
        <w:t>фонда</w:t>
      </w:r>
      <w:r w:rsidRPr="002E67B7">
        <w:rPr>
          <w:rFonts w:ascii="Times New Roman" w:eastAsia="Times New Roman" w:hAnsi="Times New Roman" w:cs="Times New Roman"/>
          <w:spacing w:val="-14"/>
          <w:sz w:val="24"/>
          <w:szCs w:val="24"/>
          <w:lang w:val="x-none" w:eastAsia="x-none"/>
        </w:rPr>
        <w:t xml:space="preserve"> </w:t>
      </w:r>
      <w:r w:rsidRPr="002E67B7">
        <w:rPr>
          <w:rFonts w:ascii="Times New Roman" w:eastAsia="Times New Roman" w:hAnsi="Times New Roman" w:cs="Times New Roman"/>
          <w:sz w:val="24"/>
          <w:szCs w:val="24"/>
          <w:lang w:val="x-none" w:eastAsia="x-none"/>
        </w:rPr>
        <w:t>России</w:t>
      </w:r>
      <w:r w:rsidRPr="002E67B7">
        <w:rPr>
          <w:rFonts w:ascii="Times New Roman" w:eastAsia="Times New Roman" w:hAnsi="Times New Roman" w:cs="Times New Roman"/>
          <w:spacing w:val="1"/>
          <w:sz w:val="24"/>
          <w:szCs w:val="24"/>
          <w:lang w:val="x-none" w:eastAsia="x-none"/>
        </w:rPr>
        <w:t xml:space="preserve"> </w:t>
      </w:r>
      <w:hyperlink r:id="rId270">
        <w:r w:rsidRPr="002E67B7">
          <w:rPr>
            <w:rFonts w:ascii="Times New Roman" w:eastAsia="Times New Roman" w:hAnsi="Times New Roman" w:cs="Times New Roman"/>
            <w:spacing w:val="-2"/>
            <w:sz w:val="24"/>
            <w:szCs w:val="24"/>
            <w:lang w:val="x-none" w:eastAsia="x-none"/>
          </w:rPr>
          <w:t>http://www.pfrf.ru/</w:t>
        </w:r>
      </w:hyperlink>
    </w:p>
    <w:p w14:paraId="16EB3679" w14:textId="77777777" w:rsidR="00193238" w:rsidRPr="002E67B7" w:rsidRDefault="00193238" w:rsidP="001461E6">
      <w:pPr>
        <w:widowControl w:val="0"/>
        <w:numPr>
          <w:ilvl w:val="0"/>
          <w:numId w:val="34"/>
        </w:numPr>
        <w:tabs>
          <w:tab w:val="left" w:pos="1342"/>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Официальный</w:t>
      </w:r>
      <w:r w:rsidRPr="002E67B7">
        <w:rPr>
          <w:rFonts w:ascii="Times New Roman" w:eastAsia="Times New Roman" w:hAnsi="Times New Roman" w:cs="Times New Roman"/>
          <w:spacing w:val="-8"/>
          <w:sz w:val="24"/>
          <w:szCs w:val="24"/>
          <w:lang w:val="x-none" w:eastAsia="x-none"/>
        </w:rPr>
        <w:t xml:space="preserve"> </w:t>
      </w:r>
      <w:r w:rsidRPr="002E67B7">
        <w:rPr>
          <w:rFonts w:ascii="Times New Roman" w:eastAsia="Times New Roman" w:hAnsi="Times New Roman" w:cs="Times New Roman"/>
          <w:sz w:val="24"/>
          <w:szCs w:val="24"/>
          <w:lang w:val="x-none" w:eastAsia="x-none"/>
        </w:rPr>
        <w:t>сайт</w:t>
      </w:r>
      <w:r w:rsidRPr="002E67B7">
        <w:rPr>
          <w:rFonts w:ascii="Times New Roman" w:eastAsia="Times New Roman" w:hAnsi="Times New Roman" w:cs="Times New Roman"/>
          <w:spacing w:val="-7"/>
          <w:sz w:val="24"/>
          <w:szCs w:val="24"/>
          <w:lang w:val="x-none" w:eastAsia="x-none"/>
        </w:rPr>
        <w:t xml:space="preserve"> </w:t>
      </w:r>
      <w:r w:rsidRPr="002E67B7">
        <w:rPr>
          <w:rFonts w:ascii="Times New Roman" w:eastAsia="Times New Roman" w:hAnsi="Times New Roman" w:cs="Times New Roman"/>
          <w:sz w:val="24"/>
          <w:szCs w:val="24"/>
          <w:lang w:val="x-none" w:eastAsia="x-none"/>
        </w:rPr>
        <w:t>Фонда</w:t>
      </w:r>
      <w:r w:rsidRPr="002E67B7">
        <w:rPr>
          <w:rFonts w:ascii="Times New Roman" w:eastAsia="Times New Roman" w:hAnsi="Times New Roman" w:cs="Times New Roman"/>
          <w:spacing w:val="-8"/>
          <w:sz w:val="24"/>
          <w:szCs w:val="24"/>
          <w:lang w:val="x-none" w:eastAsia="x-none"/>
        </w:rPr>
        <w:t xml:space="preserve"> </w:t>
      </w:r>
      <w:r w:rsidRPr="002E67B7">
        <w:rPr>
          <w:rFonts w:ascii="Times New Roman" w:eastAsia="Times New Roman" w:hAnsi="Times New Roman" w:cs="Times New Roman"/>
          <w:sz w:val="24"/>
          <w:szCs w:val="24"/>
          <w:lang w:val="x-none" w:eastAsia="x-none"/>
        </w:rPr>
        <w:t>социального</w:t>
      </w:r>
      <w:r w:rsidRPr="002E67B7">
        <w:rPr>
          <w:rFonts w:ascii="Times New Roman" w:eastAsia="Times New Roman" w:hAnsi="Times New Roman" w:cs="Times New Roman"/>
          <w:spacing w:val="-13"/>
          <w:sz w:val="24"/>
          <w:szCs w:val="24"/>
          <w:lang w:val="x-none" w:eastAsia="x-none"/>
        </w:rPr>
        <w:t xml:space="preserve"> </w:t>
      </w:r>
      <w:r w:rsidRPr="002E67B7">
        <w:rPr>
          <w:rFonts w:ascii="Times New Roman" w:eastAsia="Times New Roman" w:hAnsi="Times New Roman" w:cs="Times New Roman"/>
          <w:sz w:val="24"/>
          <w:szCs w:val="24"/>
          <w:lang w:val="x-none" w:eastAsia="x-none"/>
        </w:rPr>
        <w:t>страхования</w:t>
      </w:r>
      <w:r w:rsidRPr="002E67B7">
        <w:rPr>
          <w:rFonts w:ascii="Times New Roman" w:eastAsia="Times New Roman" w:hAnsi="Times New Roman" w:cs="Times New Roman"/>
          <w:spacing w:val="-8"/>
          <w:sz w:val="24"/>
          <w:szCs w:val="24"/>
          <w:lang w:val="x-none" w:eastAsia="x-none"/>
        </w:rPr>
        <w:t xml:space="preserve"> </w:t>
      </w:r>
      <w:hyperlink r:id="rId271">
        <w:r w:rsidRPr="002E67B7">
          <w:rPr>
            <w:rFonts w:ascii="Times New Roman" w:eastAsia="Times New Roman" w:hAnsi="Times New Roman" w:cs="Times New Roman"/>
            <w:spacing w:val="-2"/>
            <w:sz w:val="24"/>
            <w:szCs w:val="24"/>
            <w:lang w:val="x-none" w:eastAsia="x-none"/>
          </w:rPr>
          <w:t>http://fss.ru/</w:t>
        </w:r>
      </w:hyperlink>
    </w:p>
    <w:p w14:paraId="58958E42" w14:textId="77777777" w:rsidR="00193238" w:rsidRPr="002E67B7" w:rsidRDefault="00193238" w:rsidP="001461E6">
      <w:pPr>
        <w:widowControl w:val="0"/>
        <w:numPr>
          <w:ilvl w:val="0"/>
          <w:numId w:val="34"/>
        </w:numPr>
        <w:tabs>
          <w:tab w:val="left" w:pos="1342"/>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Официальный</w:t>
      </w:r>
      <w:r w:rsidRPr="002E67B7">
        <w:rPr>
          <w:rFonts w:ascii="Times New Roman" w:eastAsia="Times New Roman" w:hAnsi="Times New Roman" w:cs="Times New Roman"/>
          <w:spacing w:val="-14"/>
          <w:sz w:val="24"/>
          <w:szCs w:val="24"/>
          <w:lang w:val="x-none" w:eastAsia="x-none"/>
        </w:rPr>
        <w:t xml:space="preserve"> </w:t>
      </w:r>
      <w:r w:rsidRPr="002E67B7">
        <w:rPr>
          <w:rFonts w:ascii="Times New Roman" w:eastAsia="Times New Roman" w:hAnsi="Times New Roman" w:cs="Times New Roman"/>
          <w:sz w:val="24"/>
          <w:szCs w:val="24"/>
          <w:lang w:val="x-none" w:eastAsia="x-none"/>
        </w:rPr>
        <w:t>сайт</w:t>
      </w:r>
      <w:r w:rsidRPr="002E67B7">
        <w:rPr>
          <w:rFonts w:ascii="Times New Roman" w:eastAsia="Times New Roman" w:hAnsi="Times New Roman" w:cs="Times New Roman"/>
          <w:spacing w:val="-5"/>
          <w:sz w:val="24"/>
          <w:szCs w:val="24"/>
          <w:lang w:val="x-none" w:eastAsia="x-none"/>
        </w:rPr>
        <w:t xml:space="preserve"> </w:t>
      </w:r>
      <w:r w:rsidRPr="002E67B7">
        <w:rPr>
          <w:rFonts w:ascii="Times New Roman" w:eastAsia="Times New Roman" w:hAnsi="Times New Roman" w:cs="Times New Roman"/>
          <w:sz w:val="24"/>
          <w:szCs w:val="24"/>
          <w:lang w:val="x-none" w:eastAsia="x-none"/>
        </w:rPr>
        <w:t>Фонда</w:t>
      </w:r>
      <w:r w:rsidRPr="002E67B7">
        <w:rPr>
          <w:rFonts w:ascii="Times New Roman" w:eastAsia="Times New Roman" w:hAnsi="Times New Roman" w:cs="Times New Roman"/>
          <w:spacing w:val="-7"/>
          <w:sz w:val="24"/>
          <w:szCs w:val="24"/>
          <w:lang w:val="x-none" w:eastAsia="x-none"/>
        </w:rPr>
        <w:t xml:space="preserve"> </w:t>
      </w:r>
      <w:r w:rsidRPr="002E67B7">
        <w:rPr>
          <w:rFonts w:ascii="Times New Roman" w:eastAsia="Times New Roman" w:hAnsi="Times New Roman" w:cs="Times New Roman"/>
          <w:sz w:val="24"/>
          <w:szCs w:val="24"/>
          <w:lang w:val="x-none" w:eastAsia="x-none"/>
        </w:rPr>
        <w:t>обязательного</w:t>
      </w:r>
      <w:r w:rsidRPr="002E67B7">
        <w:rPr>
          <w:rFonts w:ascii="Times New Roman" w:eastAsia="Times New Roman" w:hAnsi="Times New Roman" w:cs="Times New Roman"/>
          <w:spacing w:val="-14"/>
          <w:sz w:val="24"/>
          <w:szCs w:val="24"/>
          <w:lang w:val="x-none" w:eastAsia="x-none"/>
        </w:rPr>
        <w:t xml:space="preserve"> </w:t>
      </w:r>
      <w:r w:rsidRPr="002E67B7">
        <w:rPr>
          <w:rFonts w:ascii="Times New Roman" w:eastAsia="Times New Roman" w:hAnsi="Times New Roman" w:cs="Times New Roman"/>
          <w:sz w:val="24"/>
          <w:szCs w:val="24"/>
          <w:lang w:val="x-none" w:eastAsia="x-none"/>
        </w:rPr>
        <w:t>медицинского</w:t>
      </w:r>
      <w:r w:rsidRPr="002E67B7">
        <w:rPr>
          <w:rFonts w:ascii="Times New Roman" w:eastAsia="Times New Roman" w:hAnsi="Times New Roman" w:cs="Times New Roman"/>
          <w:spacing w:val="-14"/>
          <w:sz w:val="24"/>
          <w:szCs w:val="24"/>
          <w:lang w:val="x-none" w:eastAsia="x-none"/>
        </w:rPr>
        <w:t xml:space="preserve"> </w:t>
      </w:r>
      <w:r w:rsidRPr="002E67B7">
        <w:rPr>
          <w:rFonts w:ascii="Times New Roman" w:eastAsia="Times New Roman" w:hAnsi="Times New Roman" w:cs="Times New Roman"/>
          <w:sz w:val="24"/>
          <w:szCs w:val="24"/>
          <w:lang w:val="x-none" w:eastAsia="x-none"/>
        </w:rPr>
        <w:t>страхования</w:t>
      </w:r>
      <w:r w:rsidRPr="002E67B7">
        <w:rPr>
          <w:rFonts w:ascii="Times New Roman" w:eastAsia="Times New Roman" w:hAnsi="Times New Roman" w:cs="Times New Roman"/>
          <w:spacing w:val="-7"/>
          <w:sz w:val="24"/>
          <w:szCs w:val="24"/>
          <w:lang w:val="x-none" w:eastAsia="x-none"/>
        </w:rPr>
        <w:t xml:space="preserve"> </w:t>
      </w:r>
      <w:hyperlink r:id="rId272">
        <w:r w:rsidRPr="002E67B7">
          <w:rPr>
            <w:rFonts w:ascii="Times New Roman" w:eastAsia="Times New Roman" w:hAnsi="Times New Roman" w:cs="Times New Roman"/>
            <w:spacing w:val="-2"/>
            <w:sz w:val="24"/>
            <w:szCs w:val="24"/>
            <w:lang w:val="x-none" w:eastAsia="x-none"/>
          </w:rPr>
          <w:t>http://www.ffoms.ru/</w:t>
        </w:r>
      </w:hyperlink>
    </w:p>
    <w:p w14:paraId="7C7F4CB2" w14:textId="77777777" w:rsidR="00193238" w:rsidRPr="002E67B7" w:rsidRDefault="00193238" w:rsidP="001461E6">
      <w:pPr>
        <w:widowControl w:val="0"/>
        <w:numPr>
          <w:ilvl w:val="0"/>
          <w:numId w:val="34"/>
        </w:numPr>
        <w:tabs>
          <w:tab w:val="left" w:pos="1342"/>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Официальный</w:t>
      </w:r>
      <w:r w:rsidRPr="002E67B7">
        <w:rPr>
          <w:rFonts w:ascii="Times New Roman" w:eastAsia="Times New Roman" w:hAnsi="Times New Roman" w:cs="Times New Roman"/>
          <w:spacing w:val="-11"/>
          <w:sz w:val="24"/>
          <w:szCs w:val="24"/>
          <w:lang w:val="x-none" w:eastAsia="x-none"/>
        </w:rPr>
        <w:t xml:space="preserve"> </w:t>
      </w:r>
      <w:r w:rsidRPr="002E67B7">
        <w:rPr>
          <w:rFonts w:ascii="Times New Roman" w:eastAsia="Times New Roman" w:hAnsi="Times New Roman" w:cs="Times New Roman"/>
          <w:sz w:val="24"/>
          <w:szCs w:val="24"/>
          <w:lang w:val="x-none" w:eastAsia="x-none"/>
        </w:rPr>
        <w:t>сайт</w:t>
      </w:r>
      <w:r w:rsidRPr="002E67B7">
        <w:rPr>
          <w:rFonts w:ascii="Times New Roman" w:eastAsia="Times New Roman" w:hAnsi="Times New Roman" w:cs="Times New Roman"/>
          <w:spacing w:val="-4"/>
          <w:sz w:val="24"/>
          <w:szCs w:val="24"/>
          <w:lang w:val="x-none" w:eastAsia="x-none"/>
        </w:rPr>
        <w:t xml:space="preserve"> </w:t>
      </w:r>
      <w:r w:rsidRPr="002E67B7">
        <w:rPr>
          <w:rFonts w:ascii="Times New Roman" w:eastAsia="Times New Roman" w:hAnsi="Times New Roman" w:cs="Times New Roman"/>
          <w:sz w:val="24"/>
          <w:szCs w:val="24"/>
          <w:lang w:val="x-none" w:eastAsia="x-none"/>
        </w:rPr>
        <w:t>Центрального</w:t>
      </w:r>
      <w:r w:rsidRPr="002E67B7">
        <w:rPr>
          <w:rFonts w:ascii="Times New Roman" w:eastAsia="Times New Roman" w:hAnsi="Times New Roman" w:cs="Times New Roman"/>
          <w:spacing w:val="-14"/>
          <w:sz w:val="24"/>
          <w:szCs w:val="24"/>
          <w:lang w:val="x-none" w:eastAsia="x-none"/>
        </w:rPr>
        <w:t xml:space="preserve"> </w:t>
      </w:r>
      <w:r w:rsidRPr="002E67B7">
        <w:rPr>
          <w:rFonts w:ascii="Times New Roman" w:eastAsia="Times New Roman" w:hAnsi="Times New Roman" w:cs="Times New Roman"/>
          <w:sz w:val="24"/>
          <w:szCs w:val="24"/>
          <w:lang w:val="x-none" w:eastAsia="x-none"/>
        </w:rPr>
        <w:t>Банка</w:t>
      </w:r>
      <w:r w:rsidRPr="002E67B7">
        <w:rPr>
          <w:rFonts w:ascii="Times New Roman" w:eastAsia="Times New Roman" w:hAnsi="Times New Roman" w:cs="Times New Roman"/>
          <w:spacing w:val="-13"/>
          <w:sz w:val="24"/>
          <w:szCs w:val="24"/>
          <w:lang w:val="x-none" w:eastAsia="x-none"/>
        </w:rPr>
        <w:t xml:space="preserve"> </w:t>
      </w:r>
      <w:r w:rsidRPr="002E67B7">
        <w:rPr>
          <w:rFonts w:ascii="Times New Roman" w:eastAsia="Times New Roman" w:hAnsi="Times New Roman" w:cs="Times New Roman"/>
          <w:sz w:val="24"/>
          <w:szCs w:val="24"/>
          <w:lang w:val="x-none" w:eastAsia="x-none"/>
        </w:rPr>
        <w:t>Российской</w:t>
      </w:r>
      <w:r w:rsidRPr="002E67B7">
        <w:rPr>
          <w:rFonts w:ascii="Times New Roman" w:eastAsia="Times New Roman" w:hAnsi="Times New Roman" w:cs="Times New Roman"/>
          <w:spacing w:val="-11"/>
          <w:sz w:val="24"/>
          <w:szCs w:val="24"/>
          <w:lang w:val="x-none" w:eastAsia="x-none"/>
        </w:rPr>
        <w:t xml:space="preserve"> </w:t>
      </w:r>
      <w:r w:rsidRPr="002E67B7">
        <w:rPr>
          <w:rFonts w:ascii="Times New Roman" w:eastAsia="Times New Roman" w:hAnsi="Times New Roman" w:cs="Times New Roman"/>
          <w:sz w:val="24"/>
          <w:szCs w:val="24"/>
          <w:lang w:val="x-none" w:eastAsia="x-none"/>
        </w:rPr>
        <w:t>Федерации</w:t>
      </w:r>
      <w:r w:rsidRPr="002E67B7">
        <w:rPr>
          <w:rFonts w:ascii="Times New Roman" w:eastAsia="Times New Roman" w:hAnsi="Times New Roman" w:cs="Times New Roman"/>
          <w:spacing w:val="-2"/>
          <w:sz w:val="24"/>
          <w:szCs w:val="24"/>
          <w:lang w:val="x-none" w:eastAsia="x-none"/>
        </w:rPr>
        <w:t xml:space="preserve"> </w:t>
      </w:r>
      <w:hyperlink r:id="rId273">
        <w:r w:rsidRPr="002E67B7">
          <w:rPr>
            <w:rFonts w:ascii="Times New Roman" w:eastAsia="Times New Roman" w:hAnsi="Times New Roman" w:cs="Times New Roman"/>
            <w:spacing w:val="-2"/>
            <w:sz w:val="24"/>
            <w:szCs w:val="24"/>
            <w:lang w:val="x-none" w:eastAsia="x-none"/>
          </w:rPr>
          <w:t>http://www.cbr.ru/</w:t>
        </w:r>
      </w:hyperlink>
    </w:p>
    <w:p w14:paraId="3AAE36E2" w14:textId="77777777" w:rsidR="00193238" w:rsidRPr="002E67B7" w:rsidRDefault="00193238" w:rsidP="001461E6">
      <w:pPr>
        <w:widowControl w:val="0"/>
        <w:numPr>
          <w:ilvl w:val="0"/>
          <w:numId w:val="34"/>
        </w:numPr>
        <w:tabs>
          <w:tab w:val="left" w:pos="1342"/>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Официальный</w:t>
      </w:r>
      <w:r w:rsidRPr="002E67B7">
        <w:rPr>
          <w:rFonts w:ascii="Times New Roman" w:eastAsia="Times New Roman" w:hAnsi="Times New Roman" w:cs="Times New Roman"/>
          <w:spacing w:val="-6"/>
          <w:sz w:val="24"/>
          <w:szCs w:val="24"/>
          <w:lang w:val="x-none" w:eastAsia="x-none"/>
        </w:rPr>
        <w:t xml:space="preserve"> </w:t>
      </w:r>
      <w:r w:rsidRPr="002E67B7">
        <w:rPr>
          <w:rFonts w:ascii="Times New Roman" w:eastAsia="Times New Roman" w:hAnsi="Times New Roman" w:cs="Times New Roman"/>
          <w:sz w:val="24"/>
          <w:szCs w:val="24"/>
          <w:lang w:val="x-none" w:eastAsia="x-none"/>
        </w:rPr>
        <w:t>сайт</w:t>
      </w:r>
      <w:r w:rsidRPr="002E67B7">
        <w:rPr>
          <w:rFonts w:ascii="Times New Roman" w:eastAsia="Times New Roman" w:hAnsi="Times New Roman" w:cs="Times New Roman"/>
          <w:spacing w:val="-4"/>
          <w:sz w:val="24"/>
          <w:szCs w:val="24"/>
          <w:lang w:val="x-none" w:eastAsia="x-none"/>
        </w:rPr>
        <w:t xml:space="preserve"> </w:t>
      </w:r>
      <w:r w:rsidRPr="002E67B7">
        <w:rPr>
          <w:rFonts w:ascii="Times New Roman" w:eastAsia="Times New Roman" w:hAnsi="Times New Roman" w:cs="Times New Roman"/>
          <w:sz w:val="24"/>
          <w:szCs w:val="24"/>
          <w:lang w:val="x-none" w:eastAsia="x-none"/>
        </w:rPr>
        <w:t>Президента</w:t>
      </w:r>
      <w:r w:rsidRPr="002E67B7">
        <w:rPr>
          <w:rFonts w:ascii="Times New Roman" w:eastAsia="Times New Roman" w:hAnsi="Times New Roman" w:cs="Times New Roman"/>
          <w:spacing w:val="-12"/>
          <w:sz w:val="24"/>
          <w:szCs w:val="24"/>
          <w:lang w:val="x-none" w:eastAsia="x-none"/>
        </w:rPr>
        <w:t xml:space="preserve"> </w:t>
      </w:r>
      <w:r w:rsidRPr="002E67B7">
        <w:rPr>
          <w:rFonts w:ascii="Times New Roman" w:eastAsia="Times New Roman" w:hAnsi="Times New Roman" w:cs="Times New Roman"/>
          <w:sz w:val="24"/>
          <w:szCs w:val="24"/>
          <w:lang w:val="x-none" w:eastAsia="x-none"/>
        </w:rPr>
        <w:t>России -</w:t>
      </w:r>
      <w:r w:rsidRPr="002E67B7">
        <w:rPr>
          <w:rFonts w:ascii="Times New Roman" w:eastAsia="Times New Roman" w:hAnsi="Times New Roman" w:cs="Times New Roman"/>
          <w:spacing w:val="-14"/>
          <w:sz w:val="24"/>
          <w:szCs w:val="24"/>
          <w:lang w:val="x-none" w:eastAsia="x-none"/>
        </w:rPr>
        <w:t xml:space="preserve"> </w:t>
      </w:r>
      <w:hyperlink r:id="rId274">
        <w:r w:rsidRPr="002E67B7">
          <w:rPr>
            <w:rFonts w:ascii="Times New Roman" w:eastAsia="Times New Roman" w:hAnsi="Times New Roman" w:cs="Times New Roman"/>
            <w:spacing w:val="-2"/>
            <w:sz w:val="24"/>
            <w:szCs w:val="24"/>
            <w:lang w:val="x-none" w:eastAsia="x-none"/>
          </w:rPr>
          <w:t>http://www.kremlin.ru</w:t>
        </w:r>
      </w:hyperlink>
    </w:p>
    <w:p w14:paraId="39DE905A" w14:textId="2CCBE2E8" w:rsidR="00193238" w:rsidRPr="002E67B7" w:rsidRDefault="00193238" w:rsidP="001461E6">
      <w:pPr>
        <w:widowControl w:val="0"/>
        <w:numPr>
          <w:ilvl w:val="0"/>
          <w:numId w:val="34"/>
        </w:numPr>
        <w:tabs>
          <w:tab w:val="left" w:pos="1702"/>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ЭБС «</w:t>
      </w:r>
      <w:proofErr w:type="spellStart"/>
      <w:r w:rsidRPr="002E67B7">
        <w:rPr>
          <w:rFonts w:ascii="Times New Roman" w:eastAsia="Times New Roman" w:hAnsi="Times New Roman" w:cs="Times New Roman"/>
          <w:sz w:val="24"/>
          <w:szCs w:val="24"/>
          <w:lang w:val="x-none" w:eastAsia="x-none"/>
        </w:rPr>
        <w:t>Znanium</w:t>
      </w:r>
      <w:proofErr w:type="spellEnd"/>
      <w:r w:rsidRPr="002E67B7">
        <w:rPr>
          <w:rFonts w:ascii="Times New Roman" w:eastAsia="Times New Roman" w:hAnsi="Times New Roman" w:cs="Times New Roman"/>
          <w:sz w:val="24"/>
          <w:szCs w:val="24"/>
          <w:lang w:val="x-none" w:eastAsia="x-none"/>
        </w:rPr>
        <w:t>»: Федотова Е. Л. Информационные технологии в профессиональной деятельности : учеб. пособие / Е.Л. Федотова. — М. : ИД «ФОРУМ» : ИНФРА-М, 2018. — 367 с.</w:t>
      </w:r>
      <w:r w:rsidR="002E67B7" w:rsidRPr="002E67B7">
        <w:rPr>
          <w:rFonts w:ascii="Times New Roman" w:eastAsia="Times New Roman" w:hAnsi="Times New Roman" w:cs="Times New Roman"/>
          <w:sz w:val="24"/>
          <w:szCs w:val="24"/>
          <w:lang w:eastAsia="x-none"/>
        </w:rPr>
        <w:t xml:space="preserve"> </w:t>
      </w:r>
      <w:r w:rsidRPr="002E67B7">
        <w:rPr>
          <w:rFonts w:ascii="Times New Roman" w:eastAsia="Times New Roman" w:hAnsi="Times New Roman" w:cs="Times New Roman"/>
          <w:sz w:val="24"/>
          <w:szCs w:val="24"/>
          <w:lang w:val="x-none" w:eastAsia="x-none"/>
        </w:rPr>
        <w:t>—</w:t>
      </w:r>
      <w:r w:rsidRPr="002E67B7">
        <w:rPr>
          <w:rFonts w:ascii="Times New Roman" w:eastAsia="Times New Roman" w:hAnsi="Times New Roman" w:cs="Times New Roman"/>
          <w:sz w:val="24"/>
          <w:szCs w:val="24"/>
          <w:lang w:val="x-none" w:eastAsia="x-none"/>
        </w:rPr>
        <w:tab/>
        <w:t>(Среднее</w:t>
      </w:r>
      <w:r w:rsidRPr="002E67B7">
        <w:rPr>
          <w:rFonts w:ascii="Times New Roman" w:eastAsia="Times New Roman" w:hAnsi="Times New Roman" w:cs="Times New Roman"/>
          <w:sz w:val="24"/>
          <w:szCs w:val="24"/>
          <w:lang w:val="x-none" w:eastAsia="x-none"/>
        </w:rPr>
        <w:tab/>
        <w:t>профессиональное</w:t>
      </w:r>
      <w:r w:rsidRPr="002E67B7">
        <w:rPr>
          <w:rFonts w:ascii="Times New Roman" w:eastAsia="Times New Roman" w:hAnsi="Times New Roman" w:cs="Times New Roman"/>
          <w:sz w:val="24"/>
          <w:szCs w:val="24"/>
          <w:lang w:val="x-none" w:eastAsia="x-none"/>
        </w:rPr>
        <w:tab/>
        <w:t>образование).</w:t>
      </w:r>
      <w:r w:rsidR="002E67B7" w:rsidRPr="002E67B7">
        <w:rPr>
          <w:rFonts w:ascii="Times New Roman" w:eastAsia="Times New Roman" w:hAnsi="Times New Roman" w:cs="Times New Roman"/>
          <w:sz w:val="24"/>
          <w:szCs w:val="24"/>
          <w:lang w:eastAsia="x-none"/>
        </w:rPr>
        <w:t xml:space="preserve"> </w:t>
      </w:r>
      <w:r w:rsidRPr="002E67B7">
        <w:rPr>
          <w:rFonts w:ascii="Times New Roman" w:eastAsia="Times New Roman" w:hAnsi="Times New Roman" w:cs="Times New Roman"/>
          <w:sz w:val="24"/>
          <w:szCs w:val="24"/>
          <w:lang w:val="x-none" w:eastAsia="x-none"/>
        </w:rPr>
        <w:t>-Режим</w:t>
      </w:r>
      <w:r w:rsidR="002E67B7" w:rsidRPr="002E67B7">
        <w:rPr>
          <w:rFonts w:ascii="Times New Roman" w:eastAsia="Times New Roman" w:hAnsi="Times New Roman" w:cs="Times New Roman"/>
          <w:sz w:val="24"/>
          <w:szCs w:val="24"/>
          <w:lang w:eastAsia="x-none"/>
        </w:rPr>
        <w:t xml:space="preserve"> </w:t>
      </w:r>
      <w:r w:rsidRPr="002E67B7">
        <w:rPr>
          <w:rFonts w:ascii="Times New Roman" w:eastAsia="Times New Roman" w:hAnsi="Times New Roman" w:cs="Times New Roman"/>
          <w:sz w:val="24"/>
          <w:szCs w:val="24"/>
          <w:lang w:val="x-none" w:eastAsia="x-none"/>
        </w:rPr>
        <w:t xml:space="preserve">доступа: </w:t>
      </w:r>
      <w:hyperlink r:id="rId275">
        <w:r w:rsidRPr="002E67B7">
          <w:rPr>
            <w:rFonts w:ascii="Times New Roman" w:eastAsia="Times New Roman" w:hAnsi="Times New Roman" w:cs="Times New Roman"/>
            <w:sz w:val="24"/>
            <w:szCs w:val="24"/>
            <w:lang w:val="x-none" w:eastAsia="x-none"/>
          </w:rPr>
          <w:t>http://znanium.com/catalog/product/944899</w:t>
        </w:r>
      </w:hyperlink>
    </w:p>
    <w:p w14:paraId="2A54A3C3" w14:textId="77777777" w:rsidR="00193238" w:rsidRPr="002E67B7" w:rsidRDefault="00193238" w:rsidP="001461E6">
      <w:pPr>
        <w:widowControl w:val="0"/>
        <w:numPr>
          <w:ilvl w:val="0"/>
          <w:numId w:val="34"/>
        </w:numPr>
        <w:tabs>
          <w:tab w:val="left" w:pos="1702"/>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 xml:space="preserve">ЭБС «ЮРАЙТ»: Мамонова, Т. Е. Информационные технологии. Лабораторный практикум : учебное пособие для среднего профессионального образования / Т. Е. Мамонова. — Москва : Издательство </w:t>
      </w:r>
      <w:proofErr w:type="spellStart"/>
      <w:r w:rsidRPr="002E67B7">
        <w:rPr>
          <w:rFonts w:ascii="Times New Roman" w:eastAsia="Times New Roman" w:hAnsi="Times New Roman" w:cs="Times New Roman"/>
          <w:sz w:val="24"/>
          <w:szCs w:val="24"/>
          <w:lang w:val="x-none" w:eastAsia="x-none"/>
        </w:rPr>
        <w:t>Юрайт</w:t>
      </w:r>
      <w:proofErr w:type="spellEnd"/>
      <w:r w:rsidRPr="002E67B7">
        <w:rPr>
          <w:rFonts w:ascii="Times New Roman" w:eastAsia="Times New Roman" w:hAnsi="Times New Roman" w:cs="Times New Roman"/>
          <w:sz w:val="24"/>
          <w:szCs w:val="24"/>
          <w:lang w:val="x-none" w:eastAsia="x-none"/>
        </w:rPr>
        <w:t xml:space="preserve">, 2019. — 178 с. — (Профессиональное образование). — ISBN 978- 5-534-07791-9. — Текст : электронный // ЭБС </w:t>
      </w:r>
      <w:proofErr w:type="spellStart"/>
      <w:r w:rsidRPr="002E67B7">
        <w:rPr>
          <w:rFonts w:ascii="Times New Roman" w:eastAsia="Times New Roman" w:hAnsi="Times New Roman" w:cs="Times New Roman"/>
          <w:sz w:val="24"/>
          <w:szCs w:val="24"/>
          <w:lang w:val="x-none" w:eastAsia="x-none"/>
        </w:rPr>
        <w:t>Юрайт</w:t>
      </w:r>
      <w:proofErr w:type="spellEnd"/>
      <w:r w:rsidRPr="002E67B7">
        <w:rPr>
          <w:rFonts w:ascii="Times New Roman" w:eastAsia="Times New Roman" w:hAnsi="Times New Roman" w:cs="Times New Roman"/>
          <w:sz w:val="24"/>
          <w:szCs w:val="24"/>
          <w:lang w:val="x-none" w:eastAsia="x-none"/>
        </w:rPr>
        <w:t xml:space="preserve"> [сайт]. — URL: https://biblio- online.ru/</w:t>
      </w:r>
      <w:proofErr w:type="spellStart"/>
      <w:r w:rsidRPr="002E67B7">
        <w:rPr>
          <w:rFonts w:ascii="Times New Roman" w:eastAsia="Times New Roman" w:hAnsi="Times New Roman" w:cs="Times New Roman"/>
          <w:sz w:val="24"/>
          <w:szCs w:val="24"/>
          <w:lang w:val="x-none" w:eastAsia="x-none"/>
        </w:rPr>
        <w:t>bcode</w:t>
      </w:r>
      <w:proofErr w:type="spellEnd"/>
      <w:r w:rsidRPr="002E67B7">
        <w:rPr>
          <w:rFonts w:ascii="Times New Roman" w:eastAsia="Times New Roman" w:hAnsi="Times New Roman" w:cs="Times New Roman"/>
          <w:sz w:val="24"/>
          <w:szCs w:val="24"/>
          <w:lang w:val="x-none" w:eastAsia="x-none"/>
        </w:rPr>
        <w:t>/442300</w:t>
      </w:r>
    </w:p>
    <w:p w14:paraId="0C1B4C3B" w14:textId="77777777" w:rsidR="00193238" w:rsidRPr="002E67B7" w:rsidRDefault="00193238" w:rsidP="001461E6">
      <w:pPr>
        <w:widowControl w:val="0"/>
        <w:numPr>
          <w:ilvl w:val="0"/>
          <w:numId w:val="34"/>
        </w:numPr>
        <w:tabs>
          <w:tab w:val="left" w:pos="1702"/>
        </w:tabs>
        <w:autoSpaceDE w:val="0"/>
        <w:autoSpaceDN w:val="0"/>
        <w:spacing w:after="0" w:line="240" w:lineRule="auto"/>
        <w:ind w:left="0" w:firstLine="709"/>
        <w:jc w:val="both"/>
        <w:rPr>
          <w:rFonts w:ascii="Times New Roman" w:eastAsia="Times New Roman" w:hAnsi="Times New Roman" w:cs="Times New Roman"/>
          <w:sz w:val="24"/>
          <w:szCs w:val="24"/>
          <w:lang w:val="x-none" w:eastAsia="x-none"/>
        </w:rPr>
      </w:pPr>
      <w:r w:rsidRPr="002E67B7">
        <w:rPr>
          <w:rFonts w:ascii="Times New Roman" w:eastAsia="Times New Roman" w:hAnsi="Times New Roman" w:cs="Times New Roman"/>
          <w:sz w:val="24"/>
          <w:szCs w:val="24"/>
          <w:lang w:val="x-none" w:eastAsia="x-none"/>
        </w:rPr>
        <w:t>ЭБС «Лань»: Программные продукты и системы (периодическое издание)</w:t>
      </w:r>
    </w:p>
    <w:p w14:paraId="05F5912D" w14:textId="77777777" w:rsidR="002E67B7" w:rsidRDefault="002E67B7" w:rsidP="00193238">
      <w:pPr>
        <w:spacing w:after="0" w:line="240" w:lineRule="auto"/>
        <w:ind w:firstLine="709"/>
        <w:contextualSpacing/>
        <w:jc w:val="center"/>
        <w:rPr>
          <w:rFonts w:ascii="Times New Roman" w:eastAsia="Times New Roman" w:hAnsi="Times New Roman" w:cs="Times New Roman"/>
          <w:b/>
          <w:sz w:val="24"/>
          <w:szCs w:val="24"/>
          <w:lang w:eastAsia="ru-RU"/>
        </w:rPr>
      </w:pPr>
    </w:p>
    <w:p w14:paraId="0E48257D" w14:textId="7B36F22D" w:rsidR="00193238" w:rsidRPr="00193238" w:rsidRDefault="00193238" w:rsidP="00193238">
      <w:pPr>
        <w:spacing w:after="0" w:line="240" w:lineRule="auto"/>
        <w:ind w:firstLine="709"/>
        <w:contextualSpacing/>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4. КОНТРОЛЬ И ОЦЕНКА РЕЗУЛЬТАТОВ ОСВОЕНИЯ</w:t>
      </w:r>
    </w:p>
    <w:p w14:paraId="00D2ECC7" w14:textId="77777777" w:rsidR="00193238" w:rsidRPr="00193238" w:rsidRDefault="00193238" w:rsidP="00193238">
      <w:pPr>
        <w:spacing w:after="200" w:line="276" w:lineRule="auto"/>
        <w:contextualSpacing/>
        <w:jc w:val="center"/>
        <w:rPr>
          <w:rFonts w:ascii="Times New Roman" w:eastAsia="Times New Roman" w:hAnsi="Times New Roman" w:cs="Times New Roman"/>
          <w:b/>
          <w:sz w:val="24"/>
          <w:szCs w:val="24"/>
          <w:lang w:eastAsia="ru-RU"/>
        </w:rPr>
      </w:pPr>
      <w:r w:rsidRPr="00193238">
        <w:rPr>
          <w:rFonts w:ascii="Times New Roman" w:eastAsia="Times New Roman" w:hAnsi="Times New Roman" w:cs="Times New Roman"/>
          <w:b/>
          <w:sz w:val="24"/>
          <w:szCs w:val="24"/>
          <w:lang w:eastAsia="ru-RU"/>
        </w:rPr>
        <w:t>УЧЕБНОЙ ДИСЦИПЛИНЫ</w:t>
      </w:r>
    </w:p>
    <w:p w14:paraId="36D242E5" w14:textId="77777777" w:rsidR="00193238" w:rsidRPr="00193238" w:rsidRDefault="00193238" w:rsidP="00193238">
      <w:pPr>
        <w:spacing w:after="200" w:line="276" w:lineRule="auto"/>
        <w:contextualSpacing/>
        <w:jc w:val="center"/>
        <w:rPr>
          <w:rFonts w:ascii="Times New Roman" w:eastAsia="Times New Roman" w:hAnsi="Times New Roman" w:cs="Times New Roman"/>
          <w:b/>
          <w:sz w:val="24"/>
          <w:szCs w:val="24"/>
          <w:lang w:eastAsia="ru-RU"/>
        </w:rPr>
      </w:pPr>
    </w:p>
    <w:tbl>
      <w:tblPr>
        <w:tblW w:w="0" w:type="auto"/>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9"/>
        <w:gridCol w:w="3240"/>
        <w:gridCol w:w="2376"/>
      </w:tblGrid>
      <w:tr w:rsidR="00193238" w:rsidRPr="00193238" w14:paraId="59142B56" w14:textId="77777777" w:rsidTr="00377D62">
        <w:tc>
          <w:tcPr>
            <w:tcW w:w="3306" w:type="dxa"/>
            <w:shd w:val="clear" w:color="auto" w:fill="auto"/>
          </w:tcPr>
          <w:p w14:paraId="3B5D124D" w14:textId="0BD2D177" w:rsidR="00193238" w:rsidRPr="00193238" w:rsidRDefault="00193238" w:rsidP="00A91CE2">
            <w:pPr>
              <w:widowControl w:val="0"/>
              <w:autoSpaceDE w:val="0"/>
              <w:autoSpaceDN w:val="0"/>
              <w:spacing w:before="7" w:after="0" w:line="244" w:lineRule="exact"/>
              <w:rPr>
                <w:rFonts w:ascii="Times New Roman" w:eastAsia="Calibri" w:hAnsi="Times New Roman" w:cs="Times New Roman"/>
                <w:b/>
                <w:sz w:val="24"/>
                <w:szCs w:val="24"/>
                <w:lang w:val="en-US"/>
              </w:rPr>
            </w:pPr>
            <w:proofErr w:type="spellStart"/>
            <w:r w:rsidRPr="00193238">
              <w:rPr>
                <w:rFonts w:ascii="Times New Roman" w:eastAsia="Calibri" w:hAnsi="Times New Roman" w:cs="Times New Roman"/>
                <w:b/>
                <w:sz w:val="24"/>
                <w:szCs w:val="24"/>
                <w:lang w:val="en-US"/>
              </w:rPr>
              <w:t>Результаты</w:t>
            </w:r>
            <w:proofErr w:type="spellEnd"/>
            <w:r w:rsidR="00A91CE2">
              <w:rPr>
                <w:rFonts w:ascii="Times New Roman" w:eastAsia="Calibri" w:hAnsi="Times New Roman" w:cs="Times New Roman"/>
                <w:b/>
                <w:sz w:val="24"/>
                <w:szCs w:val="24"/>
              </w:rPr>
              <w:t xml:space="preserve"> </w:t>
            </w:r>
            <w:proofErr w:type="spellStart"/>
            <w:r w:rsidRPr="00193238">
              <w:rPr>
                <w:rFonts w:ascii="Times New Roman" w:eastAsia="Calibri" w:hAnsi="Times New Roman" w:cs="Times New Roman"/>
                <w:b/>
                <w:spacing w:val="-2"/>
                <w:w w:val="105"/>
                <w:sz w:val="24"/>
                <w:szCs w:val="24"/>
                <w:lang w:val="en-US"/>
              </w:rPr>
              <w:t>обучения</w:t>
            </w:r>
            <w:proofErr w:type="spellEnd"/>
          </w:p>
        </w:tc>
        <w:tc>
          <w:tcPr>
            <w:tcW w:w="3335" w:type="dxa"/>
            <w:shd w:val="clear" w:color="auto" w:fill="auto"/>
          </w:tcPr>
          <w:p w14:paraId="7C93E15F" w14:textId="77777777" w:rsidR="00193238" w:rsidRPr="00193238" w:rsidRDefault="00193238" w:rsidP="00193238">
            <w:pPr>
              <w:widowControl w:val="0"/>
              <w:autoSpaceDE w:val="0"/>
              <w:autoSpaceDN w:val="0"/>
              <w:spacing w:before="7" w:after="0" w:line="244" w:lineRule="exact"/>
              <w:ind w:left="498"/>
              <w:rPr>
                <w:rFonts w:ascii="Times New Roman" w:eastAsia="Calibri" w:hAnsi="Times New Roman" w:cs="Times New Roman"/>
                <w:b/>
                <w:sz w:val="24"/>
                <w:szCs w:val="24"/>
                <w:lang w:val="en-US"/>
              </w:rPr>
            </w:pPr>
            <w:proofErr w:type="spellStart"/>
            <w:r w:rsidRPr="00193238">
              <w:rPr>
                <w:rFonts w:ascii="Times New Roman" w:eastAsia="Calibri" w:hAnsi="Times New Roman" w:cs="Times New Roman"/>
                <w:b/>
                <w:sz w:val="24"/>
                <w:szCs w:val="24"/>
                <w:lang w:val="en-US"/>
              </w:rPr>
              <w:t>Критерии</w:t>
            </w:r>
            <w:proofErr w:type="spellEnd"/>
            <w:r w:rsidRPr="00193238">
              <w:rPr>
                <w:rFonts w:ascii="Times New Roman" w:eastAsia="Calibri" w:hAnsi="Times New Roman" w:cs="Times New Roman"/>
                <w:b/>
                <w:spacing w:val="26"/>
                <w:w w:val="105"/>
                <w:sz w:val="24"/>
                <w:szCs w:val="24"/>
                <w:lang w:val="en-US"/>
              </w:rPr>
              <w:t xml:space="preserve"> </w:t>
            </w:r>
            <w:proofErr w:type="spellStart"/>
            <w:r w:rsidRPr="00193238">
              <w:rPr>
                <w:rFonts w:ascii="Times New Roman" w:eastAsia="Calibri" w:hAnsi="Times New Roman" w:cs="Times New Roman"/>
                <w:b/>
                <w:spacing w:val="-2"/>
                <w:w w:val="105"/>
                <w:sz w:val="24"/>
                <w:szCs w:val="24"/>
                <w:lang w:val="en-US"/>
              </w:rPr>
              <w:t>оценки</w:t>
            </w:r>
            <w:proofErr w:type="spellEnd"/>
          </w:p>
        </w:tc>
        <w:tc>
          <w:tcPr>
            <w:tcW w:w="2444" w:type="dxa"/>
            <w:shd w:val="clear" w:color="auto" w:fill="auto"/>
          </w:tcPr>
          <w:p w14:paraId="5039EBB4" w14:textId="77777777" w:rsidR="00193238" w:rsidRPr="00193238" w:rsidRDefault="00193238" w:rsidP="00193238">
            <w:pPr>
              <w:widowControl w:val="0"/>
              <w:autoSpaceDE w:val="0"/>
              <w:autoSpaceDN w:val="0"/>
              <w:spacing w:before="7" w:after="0" w:line="244" w:lineRule="exact"/>
              <w:ind w:left="355"/>
              <w:rPr>
                <w:rFonts w:ascii="Times New Roman" w:eastAsia="Calibri" w:hAnsi="Times New Roman" w:cs="Times New Roman"/>
                <w:b/>
                <w:sz w:val="24"/>
                <w:szCs w:val="24"/>
              </w:rPr>
            </w:pPr>
            <w:proofErr w:type="spellStart"/>
            <w:r w:rsidRPr="00193238">
              <w:rPr>
                <w:rFonts w:ascii="Times New Roman" w:eastAsia="Calibri" w:hAnsi="Times New Roman" w:cs="Times New Roman"/>
                <w:b/>
                <w:sz w:val="24"/>
                <w:szCs w:val="24"/>
                <w:lang w:val="en-US"/>
              </w:rPr>
              <w:t>Методы</w:t>
            </w:r>
            <w:proofErr w:type="spellEnd"/>
            <w:r w:rsidRPr="00193238">
              <w:rPr>
                <w:rFonts w:ascii="Times New Roman" w:eastAsia="Calibri" w:hAnsi="Times New Roman" w:cs="Times New Roman"/>
                <w:b/>
                <w:spacing w:val="32"/>
                <w:w w:val="105"/>
                <w:sz w:val="24"/>
                <w:szCs w:val="24"/>
                <w:lang w:val="en-US"/>
              </w:rPr>
              <w:t xml:space="preserve"> </w:t>
            </w:r>
            <w:proofErr w:type="spellStart"/>
            <w:r w:rsidRPr="00193238">
              <w:rPr>
                <w:rFonts w:ascii="Times New Roman" w:eastAsia="Calibri" w:hAnsi="Times New Roman" w:cs="Times New Roman"/>
                <w:b/>
                <w:spacing w:val="-2"/>
                <w:w w:val="105"/>
                <w:sz w:val="24"/>
                <w:szCs w:val="24"/>
                <w:lang w:val="en-US"/>
              </w:rPr>
              <w:t>оценки</w:t>
            </w:r>
            <w:proofErr w:type="spellEnd"/>
          </w:p>
        </w:tc>
      </w:tr>
      <w:tr w:rsidR="00193238" w:rsidRPr="00193238" w14:paraId="51B6ABE4" w14:textId="77777777" w:rsidTr="00377D62">
        <w:tc>
          <w:tcPr>
            <w:tcW w:w="3306" w:type="dxa"/>
            <w:shd w:val="clear" w:color="auto" w:fill="auto"/>
          </w:tcPr>
          <w:p w14:paraId="75CF5F00" w14:textId="77777777" w:rsidR="00193238" w:rsidRPr="00193238" w:rsidRDefault="00193238" w:rsidP="00193238">
            <w:pPr>
              <w:widowControl w:val="0"/>
              <w:autoSpaceDE w:val="0"/>
              <w:autoSpaceDN w:val="0"/>
              <w:spacing w:before="2" w:after="0" w:line="240" w:lineRule="auto"/>
              <w:ind w:left="9" w:right="94"/>
              <w:jc w:val="both"/>
              <w:rPr>
                <w:rFonts w:ascii="Times New Roman" w:eastAsia="Calibri" w:hAnsi="Times New Roman" w:cs="Times New Roman"/>
                <w:i/>
                <w:sz w:val="24"/>
                <w:szCs w:val="24"/>
              </w:rPr>
            </w:pPr>
            <w:r w:rsidRPr="00193238">
              <w:rPr>
                <w:rFonts w:ascii="Times New Roman" w:eastAsia="Calibri" w:hAnsi="Times New Roman" w:cs="Times New Roman"/>
                <w:i/>
                <w:sz w:val="24"/>
                <w:szCs w:val="24"/>
              </w:rPr>
              <w:t xml:space="preserve">Перечень знаний, осваиваемых в рамках </w:t>
            </w:r>
            <w:r w:rsidRPr="00193238">
              <w:rPr>
                <w:rFonts w:ascii="Times New Roman" w:eastAsia="Calibri" w:hAnsi="Times New Roman" w:cs="Times New Roman"/>
                <w:i/>
                <w:spacing w:val="-2"/>
                <w:sz w:val="24"/>
                <w:szCs w:val="24"/>
              </w:rPr>
              <w:t>дисциплины</w:t>
            </w:r>
          </w:p>
          <w:p w14:paraId="2F7C7E42" w14:textId="77777777" w:rsidR="00193238" w:rsidRPr="00193238" w:rsidRDefault="00193238" w:rsidP="0064279A">
            <w:pPr>
              <w:widowControl w:val="0"/>
              <w:numPr>
                <w:ilvl w:val="0"/>
                <w:numId w:val="38"/>
              </w:numPr>
              <w:tabs>
                <w:tab w:val="left" w:pos="384"/>
              </w:tabs>
              <w:autoSpaceDE w:val="0"/>
              <w:autoSpaceDN w:val="0"/>
              <w:spacing w:after="0" w:line="237" w:lineRule="auto"/>
              <w:ind w:right="95"/>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 xml:space="preserve">основные методы и средства обработки, </w:t>
            </w:r>
            <w:r w:rsidRPr="00193238">
              <w:rPr>
                <w:rFonts w:ascii="Times New Roman" w:eastAsia="Calibri" w:hAnsi="Times New Roman" w:cs="Times New Roman"/>
                <w:spacing w:val="-2"/>
                <w:sz w:val="24"/>
                <w:szCs w:val="24"/>
              </w:rPr>
              <w:t>хранения,</w:t>
            </w:r>
            <w:r w:rsidRPr="00193238">
              <w:rPr>
                <w:rFonts w:ascii="Times New Roman" w:eastAsia="Calibri" w:hAnsi="Times New Roman" w:cs="Times New Roman"/>
                <w:spacing w:val="-3"/>
                <w:sz w:val="24"/>
                <w:szCs w:val="24"/>
              </w:rPr>
              <w:t xml:space="preserve"> </w:t>
            </w:r>
            <w:r w:rsidRPr="00193238">
              <w:rPr>
                <w:rFonts w:ascii="Times New Roman" w:eastAsia="Calibri" w:hAnsi="Times New Roman" w:cs="Times New Roman"/>
                <w:spacing w:val="-2"/>
                <w:sz w:val="24"/>
                <w:szCs w:val="24"/>
              </w:rPr>
              <w:t>передачи и</w:t>
            </w:r>
            <w:r w:rsidRPr="00193238">
              <w:rPr>
                <w:rFonts w:ascii="Times New Roman" w:eastAsia="Calibri" w:hAnsi="Times New Roman" w:cs="Times New Roman"/>
                <w:sz w:val="24"/>
                <w:szCs w:val="24"/>
              </w:rPr>
              <w:t xml:space="preserve"> </w:t>
            </w:r>
            <w:r w:rsidRPr="00193238">
              <w:rPr>
                <w:rFonts w:ascii="Times New Roman" w:eastAsia="Calibri" w:hAnsi="Times New Roman" w:cs="Times New Roman"/>
                <w:spacing w:val="-2"/>
                <w:sz w:val="24"/>
                <w:szCs w:val="24"/>
              </w:rPr>
              <w:t>накопления</w:t>
            </w:r>
            <w:r w:rsidRPr="00193238">
              <w:rPr>
                <w:rFonts w:ascii="Times New Roman" w:eastAsia="Calibri" w:hAnsi="Times New Roman" w:cs="Times New Roman"/>
                <w:spacing w:val="-7"/>
                <w:sz w:val="24"/>
                <w:szCs w:val="24"/>
              </w:rPr>
              <w:t xml:space="preserve"> </w:t>
            </w:r>
            <w:r w:rsidRPr="00193238">
              <w:rPr>
                <w:rFonts w:ascii="Times New Roman" w:eastAsia="Calibri" w:hAnsi="Times New Roman" w:cs="Times New Roman"/>
                <w:spacing w:val="-2"/>
                <w:sz w:val="24"/>
                <w:szCs w:val="24"/>
              </w:rPr>
              <w:t>информации;</w:t>
            </w:r>
          </w:p>
          <w:p w14:paraId="56047C2C" w14:textId="77777777" w:rsidR="00193238" w:rsidRPr="00193238" w:rsidRDefault="00193238" w:rsidP="0064279A">
            <w:pPr>
              <w:widowControl w:val="0"/>
              <w:numPr>
                <w:ilvl w:val="0"/>
                <w:numId w:val="38"/>
              </w:numPr>
              <w:tabs>
                <w:tab w:val="left" w:pos="384"/>
                <w:tab w:val="left" w:pos="2239"/>
                <w:tab w:val="left" w:pos="3643"/>
              </w:tabs>
              <w:autoSpaceDE w:val="0"/>
              <w:autoSpaceDN w:val="0"/>
              <w:spacing w:before="5" w:after="0" w:line="240" w:lineRule="auto"/>
              <w:ind w:right="94"/>
              <w:jc w:val="both"/>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назначение,</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состав,</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 xml:space="preserve">основные </w:t>
            </w:r>
            <w:r w:rsidRPr="00193238">
              <w:rPr>
                <w:rFonts w:ascii="Times New Roman" w:eastAsia="Calibri" w:hAnsi="Times New Roman" w:cs="Times New Roman"/>
                <w:sz w:val="24"/>
                <w:szCs w:val="24"/>
              </w:rPr>
              <w:t>характеристики компьютера;</w:t>
            </w:r>
          </w:p>
          <w:p w14:paraId="051C87CB" w14:textId="77777777" w:rsidR="00193238" w:rsidRPr="00193238" w:rsidRDefault="00193238" w:rsidP="0064279A">
            <w:pPr>
              <w:widowControl w:val="0"/>
              <w:numPr>
                <w:ilvl w:val="0"/>
                <w:numId w:val="38"/>
              </w:numPr>
              <w:tabs>
                <w:tab w:val="left" w:pos="384"/>
              </w:tabs>
              <w:autoSpaceDE w:val="0"/>
              <w:autoSpaceDN w:val="0"/>
              <w:spacing w:after="0" w:line="242" w:lineRule="auto"/>
              <w:ind w:right="86"/>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основные компоненты компьютерных сетей, принципы пакетной передачи данных, организацию межсетевого взаимодействия;</w:t>
            </w:r>
          </w:p>
          <w:p w14:paraId="32922820" w14:textId="77777777" w:rsidR="00193238" w:rsidRPr="00193238" w:rsidRDefault="00193238" w:rsidP="0064279A">
            <w:pPr>
              <w:widowControl w:val="0"/>
              <w:numPr>
                <w:ilvl w:val="0"/>
                <w:numId w:val="38"/>
              </w:numPr>
              <w:tabs>
                <w:tab w:val="left" w:pos="384"/>
              </w:tabs>
              <w:autoSpaceDE w:val="0"/>
              <w:autoSpaceDN w:val="0"/>
              <w:spacing w:after="0" w:line="240" w:lineRule="auto"/>
              <w:ind w:right="90"/>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 xml:space="preserve">назначение и принципы использования системного и прикладного программного </w:t>
            </w:r>
            <w:r w:rsidRPr="00193238">
              <w:rPr>
                <w:rFonts w:ascii="Times New Roman" w:eastAsia="Calibri" w:hAnsi="Times New Roman" w:cs="Times New Roman"/>
                <w:spacing w:val="-2"/>
                <w:sz w:val="24"/>
                <w:szCs w:val="24"/>
              </w:rPr>
              <w:t>обеспечения;</w:t>
            </w:r>
          </w:p>
          <w:p w14:paraId="2C1A2200" w14:textId="77777777" w:rsidR="00193238" w:rsidRPr="00193238" w:rsidRDefault="00193238" w:rsidP="0064279A">
            <w:pPr>
              <w:widowControl w:val="0"/>
              <w:numPr>
                <w:ilvl w:val="0"/>
                <w:numId w:val="38"/>
              </w:numPr>
              <w:tabs>
                <w:tab w:val="left" w:pos="384"/>
              </w:tabs>
              <w:autoSpaceDE w:val="0"/>
              <w:autoSpaceDN w:val="0"/>
              <w:spacing w:after="0" w:line="242" w:lineRule="auto"/>
              <w:ind w:right="90"/>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 xml:space="preserve">технологию поиска информации в информационно-телекоммуникационной сети "Интернет" (далее - сеть </w:t>
            </w:r>
            <w:r w:rsidRPr="00193238">
              <w:rPr>
                <w:rFonts w:ascii="Times New Roman" w:eastAsia="Calibri" w:hAnsi="Times New Roman" w:cs="Times New Roman"/>
                <w:sz w:val="24"/>
                <w:szCs w:val="24"/>
              </w:rPr>
              <w:lastRenderedPageBreak/>
              <w:t>Интернет);</w:t>
            </w:r>
          </w:p>
          <w:p w14:paraId="019733B1" w14:textId="77777777" w:rsidR="00193238" w:rsidRPr="00193238" w:rsidRDefault="00193238" w:rsidP="0064279A">
            <w:pPr>
              <w:widowControl w:val="0"/>
              <w:numPr>
                <w:ilvl w:val="0"/>
                <w:numId w:val="38"/>
              </w:numPr>
              <w:tabs>
                <w:tab w:val="left" w:pos="384"/>
              </w:tabs>
              <w:autoSpaceDE w:val="0"/>
              <w:autoSpaceDN w:val="0"/>
              <w:spacing w:after="0" w:line="237" w:lineRule="auto"/>
              <w:ind w:right="96"/>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принципы защиты информации от несанкционированного</w:t>
            </w:r>
            <w:r w:rsidRPr="00193238">
              <w:rPr>
                <w:rFonts w:ascii="Times New Roman" w:eastAsia="Calibri" w:hAnsi="Times New Roman" w:cs="Times New Roman"/>
                <w:spacing w:val="-4"/>
                <w:sz w:val="24"/>
                <w:szCs w:val="24"/>
              </w:rPr>
              <w:t xml:space="preserve"> </w:t>
            </w:r>
            <w:r w:rsidRPr="00193238">
              <w:rPr>
                <w:rFonts w:ascii="Times New Roman" w:eastAsia="Calibri" w:hAnsi="Times New Roman" w:cs="Times New Roman"/>
                <w:sz w:val="24"/>
                <w:szCs w:val="24"/>
              </w:rPr>
              <w:t>доступа;</w:t>
            </w:r>
          </w:p>
          <w:p w14:paraId="20A6D10A" w14:textId="77777777" w:rsidR="00193238" w:rsidRPr="00193238" w:rsidRDefault="00193238" w:rsidP="0064279A">
            <w:pPr>
              <w:widowControl w:val="0"/>
              <w:numPr>
                <w:ilvl w:val="0"/>
                <w:numId w:val="38"/>
              </w:numPr>
              <w:tabs>
                <w:tab w:val="left" w:pos="384"/>
              </w:tabs>
              <w:autoSpaceDE w:val="0"/>
              <w:autoSpaceDN w:val="0"/>
              <w:spacing w:after="0" w:line="242" w:lineRule="auto"/>
              <w:ind w:right="89"/>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 xml:space="preserve">правовые аспекты использования информационных технологий и программного </w:t>
            </w:r>
            <w:r w:rsidRPr="00193238">
              <w:rPr>
                <w:rFonts w:ascii="Times New Roman" w:eastAsia="Calibri" w:hAnsi="Times New Roman" w:cs="Times New Roman"/>
                <w:spacing w:val="-2"/>
                <w:sz w:val="24"/>
                <w:szCs w:val="24"/>
              </w:rPr>
              <w:t>обеспечения;</w:t>
            </w:r>
          </w:p>
          <w:p w14:paraId="3AAE27E7" w14:textId="77777777" w:rsidR="00193238" w:rsidRPr="00193238" w:rsidRDefault="00193238" w:rsidP="0064279A">
            <w:pPr>
              <w:widowControl w:val="0"/>
              <w:numPr>
                <w:ilvl w:val="0"/>
                <w:numId w:val="38"/>
              </w:numPr>
              <w:tabs>
                <w:tab w:val="left" w:pos="384"/>
              </w:tabs>
              <w:autoSpaceDE w:val="0"/>
              <w:autoSpaceDN w:val="0"/>
              <w:spacing w:after="0" w:line="237" w:lineRule="auto"/>
              <w:ind w:right="96"/>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основные понятия автоматизированной обработки информации;</w:t>
            </w:r>
          </w:p>
          <w:p w14:paraId="463DA1E5" w14:textId="77777777" w:rsidR="00193238" w:rsidRPr="00193238" w:rsidRDefault="00193238" w:rsidP="0064279A">
            <w:pPr>
              <w:widowControl w:val="0"/>
              <w:numPr>
                <w:ilvl w:val="0"/>
                <w:numId w:val="38"/>
              </w:numPr>
              <w:tabs>
                <w:tab w:val="left" w:pos="384"/>
              </w:tabs>
              <w:autoSpaceDE w:val="0"/>
              <w:autoSpaceDN w:val="0"/>
              <w:spacing w:after="0" w:line="244" w:lineRule="auto"/>
              <w:ind w:right="95"/>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назначение, принципы организации и эксплуатации информационных систем;</w:t>
            </w:r>
          </w:p>
          <w:p w14:paraId="4578AF99" w14:textId="77777777" w:rsidR="00193238" w:rsidRPr="00193238" w:rsidRDefault="00193238" w:rsidP="0064279A">
            <w:pPr>
              <w:widowControl w:val="0"/>
              <w:numPr>
                <w:ilvl w:val="0"/>
                <w:numId w:val="38"/>
              </w:numPr>
              <w:tabs>
                <w:tab w:val="left" w:pos="399"/>
              </w:tabs>
              <w:autoSpaceDE w:val="0"/>
              <w:autoSpaceDN w:val="0"/>
              <w:spacing w:after="0" w:line="252" w:lineRule="exact"/>
              <w:ind w:right="92"/>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основные угрозы и методы обеспечения информационной безопасности</w:t>
            </w:r>
          </w:p>
        </w:tc>
        <w:tc>
          <w:tcPr>
            <w:tcW w:w="3335" w:type="dxa"/>
            <w:shd w:val="clear" w:color="auto" w:fill="auto"/>
          </w:tcPr>
          <w:p w14:paraId="41F55F84" w14:textId="77777777" w:rsidR="00193238" w:rsidRPr="00193238" w:rsidRDefault="00193238" w:rsidP="00193238">
            <w:pPr>
              <w:widowControl w:val="0"/>
              <w:autoSpaceDE w:val="0"/>
              <w:autoSpaceDN w:val="0"/>
              <w:spacing w:before="2" w:after="0" w:line="240" w:lineRule="auto"/>
              <w:ind w:left="9"/>
              <w:rPr>
                <w:rFonts w:ascii="Times New Roman" w:eastAsia="Calibri" w:hAnsi="Times New Roman" w:cs="Times New Roman"/>
                <w:i/>
                <w:sz w:val="24"/>
                <w:szCs w:val="24"/>
              </w:rPr>
            </w:pPr>
            <w:r w:rsidRPr="00193238">
              <w:rPr>
                <w:rFonts w:ascii="Times New Roman" w:eastAsia="Calibri" w:hAnsi="Times New Roman" w:cs="Times New Roman"/>
                <w:i/>
                <w:spacing w:val="-2"/>
                <w:sz w:val="24"/>
                <w:szCs w:val="24"/>
              </w:rPr>
              <w:lastRenderedPageBreak/>
              <w:t xml:space="preserve">Характеристики </w:t>
            </w:r>
            <w:r w:rsidRPr="00193238">
              <w:rPr>
                <w:rFonts w:ascii="Times New Roman" w:eastAsia="Calibri" w:hAnsi="Times New Roman" w:cs="Times New Roman"/>
                <w:i/>
                <w:sz w:val="24"/>
                <w:szCs w:val="24"/>
              </w:rPr>
              <w:t>демонстрируемых</w:t>
            </w:r>
            <w:r w:rsidRPr="00193238">
              <w:rPr>
                <w:rFonts w:ascii="Times New Roman" w:eastAsia="Calibri" w:hAnsi="Times New Roman" w:cs="Times New Roman"/>
                <w:i/>
                <w:spacing w:val="-14"/>
                <w:sz w:val="24"/>
                <w:szCs w:val="24"/>
              </w:rPr>
              <w:t xml:space="preserve"> </w:t>
            </w:r>
            <w:r w:rsidRPr="00193238">
              <w:rPr>
                <w:rFonts w:ascii="Times New Roman" w:eastAsia="Calibri" w:hAnsi="Times New Roman" w:cs="Times New Roman"/>
                <w:i/>
                <w:sz w:val="24"/>
                <w:szCs w:val="24"/>
              </w:rPr>
              <w:t xml:space="preserve">знаний, которые могут быть </w:t>
            </w:r>
            <w:r w:rsidRPr="00193238">
              <w:rPr>
                <w:rFonts w:ascii="Times New Roman" w:eastAsia="Calibri" w:hAnsi="Times New Roman" w:cs="Times New Roman"/>
                <w:i/>
                <w:spacing w:val="-2"/>
                <w:sz w:val="24"/>
                <w:szCs w:val="24"/>
              </w:rPr>
              <w:t>проверены</w:t>
            </w:r>
          </w:p>
          <w:p w14:paraId="7D5E2A1C" w14:textId="77777777" w:rsidR="00193238" w:rsidRPr="00193238" w:rsidRDefault="00193238" w:rsidP="0064279A">
            <w:pPr>
              <w:widowControl w:val="0"/>
              <w:numPr>
                <w:ilvl w:val="0"/>
                <w:numId w:val="37"/>
              </w:numPr>
              <w:tabs>
                <w:tab w:val="left" w:pos="240"/>
              </w:tabs>
              <w:autoSpaceDE w:val="0"/>
              <w:autoSpaceDN w:val="0"/>
              <w:spacing w:after="0" w:line="244" w:lineRule="auto"/>
              <w:ind w:right="87"/>
              <w:jc w:val="both"/>
              <w:rPr>
                <w:rFonts w:ascii="Times New Roman" w:eastAsia="Calibri" w:hAnsi="Times New Roman" w:cs="Times New Roman"/>
                <w:sz w:val="24"/>
                <w:szCs w:val="24"/>
                <w:lang w:val="en-US"/>
              </w:rPr>
            </w:pPr>
            <w:proofErr w:type="spellStart"/>
            <w:r w:rsidRPr="00193238">
              <w:rPr>
                <w:rFonts w:ascii="Times New Roman" w:eastAsia="Calibri" w:hAnsi="Times New Roman" w:cs="Times New Roman"/>
                <w:sz w:val="24"/>
                <w:szCs w:val="24"/>
                <w:lang w:val="en-US"/>
              </w:rPr>
              <w:t>уровень</w:t>
            </w:r>
            <w:proofErr w:type="spellEnd"/>
            <w:r w:rsidRPr="00193238">
              <w:rPr>
                <w:rFonts w:ascii="Times New Roman" w:eastAsia="Calibri" w:hAnsi="Times New Roman" w:cs="Times New Roman"/>
                <w:spacing w:val="-13"/>
                <w:sz w:val="24"/>
                <w:szCs w:val="24"/>
                <w:lang w:val="en-US"/>
              </w:rPr>
              <w:t xml:space="preserve"> </w:t>
            </w:r>
            <w:proofErr w:type="spellStart"/>
            <w:r w:rsidRPr="00193238">
              <w:rPr>
                <w:rFonts w:ascii="Times New Roman" w:eastAsia="Calibri" w:hAnsi="Times New Roman" w:cs="Times New Roman"/>
                <w:sz w:val="24"/>
                <w:szCs w:val="24"/>
                <w:lang w:val="en-US"/>
              </w:rPr>
              <w:t>освоения</w:t>
            </w:r>
            <w:proofErr w:type="spellEnd"/>
            <w:r w:rsidRPr="00193238">
              <w:rPr>
                <w:rFonts w:ascii="Times New Roman" w:eastAsia="Calibri" w:hAnsi="Times New Roman" w:cs="Times New Roman"/>
                <w:spacing w:val="-14"/>
                <w:sz w:val="24"/>
                <w:szCs w:val="24"/>
                <w:lang w:val="en-US"/>
              </w:rPr>
              <w:t xml:space="preserve"> </w:t>
            </w:r>
            <w:proofErr w:type="spellStart"/>
            <w:r w:rsidRPr="00193238">
              <w:rPr>
                <w:rFonts w:ascii="Times New Roman" w:eastAsia="Calibri" w:hAnsi="Times New Roman" w:cs="Times New Roman"/>
                <w:sz w:val="24"/>
                <w:szCs w:val="24"/>
                <w:lang w:val="en-US"/>
              </w:rPr>
              <w:t>учебного</w:t>
            </w:r>
            <w:proofErr w:type="spellEnd"/>
            <w:r w:rsidRPr="00193238">
              <w:rPr>
                <w:rFonts w:ascii="Times New Roman" w:eastAsia="Calibri" w:hAnsi="Times New Roman" w:cs="Times New Roman"/>
                <w:sz w:val="24"/>
                <w:szCs w:val="24"/>
                <w:lang w:val="en-US"/>
              </w:rPr>
              <w:t xml:space="preserve"> </w:t>
            </w:r>
            <w:proofErr w:type="spellStart"/>
            <w:r w:rsidRPr="00193238">
              <w:rPr>
                <w:rFonts w:ascii="Times New Roman" w:eastAsia="Calibri" w:hAnsi="Times New Roman" w:cs="Times New Roman"/>
                <w:spacing w:val="-2"/>
                <w:sz w:val="24"/>
                <w:szCs w:val="24"/>
                <w:lang w:val="en-US"/>
              </w:rPr>
              <w:t>материала</w:t>
            </w:r>
            <w:proofErr w:type="spellEnd"/>
            <w:r w:rsidRPr="00193238">
              <w:rPr>
                <w:rFonts w:ascii="Times New Roman" w:eastAsia="Calibri" w:hAnsi="Times New Roman" w:cs="Times New Roman"/>
                <w:spacing w:val="-2"/>
                <w:sz w:val="24"/>
                <w:szCs w:val="24"/>
                <w:lang w:val="en-US"/>
              </w:rPr>
              <w:t>;</w:t>
            </w:r>
          </w:p>
          <w:p w14:paraId="2082683D" w14:textId="77777777" w:rsidR="00193238" w:rsidRPr="00193238" w:rsidRDefault="00193238" w:rsidP="0064279A">
            <w:pPr>
              <w:widowControl w:val="0"/>
              <w:numPr>
                <w:ilvl w:val="0"/>
                <w:numId w:val="37"/>
              </w:numPr>
              <w:tabs>
                <w:tab w:val="left" w:pos="658"/>
              </w:tabs>
              <w:autoSpaceDE w:val="0"/>
              <w:autoSpaceDN w:val="0"/>
              <w:spacing w:after="0" w:line="240" w:lineRule="auto"/>
              <w:ind w:right="90"/>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 xml:space="preserve">умение использовать теоретические знания и практические умения при </w:t>
            </w:r>
            <w:r w:rsidRPr="00193238">
              <w:rPr>
                <w:rFonts w:ascii="Times New Roman" w:eastAsia="Calibri" w:hAnsi="Times New Roman" w:cs="Times New Roman"/>
                <w:spacing w:val="-2"/>
                <w:sz w:val="24"/>
                <w:szCs w:val="24"/>
              </w:rPr>
              <w:t>выполнении</w:t>
            </w:r>
          </w:p>
          <w:p w14:paraId="45E5AD93" w14:textId="77777777" w:rsidR="00193238" w:rsidRPr="00193238" w:rsidRDefault="00193238" w:rsidP="00193238">
            <w:pPr>
              <w:widowControl w:val="0"/>
              <w:autoSpaceDE w:val="0"/>
              <w:autoSpaceDN w:val="0"/>
              <w:spacing w:after="0" w:line="249" w:lineRule="exact"/>
              <w:ind w:left="9"/>
              <w:jc w:val="both"/>
              <w:rPr>
                <w:rFonts w:ascii="Times New Roman" w:eastAsia="Calibri" w:hAnsi="Times New Roman" w:cs="Times New Roman"/>
                <w:sz w:val="24"/>
                <w:szCs w:val="24"/>
                <w:lang w:val="en-US"/>
              </w:rPr>
            </w:pPr>
            <w:proofErr w:type="spellStart"/>
            <w:r w:rsidRPr="00193238">
              <w:rPr>
                <w:rFonts w:ascii="Times New Roman" w:eastAsia="Calibri" w:hAnsi="Times New Roman" w:cs="Times New Roman"/>
                <w:sz w:val="24"/>
                <w:szCs w:val="24"/>
                <w:lang w:val="en-US"/>
              </w:rPr>
              <w:t>профессиональных</w:t>
            </w:r>
            <w:proofErr w:type="spellEnd"/>
            <w:r w:rsidRPr="00193238">
              <w:rPr>
                <w:rFonts w:ascii="Times New Roman" w:eastAsia="Calibri" w:hAnsi="Times New Roman" w:cs="Times New Roman"/>
                <w:spacing w:val="-12"/>
                <w:sz w:val="24"/>
                <w:szCs w:val="24"/>
                <w:lang w:val="en-US"/>
              </w:rPr>
              <w:t xml:space="preserve"> </w:t>
            </w:r>
            <w:proofErr w:type="spellStart"/>
            <w:r w:rsidRPr="00193238">
              <w:rPr>
                <w:rFonts w:ascii="Times New Roman" w:eastAsia="Calibri" w:hAnsi="Times New Roman" w:cs="Times New Roman"/>
                <w:spacing w:val="-2"/>
                <w:sz w:val="24"/>
                <w:szCs w:val="24"/>
                <w:lang w:val="en-US"/>
              </w:rPr>
              <w:t>задач</w:t>
            </w:r>
            <w:proofErr w:type="spellEnd"/>
            <w:r w:rsidRPr="00193238">
              <w:rPr>
                <w:rFonts w:ascii="Times New Roman" w:eastAsia="Calibri" w:hAnsi="Times New Roman" w:cs="Times New Roman"/>
                <w:spacing w:val="-2"/>
                <w:sz w:val="24"/>
                <w:szCs w:val="24"/>
                <w:lang w:val="en-US"/>
              </w:rPr>
              <w:t>;</w:t>
            </w:r>
          </w:p>
          <w:p w14:paraId="1740A9D6" w14:textId="77777777" w:rsidR="00193238" w:rsidRPr="00193238" w:rsidRDefault="00193238" w:rsidP="0064279A">
            <w:pPr>
              <w:widowControl w:val="0"/>
              <w:numPr>
                <w:ilvl w:val="0"/>
                <w:numId w:val="37"/>
              </w:numPr>
              <w:tabs>
                <w:tab w:val="left" w:pos="233"/>
              </w:tabs>
              <w:autoSpaceDE w:val="0"/>
              <w:autoSpaceDN w:val="0"/>
              <w:spacing w:after="0" w:line="240" w:lineRule="auto"/>
              <w:ind w:right="92"/>
              <w:jc w:val="both"/>
              <w:rPr>
                <w:rFonts w:ascii="Times New Roman" w:eastAsia="Calibri" w:hAnsi="Times New Roman" w:cs="Times New Roman"/>
                <w:sz w:val="24"/>
                <w:szCs w:val="24"/>
                <w:lang w:val="en-US"/>
              </w:rPr>
            </w:pPr>
            <w:proofErr w:type="spellStart"/>
            <w:r w:rsidRPr="00193238">
              <w:rPr>
                <w:rFonts w:ascii="Times New Roman" w:eastAsia="Calibri" w:hAnsi="Times New Roman" w:cs="Times New Roman"/>
                <w:spacing w:val="-2"/>
                <w:sz w:val="24"/>
                <w:szCs w:val="24"/>
                <w:lang w:val="en-US"/>
              </w:rPr>
              <w:t>уровень</w:t>
            </w:r>
            <w:proofErr w:type="spellEnd"/>
            <w:r w:rsidRPr="00193238">
              <w:rPr>
                <w:rFonts w:ascii="Times New Roman" w:eastAsia="Calibri" w:hAnsi="Times New Roman" w:cs="Times New Roman"/>
                <w:spacing w:val="-9"/>
                <w:sz w:val="24"/>
                <w:szCs w:val="24"/>
                <w:lang w:val="en-US"/>
              </w:rPr>
              <w:t xml:space="preserve"> </w:t>
            </w:r>
            <w:proofErr w:type="spellStart"/>
            <w:r w:rsidRPr="00193238">
              <w:rPr>
                <w:rFonts w:ascii="Times New Roman" w:eastAsia="Calibri" w:hAnsi="Times New Roman" w:cs="Times New Roman"/>
                <w:spacing w:val="-2"/>
                <w:sz w:val="24"/>
                <w:szCs w:val="24"/>
                <w:lang w:val="en-US"/>
              </w:rPr>
              <w:t>сформированности</w:t>
            </w:r>
            <w:proofErr w:type="spellEnd"/>
            <w:r w:rsidRPr="00193238">
              <w:rPr>
                <w:rFonts w:ascii="Times New Roman" w:eastAsia="Calibri" w:hAnsi="Times New Roman" w:cs="Times New Roman"/>
                <w:spacing w:val="-2"/>
                <w:sz w:val="24"/>
                <w:szCs w:val="24"/>
                <w:lang w:val="en-US"/>
              </w:rPr>
              <w:t xml:space="preserve"> </w:t>
            </w:r>
            <w:proofErr w:type="spellStart"/>
            <w:r w:rsidRPr="00193238">
              <w:rPr>
                <w:rFonts w:ascii="Times New Roman" w:eastAsia="Calibri" w:hAnsi="Times New Roman" w:cs="Times New Roman"/>
                <w:sz w:val="24"/>
                <w:szCs w:val="24"/>
                <w:lang w:val="en-US"/>
              </w:rPr>
              <w:t>общих</w:t>
            </w:r>
            <w:proofErr w:type="spellEnd"/>
            <w:r w:rsidRPr="00193238">
              <w:rPr>
                <w:rFonts w:ascii="Times New Roman" w:eastAsia="Calibri" w:hAnsi="Times New Roman" w:cs="Times New Roman"/>
                <w:spacing w:val="-4"/>
                <w:sz w:val="24"/>
                <w:szCs w:val="24"/>
                <w:lang w:val="en-US"/>
              </w:rPr>
              <w:t xml:space="preserve"> </w:t>
            </w:r>
            <w:proofErr w:type="spellStart"/>
            <w:r w:rsidRPr="00193238">
              <w:rPr>
                <w:rFonts w:ascii="Times New Roman" w:eastAsia="Calibri" w:hAnsi="Times New Roman" w:cs="Times New Roman"/>
                <w:sz w:val="24"/>
                <w:szCs w:val="24"/>
                <w:lang w:val="en-US"/>
              </w:rPr>
              <w:t>компетенций</w:t>
            </w:r>
            <w:proofErr w:type="spellEnd"/>
            <w:r w:rsidRPr="00193238">
              <w:rPr>
                <w:rFonts w:ascii="Times New Roman" w:eastAsia="Calibri" w:hAnsi="Times New Roman" w:cs="Times New Roman"/>
                <w:sz w:val="24"/>
                <w:szCs w:val="24"/>
                <w:lang w:val="en-US"/>
              </w:rPr>
              <w:t>.</w:t>
            </w:r>
          </w:p>
        </w:tc>
        <w:tc>
          <w:tcPr>
            <w:tcW w:w="2444" w:type="dxa"/>
            <w:shd w:val="clear" w:color="auto" w:fill="auto"/>
          </w:tcPr>
          <w:p w14:paraId="26C02A85" w14:textId="77777777" w:rsidR="00193238" w:rsidRPr="00193238" w:rsidRDefault="00193238" w:rsidP="00193238">
            <w:pPr>
              <w:widowControl w:val="0"/>
              <w:tabs>
                <w:tab w:val="left" w:pos="1211"/>
              </w:tabs>
              <w:autoSpaceDE w:val="0"/>
              <w:autoSpaceDN w:val="0"/>
              <w:spacing w:before="2" w:after="0" w:line="240" w:lineRule="auto"/>
              <w:ind w:left="9" w:right="92"/>
              <w:rPr>
                <w:rFonts w:ascii="Times New Roman" w:eastAsia="Calibri" w:hAnsi="Times New Roman" w:cs="Times New Roman"/>
                <w:sz w:val="24"/>
                <w:szCs w:val="24"/>
              </w:rPr>
            </w:pPr>
            <w:r w:rsidRPr="00193238">
              <w:rPr>
                <w:rFonts w:ascii="Times New Roman" w:eastAsia="Calibri" w:hAnsi="Times New Roman" w:cs="Times New Roman"/>
                <w:i/>
                <w:sz w:val="24"/>
                <w:szCs w:val="24"/>
              </w:rPr>
              <w:t>Какими процедурами производится</w:t>
            </w:r>
            <w:r w:rsidRPr="00193238">
              <w:rPr>
                <w:rFonts w:ascii="Times New Roman" w:eastAsia="Calibri" w:hAnsi="Times New Roman" w:cs="Times New Roman"/>
                <w:i/>
                <w:spacing w:val="-2"/>
                <w:sz w:val="24"/>
                <w:szCs w:val="24"/>
              </w:rPr>
              <w:t xml:space="preserve"> </w:t>
            </w:r>
            <w:r w:rsidRPr="00193238">
              <w:rPr>
                <w:rFonts w:ascii="Times New Roman" w:eastAsia="Calibri" w:hAnsi="Times New Roman" w:cs="Times New Roman"/>
                <w:i/>
                <w:sz w:val="24"/>
                <w:szCs w:val="24"/>
              </w:rPr>
              <w:t xml:space="preserve">оценка </w:t>
            </w:r>
            <w:proofErr w:type="spellStart"/>
            <w:r w:rsidRPr="00193238">
              <w:rPr>
                <w:rFonts w:ascii="Times New Roman" w:eastAsia="Calibri" w:hAnsi="Times New Roman" w:cs="Times New Roman"/>
                <w:spacing w:val="-2"/>
                <w:sz w:val="24"/>
                <w:szCs w:val="24"/>
              </w:rPr>
              <w:t>Оценка</w:t>
            </w:r>
            <w:proofErr w:type="spellEnd"/>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 xml:space="preserve">результатов </w:t>
            </w:r>
            <w:r w:rsidRPr="00193238">
              <w:rPr>
                <w:rFonts w:ascii="Times New Roman" w:eastAsia="Calibri" w:hAnsi="Times New Roman" w:cs="Times New Roman"/>
                <w:sz w:val="24"/>
                <w:szCs w:val="24"/>
              </w:rPr>
              <w:t xml:space="preserve">устного и письменного </w:t>
            </w:r>
            <w:r w:rsidRPr="00193238">
              <w:rPr>
                <w:rFonts w:ascii="Times New Roman" w:eastAsia="Calibri" w:hAnsi="Times New Roman" w:cs="Times New Roman"/>
                <w:spacing w:val="-2"/>
                <w:sz w:val="24"/>
                <w:szCs w:val="24"/>
              </w:rPr>
              <w:t>опроса.</w:t>
            </w:r>
          </w:p>
          <w:p w14:paraId="352BF780" w14:textId="77777777" w:rsidR="00193238" w:rsidRPr="00193238" w:rsidRDefault="00193238" w:rsidP="00193238">
            <w:pPr>
              <w:widowControl w:val="0"/>
              <w:tabs>
                <w:tab w:val="left" w:pos="1211"/>
              </w:tabs>
              <w:autoSpaceDE w:val="0"/>
              <w:autoSpaceDN w:val="0"/>
              <w:spacing w:before="3" w:after="0" w:line="240" w:lineRule="auto"/>
              <w:ind w:left="9" w:right="92"/>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Оценка</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результатов тестирования.</w:t>
            </w:r>
          </w:p>
          <w:p w14:paraId="72C2B267" w14:textId="77777777" w:rsidR="00193238" w:rsidRPr="00193238" w:rsidRDefault="00193238" w:rsidP="00193238">
            <w:pPr>
              <w:widowControl w:val="0"/>
              <w:tabs>
                <w:tab w:val="left" w:pos="1212"/>
              </w:tabs>
              <w:autoSpaceDE w:val="0"/>
              <w:autoSpaceDN w:val="0"/>
              <w:spacing w:after="0" w:line="240" w:lineRule="auto"/>
              <w:ind w:left="9" w:right="91"/>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Оценка</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результатов проведенного</w:t>
            </w:r>
          </w:p>
          <w:p w14:paraId="32430F82" w14:textId="77777777" w:rsidR="00193238" w:rsidRPr="00193238" w:rsidRDefault="00193238" w:rsidP="00193238">
            <w:pPr>
              <w:widowControl w:val="0"/>
              <w:autoSpaceDE w:val="0"/>
              <w:autoSpaceDN w:val="0"/>
              <w:spacing w:after="0" w:line="240" w:lineRule="auto"/>
              <w:ind w:left="9"/>
              <w:rPr>
                <w:rFonts w:ascii="Times New Roman" w:eastAsia="Calibri" w:hAnsi="Times New Roman" w:cs="Times New Roman"/>
                <w:sz w:val="24"/>
                <w:szCs w:val="24"/>
                <w:lang w:val="en-US"/>
              </w:rPr>
            </w:pPr>
            <w:proofErr w:type="spellStart"/>
            <w:r w:rsidRPr="00193238">
              <w:rPr>
                <w:rFonts w:ascii="Times New Roman" w:eastAsia="Calibri" w:hAnsi="Times New Roman" w:cs="Times New Roman"/>
                <w:spacing w:val="-2"/>
                <w:sz w:val="24"/>
                <w:szCs w:val="24"/>
                <w:lang w:val="en-US"/>
              </w:rPr>
              <w:t>дифференцированного</w:t>
            </w:r>
            <w:proofErr w:type="spellEnd"/>
            <w:r w:rsidRPr="00193238">
              <w:rPr>
                <w:rFonts w:ascii="Times New Roman" w:eastAsia="Calibri" w:hAnsi="Times New Roman" w:cs="Times New Roman"/>
                <w:spacing w:val="-2"/>
                <w:sz w:val="24"/>
                <w:szCs w:val="24"/>
                <w:lang w:val="en-US"/>
              </w:rPr>
              <w:t xml:space="preserve"> </w:t>
            </w:r>
            <w:proofErr w:type="spellStart"/>
            <w:r w:rsidRPr="00193238">
              <w:rPr>
                <w:rFonts w:ascii="Times New Roman" w:eastAsia="Calibri" w:hAnsi="Times New Roman" w:cs="Times New Roman"/>
                <w:spacing w:val="-2"/>
                <w:sz w:val="24"/>
                <w:szCs w:val="24"/>
                <w:lang w:val="en-US"/>
              </w:rPr>
              <w:t>зачета</w:t>
            </w:r>
            <w:proofErr w:type="spellEnd"/>
            <w:r w:rsidRPr="00193238">
              <w:rPr>
                <w:rFonts w:ascii="Times New Roman" w:eastAsia="Calibri" w:hAnsi="Times New Roman" w:cs="Times New Roman"/>
                <w:spacing w:val="-2"/>
                <w:sz w:val="24"/>
                <w:szCs w:val="24"/>
                <w:lang w:val="en-US"/>
              </w:rPr>
              <w:t>.</w:t>
            </w:r>
          </w:p>
        </w:tc>
      </w:tr>
      <w:tr w:rsidR="00193238" w:rsidRPr="00193238" w14:paraId="3CE2B9B7" w14:textId="77777777" w:rsidTr="00377D62">
        <w:tc>
          <w:tcPr>
            <w:tcW w:w="3306" w:type="dxa"/>
            <w:shd w:val="clear" w:color="auto" w:fill="auto"/>
          </w:tcPr>
          <w:p w14:paraId="67ED3679" w14:textId="77777777" w:rsidR="00193238" w:rsidRPr="00193238" w:rsidRDefault="00193238" w:rsidP="00193238">
            <w:pPr>
              <w:widowControl w:val="0"/>
              <w:autoSpaceDE w:val="0"/>
              <w:autoSpaceDN w:val="0"/>
              <w:spacing w:after="0" w:line="240" w:lineRule="auto"/>
              <w:ind w:left="9"/>
              <w:rPr>
                <w:rFonts w:ascii="Times New Roman" w:eastAsia="Calibri" w:hAnsi="Times New Roman" w:cs="Times New Roman"/>
                <w:i/>
                <w:sz w:val="24"/>
                <w:szCs w:val="24"/>
              </w:rPr>
            </w:pPr>
            <w:r w:rsidRPr="00193238">
              <w:rPr>
                <w:rFonts w:ascii="Times New Roman" w:eastAsia="Calibri" w:hAnsi="Times New Roman" w:cs="Times New Roman"/>
                <w:i/>
                <w:sz w:val="24"/>
                <w:szCs w:val="24"/>
              </w:rPr>
              <w:t>Перечень</w:t>
            </w:r>
            <w:r w:rsidRPr="00193238">
              <w:rPr>
                <w:rFonts w:ascii="Times New Roman" w:eastAsia="Calibri" w:hAnsi="Times New Roman" w:cs="Times New Roman"/>
                <w:i/>
                <w:spacing w:val="-12"/>
                <w:sz w:val="24"/>
                <w:szCs w:val="24"/>
              </w:rPr>
              <w:t xml:space="preserve"> </w:t>
            </w:r>
            <w:r w:rsidRPr="00193238">
              <w:rPr>
                <w:rFonts w:ascii="Times New Roman" w:eastAsia="Calibri" w:hAnsi="Times New Roman" w:cs="Times New Roman"/>
                <w:i/>
                <w:sz w:val="24"/>
                <w:szCs w:val="24"/>
              </w:rPr>
              <w:t>умений,</w:t>
            </w:r>
            <w:r w:rsidRPr="00193238">
              <w:rPr>
                <w:rFonts w:ascii="Times New Roman" w:eastAsia="Calibri" w:hAnsi="Times New Roman" w:cs="Times New Roman"/>
                <w:i/>
                <w:spacing w:val="-9"/>
                <w:sz w:val="24"/>
                <w:szCs w:val="24"/>
              </w:rPr>
              <w:t xml:space="preserve"> </w:t>
            </w:r>
            <w:r w:rsidRPr="00193238">
              <w:rPr>
                <w:rFonts w:ascii="Times New Roman" w:eastAsia="Calibri" w:hAnsi="Times New Roman" w:cs="Times New Roman"/>
                <w:i/>
                <w:sz w:val="24"/>
                <w:szCs w:val="24"/>
              </w:rPr>
              <w:t>осваиваемых</w:t>
            </w:r>
            <w:r w:rsidRPr="00193238">
              <w:rPr>
                <w:rFonts w:ascii="Times New Roman" w:eastAsia="Calibri" w:hAnsi="Times New Roman" w:cs="Times New Roman"/>
                <w:i/>
                <w:spacing w:val="-4"/>
                <w:sz w:val="24"/>
                <w:szCs w:val="24"/>
              </w:rPr>
              <w:t xml:space="preserve"> </w:t>
            </w:r>
            <w:r w:rsidRPr="00193238">
              <w:rPr>
                <w:rFonts w:ascii="Times New Roman" w:eastAsia="Calibri" w:hAnsi="Times New Roman" w:cs="Times New Roman"/>
                <w:i/>
                <w:sz w:val="24"/>
                <w:szCs w:val="24"/>
              </w:rPr>
              <w:t>в</w:t>
            </w:r>
            <w:r w:rsidRPr="00193238">
              <w:rPr>
                <w:rFonts w:ascii="Times New Roman" w:eastAsia="Calibri" w:hAnsi="Times New Roman" w:cs="Times New Roman"/>
                <w:i/>
                <w:spacing w:val="-14"/>
                <w:sz w:val="24"/>
                <w:szCs w:val="24"/>
              </w:rPr>
              <w:t xml:space="preserve"> </w:t>
            </w:r>
            <w:r w:rsidRPr="00193238">
              <w:rPr>
                <w:rFonts w:ascii="Times New Roman" w:eastAsia="Calibri" w:hAnsi="Times New Roman" w:cs="Times New Roman"/>
                <w:i/>
                <w:sz w:val="24"/>
                <w:szCs w:val="24"/>
              </w:rPr>
              <w:t xml:space="preserve">рамках </w:t>
            </w:r>
            <w:r w:rsidRPr="00193238">
              <w:rPr>
                <w:rFonts w:ascii="Times New Roman" w:eastAsia="Calibri" w:hAnsi="Times New Roman" w:cs="Times New Roman"/>
                <w:i/>
                <w:spacing w:val="-2"/>
                <w:sz w:val="24"/>
                <w:szCs w:val="24"/>
              </w:rPr>
              <w:t>дисциплины</w:t>
            </w:r>
          </w:p>
          <w:p w14:paraId="124FA856" w14:textId="77777777" w:rsidR="00193238" w:rsidRPr="00193238" w:rsidRDefault="00193238" w:rsidP="0064279A">
            <w:pPr>
              <w:widowControl w:val="0"/>
              <w:numPr>
                <w:ilvl w:val="0"/>
                <w:numId w:val="36"/>
              </w:numPr>
              <w:tabs>
                <w:tab w:val="left" w:pos="384"/>
              </w:tabs>
              <w:autoSpaceDE w:val="0"/>
              <w:autoSpaceDN w:val="0"/>
              <w:spacing w:after="0" w:line="237" w:lineRule="auto"/>
              <w:ind w:right="90"/>
              <w:rPr>
                <w:rFonts w:ascii="Times New Roman" w:eastAsia="Calibri" w:hAnsi="Times New Roman" w:cs="Times New Roman"/>
                <w:sz w:val="24"/>
                <w:szCs w:val="24"/>
              </w:rPr>
            </w:pPr>
            <w:r w:rsidRPr="00193238">
              <w:rPr>
                <w:rFonts w:ascii="Times New Roman" w:eastAsia="Calibri" w:hAnsi="Times New Roman" w:cs="Times New Roman"/>
                <w:sz w:val="24"/>
                <w:szCs w:val="24"/>
              </w:rPr>
              <w:t>использовать</w:t>
            </w:r>
            <w:r w:rsidRPr="00193238">
              <w:rPr>
                <w:rFonts w:ascii="Times New Roman" w:eastAsia="Calibri" w:hAnsi="Times New Roman" w:cs="Times New Roman"/>
                <w:spacing w:val="-14"/>
                <w:sz w:val="24"/>
                <w:szCs w:val="24"/>
              </w:rPr>
              <w:t xml:space="preserve"> </w:t>
            </w:r>
            <w:r w:rsidRPr="00193238">
              <w:rPr>
                <w:rFonts w:ascii="Times New Roman" w:eastAsia="Calibri" w:hAnsi="Times New Roman" w:cs="Times New Roman"/>
                <w:sz w:val="24"/>
                <w:szCs w:val="24"/>
              </w:rPr>
              <w:t>информационные</w:t>
            </w:r>
            <w:r w:rsidRPr="00193238">
              <w:rPr>
                <w:rFonts w:ascii="Times New Roman" w:eastAsia="Calibri" w:hAnsi="Times New Roman" w:cs="Times New Roman"/>
                <w:spacing w:val="-14"/>
                <w:sz w:val="24"/>
                <w:szCs w:val="24"/>
              </w:rPr>
              <w:t xml:space="preserve"> </w:t>
            </w:r>
            <w:r w:rsidRPr="00193238">
              <w:rPr>
                <w:rFonts w:ascii="Times New Roman" w:eastAsia="Calibri" w:hAnsi="Times New Roman" w:cs="Times New Roman"/>
                <w:sz w:val="24"/>
                <w:szCs w:val="24"/>
              </w:rPr>
              <w:t>ресурсы</w:t>
            </w:r>
            <w:r w:rsidRPr="00193238">
              <w:rPr>
                <w:rFonts w:ascii="Times New Roman" w:eastAsia="Calibri" w:hAnsi="Times New Roman" w:cs="Times New Roman"/>
                <w:spacing w:val="-14"/>
                <w:sz w:val="24"/>
                <w:szCs w:val="24"/>
              </w:rPr>
              <w:t xml:space="preserve"> </w:t>
            </w:r>
            <w:r w:rsidRPr="00193238">
              <w:rPr>
                <w:rFonts w:ascii="Times New Roman" w:eastAsia="Calibri" w:hAnsi="Times New Roman" w:cs="Times New Roman"/>
                <w:sz w:val="24"/>
                <w:szCs w:val="24"/>
              </w:rPr>
              <w:t>для поиска и хранения информации;</w:t>
            </w:r>
          </w:p>
          <w:p w14:paraId="14F99FB2" w14:textId="77777777" w:rsidR="00193238" w:rsidRPr="00193238" w:rsidRDefault="00193238" w:rsidP="0064279A">
            <w:pPr>
              <w:widowControl w:val="0"/>
              <w:numPr>
                <w:ilvl w:val="0"/>
                <w:numId w:val="36"/>
              </w:numPr>
              <w:tabs>
                <w:tab w:val="left" w:pos="384"/>
                <w:tab w:val="left" w:pos="1908"/>
                <w:tab w:val="left" w:pos="3139"/>
                <w:tab w:val="left" w:pos="3506"/>
              </w:tabs>
              <w:autoSpaceDE w:val="0"/>
              <w:autoSpaceDN w:val="0"/>
              <w:spacing w:after="0" w:line="244" w:lineRule="auto"/>
              <w:ind w:right="91"/>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обрабатывать</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текстовую</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10"/>
                <w:sz w:val="24"/>
                <w:szCs w:val="24"/>
              </w:rPr>
              <w:t>и</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табличную информацию;</w:t>
            </w:r>
          </w:p>
          <w:p w14:paraId="477028D6" w14:textId="77777777" w:rsidR="00193238" w:rsidRPr="00193238" w:rsidRDefault="00193238" w:rsidP="0064279A">
            <w:pPr>
              <w:widowControl w:val="0"/>
              <w:numPr>
                <w:ilvl w:val="0"/>
                <w:numId w:val="36"/>
              </w:numPr>
              <w:tabs>
                <w:tab w:val="left" w:pos="384"/>
                <w:tab w:val="left" w:pos="2039"/>
                <w:tab w:val="left" w:pos="3248"/>
                <w:tab w:val="left" w:pos="4422"/>
              </w:tabs>
              <w:autoSpaceDE w:val="0"/>
              <w:autoSpaceDN w:val="0"/>
              <w:spacing w:after="0" w:line="237" w:lineRule="auto"/>
              <w:ind w:right="93"/>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использовать</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деловую</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графику</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10"/>
                <w:sz w:val="24"/>
                <w:szCs w:val="24"/>
              </w:rPr>
              <w:t xml:space="preserve">и </w:t>
            </w:r>
            <w:r w:rsidRPr="00193238">
              <w:rPr>
                <w:rFonts w:ascii="Times New Roman" w:eastAsia="Calibri" w:hAnsi="Times New Roman" w:cs="Times New Roman"/>
                <w:spacing w:val="-2"/>
                <w:sz w:val="24"/>
                <w:szCs w:val="24"/>
              </w:rPr>
              <w:t>мультимедиа-информацию;</w:t>
            </w:r>
          </w:p>
          <w:p w14:paraId="34DB63EC" w14:textId="77777777" w:rsidR="00193238" w:rsidRPr="00193238" w:rsidRDefault="00193238" w:rsidP="0064279A">
            <w:pPr>
              <w:widowControl w:val="0"/>
              <w:numPr>
                <w:ilvl w:val="0"/>
                <w:numId w:val="36"/>
              </w:numPr>
              <w:tabs>
                <w:tab w:val="left" w:pos="384"/>
              </w:tabs>
              <w:autoSpaceDE w:val="0"/>
              <w:autoSpaceDN w:val="0"/>
              <w:spacing w:after="0" w:line="268" w:lineRule="exact"/>
              <w:ind w:left="383"/>
              <w:rPr>
                <w:rFonts w:ascii="Times New Roman" w:eastAsia="Calibri" w:hAnsi="Times New Roman" w:cs="Times New Roman"/>
                <w:sz w:val="24"/>
                <w:szCs w:val="24"/>
                <w:lang w:val="en-US"/>
              </w:rPr>
            </w:pPr>
            <w:proofErr w:type="spellStart"/>
            <w:r w:rsidRPr="00193238">
              <w:rPr>
                <w:rFonts w:ascii="Times New Roman" w:eastAsia="Calibri" w:hAnsi="Times New Roman" w:cs="Times New Roman"/>
                <w:sz w:val="24"/>
                <w:szCs w:val="24"/>
                <w:lang w:val="en-US"/>
              </w:rPr>
              <w:t>создавать</w:t>
            </w:r>
            <w:proofErr w:type="spellEnd"/>
            <w:r w:rsidRPr="00193238">
              <w:rPr>
                <w:rFonts w:ascii="Times New Roman" w:eastAsia="Calibri" w:hAnsi="Times New Roman" w:cs="Times New Roman"/>
                <w:spacing w:val="-8"/>
                <w:sz w:val="24"/>
                <w:szCs w:val="24"/>
                <w:lang w:val="en-US"/>
              </w:rPr>
              <w:t xml:space="preserve"> </w:t>
            </w:r>
            <w:proofErr w:type="spellStart"/>
            <w:r w:rsidRPr="00193238">
              <w:rPr>
                <w:rFonts w:ascii="Times New Roman" w:eastAsia="Calibri" w:hAnsi="Times New Roman" w:cs="Times New Roman"/>
                <w:spacing w:val="-2"/>
                <w:sz w:val="24"/>
                <w:szCs w:val="24"/>
                <w:lang w:val="en-US"/>
              </w:rPr>
              <w:t>презентации</w:t>
            </w:r>
            <w:proofErr w:type="spellEnd"/>
            <w:r w:rsidRPr="00193238">
              <w:rPr>
                <w:rFonts w:ascii="Times New Roman" w:eastAsia="Calibri" w:hAnsi="Times New Roman" w:cs="Times New Roman"/>
                <w:spacing w:val="-2"/>
                <w:sz w:val="24"/>
                <w:szCs w:val="24"/>
                <w:lang w:val="en-US"/>
              </w:rPr>
              <w:t>;</w:t>
            </w:r>
          </w:p>
          <w:p w14:paraId="5F9527D4" w14:textId="77777777" w:rsidR="00193238" w:rsidRPr="00193238" w:rsidRDefault="00193238" w:rsidP="0064279A">
            <w:pPr>
              <w:widowControl w:val="0"/>
              <w:numPr>
                <w:ilvl w:val="0"/>
                <w:numId w:val="36"/>
              </w:numPr>
              <w:tabs>
                <w:tab w:val="left" w:pos="384"/>
              </w:tabs>
              <w:autoSpaceDE w:val="0"/>
              <w:autoSpaceDN w:val="0"/>
              <w:spacing w:after="0" w:line="240" w:lineRule="auto"/>
              <w:ind w:right="95"/>
              <w:rPr>
                <w:rFonts w:ascii="Times New Roman" w:eastAsia="Calibri" w:hAnsi="Times New Roman" w:cs="Times New Roman"/>
                <w:sz w:val="24"/>
                <w:szCs w:val="24"/>
              </w:rPr>
            </w:pPr>
            <w:r w:rsidRPr="00193238">
              <w:rPr>
                <w:rFonts w:ascii="Times New Roman" w:eastAsia="Calibri" w:hAnsi="Times New Roman" w:cs="Times New Roman"/>
                <w:sz w:val="24"/>
                <w:szCs w:val="24"/>
              </w:rPr>
              <w:t>применять</w:t>
            </w:r>
            <w:r w:rsidRPr="00193238">
              <w:rPr>
                <w:rFonts w:ascii="Times New Roman" w:eastAsia="Calibri" w:hAnsi="Times New Roman" w:cs="Times New Roman"/>
                <w:spacing w:val="25"/>
                <w:sz w:val="24"/>
                <w:szCs w:val="24"/>
              </w:rPr>
              <w:t xml:space="preserve"> </w:t>
            </w:r>
            <w:r w:rsidRPr="00193238">
              <w:rPr>
                <w:rFonts w:ascii="Times New Roman" w:eastAsia="Calibri" w:hAnsi="Times New Roman" w:cs="Times New Roman"/>
                <w:sz w:val="24"/>
                <w:szCs w:val="24"/>
              </w:rPr>
              <w:t>антивирусные</w:t>
            </w:r>
            <w:r w:rsidRPr="00193238">
              <w:rPr>
                <w:rFonts w:ascii="Times New Roman" w:eastAsia="Calibri" w:hAnsi="Times New Roman" w:cs="Times New Roman"/>
                <w:spacing w:val="34"/>
                <w:sz w:val="24"/>
                <w:szCs w:val="24"/>
              </w:rPr>
              <w:t xml:space="preserve"> </w:t>
            </w:r>
            <w:r w:rsidRPr="00193238">
              <w:rPr>
                <w:rFonts w:ascii="Times New Roman" w:eastAsia="Calibri" w:hAnsi="Times New Roman" w:cs="Times New Roman"/>
                <w:sz w:val="24"/>
                <w:szCs w:val="24"/>
              </w:rPr>
              <w:t>средства</w:t>
            </w:r>
            <w:r w:rsidRPr="00193238">
              <w:rPr>
                <w:rFonts w:ascii="Times New Roman" w:eastAsia="Calibri" w:hAnsi="Times New Roman" w:cs="Times New Roman"/>
                <w:spacing w:val="34"/>
                <w:sz w:val="24"/>
                <w:szCs w:val="24"/>
              </w:rPr>
              <w:t xml:space="preserve"> </w:t>
            </w:r>
            <w:r w:rsidRPr="00193238">
              <w:rPr>
                <w:rFonts w:ascii="Times New Roman" w:eastAsia="Calibri" w:hAnsi="Times New Roman" w:cs="Times New Roman"/>
                <w:sz w:val="24"/>
                <w:szCs w:val="24"/>
              </w:rPr>
              <w:t xml:space="preserve">защиты </w:t>
            </w:r>
            <w:r w:rsidRPr="00193238">
              <w:rPr>
                <w:rFonts w:ascii="Times New Roman" w:eastAsia="Calibri" w:hAnsi="Times New Roman" w:cs="Times New Roman"/>
                <w:spacing w:val="-2"/>
                <w:sz w:val="24"/>
                <w:szCs w:val="24"/>
              </w:rPr>
              <w:t>информации;</w:t>
            </w:r>
          </w:p>
          <w:p w14:paraId="7825DAB6" w14:textId="77777777" w:rsidR="00193238" w:rsidRPr="00193238" w:rsidRDefault="00193238" w:rsidP="0064279A">
            <w:pPr>
              <w:widowControl w:val="0"/>
              <w:numPr>
                <w:ilvl w:val="0"/>
                <w:numId w:val="36"/>
              </w:numPr>
              <w:tabs>
                <w:tab w:val="left" w:pos="384"/>
                <w:tab w:val="left" w:pos="3197"/>
              </w:tabs>
              <w:autoSpaceDE w:val="0"/>
              <w:autoSpaceDN w:val="0"/>
              <w:spacing w:after="0" w:line="240" w:lineRule="auto"/>
              <w:ind w:right="89"/>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 xml:space="preserve">читать (интерпретировать) интерфейс </w:t>
            </w:r>
            <w:r w:rsidRPr="00193238">
              <w:rPr>
                <w:rFonts w:ascii="Times New Roman" w:eastAsia="Calibri" w:hAnsi="Times New Roman" w:cs="Times New Roman"/>
                <w:spacing w:val="-2"/>
                <w:sz w:val="24"/>
                <w:szCs w:val="24"/>
              </w:rPr>
              <w:t>специализированного</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 xml:space="preserve">программного </w:t>
            </w:r>
            <w:r w:rsidRPr="00193238">
              <w:rPr>
                <w:rFonts w:ascii="Times New Roman" w:eastAsia="Calibri" w:hAnsi="Times New Roman" w:cs="Times New Roman"/>
                <w:sz w:val="24"/>
                <w:szCs w:val="24"/>
              </w:rPr>
              <w:t>обеспечения, находить контекстную помощь, работать с документацией;</w:t>
            </w:r>
          </w:p>
          <w:p w14:paraId="5F446B21" w14:textId="77777777" w:rsidR="00193238" w:rsidRPr="00193238" w:rsidRDefault="00193238" w:rsidP="0064279A">
            <w:pPr>
              <w:widowControl w:val="0"/>
              <w:numPr>
                <w:ilvl w:val="0"/>
                <w:numId w:val="36"/>
              </w:numPr>
              <w:tabs>
                <w:tab w:val="left" w:pos="384"/>
                <w:tab w:val="left" w:pos="2600"/>
              </w:tabs>
              <w:autoSpaceDE w:val="0"/>
              <w:autoSpaceDN w:val="0"/>
              <w:spacing w:after="0" w:line="242" w:lineRule="auto"/>
              <w:ind w:right="89"/>
              <w:jc w:val="both"/>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применять</w:t>
            </w:r>
            <w:r w:rsidRPr="00193238">
              <w:rPr>
                <w:rFonts w:ascii="Times New Roman" w:eastAsia="Calibri" w:hAnsi="Times New Roman" w:cs="Times New Roman"/>
                <w:sz w:val="24"/>
                <w:szCs w:val="24"/>
              </w:rPr>
              <w:t xml:space="preserve"> </w:t>
            </w:r>
            <w:r w:rsidRPr="00193238">
              <w:rPr>
                <w:rFonts w:ascii="Times New Roman" w:eastAsia="Calibri" w:hAnsi="Times New Roman" w:cs="Times New Roman"/>
                <w:spacing w:val="-2"/>
                <w:sz w:val="24"/>
                <w:szCs w:val="24"/>
              </w:rPr>
              <w:t xml:space="preserve">специализированное </w:t>
            </w:r>
            <w:r w:rsidRPr="00193238">
              <w:rPr>
                <w:rFonts w:ascii="Times New Roman" w:eastAsia="Calibri" w:hAnsi="Times New Roman" w:cs="Times New Roman"/>
                <w:sz w:val="24"/>
                <w:szCs w:val="24"/>
              </w:rPr>
              <w:t>программное</w:t>
            </w:r>
            <w:r w:rsidRPr="00193238">
              <w:rPr>
                <w:rFonts w:ascii="Times New Roman" w:eastAsia="Calibri" w:hAnsi="Times New Roman" w:cs="Times New Roman"/>
                <w:spacing w:val="-4"/>
                <w:sz w:val="24"/>
                <w:szCs w:val="24"/>
              </w:rPr>
              <w:t xml:space="preserve"> </w:t>
            </w:r>
            <w:r w:rsidRPr="00193238">
              <w:rPr>
                <w:rFonts w:ascii="Times New Roman" w:eastAsia="Calibri" w:hAnsi="Times New Roman" w:cs="Times New Roman"/>
                <w:sz w:val="24"/>
                <w:szCs w:val="24"/>
              </w:rPr>
              <w:t>обеспечение</w:t>
            </w:r>
            <w:r w:rsidRPr="00193238">
              <w:rPr>
                <w:rFonts w:ascii="Times New Roman" w:eastAsia="Calibri" w:hAnsi="Times New Roman" w:cs="Times New Roman"/>
                <w:spacing w:val="-4"/>
                <w:sz w:val="24"/>
                <w:szCs w:val="24"/>
              </w:rPr>
              <w:t xml:space="preserve"> </w:t>
            </w:r>
            <w:r w:rsidRPr="00193238">
              <w:rPr>
                <w:rFonts w:ascii="Times New Roman" w:eastAsia="Calibri" w:hAnsi="Times New Roman" w:cs="Times New Roman"/>
                <w:sz w:val="24"/>
                <w:szCs w:val="24"/>
              </w:rPr>
              <w:t>для</w:t>
            </w:r>
            <w:r w:rsidRPr="00193238">
              <w:rPr>
                <w:rFonts w:ascii="Times New Roman" w:eastAsia="Calibri" w:hAnsi="Times New Roman" w:cs="Times New Roman"/>
                <w:spacing w:val="-1"/>
                <w:sz w:val="24"/>
                <w:szCs w:val="24"/>
              </w:rPr>
              <w:t xml:space="preserve"> </w:t>
            </w:r>
            <w:r w:rsidRPr="00193238">
              <w:rPr>
                <w:rFonts w:ascii="Times New Roman" w:eastAsia="Calibri" w:hAnsi="Times New Roman" w:cs="Times New Roman"/>
                <w:sz w:val="24"/>
                <w:szCs w:val="24"/>
              </w:rPr>
              <w:t>сбора,</w:t>
            </w:r>
            <w:r w:rsidRPr="00193238">
              <w:rPr>
                <w:rFonts w:ascii="Times New Roman" w:eastAsia="Calibri" w:hAnsi="Times New Roman" w:cs="Times New Roman"/>
                <w:spacing w:val="-3"/>
                <w:sz w:val="24"/>
                <w:szCs w:val="24"/>
              </w:rPr>
              <w:t xml:space="preserve"> </w:t>
            </w:r>
            <w:r w:rsidRPr="00193238">
              <w:rPr>
                <w:rFonts w:ascii="Times New Roman" w:eastAsia="Calibri" w:hAnsi="Times New Roman" w:cs="Times New Roman"/>
                <w:sz w:val="24"/>
                <w:szCs w:val="24"/>
              </w:rPr>
              <w:t>хранения и обработки информации в соответствии с изучаемыми профессиональными модулями;</w:t>
            </w:r>
          </w:p>
          <w:p w14:paraId="5ECECA4C" w14:textId="77777777" w:rsidR="00193238" w:rsidRPr="00193238" w:rsidRDefault="00193238" w:rsidP="0064279A">
            <w:pPr>
              <w:widowControl w:val="0"/>
              <w:numPr>
                <w:ilvl w:val="0"/>
                <w:numId w:val="36"/>
              </w:numPr>
              <w:tabs>
                <w:tab w:val="left" w:pos="384"/>
                <w:tab w:val="left" w:pos="2420"/>
              </w:tabs>
              <w:autoSpaceDE w:val="0"/>
              <w:autoSpaceDN w:val="0"/>
              <w:spacing w:after="0" w:line="237" w:lineRule="auto"/>
              <w:ind w:right="94"/>
              <w:jc w:val="both"/>
              <w:rPr>
                <w:rFonts w:ascii="Times New Roman" w:eastAsia="Calibri" w:hAnsi="Times New Roman" w:cs="Times New Roman"/>
                <w:sz w:val="24"/>
                <w:szCs w:val="24"/>
                <w:lang w:val="en-US"/>
              </w:rPr>
            </w:pPr>
            <w:proofErr w:type="spellStart"/>
            <w:r w:rsidRPr="00193238">
              <w:rPr>
                <w:rFonts w:ascii="Times New Roman" w:eastAsia="Calibri" w:hAnsi="Times New Roman" w:cs="Times New Roman"/>
                <w:spacing w:val="-2"/>
                <w:sz w:val="24"/>
                <w:szCs w:val="24"/>
                <w:lang w:val="en-US"/>
              </w:rPr>
              <w:t>пользоваться</w:t>
            </w:r>
            <w:proofErr w:type="spellEnd"/>
            <w:r w:rsidRPr="00193238">
              <w:rPr>
                <w:rFonts w:ascii="Times New Roman" w:eastAsia="Calibri" w:hAnsi="Times New Roman" w:cs="Times New Roman"/>
                <w:sz w:val="24"/>
                <w:szCs w:val="24"/>
                <w:lang w:val="en-US"/>
              </w:rPr>
              <w:tab/>
            </w:r>
            <w:proofErr w:type="spellStart"/>
            <w:r w:rsidRPr="00193238">
              <w:rPr>
                <w:rFonts w:ascii="Times New Roman" w:eastAsia="Calibri" w:hAnsi="Times New Roman" w:cs="Times New Roman"/>
                <w:spacing w:val="-2"/>
                <w:sz w:val="24"/>
                <w:szCs w:val="24"/>
                <w:lang w:val="en-US"/>
              </w:rPr>
              <w:t>автоматизированными</w:t>
            </w:r>
            <w:proofErr w:type="spellEnd"/>
            <w:r w:rsidRPr="00193238">
              <w:rPr>
                <w:rFonts w:ascii="Times New Roman" w:eastAsia="Calibri" w:hAnsi="Times New Roman" w:cs="Times New Roman"/>
                <w:spacing w:val="-2"/>
                <w:sz w:val="24"/>
                <w:szCs w:val="24"/>
                <w:lang w:val="en-US"/>
              </w:rPr>
              <w:t xml:space="preserve"> </w:t>
            </w:r>
            <w:proofErr w:type="spellStart"/>
            <w:r w:rsidRPr="00193238">
              <w:rPr>
                <w:rFonts w:ascii="Times New Roman" w:eastAsia="Calibri" w:hAnsi="Times New Roman" w:cs="Times New Roman"/>
                <w:sz w:val="24"/>
                <w:szCs w:val="24"/>
                <w:lang w:val="en-US"/>
              </w:rPr>
              <w:lastRenderedPageBreak/>
              <w:t>системами</w:t>
            </w:r>
            <w:proofErr w:type="spellEnd"/>
            <w:r w:rsidRPr="00193238">
              <w:rPr>
                <w:rFonts w:ascii="Times New Roman" w:eastAsia="Calibri" w:hAnsi="Times New Roman" w:cs="Times New Roman"/>
                <w:sz w:val="24"/>
                <w:szCs w:val="24"/>
                <w:lang w:val="en-US"/>
              </w:rPr>
              <w:t xml:space="preserve"> </w:t>
            </w:r>
            <w:proofErr w:type="spellStart"/>
            <w:r w:rsidRPr="00193238">
              <w:rPr>
                <w:rFonts w:ascii="Times New Roman" w:eastAsia="Calibri" w:hAnsi="Times New Roman" w:cs="Times New Roman"/>
                <w:sz w:val="24"/>
                <w:szCs w:val="24"/>
                <w:lang w:val="en-US"/>
              </w:rPr>
              <w:t>делопроизводства</w:t>
            </w:r>
            <w:proofErr w:type="spellEnd"/>
            <w:r w:rsidRPr="00193238">
              <w:rPr>
                <w:rFonts w:ascii="Times New Roman" w:eastAsia="Calibri" w:hAnsi="Times New Roman" w:cs="Times New Roman"/>
                <w:sz w:val="24"/>
                <w:szCs w:val="24"/>
                <w:lang w:val="en-US"/>
              </w:rPr>
              <w:t>;</w:t>
            </w:r>
          </w:p>
          <w:p w14:paraId="3E33A25F" w14:textId="77777777" w:rsidR="00193238" w:rsidRPr="00193238" w:rsidRDefault="00193238" w:rsidP="0064279A">
            <w:pPr>
              <w:widowControl w:val="0"/>
              <w:numPr>
                <w:ilvl w:val="0"/>
                <w:numId w:val="36"/>
              </w:numPr>
              <w:tabs>
                <w:tab w:val="left" w:pos="384"/>
                <w:tab w:val="left" w:pos="2420"/>
              </w:tabs>
              <w:autoSpaceDE w:val="0"/>
              <w:autoSpaceDN w:val="0"/>
              <w:spacing w:after="0" w:line="237" w:lineRule="auto"/>
              <w:ind w:right="94"/>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применять</w:t>
            </w:r>
            <w:r w:rsidRPr="00193238">
              <w:rPr>
                <w:rFonts w:ascii="Times New Roman" w:eastAsia="Calibri" w:hAnsi="Times New Roman" w:cs="Times New Roman"/>
                <w:spacing w:val="80"/>
                <w:sz w:val="24"/>
                <w:szCs w:val="24"/>
              </w:rPr>
              <w:t xml:space="preserve"> </w:t>
            </w:r>
            <w:r w:rsidRPr="00193238">
              <w:rPr>
                <w:rFonts w:ascii="Times New Roman" w:eastAsia="Calibri" w:hAnsi="Times New Roman" w:cs="Times New Roman"/>
                <w:sz w:val="24"/>
                <w:szCs w:val="24"/>
              </w:rPr>
              <w:t>методы</w:t>
            </w:r>
            <w:r w:rsidRPr="00193238">
              <w:rPr>
                <w:rFonts w:ascii="Times New Roman" w:eastAsia="Calibri" w:hAnsi="Times New Roman" w:cs="Times New Roman"/>
                <w:sz w:val="24"/>
                <w:szCs w:val="24"/>
              </w:rPr>
              <w:tab/>
              <w:t>и</w:t>
            </w:r>
            <w:r w:rsidRPr="00193238">
              <w:rPr>
                <w:rFonts w:ascii="Times New Roman" w:eastAsia="Calibri" w:hAnsi="Times New Roman" w:cs="Times New Roman"/>
                <w:spacing w:val="80"/>
                <w:sz w:val="24"/>
                <w:szCs w:val="24"/>
              </w:rPr>
              <w:t xml:space="preserve"> </w:t>
            </w:r>
            <w:r w:rsidRPr="00193238">
              <w:rPr>
                <w:rFonts w:ascii="Times New Roman" w:eastAsia="Calibri" w:hAnsi="Times New Roman" w:cs="Times New Roman"/>
                <w:sz w:val="24"/>
                <w:szCs w:val="24"/>
              </w:rPr>
              <w:t>средства </w:t>
            </w:r>
            <w:r w:rsidRPr="00193238">
              <w:rPr>
                <w:rFonts w:ascii="Times New Roman" w:eastAsia="Calibri" w:hAnsi="Times New Roman" w:cs="Times New Roman"/>
                <w:spacing w:val="-2"/>
                <w:sz w:val="24"/>
                <w:szCs w:val="24"/>
              </w:rPr>
              <w:t>защиты информации.</w:t>
            </w:r>
          </w:p>
        </w:tc>
        <w:tc>
          <w:tcPr>
            <w:tcW w:w="3335" w:type="dxa"/>
            <w:shd w:val="clear" w:color="auto" w:fill="auto"/>
          </w:tcPr>
          <w:p w14:paraId="5DE8EB67" w14:textId="77777777" w:rsidR="00193238" w:rsidRPr="00193238" w:rsidRDefault="00193238" w:rsidP="00193238">
            <w:pPr>
              <w:widowControl w:val="0"/>
              <w:tabs>
                <w:tab w:val="left" w:pos="2124"/>
              </w:tabs>
              <w:autoSpaceDE w:val="0"/>
              <w:autoSpaceDN w:val="0"/>
              <w:spacing w:after="0" w:line="240" w:lineRule="auto"/>
              <w:ind w:left="9" w:right="89"/>
              <w:jc w:val="both"/>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lastRenderedPageBreak/>
              <w:t>Демонстрация</w:t>
            </w:r>
            <w:r w:rsidRPr="00193238">
              <w:rPr>
                <w:rFonts w:ascii="Times New Roman" w:eastAsia="Calibri" w:hAnsi="Times New Roman" w:cs="Times New Roman"/>
                <w:sz w:val="24"/>
                <w:szCs w:val="24"/>
              </w:rPr>
              <w:t> </w:t>
            </w:r>
            <w:r w:rsidRPr="00193238">
              <w:rPr>
                <w:rFonts w:ascii="Times New Roman" w:eastAsia="Calibri" w:hAnsi="Times New Roman" w:cs="Times New Roman"/>
                <w:spacing w:val="-2"/>
                <w:sz w:val="24"/>
                <w:szCs w:val="24"/>
              </w:rPr>
              <w:t xml:space="preserve">умений </w:t>
            </w:r>
            <w:r w:rsidRPr="00193238">
              <w:rPr>
                <w:rFonts w:ascii="Times New Roman" w:eastAsia="Calibri" w:hAnsi="Times New Roman" w:cs="Times New Roman"/>
                <w:sz w:val="24"/>
                <w:szCs w:val="24"/>
              </w:rPr>
              <w:t>анализа задачи</w:t>
            </w:r>
            <w:r w:rsidRPr="00193238">
              <w:rPr>
                <w:rFonts w:ascii="Times New Roman" w:eastAsia="Calibri" w:hAnsi="Times New Roman" w:cs="Times New Roman"/>
                <w:spacing w:val="-5"/>
                <w:sz w:val="24"/>
                <w:szCs w:val="24"/>
              </w:rPr>
              <w:t xml:space="preserve"> </w:t>
            </w:r>
            <w:r w:rsidRPr="00193238">
              <w:rPr>
                <w:rFonts w:ascii="Times New Roman" w:eastAsia="Calibri" w:hAnsi="Times New Roman" w:cs="Times New Roman"/>
                <w:sz w:val="24"/>
                <w:szCs w:val="24"/>
              </w:rPr>
              <w:t>и разделения ее на этапы решения.</w:t>
            </w:r>
          </w:p>
          <w:p w14:paraId="4B9BC6E7" w14:textId="77777777" w:rsidR="00193238" w:rsidRPr="00193238" w:rsidRDefault="00193238" w:rsidP="00193238">
            <w:pPr>
              <w:widowControl w:val="0"/>
              <w:tabs>
                <w:tab w:val="left" w:pos="2124"/>
              </w:tabs>
              <w:autoSpaceDE w:val="0"/>
              <w:autoSpaceDN w:val="0"/>
              <w:spacing w:after="0" w:line="240" w:lineRule="auto"/>
              <w:ind w:left="9" w:right="89"/>
              <w:jc w:val="both"/>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Демонстрация</w:t>
            </w:r>
            <w:r w:rsidRPr="00193238">
              <w:rPr>
                <w:rFonts w:ascii="Times New Roman" w:eastAsia="Calibri" w:hAnsi="Times New Roman" w:cs="Times New Roman"/>
                <w:sz w:val="24"/>
                <w:szCs w:val="24"/>
              </w:rPr>
              <w:t> </w:t>
            </w:r>
            <w:r w:rsidRPr="00193238">
              <w:rPr>
                <w:rFonts w:ascii="Times New Roman" w:eastAsia="Calibri" w:hAnsi="Times New Roman" w:cs="Times New Roman"/>
                <w:spacing w:val="-2"/>
                <w:sz w:val="24"/>
                <w:szCs w:val="24"/>
              </w:rPr>
              <w:t xml:space="preserve">умений </w:t>
            </w:r>
            <w:r w:rsidRPr="00193238">
              <w:rPr>
                <w:rFonts w:ascii="Times New Roman" w:eastAsia="Calibri" w:hAnsi="Times New Roman" w:cs="Times New Roman"/>
                <w:sz w:val="24"/>
                <w:szCs w:val="24"/>
              </w:rPr>
              <w:t>поиска и структурирования получаемой информации.</w:t>
            </w:r>
          </w:p>
          <w:p w14:paraId="322A68C1" w14:textId="77777777" w:rsidR="00193238" w:rsidRPr="00193238" w:rsidRDefault="00193238" w:rsidP="00193238">
            <w:pPr>
              <w:widowControl w:val="0"/>
              <w:tabs>
                <w:tab w:val="left" w:pos="2124"/>
              </w:tabs>
              <w:autoSpaceDE w:val="0"/>
              <w:autoSpaceDN w:val="0"/>
              <w:spacing w:after="0" w:line="240" w:lineRule="auto"/>
              <w:ind w:left="9" w:right="93"/>
              <w:jc w:val="both"/>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Демонстрация</w:t>
            </w:r>
            <w:r w:rsidRPr="00193238">
              <w:rPr>
                <w:rFonts w:ascii="Times New Roman" w:eastAsia="Calibri" w:hAnsi="Times New Roman" w:cs="Times New Roman"/>
                <w:sz w:val="24"/>
                <w:szCs w:val="24"/>
              </w:rPr>
              <w:t> </w:t>
            </w:r>
            <w:r w:rsidRPr="00193238">
              <w:rPr>
                <w:rFonts w:ascii="Times New Roman" w:eastAsia="Calibri" w:hAnsi="Times New Roman" w:cs="Times New Roman"/>
                <w:spacing w:val="-4"/>
                <w:sz w:val="24"/>
                <w:szCs w:val="24"/>
              </w:rPr>
              <w:t xml:space="preserve">умений </w:t>
            </w:r>
            <w:r w:rsidRPr="00193238">
              <w:rPr>
                <w:rFonts w:ascii="Times New Roman" w:eastAsia="Calibri" w:hAnsi="Times New Roman" w:cs="Times New Roman"/>
                <w:sz w:val="24"/>
                <w:szCs w:val="24"/>
              </w:rPr>
              <w:t>применения современной научной терминологии.</w:t>
            </w:r>
          </w:p>
          <w:p w14:paraId="20018FFA" w14:textId="77777777" w:rsidR="00193238" w:rsidRPr="00193238" w:rsidRDefault="00193238" w:rsidP="00193238">
            <w:pPr>
              <w:widowControl w:val="0"/>
              <w:tabs>
                <w:tab w:val="left" w:pos="2124"/>
              </w:tabs>
              <w:autoSpaceDE w:val="0"/>
              <w:autoSpaceDN w:val="0"/>
              <w:spacing w:after="0" w:line="250" w:lineRule="exact"/>
              <w:ind w:left="9"/>
              <w:jc w:val="both"/>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Демонстрация</w:t>
            </w:r>
            <w:r w:rsidRPr="00193238">
              <w:rPr>
                <w:rFonts w:ascii="Times New Roman" w:eastAsia="Calibri" w:hAnsi="Times New Roman" w:cs="Times New Roman"/>
                <w:sz w:val="24"/>
                <w:szCs w:val="24"/>
              </w:rPr>
              <w:t> </w:t>
            </w:r>
            <w:r w:rsidRPr="00193238">
              <w:rPr>
                <w:rFonts w:ascii="Times New Roman" w:eastAsia="Calibri" w:hAnsi="Times New Roman" w:cs="Times New Roman"/>
                <w:spacing w:val="-2"/>
                <w:sz w:val="24"/>
                <w:szCs w:val="24"/>
              </w:rPr>
              <w:t>умений</w:t>
            </w:r>
          </w:p>
          <w:p w14:paraId="76FD37D1" w14:textId="77777777" w:rsidR="00193238" w:rsidRPr="00193238" w:rsidRDefault="00193238" w:rsidP="00193238">
            <w:pPr>
              <w:widowControl w:val="0"/>
              <w:tabs>
                <w:tab w:val="left" w:pos="2189"/>
                <w:tab w:val="left" w:pos="2724"/>
              </w:tabs>
              <w:autoSpaceDE w:val="0"/>
              <w:autoSpaceDN w:val="0"/>
              <w:spacing w:after="0" w:line="240" w:lineRule="auto"/>
              <w:ind w:left="9" w:right="86"/>
              <w:jc w:val="both"/>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Организовывать</w:t>
            </w:r>
            <w:r w:rsidRPr="00193238">
              <w:rPr>
                <w:rFonts w:ascii="Times New Roman" w:eastAsia="Calibri" w:hAnsi="Times New Roman" w:cs="Times New Roman"/>
                <w:sz w:val="24"/>
                <w:szCs w:val="24"/>
              </w:rPr>
              <w:t> </w:t>
            </w:r>
            <w:r w:rsidRPr="00193238">
              <w:rPr>
                <w:rFonts w:ascii="Times New Roman" w:eastAsia="Calibri" w:hAnsi="Times New Roman" w:cs="Times New Roman"/>
                <w:spacing w:val="-2"/>
                <w:sz w:val="24"/>
                <w:szCs w:val="24"/>
              </w:rPr>
              <w:t>работу коллектива</w:t>
            </w:r>
            <w:r w:rsidRPr="00193238">
              <w:rPr>
                <w:rFonts w:ascii="Times New Roman" w:eastAsia="Calibri" w:hAnsi="Times New Roman" w:cs="Times New Roman"/>
                <w:sz w:val="24"/>
                <w:szCs w:val="24"/>
              </w:rPr>
              <w:t> </w:t>
            </w:r>
            <w:r w:rsidRPr="00193238">
              <w:rPr>
                <w:rFonts w:ascii="Times New Roman" w:eastAsia="Calibri" w:hAnsi="Times New Roman" w:cs="Times New Roman"/>
                <w:spacing w:val="-10"/>
                <w:sz w:val="24"/>
                <w:szCs w:val="24"/>
              </w:rPr>
              <w:t>и</w:t>
            </w:r>
            <w:r w:rsidRPr="00193238">
              <w:rPr>
                <w:rFonts w:ascii="Times New Roman" w:eastAsia="Calibri" w:hAnsi="Times New Roman" w:cs="Times New Roman"/>
                <w:sz w:val="24"/>
                <w:szCs w:val="24"/>
              </w:rPr>
              <w:t> </w:t>
            </w:r>
            <w:r w:rsidRPr="00193238">
              <w:rPr>
                <w:rFonts w:ascii="Times New Roman" w:eastAsia="Calibri" w:hAnsi="Times New Roman" w:cs="Times New Roman"/>
                <w:spacing w:val="-2"/>
                <w:sz w:val="24"/>
                <w:szCs w:val="24"/>
              </w:rPr>
              <w:t>взаимодействия</w:t>
            </w:r>
            <w:r w:rsidRPr="00193238">
              <w:rPr>
                <w:rFonts w:ascii="Times New Roman" w:eastAsia="Calibri" w:hAnsi="Times New Roman" w:cs="Times New Roman"/>
                <w:sz w:val="24"/>
                <w:szCs w:val="24"/>
              </w:rPr>
              <w:t> </w:t>
            </w:r>
            <w:r w:rsidRPr="00193238">
              <w:rPr>
                <w:rFonts w:ascii="Times New Roman" w:eastAsia="Calibri" w:hAnsi="Times New Roman" w:cs="Times New Roman"/>
                <w:spacing w:val="-10"/>
                <w:sz w:val="24"/>
                <w:szCs w:val="24"/>
              </w:rPr>
              <w:t xml:space="preserve">с </w:t>
            </w:r>
            <w:r w:rsidRPr="00193238">
              <w:rPr>
                <w:rFonts w:ascii="Times New Roman" w:eastAsia="Calibri" w:hAnsi="Times New Roman" w:cs="Times New Roman"/>
                <w:spacing w:val="-2"/>
                <w:sz w:val="24"/>
                <w:szCs w:val="24"/>
              </w:rPr>
              <w:t>коллегами.</w:t>
            </w:r>
          </w:p>
          <w:p w14:paraId="6B53507F" w14:textId="77777777" w:rsidR="00193238" w:rsidRPr="00193238" w:rsidRDefault="00193238" w:rsidP="00193238">
            <w:pPr>
              <w:widowControl w:val="0"/>
              <w:tabs>
                <w:tab w:val="left" w:pos="2124"/>
                <w:tab w:val="left" w:pos="2593"/>
              </w:tabs>
              <w:autoSpaceDE w:val="0"/>
              <w:autoSpaceDN w:val="0"/>
              <w:spacing w:after="0" w:line="240" w:lineRule="auto"/>
              <w:ind w:left="9" w:right="85"/>
              <w:jc w:val="both"/>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Демонстрация</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 xml:space="preserve">умений </w:t>
            </w:r>
            <w:r w:rsidRPr="00193238">
              <w:rPr>
                <w:rFonts w:ascii="Times New Roman" w:eastAsia="Calibri" w:hAnsi="Times New Roman" w:cs="Times New Roman"/>
                <w:sz w:val="24"/>
                <w:szCs w:val="24"/>
              </w:rPr>
              <w:t xml:space="preserve">грамотно излагать свои мысли и оформлять </w:t>
            </w:r>
            <w:r w:rsidRPr="00193238">
              <w:rPr>
                <w:rFonts w:ascii="Times New Roman" w:eastAsia="Calibri" w:hAnsi="Times New Roman" w:cs="Times New Roman"/>
                <w:spacing w:val="-2"/>
                <w:sz w:val="24"/>
                <w:szCs w:val="24"/>
              </w:rPr>
              <w:t>документы</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5"/>
                <w:sz w:val="24"/>
                <w:szCs w:val="24"/>
              </w:rPr>
              <w:t>по</w:t>
            </w:r>
          </w:p>
          <w:p w14:paraId="764416D6" w14:textId="77777777" w:rsidR="00193238" w:rsidRPr="00193238" w:rsidRDefault="00193238" w:rsidP="00193238">
            <w:pPr>
              <w:widowControl w:val="0"/>
              <w:autoSpaceDE w:val="0"/>
              <w:autoSpaceDN w:val="0"/>
              <w:spacing w:after="0" w:line="240" w:lineRule="auto"/>
              <w:ind w:left="9" w:right="92"/>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профессиональной</w:t>
            </w:r>
            <w:r w:rsidRPr="00193238">
              <w:rPr>
                <w:rFonts w:ascii="Times New Roman" w:eastAsia="Calibri" w:hAnsi="Times New Roman" w:cs="Times New Roman"/>
                <w:spacing w:val="-4"/>
                <w:sz w:val="24"/>
                <w:szCs w:val="24"/>
              </w:rPr>
              <w:t xml:space="preserve"> </w:t>
            </w:r>
            <w:r w:rsidRPr="00193238">
              <w:rPr>
                <w:rFonts w:ascii="Times New Roman" w:eastAsia="Calibri" w:hAnsi="Times New Roman" w:cs="Times New Roman"/>
                <w:sz w:val="24"/>
                <w:szCs w:val="24"/>
              </w:rPr>
              <w:t>тематике на государственном языке, проявлять</w:t>
            </w:r>
            <w:r w:rsidRPr="00193238">
              <w:rPr>
                <w:rFonts w:ascii="Times New Roman" w:eastAsia="Calibri" w:hAnsi="Times New Roman" w:cs="Times New Roman"/>
                <w:spacing w:val="55"/>
                <w:w w:val="150"/>
                <w:sz w:val="24"/>
                <w:szCs w:val="24"/>
              </w:rPr>
              <w:t xml:space="preserve"> </w:t>
            </w:r>
            <w:r w:rsidRPr="00193238">
              <w:rPr>
                <w:rFonts w:ascii="Times New Roman" w:eastAsia="Calibri" w:hAnsi="Times New Roman" w:cs="Times New Roman"/>
                <w:sz w:val="24"/>
                <w:szCs w:val="24"/>
              </w:rPr>
              <w:t>толерантность</w:t>
            </w:r>
            <w:r w:rsidRPr="00193238">
              <w:rPr>
                <w:rFonts w:ascii="Times New Roman" w:eastAsia="Calibri" w:hAnsi="Times New Roman" w:cs="Times New Roman"/>
                <w:spacing w:val="56"/>
                <w:w w:val="150"/>
                <w:sz w:val="24"/>
                <w:szCs w:val="24"/>
              </w:rPr>
              <w:t xml:space="preserve"> </w:t>
            </w:r>
            <w:r w:rsidRPr="00193238">
              <w:rPr>
                <w:rFonts w:ascii="Times New Roman" w:eastAsia="Calibri" w:hAnsi="Times New Roman" w:cs="Times New Roman"/>
                <w:spacing w:val="-10"/>
                <w:sz w:val="24"/>
                <w:szCs w:val="24"/>
              </w:rPr>
              <w:t>в</w:t>
            </w:r>
          </w:p>
          <w:p w14:paraId="2D2D15F1" w14:textId="77777777" w:rsidR="00193238" w:rsidRPr="00193238" w:rsidRDefault="00193238" w:rsidP="00193238">
            <w:pPr>
              <w:widowControl w:val="0"/>
              <w:autoSpaceDE w:val="0"/>
              <w:autoSpaceDN w:val="0"/>
              <w:spacing w:after="0" w:line="234" w:lineRule="exact"/>
              <w:ind w:left="9"/>
              <w:jc w:val="both"/>
              <w:rPr>
                <w:rFonts w:ascii="Times New Roman" w:eastAsia="Calibri" w:hAnsi="Times New Roman" w:cs="Times New Roman"/>
                <w:spacing w:val="-2"/>
                <w:sz w:val="24"/>
                <w:szCs w:val="24"/>
              </w:rPr>
            </w:pPr>
            <w:r w:rsidRPr="00193238">
              <w:rPr>
                <w:rFonts w:ascii="Times New Roman" w:eastAsia="Calibri" w:hAnsi="Times New Roman" w:cs="Times New Roman"/>
                <w:sz w:val="24"/>
                <w:szCs w:val="24"/>
              </w:rPr>
              <w:t>рабочем</w:t>
            </w:r>
            <w:r w:rsidRPr="00193238">
              <w:rPr>
                <w:rFonts w:ascii="Times New Roman" w:eastAsia="Calibri" w:hAnsi="Times New Roman" w:cs="Times New Roman"/>
                <w:spacing w:val="-6"/>
                <w:sz w:val="24"/>
                <w:szCs w:val="24"/>
              </w:rPr>
              <w:t xml:space="preserve"> </w:t>
            </w:r>
            <w:r w:rsidRPr="00193238">
              <w:rPr>
                <w:rFonts w:ascii="Times New Roman" w:eastAsia="Calibri" w:hAnsi="Times New Roman" w:cs="Times New Roman"/>
                <w:spacing w:val="-2"/>
                <w:sz w:val="24"/>
                <w:szCs w:val="24"/>
              </w:rPr>
              <w:t>коллективе.</w:t>
            </w:r>
          </w:p>
          <w:p w14:paraId="35AF7E51" w14:textId="77777777" w:rsidR="00193238" w:rsidRPr="00193238" w:rsidRDefault="00193238" w:rsidP="00193238">
            <w:pPr>
              <w:widowControl w:val="0"/>
              <w:tabs>
                <w:tab w:val="left" w:pos="2124"/>
              </w:tabs>
              <w:autoSpaceDE w:val="0"/>
              <w:autoSpaceDN w:val="0"/>
              <w:spacing w:after="0" w:line="240" w:lineRule="auto"/>
              <w:ind w:left="9" w:right="91"/>
              <w:jc w:val="both"/>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Демонстрация</w:t>
            </w:r>
            <w:r w:rsidRPr="00193238">
              <w:rPr>
                <w:rFonts w:ascii="Times New Roman" w:eastAsia="Calibri" w:hAnsi="Times New Roman" w:cs="Times New Roman"/>
                <w:sz w:val="24"/>
                <w:szCs w:val="24"/>
              </w:rPr>
              <w:t> </w:t>
            </w:r>
            <w:r w:rsidRPr="00193238">
              <w:rPr>
                <w:rFonts w:ascii="Times New Roman" w:eastAsia="Calibri" w:hAnsi="Times New Roman" w:cs="Times New Roman"/>
                <w:spacing w:val="-2"/>
                <w:sz w:val="24"/>
                <w:szCs w:val="24"/>
              </w:rPr>
              <w:t xml:space="preserve">умений </w:t>
            </w:r>
            <w:r w:rsidRPr="00193238">
              <w:rPr>
                <w:rFonts w:ascii="Times New Roman" w:eastAsia="Calibri" w:hAnsi="Times New Roman" w:cs="Times New Roman"/>
                <w:sz w:val="24"/>
                <w:szCs w:val="24"/>
              </w:rPr>
              <w:t xml:space="preserve">обработки текстовой и табличной информации, использования деловой графики и мультимедиа </w:t>
            </w:r>
            <w:r w:rsidRPr="00193238">
              <w:rPr>
                <w:rFonts w:ascii="Times New Roman" w:eastAsia="Calibri" w:hAnsi="Times New Roman" w:cs="Times New Roman"/>
                <w:spacing w:val="-2"/>
                <w:sz w:val="24"/>
                <w:szCs w:val="24"/>
              </w:rPr>
              <w:t>информации.</w:t>
            </w:r>
          </w:p>
          <w:p w14:paraId="288DB302" w14:textId="77777777" w:rsidR="00193238" w:rsidRPr="00193238" w:rsidRDefault="00193238" w:rsidP="00193238">
            <w:pPr>
              <w:widowControl w:val="0"/>
              <w:tabs>
                <w:tab w:val="left" w:pos="707"/>
                <w:tab w:val="left" w:pos="1563"/>
                <w:tab w:val="left" w:pos="1649"/>
                <w:tab w:val="left" w:pos="2124"/>
                <w:tab w:val="left" w:pos="2700"/>
              </w:tabs>
              <w:autoSpaceDE w:val="0"/>
              <w:autoSpaceDN w:val="0"/>
              <w:spacing w:after="0" w:line="240" w:lineRule="auto"/>
              <w:ind w:left="9" w:right="92"/>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Демонстрация</w:t>
            </w:r>
            <w:r w:rsidRPr="00193238">
              <w:rPr>
                <w:rFonts w:ascii="Times New Roman" w:eastAsia="Calibri" w:hAnsi="Times New Roman" w:cs="Times New Roman"/>
                <w:sz w:val="24"/>
                <w:szCs w:val="24"/>
              </w:rPr>
              <w:tab/>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умений применять специализированное программное</w:t>
            </w:r>
            <w:r w:rsidRPr="00193238">
              <w:rPr>
                <w:rFonts w:ascii="Times New Roman" w:eastAsia="Calibri" w:hAnsi="Times New Roman" w:cs="Times New Roman"/>
                <w:sz w:val="24"/>
                <w:szCs w:val="24"/>
              </w:rPr>
              <w:tab/>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 xml:space="preserve">обеспечение </w:t>
            </w:r>
            <w:r w:rsidRPr="00193238">
              <w:rPr>
                <w:rFonts w:ascii="Times New Roman" w:eastAsia="Calibri" w:hAnsi="Times New Roman" w:cs="Times New Roman"/>
                <w:spacing w:val="-4"/>
                <w:sz w:val="24"/>
                <w:szCs w:val="24"/>
              </w:rPr>
              <w:t>для</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сбора,</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хранения</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10"/>
                <w:sz w:val="24"/>
                <w:szCs w:val="24"/>
              </w:rPr>
              <w:t xml:space="preserve">и </w:t>
            </w:r>
            <w:r w:rsidRPr="00193238">
              <w:rPr>
                <w:rFonts w:ascii="Times New Roman" w:eastAsia="Calibri" w:hAnsi="Times New Roman" w:cs="Times New Roman"/>
                <w:spacing w:val="-2"/>
                <w:sz w:val="24"/>
                <w:szCs w:val="24"/>
              </w:rPr>
              <w:t>обработки</w:t>
            </w:r>
            <w:r w:rsidRPr="00193238">
              <w:rPr>
                <w:rFonts w:ascii="Times New Roman" w:eastAsia="Calibri" w:hAnsi="Times New Roman" w:cs="Times New Roman"/>
                <w:sz w:val="24"/>
                <w:szCs w:val="24"/>
              </w:rPr>
              <w:t> </w:t>
            </w:r>
            <w:r w:rsidRPr="00193238">
              <w:rPr>
                <w:rFonts w:ascii="Times New Roman" w:eastAsia="Calibri" w:hAnsi="Times New Roman" w:cs="Times New Roman"/>
                <w:spacing w:val="-2"/>
                <w:sz w:val="24"/>
                <w:szCs w:val="24"/>
              </w:rPr>
              <w:t>профессиональной</w:t>
            </w:r>
          </w:p>
          <w:p w14:paraId="5F191570" w14:textId="77777777" w:rsidR="00193238" w:rsidRPr="00193238" w:rsidRDefault="00193238" w:rsidP="00193238">
            <w:pPr>
              <w:widowControl w:val="0"/>
              <w:tabs>
                <w:tab w:val="left" w:pos="1658"/>
              </w:tabs>
              <w:autoSpaceDE w:val="0"/>
              <w:autoSpaceDN w:val="0"/>
              <w:spacing w:before="7" w:after="0" w:line="240" w:lineRule="auto"/>
              <w:ind w:left="9" w:right="91"/>
              <w:rPr>
                <w:rFonts w:ascii="Times New Roman" w:eastAsia="Calibri" w:hAnsi="Times New Roman" w:cs="Times New Roman"/>
                <w:sz w:val="24"/>
                <w:szCs w:val="24"/>
              </w:rPr>
            </w:pPr>
            <w:r w:rsidRPr="00193238">
              <w:rPr>
                <w:rFonts w:ascii="Times New Roman" w:eastAsia="Calibri" w:hAnsi="Times New Roman" w:cs="Times New Roman"/>
                <w:sz w:val="24"/>
                <w:szCs w:val="24"/>
              </w:rPr>
              <w:lastRenderedPageBreak/>
              <w:t>информации в</w:t>
            </w:r>
            <w:r w:rsidRPr="00193238">
              <w:rPr>
                <w:rFonts w:ascii="Times New Roman" w:eastAsia="Calibri" w:hAnsi="Times New Roman" w:cs="Times New Roman"/>
                <w:spacing w:val="16"/>
                <w:sz w:val="24"/>
                <w:szCs w:val="24"/>
              </w:rPr>
              <w:t xml:space="preserve"> </w:t>
            </w:r>
            <w:r w:rsidRPr="00193238">
              <w:rPr>
                <w:rFonts w:ascii="Times New Roman" w:eastAsia="Calibri" w:hAnsi="Times New Roman" w:cs="Times New Roman"/>
                <w:sz w:val="24"/>
                <w:szCs w:val="24"/>
              </w:rPr>
              <w:t xml:space="preserve">соответствии </w:t>
            </w:r>
            <w:r w:rsidRPr="00193238">
              <w:rPr>
                <w:rFonts w:ascii="Times New Roman" w:eastAsia="Calibri" w:hAnsi="Times New Roman" w:cs="Times New Roman"/>
                <w:spacing w:val="-10"/>
                <w:sz w:val="24"/>
                <w:szCs w:val="24"/>
              </w:rPr>
              <w:t>с</w:t>
            </w:r>
            <w:r w:rsidRPr="00193238">
              <w:rPr>
                <w:rFonts w:ascii="Times New Roman" w:eastAsia="Calibri" w:hAnsi="Times New Roman" w:cs="Times New Roman"/>
                <w:sz w:val="24"/>
                <w:szCs w:val="24"/>
              </w:rPr>
              <w:t> </w:t>
            </w:r>
            <w:r w:rsidRPr="00193238">
              <w:rPr>
                <w:rFonts w:ascii="Times New Roman" w:eastAsia="Calibri" w:hAnsi="Times New Roman" w:cs="Times New Roman"/>
                <w:spacing w:val="-2"/>
                <w:sz w:val="24"/>
                <w:szCs w:val="24"/>
              </w:rPr>
              <w:t>изучаемыми</w:t>
            </w:r>
          </w:p>
          <w:p w14:paraId="60584EFD" w14:textId="77777777" w:rsidR="00193238" w:rsidRPr="00193238" w:rsidRDefault="00193238" w:rsidP="00193238">
            <w:pPr>
              <w:widowControl w:val="0"/>
              <w:autoSpaceDE w:val="0"/>
              <w:autoSpaceDN w:val="0"/>
              <w:spacing w:after="0" w:line="234" w:lineRule="exact"/>
              <w:ind w:left="9"/>
              <w:jc w:val="both"/>
              <w:rPr>
                <w:rFonts w:ascii="Times New Roman" w:eastAsia="Calibri" w:hAnsi="Times New Roman" w:cs="Times New Roman"/>
                <w:spacing w:val="-2"/>
                <w:sz w:val="24"/>
                <w:szCs w:val="24"/>
              </w:rPr>
            </w:pPr>
            <w:r w:rsidRPr="00193238">
              <w:rPr>
                <w:rFonts w:ascii="Times New Roman" w:eastAsia="Calibri" w:hAnsi="Times New Roman" w:cs="Times New Roman"/>
                <w:spacing w:val="-2"/>
                <w:sz w:val="24"/>
                <w:szCs w:val="24"/>
              </w:rPr>
              <w:t>профессиональными модулями</w:t>
            </w:r>
          </w:p>
          <w:p w14:paraId="36DB2FEE" w14:textId="77777777" w:rsidR="00193238" w:rsidRPr="00193238" w:rsidRDefault="00193238" w:rsidP="00193238">
            <w:pPr>
              <w:widowControl w:val="0"/>
              <w:autoSpaceDE w:val="0"/>
              <w:autoSpaceDN w:val="0"/>
              <w:spacing w:after="0" w:line="234" w:lineRule="exact"/>
              <w:ind w:left="9"/>
              <w:jc w:val="both"/>
              <w:rPr>
                <w:rFonts w:ascii="Times New Roman" w:eastAsia="Calibri" w:hAnsi="Times New Roman" w:cs="Times New Roman"/>
                <w:sz w:val="24"/>
                <w:szCs w:val="24"/>
              </w:rPr>
            </w:pPr>
          </w:p>
        </w:tc>
        <w:tc>
          <w:tcPr>
            <w:tcW w:w="2444" w:type="dxa"/>
            <w:shd w:val="clear" w:color="auto" w:fill="auto"/>
          </w:tcPr>
          <w:p w14:paraId="11CA8625" w14:textId="77777777" w:rsidR="00193238" w:rsidRPr="00193238" w:rsidRDefault="00193238" w:rsidP="00193238">
            <w:pPr>
              <w:widowControl w:val="0"/>
              <w:tabs>
                <w:tab w:val="left" w:pos="1211"/>
              </w:tabs>
              <w:autoSpaceDE w:val="0"/>
              <w:autoSpaceDN w:val="0"/>
              <w:spacing w:after="0" w:line="240" w:lineRule="auto"/>
              <w:ind w:left="9" w:right="92"/>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lastRenderedPageBreak/>
              <w:t>Оценка</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 xml:space="preserve">результатов выполнения </w:t>
            </w:r>
            <w:r w:rsidRPr="00193238">
              <w:rPr>
                <w:rFonts w:ascii="Times New Roman" w:eastAsia="Calibri" w:hAnsi="Times New Roman" w:cs="Times New Roman"/>
                <w:sz w:val="24"/>
                <w:szCs w:val="24"/>
              </w:rPr>
              <w:t>практических работ.</w:t>
            </w:r>
          </w:p>
          <w:p w14:paraId="2188F443" w14:textId="77777777" w:rsidR="00193238" w:rsidRPr="00193238" w:rsidRDefault="00193238" w:rsidP="00193238">
            <w:pPr>
              <w:widowControl w:val="0"/>
              <w:autoSpaceDE w:val="0"/>
              <w:autoSpaceDN w:val="0"/>
              <w:spacing w:after="0" w:line="240" w:lineRule="auto"/>
              <w:ind w:left="9" w:right="92"/>
              <w:jc w:val="both"/>
              <w:rPr>
                <w:rFonts w:ascii="Times New Roman" w:eastAsia="Calibri" w:hAnsi="Times New Roman" w:cs="Times New Roman"/>
                <w:sz w:val="24"/>
                <w:szCs w:val="24"/>
              </w:rPr>
            </w:pPr>
            <w:r w:rsidRPr="00193238">
              <w:rPr>
                <w:rFonts w:ascii="Times New Roman" w:eastAsia="Calibri" w:hAnsi="Times New Roman" w:cs="Times New Roman"/>
                <w:sz w:val="24"/>
                <w:szCs w:val="24"/>
              </w:rPr>
              <w:t xml:space="preserve">Оценка результатов устного и письменного </w:t>
            </w:r>
            <w:r w:rsidRPr="00193238">
              <w:rPr>
                <w:rFonts w:ascii="Times New Roman" w:eastAsia="Calibri" w:hAnsi="Times New Roman" w:cs="Times New Roman"/>
                <w:spacing w:val="-2"/>
                <w:sz w:val="24"/>
                <w:szCs w:val="24"/>
              </w:rPr>
              <w:t>опроса.</w:t>
            </w:r>
          </w:p>
          <w:p w14:paraId="1E0F785F" w14:textId="77777777" w:rsidR="00193238" w:rsidRPr="00193238" w:rsidRDefault="00193238" w:rsidP="00193238">
            <w:pPr>
              <w:widowControl w:val="0"/>
              <w:tabs>
                <w:tab w:val="left" w:pos="1211"/>
              </w:tabs>
              <w:autoSpaceDE w:val="0"/>
              <w:autoSpaceDN w:val="0"/>
              <w:spacing w:after="0" w:line="240" w:lineRule="auto"/>
              <w:ind w:left="9" w:right="92"/>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Оценка</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результатов тестирования.</w:t>
            </w:r>
          </w:p>
          <w:p w14:paraId="528999AB" w14:textId="77777777" w:rsidR="00193238" w:rsidRPr="00193238" w:rsidRDefault="00193238" w:rsidP="00193238">
            <w:pPr>
              <w:widowControl w:val="0"/>
              <w:tabs>
                <w:tab w:val="left" w:pos="1211"/>
              </w:tabs>
              <w:autoSpaceDE w:val="0"/>
              <w:autoSpaceDN w:val="0"/>
              <w:spacing w:after="0" w:line="240" w:lineRule="auto"/>
              <w:ind w:left="9" w:right="92"/>
              <w:rPr>
                <w:rFonts w:ascii="Times New Roman" w:eastAsia="Calibri" w:hAnsi="Times New Roman" w:cs="Times New Roman"/>
                <w:sz w:val="24"/>
                <w:szCs w:val="24"/>
              </w:rPr>
            </w:pPr>
            <w:r w:rsidRPr="00193238">
              <w:rPr>
                <w:rFonts w:ascii="Times New Roman" w:eastAsia="Calibri" w:hAnsi="Times New Roman" w:cs="Times New Roman"/>
                <w:spacing w:val="-2"/>
                <w:sz w:val="24"/>
                <w:szCs w:val="24"/>
              </w:rPr>
              <w:t>Оценка</w:t>
            </w:r>
            <w:r w:rsidRPr="00193238">
              <w:rPr>
                <w:rFonts w:ascii="Times New Roman" w:eastAsia="Calibri" w:hAnsi="Times New Roman" w:cs="Times New Roman"/>
                <w:sz w:val="24"/>
                <w:szCs w:val="24"/>
              </w:rPr>
              <w:tab/>
            </w:r>
            <w:r w:rsidRPr="00193238">
              <w:rPr>
                <w:rFonts w:ascii="Times New Roman" w:eastAsia="Calibri" w:hAnsi="Times New Roman" w:cs="Times New Roman"/>
                <w:spacing w:val="-2"/>
                <w:sz w:val="24"/>
                <w:szCs w:val="24"/>
              </w:rPr>
              <w:t>результатов проведенного</w:t>
            </w:r>
          </w:p>
          <w:p w14:paraId="03D92811" w14:textId="77777777" w:rsidR="00193238" w:rsidRPr="00193238" w:rsidRDefault="00193238" w:rsidP="00193238">
            <w:pPr>
              <w:widowControl w:val="0"/>
              <w:autoSpaceDE w:val="0"/>
              <w:autoSpaceDN w:val="0"/>
              <w:spacing w:after="0" w:line="240" w:lineRule="auto"/>
              <w:ind w:left="9"/>
              <w:rPr>
                <w:rFonts w:ascii="Times New Roman" w:eastAsia="Calibri" w:hAnsi="Times New Roman" w:cs="Times New Roman"/>
                <w:sz w:val="24"/>
                <w:szCs w:val="24"/>
                <w:lang w:val="en-US"/>
              </w:rPr>
            </w:pPr>
            <w:proofErr w:type="spellStart"/>
            <w:r w:rsidRPr="00193238">
              <w:rPr>
                <w:rFonts w:ascii="Times New Roman" w:eastAsia="Calibri" w:hAnsi="Times New Roman" w:cs="Times New Roman"/>
                <w:spacing w:val="-2"/>
                <w:sz w:val="24"/>
                <w:szCs w:val="24"/>
                <w:lang w:val="en-US"/>
              </w:rPr>
              <w:t>дифференцированного</w:t>
            </w:r>
            <w:proofErr w:type="spellEnd"/>
            <w:r w:rsidRPr="00193238">
              <w:rPr>
                <w:rFonts w:ascii="Times New Roman" w:eastAsia="Calibri" w:hAnsi="Times New Roman" w:cs="Times New Roman"/>
                <w:spacing w:val="-2"/>
                <w:sz w:val="24"/>
                <w:szCs w:val="24"/>
                <w:lang w:val="en-US"/>
              </w:rPr>
              <w:t xml:space="preserve"> </w:t>
            </w:r>
            <w:proofErr w:type="spellStart"/>
            <w:r w:rsidRPr="00193238">
              <w:rPr>
                <w:rFonts w:ascii="Times New Roman" w:eastAsia="Calibri" w:hAnsi="Times New Roman" w:cs="Times New Roman"/>
                <w:spacing w:val="-2"/>
                <w:sz w:val="24"/>
                <w:szCs w:val="24"/>
                <w:lang w:val="en-US"/>
              </w:rPr>
              <w:t>зачета</w:t>
            </w:r>
            <w:proofErr w:type="spellEnd"/>
            <w:r w:rsidRPr="00193238">
              <w:rPr>
                <w:rFonts w:ascii="Times New Roman" w:eastAsia="Calibri" w:hAnsi="Times New Roman" w:cs="Times New Roman"/>
                <w:spacing w:val="-2"/>
                <w:sz w:val="24"/>
                <w:szCs w:val="24"/>
                <w:lang w:val="en-US"/>
              </w:rPr>
              <w:t>.</w:t>
            </w:r>
          </w:p>
        </w:tc>
      </w:tr>
    </w:tbl>
    <w:p w14:paraId="60FB7B65" w14:textId="77777777" w:rsidR="00193238" w:rsidRPr="00193238" w:rsidRDefault="00193238" w:rsidP="00193238">
      <w:pPr>
        <w:spacing w:after="0" w:line="249" w:lineRule="auto"/>
        <w:ind w:left="260" w:right="398" w:firstLine="706"/>
        <w:jc w:val="both"/>
        <w:rPr>
          <w:rFonts w:ascii="Times New Roman" w:eastAsia="Times New Roman" w:hAnsi="Times New Roman" w:cs="Times New Roman"/>
          <w:sz w:val="24"/>
          <w:szCs w:val="24"/>
          <w:lang w:val="x-none" w:eastAsia="x-none"/>
        </w:rPr>
      </w:pPr>
    </w:p>
    <w:sectPr w:rsidR="00193238" w:rsidRPr="001932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45E0C" w14:textId="77777777" w:rsidR="0064279A" w:rsidRDefault="0064279A" w:rsidP="00193238">
      <w:pPr>
        <w:spacing w:after="0" w:line="240" w:lineRule="auto"/>
      </w:pPr>
      <w:r>
        <w:separator/>
      </w:r>
    </w:p>
  </w:endnote>
  <w:endnote w:type="continuationSeparator" w:id="0">
    <w:p w14:paraId="619C752C" w14:textId="77777777" w:rsidR="0064279A" w:rsidRDefault="0064279A" w:rsidP="00193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ISOCPEUR">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ndara">
    <w:panose1 w:val="020E0502030303020204"/>
    <w:charset w:val="CC"/>
    <w:family w:val="swiss"/>
    <w:pitch w:val="variable"/>
    <w:sig w:usb0="A00002EF" w:usb1="4000A4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1E39B" w14:textId="77777777" w:rsidR="00703DD1" w:rsidRDefault="00A91CE2">
    <w:pPr>
      <w:pStyle w:val="ac"/>
      <w:jc w:val="right"/>
    </w:pPr>
  </w:p>
  <w:p w14:paraId="5C1574F8" w14:textId="77777777" w:rsidR="00703DD1" w:rsidRDefault="00A91CE2">
    <w:pPr>
      <w:pStyle w:val="ac"/>
    </w:pPr>
  </w:p>
  <w:p w14:paraId="3E3528C2" w14:textId="77777777" w:rsidR="00703DD1" w:rsidRDefault="00A91C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C513C" w14:textId="77777777" w:rsidR="00827C2B" w:rsidRDefault="00A91CE2">
    <w:pPr>
      <w:pStyle w:val="ac"/>
      <w:jc w:val="right"/>
    </w:pPr>
  </w:p>
  <w:p w14:paraId="6C85605B" w14:textId="77777777" w:rsidR="00827C2B" w:rsidRDefault="00A91CE2">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rPr>
      <w:id w:val="375362262"/>
      <w:docPartObj>
        <w:docPartGallery w:val="Page Numbers (Bottom of Page)"/>
        <w:docPartUnique/>
      </w:docPartObj>
    </w:sdtPr>
    <w:sdtEndPr/>
    <w:sdtContent>
      <w:p w14:paraId="392F7347" w14:textId="77777777" w:rsidR="00193238" w:rsidRPr="00525366" w:rsidRDefault="00193238">
        <w:pPr>
          <w:pStyle w:val="ac"/>
          <w:jc w:val="center"/>
          <w:rPr>
            <w:rFonts w:ascii="Times New Roman" w:hAnsi="Times New Roman"/>
            <w:sz w:val="20"/>
          </w:rPr>
        </w:pPr>
        <w:r w:rsidRPr="00525366">
          <w:rPr>
            <w:rFonts w:ascii="Times New Roman" w:hAnsi="Times New Roman"/>
            <w:sz w:val="20"/>
          </w:rPr>
          <w:fldChar w:fldCharType="begin"/>
        </w:r>
        <w:r w:rsidRPr="00525366">
          <w:rPr>
            <w:rFonts w:ascii="Times New Roman" w:hAnsi="Times New Roman"/>
            <w:sz w:val="20"/>
          </w:rPr>
          <w:instrText>PAGE   \* MERGEFORMAT</w:instrText>
        </w:r>
        <w:r w:rsidRPr="00525366">
          <w:rPr>
            <w:rFonts w:ascii="Times New Roman" w:hAnsi="Times New Roman"/>
            <w:sz w:val="20"/>
          </w:rPr>
          <w:fldChar w:fldCharType="separate"/>
        </w:r>
        <w:r>
          <w:rPr>
            <w:rFonts w:ascii="Times New Roman" w:hAnsi="Times New Roman"/>
            <w:noProof/>
            <w:sz w:val="20"/>
          </w:rPr>
          <w:t>141</w:t>
        </w:r>
        <w:r w:rsidRPr="00525366">
          <w:rPr>
            <w:rFonts w:ascii="Times New Roman" w:hAnsi="Times New Roman"/>
            <w:sz w:val="20"/>
          </w:rPr>
          <w:fldChar w:fldCharType="end"/>
        </w:r>
      </w:p>
    </w:sdtContent>
  </w:sdt>
  <w:p w14:paraId="6C662EC0" w14:textId="77777777" w:rsidR="00193238" w:rsidRDefault="00193238">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14F7" w14:textId="77777777" w:rsidR="00193238" w:rsidRDefault="00193238">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E26CF" w14:textId="77777777" w:rsidR="00193238" w:rsidRDefault="00193238">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A4345" w14:textId="77777777" w:rsidR="00193238" w:rsidRDefault="00193238">
    <w:pPr>
      <w:pStyle w:val="ac"/>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rPr>
      <w:id w:val="-477457961"/>
      <w:docPartObj>
        <w:docPartGallery w:val="Page Numbers (Bottom of Page)"/>
        <w:docPartUnique/>
      </w:docPartObj>
    </w:sdtPr>
    <w:sdtEndPr/>
    <w:sdtContent>
      <w:p w14:paraId="45E2237C" w14:textId="77777777" w:rsidR="00193238" w:rsidRPr="00525366" w:rsidRDefault="00193238">
        <w:pPr>
          <w:pStyle w:val="ac"/>
          <w:jc w:val="center"/>
          <w:rPr>
            <w:rFonts w:ascii="Times New Roman" w:hAnsi="Times New Roman"/>
            <w:sz w:val="20"/>
          </w:rPr>
        </w:pPr>
        <w:r w:rsidRPr="00525366">
          <w:rPr>
            <w:rFonts w:ascii="Times New Roman" w:hAnsi="Times New Roman"/>
            <w:sz w:val="20"/>
          </w:rPr>
          <w:fldChar w:fldCharType="begin"/>
        </w:r>
        <w:r w:rsidRPr="00525366">
          <w:rPr>
            <w:rFonts w:ascii="Times New Roman" w:hAnsi="Times New Roman"/>
            <w:sz w:val="20"/>
          </w:rPr>
          <w:instrText>PAGE   \* MERGEFORMAT</w:instrText>
        </w:r>
        <w:r w:rsidRPr="00525366">
          <w:rPr>
            <w:rFonts w:ascii="Times New Roman" w:hAnsi="Times New Roman"/>
            <w:sz w:val="20"/>
          </w:rPr>
          <w:fldChar w:fldCharType="separate"/>
        </w:r>
        <w:r>
          <w:rPr>
            <w:rFonts w:ascii="Times New Roman" w:hAnsi="Times New Roman"/>
            <w:noProof/>
            <w:sz w:val="20"/>
          </w:rPr>
          <w:t>186</w:t>
        </w:r>
        <w:r w:rsidRPr="00525366">
          <w:rPr>
            <w:rFonts w:ascii="Times New Roman" w:hAnsi="Times New Roman"/>
            <w:sz w:val="20"/>
          </w:rPr>
          <w:fldChar w:fldCharType="end"/>
        </w:r>
      </w:p>
    </w:sdtContent>
  </w:sdt>
  <w:p w14:paraId="0F78193A" w14:textId="77777777" w:rsidR="00193238" w:rsidRDefault="00193238">
    <w:pPr>
      <w:pStyle w:val="ac"/>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64AA" w14:textId="77777777" w:rsidR="00193238" w:rsidRDefault="00193238" w:rsidP="00E12181">
    <w:pPr>
      <w:pStyle w:val="ac"/>
      <w:framePr w:wrap="around" w:vAnchor="text" w:hAnchor="margin" w:xAlign="center" w:y="1"/>
      <w:rPr>
        <w:rStyle w:val="aff4"/>
      </w:rPr>
    </w:pPr>
    <w:r>
      <w:rPr>
        <w:rStyle w:val="aff4"/>
      </w:rPr>
      <w:fldChar w:fldCharType="begin"/>
    </w:r>
    <w:r>
      <w:rPr>
        <w:rStyle w:val="aff4"/>
      </w:rPr>
      <w:instrText xml:space="preserve">PAGE  </w:instrText>
    </w:r>
    <w:r>
      <w:rPr>
        <w:rStyle w:val="aff4"/>
      </w:rPr>
      <w:fldChar w:fldCharType="end"/>
    </w:r>
  </w:p>
  <w:p w14:paraId="033190F9" w14:textId="77777777" w:rsidR="00193238" w:rsidRDefault="00193238" w:rsidP="00E12181">
    <w:pPr>
      <w:pStyle w:val="ac"/>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32E06" w14:textId="77777777" w:rsidR="00193238" w:rsidRPr="00143D4B" w:rsidRDefault="00193238" w:rsidP="00E12181">
    <w:pPr>
      <w:pStyle w:val="ac"/>
      <w:framePr w:wrap="around" w:vAnchor="text" w:hAnchor="margin" w:xAlign="center" w:y="1"/>
      <w:rPr>
        <w:rStyle w:val="aff4"/>
        <w:sz w:val="24"/>
        <w:szCs w:val="24"/>
      </w:rPr>
    </w:pPr>
    <w:r w:rsidRPr="00143D4B">
      <w:rPr>
        <w:rStyle w:val="aff4"/>
        <w:sz w:val="24"/>
        <w:szCs w:val="24"/>
      </w:rPr>
      <w:fldChar w:fldCharType="begin"/>
    </w:r>
    <w:r w:rsidRPr="00143D4B">
      <w:rPr>
        <w:rStyle w:val="aff4"/>
        <w:sz w:val="24"/>
        <w:szCs w:val="24"/>
      </w:rPr>
      <w:instrText xml:space="preserve">PAGE  </w:instrText>
    </w:r>
    <w:r w:rsidRPr="00143D4B">
      <w:rPr>
        <w:rStyle w:val="aff4"/>
        <w:sz w:val="24"/>
        <w:szCs w:val="24"/>
      </w:rPr>
      <w:fldChar w:fldCharType="separate"/>
    </w:r>
    <w:r>
      <w:rPr>
        <w:rStyle w:val="aff4"/>
        <w:noProof/>
        <w:sz w:val="24"/>
        <w:szCs w:val="24"/>
      </w:rPr>
      <w:t>222</w:t>
    </w:r>
    <w:r w:rsidRPr="00143D4B">
      <w:rPr>
        <w:rStyle w:val="aff4"/>
        <w:sz w:val="24"/>
        <w:szCs w:val="24"/>
      </w:rPr>
      <w:fldChar w:fldCharType="end"/>
    </w:r>
  </w:p>
  <w:p w14:paraId="1C29835C" w14:textId="77777777" w:rsidR="00193238" w:rsidRDefault="00193238" w:rsidP="00E12181">
    <w:pPr>
      <w:pStyle w:val="ac"/>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76835" w14:textId="77777777" w:rsidR="00193238" w:rsidRDefault="00193238" w:rsidP="00E12181">
    <w:pPr>
      <w:pStyle w:val="ac"/>
      <w:framePr w:wrap="around" w:vAnchor="text" w:hAnchor="margin" w:xAlign="center" w:y="1"/>
      <w:rPr>
        <w:rStyle w:val="aff4"/>
      </w:rPr>
    </w:pPr>
    <w:r>
      <w:rPr>
        <w:rStyle w:val="aff4"/>
      </w:rPr>
      <w:fldChar w:fldCharType="begin"/>
    </w:r>
    <w:r>
      <w:rPr>
        <w:rStyle w:val="aff4"/>
      </w:rPr>
      <w:instrText xml:space="preserve">PAGE  </w:instrText>
    </w:r>
    <w:r>
      <w:rPr>
        <w:rStyle w:val="aff4"/>
      </w:rPr>
      <w:fldChar w:fldCharType="end"/>
    </w:r>
  </w:p>
  <w:p w14:paraId="02A59FAF" w14:textId="77777777" w:rsidR="00193238" w:rsidRDefault="00193238" w:rsidP="00E12181">
    <w:pPr>
      <w:pStyle w:val="ac"/>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B405A" w14:textId="77777777" w:rsidR="00193238" w:rsidRPr="00143D4B" w:rsidRDefault="00193238" w:rsidP="00E12181">
    <w:pPr>
      <w:pStyle w:val="ac"/>
      <w:framePr w:wrap="around" w:vAnchor="text" w:hAnchor="margin" w:xAlign="center" w:y="1"/>
      <w:rPr>
        <w:rStyle w:val="aff4"/>
        <w:sz w:val="24"/>
        <w:szCs w:val="24"/>
      </w:rPr>
    </w:pPr>
    <w:r w:rsidRPr="00143D4B">
      <w:rPr>
        <w:rStyle w:val="aff4"/>
        <w:sz w:val="24"/>
        <w:szCs w:val="24"/>
      </w:rPr>
      <w:fldChar w:fldCharType="begin"/>
    </w:r>
    <w:r w:rsidRPr="00143D4B">
      <w:rPr>
        <w:rStyle w:val="aff4"/>
        <w:sz w:val="24"/>
        <w:szCs w:val="24"/>
      </w:rPr>
      <w:instrText xml:space="preserve">PAGE  </w:instrText>
    </w:r>
    <w:r w:rsidRPr="00143D4B">
      <w:rPr>
        <w:rStyle w:val="aff4"/>
        <w:sz w:val="24"/>
        <w:szCs w:val="24"/>
      </w:rPr>
      <w:fldChar w:fldCharType="separate"/>
    </w:r>
    <w:r>
      <w:rPr>
        <w:rStyle w:val="aff4"/>
        <w:noProof/>
        <w:sz w:val="24"/>
        <w:szCs w:val="24"/>
      </w:rPr>
      <w:t>263</w:t>
    </w:r>
    <w:r w:rsidRPr="00143D4B">
      <w:rPr>
        <w:rStyle w:val="aff4"/>
        <w:sz w:val="24"/>
        <w:szCs w:val="24"/>
      </w:rPr>
      <w:fldChar w:fldCharType="end"/>
    </w:r>
  </w:p>
  <w:p w14:paraId="45309423" w14:textId="77777777" w:rsidR="00193238" w:rsidRDefault="00193238" w:rsidP="00E12181">
    <w:pPr>
      <w:pStyle w:val="ac"/>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256E2" w14:textId="77777777" w:rsidR="00193238" w:rsidRDefault="00193238"/>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2C93A" w14:textId="77777777" w:rsidR="00193238" w:rsidRPr="002E67B7" w:rsidRDefault="00193238" w:rsidP="002E67B7">
    <w:pPr>
      <w:pStyle w:val="ac"/>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06A98" w14:textId="77777777" w:rsidR="00193238" w:rsidRDefault="001932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88D9D" w14:textId="77777777" w:rsidR="0064279A" w:rsidRDefault="0064279A" w:rsidP="00193238">
      <w:pPr>
        <w:spacing w:after="0" w:line="240" w:lineRule="auto"/>
      </w:pPr>
      <w:r>
        <w:separator/>
      </w:r>
    </w:p>
  </w:footnote>
  <w:footnote w:type="continuationSeparator" w:id="0">
    <w:p w14:paraId="02D8B9F9" w14:textId="77777777" w:rsidR="0064279A" w:rsidRDefault="0064279A" w:rsidP="00193238">
      <w:pPr>
        <w:spacing w:after="0" w:line="240" w:lineRule="auto"/>
      </w:pPr>
      <w:r>
        <w:continuationSeparator/>
      </w:r>
    </w:p>
  </w:footnote>
  <w:footnote w:id="1">
    <w:p w14:paraId="5D437368" w14:textId="77777777" w:rsidR="008421BC" w:rsidRPr="00BC3366" w:rsidRDefault="008421BC" w:rsidP="00193238">
      <w:pPr>
        <w:pStyle w:val="af2"/>
        <w:jc w:val="both"/>
        <w:rPr>
          <w:i/>
        </w:rPr>
      </w:pPr>
    </w:p>
  </w:footnote>
  <w:footnote w:id="2">
    <w:p w14:paraId="7FAF460D" w14:textId="77777777" w:rsidR="00193238" w:rsidRPr="006931D1" w:rsidRDefault="00193238" w:rsidP="00193238">
      <w:pPr>
        <w:pStyle w:val="af2"/>
        <w:suppressAutoHyphens/>
        <w:jc w:val="both"/>
        <w:rPr>
          <w:i/>
        </w:rPr>
      </w:pPr>
    </w:p>
  </w:footnote>
  <w:footnote w:id="3">
    <w:p w14:paraId="021F68CC" w14:textId="77777777" w:rsidR="008421BC" w:rsidRPr="00DF6032" w:rsidRDefault="008421BC" w:rsidP="00193238">
      <w:pPr>
        <w:pStyle w:val="af2"/>
        <w:suppressAutoHyphens/>
        <w:jc w:val="both"/>
        <w:rPr>
          <w:i/>
        </w:rPr>
      </w:pPr>
    </w:p>
  </w:footnote>
  <w:footnote w:id="4">
    <w:p w14:paraId="0A040832" w14:textId="77777777" w:rsidR="008421BC" w:rsidRPr="00DF6032" w:rsidRDefault="008421BC" w:rsidP="00193238">
      <w:pPr>
        <w:pStyle w:val="af2"/>
        <w:suppressAutoHyphens/>
        <w:jc w:val="both"/>
        <w:rPr>
          <w:i/>
        </w:rPr>
      </w:pPr>
    </w:p>
  </w:footnote>
  <w:footnote w:id="5">
    <w:p w14:paraId="504548D6" w14:textId="77777777" w:rsidR="008421BC" w:rsidRPr="00193238" w:rsidRDefault="008421BC" w:rsidP="00193238">
      <w:pPr>
        <w:pStyle w:val="af2"/>
        <w:jc w:val="both"/>
        <w:rPr>
          <w:i/>
          <w:lang w:val="ru-RU"/>
        </w:rPr>
      </w:pPr>
    </w:p>
  </w:footnote>
  <w:footnote w:id="6">
    <w:p w14:paraId="0D081C20" w14:textId="77777777" w:rsidR="008421BC" w:rsidRPr="00193238" w:rsidRDefault="008421BC" w:rsidP="00193238">
      <w:pPr>
        <w:pStyle w:val="af2"/>
        <w:suppressAutoHyphens/>
        <w:jc w:val="both"/>
        <w:rPr>
          <w:i/>
          <w:lang w:val="ru-RU"/>
        </w:rPr>
      </w:pPr>
      <w:r w:rsidRPr="00DF6032">
        <w:rPr>
          <w:rStyle w:val="af4"/>
          <w:i/>
        </w:rPr>
        <w:footnoteRef/>
      </w:r>
      <w:r w:rsidRPr="00193238">
        <w:rPr>
          <w:i/>
          <w:lang w:val="ru-RU"/>
        </w:rPr>
        <w:t xml:space="preserve"> Если учебным планом предусмотрена самостоятельная работа по данной ОБЩЕОБРАЗОВАТЕЛЬНОЙ дисциплине, должна быть указана её примерная тематика, объем нагрузки и результаты на освоение которых она ориентирована (ПК и ОК).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4ED4C" w14:textId="77777777" w:rsidR="008F288C" w:rsidRDefault="0064279A">
    <w:pPr>
      <w:pStyle w:val="a7"/>
      <w:jc w:val="center"/>
    </w:pPr>
    <w:r>
      <w:fldChar w:fldCharType="begin"/>
    </w:r>
    <w:r>
      <w:instrText xml:space="preserve"> PAGE   \* MERGEFORMAT </w:instrText>
    </w:r>
    <w:r>
      <w:fldChar w:fldCharType="separate"/>
    </w:r>
    <w:r>
      <w:rPr>
        <w:noProof/>
      </w:rPr>
      <w:t>48</w:t>
    </w:r>
    <w:r>
      <w:fldChar w:fldCharType="end"/>
    </w:r>
  </w:p>
  <w:p w14:paraId="4D30437E" w14:textId="77777777" w:rsidR="008F288C" w:rsidRDefault="00A91CE2">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1ADD4" w14:textId="77777777" w:rsidR="008F288C" w:rsidRDefault="0064279A">
    <w:pPr>
      <w:pStyle w:val="a7"/>
      <w:jc w:val="center"/>
    </w:pPr>
    <w:r>
      <w:fldChar w:fldCharType="begin"/>
    </w:r>
    <w:r>
      <w:instrText xml:space="preserve"> PAGE   \* MERGEFORMAT </w:instrText>
    </w:r>
    <w:r>
      <w:fldChar w:fldCharType="separate"/>
    </w:r>
    <w:r>
      <w:rPr>
        <w:noProof/>
      </w:rPr>
      <w:t>48</w:t>
    </w:r>
    <w:r>
      <w:fldChar w:fldCharType="end"/>
    </w:r>
  </w:p>
  <w:p w14:paraId="7E06808B" w14:textId="77777777" w:rsidR="008F288C" w:rsidRDefault="00A91CE2">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2524A" w14:textId="77777777" w:rsidR="003D1242" w:rsidRDefault="0064279A">
    <w:pPr>
      <w:pStyle w:val="a7"/>
      <w:jc w:val="center"/>
    </w:pPr>
    <w:r>
      <w:fldChar w:fldCharType="begin"/>
    </w:r>
    <w:r>
      <w:instrText xml:space="preserve"> PAGE   \* MERGEFORMAT </w:instrText>
    </w:r>
    <w:r>
      <w:fldChar w:fldCharType="separate"/>
    </w:r>
    <w:r>
      <w:rPr>
        <w:noProof/>
      </w:rPr>
      <w:t>48</w:t>
    </w:r>
    <w:r>
      <w:rPr>
        <w:noProof/>
      </w:rPr>
      <w:fldChar w:fldCharType="end"/>
    </w:r>
  </w:p>
  <w:p w14:paraId="660BC223" w14:textId="77777777" w:rsidR="003D1242" w:rsidRDefault="00A91CE2">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6B04E" w14:textId="77777777" w:rsidR="00703DD1" w:rsidRDefault="0064279A">
    <w:pPr>
      <w:pStyle w:val="a7"/>
      <w:jc w:val="center"/>
    </w:pPr>
    <w:r>
      <w:fldChar w:fldCharType="begin"/>
    </w:r>
    <w:r>
      <w:instrText xml:space="preserve"> PAGE   \* MERGEFORMAT </w:instrText>
    </w:r>
    <w:r>
      <w:fldChar w:fldCharType="separate"/>
    </w:r>
    <w:r>
      <w:rPr>
        <w:noProof/>
      </w:rPr>
      <w:t>48</w:t>
    </w:r>
    <w:r>
      <w:fldChar w:fldCharType="end"/>
    </w:r>
  </w:p>
  <w:p w14:paraId="57466D49" w14:textId="77777777" w:rsidR="00703DD1" w:rsidRDefault="00A91CE2">
    <w:pPr>
      <w:pStyle w:val="a7"/>
    </w:pPr>
  </w:p>
  <w:p w14:paraId="43DB7843" w14:textId="77777777" w:rsidR="00703DD1" w:rsidRDefault="00A91CE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3E753" w14:textId="77777777" w:rsidR="00827C2B" w:rsidRDefault="0064279A">
    <w:pPr>
      <w:pStyle w:val="a7"/>
      <w:jc w:val="center"/>
    </w:pPr>
    <w:r>
      <w:fldChar w:fldCharType="begin"/>
    </w:r>
    <w:r>
      <w:instrText xml:space="preserve"> PAGE   \* MERGEFORMAT </w:instrText>
    </w:r>
    <w:r>
      <w:fldChar w:fldCharType="separate"/>
    </w:r>
    <w:r>
      <w:rPr>
        <w:noProof/>
      </w:rPr>
      <w:t>48</w:t>
    </w:r>
    <w:r>
      <w:fldChar w:fldCharType="end"/>
    </w:r>
  </w:p>
  <w:p w14:paraId="56AE2D7F" w14:textId="77777777" w:rsidR="00827C2B" w:rsidRDefault="00A91CE2">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94226" w14:textId="77777777" w:rsidR="00193238" w:rsidRDefault="00193238">
    <w:pPr>
      <w:pStyle w:val="a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6B0FE" w14:textId="77777777" w:rsidR="00193238" w:rsidRDefault="00193238">
    <w:pPr>
      <w:pStyle w:val="a7"/>
      <w:jc w:val="right"/>
    </w:pPr>
  </w:p>
  <w:p w14:paraId="0C80C6B6" w14:textId="77777777" w:rsidR="00193238" w:rsidRDefault="00193238">
    <w:pPr>
      <w:pStyle w:val="a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27D12" w14:textId="77777777" w:rsidR="00193238" w:rsidRDefault="00193238">
    <w:pPr>
      <w:pStyle w:val="a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7A6F1" w14:textId="77777777" w:rsidR="00193238" w:rsidRDefault="00193238"/>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8479C" w14:textId="77777777" w:rsidR="00193238" w:rsidRDefault="00193238"/>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4C92F" w14:textId="77777777" w:rsidR="00193238" w:rsidRDefault="001932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firstLine="0"/>
      </w:pPr>
      <w:rPr>
        <w:rFonts w:ascii="Times New Roman" w:eastAsia="Arial Unicode MS" w:hAnsi="Times New Roman" w:hint="default"/>
        <w:b/>
        <w:position w:val="0"/>
      </w:rPr>
    </w:lvl>
    <w:lvl w:ilvl="1">
      <w:start w:val="1"/>
      <w:numFmt w:val="decimal"/>
      <w:lvlText w:val="%2."/>
      <w:lvlJc w:val="left"/>
      <w:pPr>
        <w:tabs>
          <w:tab w:val="num" w:pos="360"/>
        </w:tabs>
        <w:ind w:left="360" w:firstLine="360"/>
      </w:pPr>
      <w:rPr>
        <w:rFonts w:ascii="Times New Roman" w:eastAsia="Arial Unicode MS" w:hAnsi="Times New Roman" w:hint="default"/>
        <w:b/>
        <w:position w:val="0"/>
      </w:rPr>
    </w:lvl>
    <w:lvl w:ilvl="2">
      <w:start w:val="1"/>
      <w:numFmt w:val="decimal"/>
      <w:lvlText w:val="%3."/>
      <w:lvlJc w:val="left"/>
      <w:pPr>
        <w:tabs>
          <w:tab w:val="num" w:pos="360"/>
        </w:tabs>
        <w:ind w:left="360" w:firstLine="720"/>
      </w:pPr>
      <w:rPr>
        <w:rFonts w:ascii="Times New Roman" w:eastAsia="Arial Unicode MS" w:hAnsi="Times New Roman" w:hint="default"/>
        <w:b/>
        <w:position w:val="0"/>
      </w:rPr>
    </w:lvl>
    <w:lvl w:ilvl="3">
      <w:start w:val="1"/>
      <w:numFmt w:val="decimal"/>
      <w:lvlText w:val="%4."/>
      <w:lvlJc w:val="left"/>
      <w:pPr>
        <w:tabs>
          <w:tab w:val="num" w:pos="360"/>
        </w:tabs>
        <w:ind w:left="360" w:firstLine="1080"/>
      </w:pPr>
      <w:rPr>
        <w:rFonts w:ascii="Times New Roman" w:eastAsia="Arial Unicode MS" w:hAnsi="Times New Roman" w:hint="default"/>
        <w:b/>
        <w:position w:val="0"/>
      </w:rPr>
    </w:lvl>
    <w:lvl w:ilvl="4">
      <w:start w:val="1"/>
      <w:numFmt w:val="decimal"/>
      <w:lvlText w:val="%5."/>
      <w:lvlJc w:val="left"/>
      <w:pPr>
        <w:tabs>
          <w:tab w:val="num" w:pos="360"/>
        </w:tabs>
        <w:ind w:left="360" w:firstLine="1440"/>
      </w:pPr>
      <w:rPr>
        <w:rFonts w:ascii="Times New Roman" w:eastAsia="Arial Unicode MS" w:hAnsi="Times New Roman" w:hint="default"/>
        <w:b/>
        <w:position w:val="0"/>
      </w:rPr>
    </w:lvl>
    <w:lvl w:ilvl="5">
      <w:start w:val="1"/>
      <w:numFmt w:val="decimal"/>
      <w:lvlText w:val="%6."/>
      <w:lvlJc w:val="left"/>
      <w:pPr>
        <w:tabs>
          <w:tab w:val="num" w:pos="360"/>
        </w:tabs>
        <w:ind w:left="360" w:firstLine="1800"/>
      </w:pPr>
      <w:rPr>
        <w:rFonts w:ascii="Times New Roman" w:eastAsia="Arial Unicode MS" w:hAnsi="Times New Roman" w:hint="default"/>
        <w:b/>
        <w:position w:val="0"/>
      </w:rPr>
    </w:lvl>
    <w:lvl w:ilvl="6">
      <w:start w:val="1"/>
      <w:numFmt w:val="decimal"/>
      <w:lvlText w:val="%7."/>
      <w:lvlJc w:val="left"/>
      <w:pPr>
        <w:tabs>
          <w:tab w:val="num" w:pos="360"/>
        </w:tabs>
        <w:ind w:left="360" w:firstLine="2160"/>
      </w:pPr>
      <w:rPr>
        <w:rFonts w:ascii="Times New Roman" w:eastAsia="Arial Unicode MS" w:hAnsi="Times New Roman" w:hint="default"/>
        <w:b/>
        <w:position w:val="0"/>
      </w:rPr>
    </w:lvl>
    <w:lvl w:ilvl="7">
      <w:start w:val="1"/>
      <w:numFmt w:val="decimal"/>
      <w:lvlText w:val="%8."/>
      <w:lvlJc w:val="left"/>
      <w:pPr>
        <w:tabs>
          <w:tab w:val="num" w:pos="360"/>
        </w:tabs>
        <w:ind w:left="360" w:firstLine="2520"/>
      </w:pPr>
      <w:rPr>
        <w:rFonts w:ascii="Times New Roman" w:eastAsia="Arial Unicode MS" w:hAnsi="Times New Roman" w:hint="default"/>
        <w:b/>
        <w:position w:val="0"/>
      </w:rPr>
    </w:lvl>
    <w:lvl w:ilvl="8">
      <w:start w:val="1"/>
      <w:numFmt w:val="decimal"/>
      <w:lvlText w:val="%9."/>
      <w:lvlJc w:val="left"/>
      <w:pPr>
        <w:tabs>
          <w:tab w:val="num" w:pos="360"/>
        </w:tabs>
        <w:ind w:left="360" w:firstLine="2880"/>
      </w:pPr>
      <w:rPr>
        <w:rFonts w:ascii="Times New Roman" w:eastAsia="Arial Unicode MS" w:hAnsi="Times New Roman" w:hint="default"/>
        <w:b/>
        <w:position w:val="0"/>
      </w:rPr>
    </w:lvl>
  </w:abstractNum>
  <w:abstractNum w:abstractNumId="1"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5C042B"/>
    <w:multiLevelType w:val="multilevel"/>
    <w:tmpl w:val="71F6443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4141699"/>
    <w:multiLevelType w:val="hybridMultilevel"/>
    <w:tmpl w:val="4BCC64E2"/>
    <w:lvl w:ilvl="0" w:tplc="0419000F">
      <w:start w:val="1"/>
      <w:numFmt w:val="decimal"/>
      <w:lvlText w:val="%1."/>
      <w:lvlJc w:val="left"/>
      <w:pPr>
        <w:tabs>
          <w:tab w:val="num" w:pos="720"/>
        </w:tabs>
        <w:ind w:left="720" w:hanging="360"/>
      </w:pPr>
    </w:lvl>
    <w:lvl w:ilvl="1" w:tplc="AC68A948">
      <w:numFmt w:val="bullet"/>
      <w:pStyle w:val="a0"/>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4502A88"/>
    <w:multiLevelType w:val="hybridMultilevel"/>
    <w:tmpl w:val="BFD273C0"/>
    <w:lvl w:ilvl="0" w:tplc="1756A89A">
      <w:numFmt w:val="bullet"/>
      <w:lvlText w:val=""/>
      <w:lvlJc w:val="left"/>
      <w:pPr>
        <w:ind w:left="110" w:hanging="913"/>
      </w:pPr>
      <w:rPr>
        <w:rFonts w:ascii="Symbol" w:eastAsia="Symbol" w:hAnsi="Symbol" w:cs="Symbol" w:hint="default"/>
        <w:b w:val="0"/>
        <w:bCs w:val="0"/>
        <w:i w:val="0"/>
        <w:iCs w:val="0"/>
        <w:w w:val="100"/>
        <w:sz w:val="24"/>
        <w:szCs w:val="24"/>
        <w:lang w:val="ru-RU" w:eastAsia="en-US" w:bidi="ar-SA"/>
      </w:rPr>
    </w:lvl>
    <w:lvl w:ilvl="1" w:tplc="BD5CF678">
      <w:numFmt w:val="bullet"/>
      <w:lvlText w:val="•"/>
      <w:lvlJc w:val="left"/>
      <w:pPr>
        <w:ind w:left="472" w:hanging="913"/>
      </w:pPr>
      <w:rPr>
        <w:rFonts w:hint="default"/>
        <w:lang w:val="ru-RU" w:eastAsia="en-US" w:bidi="ar-SA"/>
      </w:rPr>
    </w:lvl>
    <w:lvl w:ilvl="2" w:tplc="ECBA1F84">
      <w:numFmt w:val="bullet"/>
      <w:lvlText w:val="•"/>
      <w:lvlJc w:val="left"/>
      <w:pPr>
        <w:ind w:left="824" w:hanging="913"/>
      </w:pPr>
      <w:rPr>
        <w:rFonts w:hint="default"/>
        <w:lang w:val="ru-RU" w:eastAsia="en-US" w:bidi="ar-SA"/>
      </w:rPr>
    </w:lvl>
    <w:lvl w:ilvl="3" w:tplc="943EB1E6">
      <w:numFmt w:val="bullet"/>
      <w:lvlText w:val="•"/>
      <w:lvlJc w:val="left"/>
      <w:pPr>
        <w:ind w:left="1177" w:hanging="913"/>
      </w:pPr>
      <w:rPr>
        <w:rFonts w:hint="default"/>
        <w:lang w:val="ru-RU" w:eastAsia="en-US" w:bidi="ar-SA"/>
      </w:rPr>
    </w:lvl>
    <w:lvl w:ilvl="4" w:tplc="34B2E830">
      <w:numFmt w:val="bullet"/>
      <w:lvlText w:val="•"/>
      <w:lvlJc w:val="left"/>
      <w:pPr>
        <w:ind w:left="1529" w:hanging="913"/>
      </w:pPr>
      <w:rPr>
        <w:rFonts w:hint="default"/>
        <w:lang w:val="ru-RU" w:eastAsia="en-US" w:bidi="ar-SA"/>
      </w:rPr>
    </w:lvl>
    <w:lvl w:ilvl="5" w:tplc="0AF80BA4">
      <w:numFmt w:val="bullet"/>
      <w:lvlText w:val="•"/>
      <w:lvlJc w:val="left"/>
      <w:pPr>
        <w:ind w:left="1882" w:hanging="913"/>
      </w:pPr>
      <w:rPr>
        <w:rFonts w:hint="default"/>
        <w:lang w:val="ru-RU" w:eastAsia="en-US" w:bidi="ar-SA"/>
      </w:rPr>
    </w:lvl>
    <w:lvl w:ilvl="6" w:tplc="F4F8950A">
      <w:numFmt w:val="bullet"/>
      <w:lvlText w:val="•"/>
      <w:lvlJc w:val="left"/>
      <w:pPr>
        <w:ind w:left="2234" w:hanging="913"/>
      </w:pPr>
      <w:rPr>
        <w:rFonts w:hint="default"/>
        <w:lang w:val="ru-RU" w:eastAsia="en-US" w:bidi="ar-SA"/>
      </w:rPr>
    </w:lvl>
    <w:lvl w:ilvl="7" w:tplc="3B62AC9A">
      <w:numFmt w:val="bullet"/>
      <w:lvlText w:val="•"/>
      <w:lvlJc w:val="left"/>
      <w:pPr>
        <w:ind w:left="2586" w:hanging="913"/>
      </w:pPr>
      <w:rPr>
        <w:rFonts w:hint="default"/>
        <w:lang w:val="ru-RU" w:eastAsia="en-US" w:bidi="ar-SA"/>
      </w:rPr>
    </w:lvl>
    <w:lvl w:ilvl="8" w:tplc="0A2812A6">
      <w:numFmt w:val="bullet"/>
      <w:lvlText w:val="•"/>
      <w:lvlJc w:val="left"/>
      <w:pPr>
        <w:ind w:left="2939" w:hanging="913"/>
      </w:pPr>
      <w:rPr>
        <w:rFonts w:hint="default"/>
        <w:lang w:val="ru-RU" w:eastAsia="en-US" w:bidi="ar-SA"/>
      </w:rPr>
    </w:lvl>
  </w:abstractNum>
  <w:abstractNum w:abstractNumId="5" w15:restartNumberingAfterBreak="0">
    <w:nsid w:val="075A4493"/>
    <w:multiLevelType w:val="multilevel"/>
    <w:tmpl w:val="D794E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09605A24"/>
    <w:multiLevelType w:val="hybridMultilevel"/>
    <w:tmpl w:val="C6AC3A30"/>
    <w:lvl w:ilvl="0" w:tplc="A9DA9F04">
      <w:start w:val="1"/>
      <w:numFmt w:val="decimal"/>
      <w:lvlText w:val="%1."/>
      <w:lvlJc w:val="left"/>
      <w:pPr>
        <w:ind w:left="1324" w:hanging="6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aps w:val="0"/>
        <w:smallCaps w:val="0"/>
        <w:strike w:val="0"/>
        <w:dstrike w:val="0"/>
        <w:color w:val="000000"/>
        <w:spacing w:val="0"/>
        <w:w w:val="100"/>
        <w:kern w:val="0"/>
        <w:position w:val="0"/>
        <w:highlight w:val="none"/>
        <w:vertAlign w:val="baseline"/>
      </w:rPr>
    </w:lvl>
    <w:lvl w:ilvl="1" w:tplc="E8C0CB76">
      <w:start w:val="1"/>
      <w:numFmt w:val="lowerLetter"/>
      <w:lvlText w:val="%2."/>
      <w:lvlJc w:val="left"/>
      <w:pPr>
        <w:ind w:left="1485" w:hanging="360"/>
      </w:pPr>
      <w:rPr>
        <w:rFonts w:hAnsi="Arial Unicode MS"/>
        <w:caps w:val="0"/>
        <w:smallCaps w:val="0"/>
        <w:strike w:val="0"/>
        <w:dstrike w:val="0"/>
        <w:color w:val="000000"/>
        <w:spacing w:val="0"/>
        <w:w w:val="100"/>
        <w:kern w:val="0"/>
        <w:position w:val="0"/>
        <w:highlight w:val="none"/>
        <w:vertAlign w:val="baseline"/>
      </w:rPr>
    </w:lvl>
    <w:lvl w:ilvl="2" w:tplc="E6FE19BA">
      <w:start w:val="1"/>
      <w:numFmt w:val="lowerRoman"/>
      <w:lvlText w:val="%3."/>
      <w:lvlJc w:val="left"/>
      <w:pPr>
        <w:ind w:left="2205" w:hanging="300"/>
      </w:pPr>
      <w:rPr>
        <w:rFonts w:hAnsi="Arial Unicode MS"/>
        <w:caps w:val="0"/>
        <w:smallCaps w:val="0"/>
        <w:strike w:val="0"/>
        <w:dstrike w:val="0"/>
        <w:color w:val="000000"/>
        <w:spacing w:val="0"/>
        <w:w w:val="100"/>
        <w:kern w:val="0"/>
        <w:position w:val="0"/>
        <w:highlight w:val="none"/>
        <w:vertAlign w:val="baseline"/>
      </w:rPr>
    </w:lvl>
    <w:lvl w:ilvl="3" w:tplc="3D00922A">
      <w:start w:val="1"/>
      <w:numFmt w:val="decimal"/>
      <w:lvlText w:val="%4."/>
      <w:lvlJc w:val="left"/>
      <w:pPr>
        <w:ind w:left="2925" w:hanging="360"/>
      </w:pPr>
      <w:rPr>
        <w:rFonts w:hAnsi="Arial Unicode MS"/>
        <w:caps w:val="0"/>
        <w:smallCaps w:val="0"/>
        <w:strike w:val="0"/>
        <w:dstrike w:val="0"/>
        <w:color w:val="000000"/>
        <w:spacing w:val="0"/>
        <w:w w:val="100"/>
        <w:kern w:val="0"/>
        <w:position w:val="0"/>
        <w:highlight w:val="none"/>
        <w:vertAlign w:val="baseline"/>
      </w:rPr>
    </w:lvl>
    <w:lvl w:ilvl="4" w:tplc="ED7A2B1E">
      <w:start w:val="1"/>
      <w:numFmt w:val="lowerLetter"/>
      <w:lvlText w:val="%5."/>
      <w:lvlJc w:val="left"/>
      <w:pPr>
        <w:ind w:left="3645" w:hanging="360"/>
      </w:pPr>
      <w:rPr>
        <w:rFonts w:hAnsi="Arial Unicode MS"/>
        <w:caps w:val="0"/>
        <w:smallCaps w:val="0"/>
        <w:strike w:val="0"/>
        <w:dstrike w:val="0"/>
        <w:color w:val="000000"/>
        <w:spacing w:val="0"/>
        <w:w w:val="100"/>
        <w:kern w:val="0"/>
        <w:position w:val="0"/>
        <w:highlight w:val="none"/>
        <w:vertAlign w:val="baseline"/>
      </w:rPr>
    </w:lvl>
    <w:lvl w:ilvl="5" w:tplc="68585B3C">
      <w:start w:val="1"/>
      <w:numFmt w:val="lowerRoman"/>
      <w:lvlText w:val="%6."/>
      <w:lvlJc w:val="left"/>
      <w:pPr>
        <w:ind w:left="4365" w:hanging="300"/>
      </w:pPr>
      <w:rPr>
        <w:rFonts w:hAnsi="Arial Unicode MS"/>
        <w:caps w:val="0"/>
        <w:smallCaps w:val="0"/>
        <w:strike w:val="0"/>
        <w:dstrike w:val="0"/>
        <w:color w:val="000000"/>
        <w:spacing w:val="0"/>
        <w:w w:val="100"/>
        <w:kern w:val="0"/>
        <w:position w:val="0"/>
        <w:highlight w:val="none"/>
        <w:vertAlign w:val="baseline"/>
      </w:rPr>
    </w:lvl>
    <w:lvl w:ilvl="6" w:tplc="71507700">
      <w:start w:val="1"/>
      <w:numFmt w:val="decimal"/>
      <w:lvlText w:val="%7."/>
      <w:lvlJc w:val="left"/>
      <w:pPr>
        <w:ind w:left="5085" w:hanging="360"/>
      </w:pPr>
      <w:rPr>
        <w:rFonts w:hAnsi="Arial Unicode MS"/>
        <w:caps w:val="0"/>
        <w:smallCaps w:val="0"/>
        <w:strike w:val="0"/>
        <w:dstrike w:val="0"/>
        <w:color w:val="000000"/>
        <w:spacing w:val="0"/>
        <w:w w:val="100"/>
        <w:kern w:val="0"/>
        <w:position w:val="0"/>
        <w:highlight w:val="none"/>
        <w:vertAlign w:val="baseline"/>
      </w:rPr>
    </w:lvl>
    <w:lvl w:ilvl="7" w:tplc="96C6A37A">
      <w:start w:val="1"/>
      <w:numFmt w:val="lowerLetter"/>
      <w:lvlText w:val="%8."/>
      <w:lvlJc w:val="left"/>
      <w:pPr>
        <w:ind w:left="5805" w:hanging="360"/>
      </w:pPr>
      <w:rPr>
        <w:rFonts w:hAnsi="Arial Unicode MS"/>
        <w:caps w:val="0"/>
        <w:smallCaps w:val="0"/>
        <w:strike w:val="0"/>
        <w:dstrike w:val="0"/>
        <w:color w:val="000000"/>
        <w:spacing w:val="0"/>
        <w:w w:val="100"/>
        <w:kern w:val="0"/>
        <w:position w:val="0"/>
        <w:highlight w:val="none"/>
        <w:vertAlign w:val="baseline"/>
      </w:rPr>
    </w:lvl>
    <w:lvl w:ilvl="8" w:tplc="1CB22D3A">
      <w:start w:val="1"/>
      <w:numFmt w:val="lowerRoman"/>
      <w:lvlText w:val="%9."/>
      <w:lvlJc w:val="left"/>
      <w:pPr>
        <w:ind w:left="6525" w:hanging="300"/>
      </w:pPr>
      <w:rPr>
        <w:rFonts w:hAnsi="Arial Unicode MS"/>
        <w:caps w:val="0"/>
        <w:smallCaps w:val="0"/>
        <w:strike w:val="0"/>
        <w:dstrike w:val="0"/>
        <w:color w:val="000000"/>
        <w:spacing w:val="0"/>
        <w:w w:val="100"/>
        <w:kern w:val="0"/>
        <w:position w:val="0"/>
        <w:highlight w:val="none"/>
        <w:vertAlign w:val="baseline"/>
      </w:rPr>
    </w:lvl>
  </w:abstractNum>
  <w:abstractNum w:abstractNumId="10" w15:restartNumberingAfterBreak="0">
    <w:nsid w:val="0D5B061F"/>
    <w:multiLevelType w:val="hybridMultilevel"/>
    <w:tmpl w:val="0DBAD8E4"/>
    <w:lvl w:ilvl="0" w:tplc="39024910">
      <w:start w:val="1"/>
      <w:numFmt w:val="decimal"/>
      <w:lvlText w:val="%1."/>
      <w:lvlJc w:val="left"/>
      <w:pPr>
        <w:ind w:left="260" w:hanging="591"/>
      </w:pPr>
      <w:rPr>
        <w:rFonts w:ascii="Times New Roman" w:eastAsia="Times New Roman" w:hAnsi="Times New Roman" w:cs="Times New Roman" w:hint="default"/>
        <w:b w:val="0"/>
        <w:bCs w:val="0"/>
        <w:i w:val="0"/>
        <w:iCs w:val="0"/>
        <w:spacing w:val="0"/>
        <w:w w:val="103"/>
        <w:sz w:val="23"/>
        <w:szCs w:val="23"/>
        <w:lang w:val="ru-RU" w:eastAsia="en-US" w:bidi="ar-SA"/>
      </w:rPr>
    </w:lvl>
    <w:lvl w:ilvl="1" w:tplc="424A5F40">
      <w:numFmt w:val="bullet"/>
      <w:lvlText w:val="•"/>
      <w:lvlJc w:val="left"/>
      <w:pPr>
        <w:ind w:left="1300" w:hanging="591"/>
      </w:pPr>
      <w:rPr>
        <w:rFonts w:hint="default"/>
        <w:lang w:val="ru-RU" w:eastAsia="en-US" w:bidi="ar-SA"/>
      </w:rPr>
    </w:lvl>
    <w:lvl w:ilvl="2" w:tplc="AF782704">
      <w:numFmt w:val="bullet"/>
      <w:lvlText w:val="•"/>
      <w:lvlJc w:val="left"/>
      <w:pPr>
        <w:ind w:left="2341" w:hanging="591"/>
      </w:pPr>
      <w:rPr>
        <w:rFonts w:hint="default"/>
        <w:lang w:val="ru-RU" w:eastAsia="en-US" w:bidi="ar-SA"/>
      </w:rPr>
    </w:lvl>
    <w:lvl w:ilvl="3" w:tplc="36A0236A">
      <w:numFmt w:val="bullet"/>
      <w:lvlText w:val="•"/>
      <w:lvlJc w:val="left"/>
      <w:pPr>
        <w:ind w:left="3382" w:hanging="591"/>
      </w:pPr>
      <w:rPr>
        <w:rFonts w:hint="default"/>
        <w:lang w:val="ru-RU" w:eastAsia="en-US" w:bidi="ar-SA"/>
      </w:rPr>
    </w:lvl>
    <w:lvl w:ilvl="4" w:tplc="00FAD33A">
      <w:numFmt w:val="bullet"/>
      <w:lvlText w:val="•"/>
      <w:lvlJc w:val="left"/>
      <w:pPr>
        <w:ind w:left="4423" w:hanging="591"/>
      </w:pPr>
      <w:rPr>
        <w:rFonts w:hint="default"/>
        <w:lang w:val="ru-RU" w:eastAsia="en-US" w:bidi="ar-SA"/>
      </w:rPr>
    </w:lvl>
    <w:lvl w:ilvl="5" w:tplc="DF9E4486">
      <w:numFmt w:val="bullet"/>
      <w:lvlText w:val="•"/>
      <w:lvlJc w:val="left"/>
      <w:pPr>
        <w:ind w:left="5464" w:hanging="591"/>
      </w:pPr>
      <w:rPr>
        <w:rFonts w:hint="default"/>
        <w:lang w:val="ru-RU" w:eastAsia="en-US" w:bidi="ar-SA"/>
      </w:rPr>
    </w:lvl>
    <w:lvl w:ilvl="6" w:tplc="31E6B306">
      <w:numFmt w:val="bullet"/>
      <w:lvlText w:val="•"/>
      <w:lvlJc w:val="left"/>
      <w:pPr>
        <w:ind w:left="6505" w:hanging="591"/>
      </w:pPr>
      <w:rPr>
        <w:rFonts w:hint="default"/>
        <w:lang w:val="ru-RU" w:eastAsia="en-US" w:bidi="ar-SA"/>
      </w:rPr>
    </w:lvl>
    <w:lvl w:ilvl="7" w:tplc="A26ECB12">
      <w:numFmt w:val="bullet"/>
      <w:lvlText w:val="•"/>
      <w:lvlJc w:val="left"/>
      <w:pPr>
        <w:ind w:left="7546" w:hanging="591"/>
      </w:pPr>
      <w:rPr>
        <w:rFonts w:hint="default"/>
        <w:lang w:val="ru-RU" w:eastAsia="en-US" w:bidi="ar-SA"/>
      </w:rPr>
    </w:lvl>
    <w:lvl w:ilvl="8" w:tplc="EA80F31A">
      <w:numFmt w:val="bullet"/>
      <w:lvlText w:val="•"/>
      <w:lvlJc w:val="left"/>
      <w:pPr>
        <w:ind w:left="8587" w:hanging="591"/>
      </w:pPr>
      <w:rPr>
        <w:rFonts w:hint="default"/>
        <w:lang w:val="ru-RU" w:eastAsia="en-US" w:bidi="ar-SA"/>
      </w:rPr>
    </w:lvl>
  </w:abstractNum>
  <w:abstractNum w:abstractNumId="11" w15:restartNumberingAfterBreak="0">
    <w:nsid w:val="13541E9F"/>
    <w:multiLevelType w:val="hybridMultilevel"/>
    <w:tmpl w:val="CB5AB0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90C04F4"/>
    <w:multiLevelType w:val="hybridMultilevel"/>
    <w:tmpl w:val="F048B882"/>
    <w:lvl w:ilvl="0" w:tplc="1BAE35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ECA5D53"/>
    <w:multiLevelType w:val="multilevel"/>
    <w:tmpl w:val="858EF7FE"/>
    <w:lvl w:ilvl="0">
      <w:start w:val="1"/>
      <w:numFmt w:val="decimal"/>
      <w:lvlText w:val="%1."/>
      <w:lvlJc w:val="left"/>
      <w:pPr>
        <w:ind w:left="927" w:hanging="360"/>
      </w:pPr>
      <w:rPr>
        <w:rFonts w:hint="default"/>
      </w:rPr>
    </w:lvl>
    <w:lvl w:ilvl="1">
      <w:start w:val="1"/>
      <w:numFmt w:val="decimal"/>
      <w:isLgl/>
      <w:lvlText w:val="%1.%2."/>
      <w:lvlJc w:val="left"/>
      <w:pPr>
        <w:ind w:left="1238" w:hanging="60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002"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504" w:hanging="1440"/>
      </w:pPr>
      <w:rPr>
        <w:rFonts w:hint="default"/>
      </w:rPr>
    </w:lvl>
    <w:lvl w:ilvl="8">
      <w:start w:val="1"/>
      <w:numFmt w:val="decimal"/>
      <w:isLgl/>
      <w:lvlText w:val="%1.%2.%3.%4.%5.%6.%7.%8.%9."/>
      <w:lvlJc w:val="left"/>
      <w:pPr>
        <w:ind w:left="2935" w:hanging="1800"/>
      </w:pPr>
      <w:rPr>
        <w:rFonts w:hint="default"/>
      </w:rPr>
    </w:lvl>
  </w:abstractNum>
  <w:abstractNum w:abstractNumId="14"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aps w:val="0"/>
        <w:smallCaps w:val="0"/>
        <w:strike w:val="0"/>
        <w:dstrike w:val="0"/>
        <w:color w:val="000000"/>
        <w:spacing w:val="0"/>
        <w:w w:val="100"/>
        <w:kern w:val="0"/>
        <w:position w:val="0"/>
        <w:highlight w:val="none"/>
        <w:vertAlign w:val="baseline"/>
      </w:rPr>
    </w:lvl>
    <w:lvl w:ilvl="1" w:tplc="D8223A38">
      <w:start w:val="1"/>
      <w:numFmt w:val="lowerLetter"/>
      <w:lvlText w:val="%2."/>
      <w:lvlJc w:val="left"/>
      <w:pPr>
        <w:ind w:left="1485" w:hanging="360"/>
      </w:pPr>
      <w:rPr>
        <w:rFonts w:hAnsi="Arial Unicode MS"/>
        <w:caps w:val="0"/>
        <w:smallCaps w:val="0"/>
        <w:strike w:val="0"/>
        <w:dstrike w:val="0"/>
        <w:color w:val="000000"/>
        <w:spacing w:val="0"/>
        <w:w w:val="100"/>
        <w:kern w:val="0"/>
        <w:position w:val="0"/>
        <w:highlight w:val="none"/>
        <w:vertAlign w:val="baseline"/>
      </w:rPr>
    </w:lvl>
    <w:lvl w:ilvl="2" w:tplc="C90C8C76">
      <w:start w:val="1"/>
      <w:numFmt w:val="lowerRoman"/>
      <w:lvlText w:val="%3."/>
      <w:lvlJc w:val="left"/>
      <w:pPr>
        <w:ind w:left="2205" w:hanging="290"/>
      </w:pPr>
      <w:rPr>
        <w:rFonts w:hAnsi="Arial Unicode MS"/>
        <w:caps w:val="0"/>
        <w:smallCaps w:val="0"/>
        <w:strike w:val="0"/>
        <w:dstrike w:val="0"/>
        <w:color w:val="000000"/>
        <w:spacing w:val="0"/>
        <w:w w:val="100"/>
        <w:kern w:val="0"/>
        <w:position w:val="0"/>
        <w:highlight w:val="none"/>
        <w:vertAlign w:val="baseline"/>
      </w:rPr>
    </w:lvl>
    <w:lvl w:ilvl="3" w:tplc="0DD86D58">
      <w:start w:val="1"/>
      <w:numFmt w:val="decimal"/>
      <w:lvlText w:val="%4."/>
      <w:lvlJc w:val="left"/>
      <w:pPr>
        <w:ind w:left="2925" w:hanging="360"/>
      </w:pPr>
      <w:rPr>
        <w:rFonts w:hAnsi="Arial Unicode MS"/>
        <w:caps w:val="0"/>
        <w:smallCaps w:val="0"/>
        <w:strike w:val="0"/>
        <w:dstrike w:val="0"/>
        <w:color w:val="000000"/>
        <w:spacing w:val="0"/>
        <w:w w:val="100"/>
        <w:kern w:val="0"/>
        <w:position w:val="0"/>
        <w:highlight w:val="none"/>
        <w:vertAlign w:val="baseline"/>
      </w:rPr>
    </w:lvl>
    <w:lvl w:ilvl="4" w:tplc="53C63F74">
      <w:start w:val="1"/>
      <w:numFmt w:val="lowerLetter"/>
      <w:lvlText w:val="%5."/>
      <w:lvlJc w:val="left"/>
      <w:pPr>
        <w:ind w:left="3645" w:hanging="360"/>
      </w:pPr>
      <w:rPr>
        <w:rFonts w:hAnsi="Arial Unicode MS"/>
        <w:caps w:val="0"/>
        <w:smallCaps w:val="0"/>
        <w:strike w:val="0"/>
        <w:dstrike w:val="0"/>
        <w:color w:val="000000"/>
        <w:spacing w:val="0"/>
        <w:w w:val="100"/>
        <w:kern w:val="0"/>
        <w:position w:val="0"/>
        <w:highlight w:val="none"/>
        <w:vertAlign w:val="baseline"/>
      </w:rPr>
    </w:lvl>
    <w:lvl w:ilvl="5" w:tplc="C0144E0C">
      <w:start w:val="1"/>
      <w:numFmt w:val="lowerRoman"/>
      <w:lvlText w:val="%6."/>
      <w:lvlJc w:val="left"/>
      <w:pPr>
        <w:ind w:left="4365" w:hanging="290"/>
      </w:pPr>
      <w:rPr>
        <w:rFonts w:hAnsi="Arial Unicode MS"/>
        <w:caps w:val="0"/>
        <w:smallCaps w:val="0"/>
        <w:strike w:val="0"/>
        <w:dstrike w:val="0"/>
        <w:color w:val="000000"/>
        <w:spacing w:val="0"/>
        <w:w w:val="100"/>
        <w:kern w:val="0"/>
        <w:position w:val="0"/>
        <w:highlight w:val="none"/>
        <w:vertAlign w:val="baseline"/>
      </w:rPr>
    </w:lvl>
    <w:lvl w:ilvl="6" w:tplc="75166870">
      <w:start w:val="1"/>
      <w:numFmt w:val="decimal"/>
      <w:lvlText w:val="%7."/>
      <w:lvlJc w:val="left"/>
      <w:pPr>
        <w:ind w:left="5085" w:hanging="360"/>
      </w:pPr>
      <w:rPr>
        <w:rFonts w:hAnsi="Arial Unicode MS"/>
        <w:caps w:val="0"/>
        <w:smallCaps w:val="0"/>
        <w:strike w:val="0"/>
        <w:dstrike w:val="0"/>
        <w:color w:val="000000"/>
        <w:spacing w:val="0"/>
        <w:w w:val="100"/>
        <w:kern w:val="0"/>
        <w:position w:val="0"/>
        <w:highlight w:val="none"/>
        <w:vertAlign w:val="baseline"/>
      </w:rPr>
    </w:lvl>
    <w:lvl w:ilvl="7" w:tplc="EFECAFCE">
      <w:start w:val="1"/>
      <w:numFmt w:val="lowerLetter"/>
      <w:lvlText w:val="%8."/>
      <w:lvlJc w:val="left"/>
      <w:pPr>
        <w:ind w:left="5805" w:hanging="360"/>
      </w:pPr>
      <w:rPr>
        <w:rFonts w:hAnsi="Arial Unicode MS"/>
        <w:caps w:val="0"/>
        <w:smallCaps w:val="0"/>
        <w:strike w:val="0"/>
        <w:dstrike w:val="0"/>
        <w:color w:val="000000"/>
        <w:spacing w:val="0"/>
        <w:w w:val="100"/>
        <w:kern w:val="0"/>
        <w:position w:val="0"/>
        <w:highlight w:val="none"/>
        <w:vertAlign w:val="baseline"/>
      </w:rPr>
    </w:lvl>
    <w:lvl w:ilvl="8" w:tplc="232485A0">
      <w:start w:val="1"/>
      <w:numFmt w:val="lowerRoman"/>
      <w:lvlText w:val="%9."/>
      <w:lvlJc w:val="left"/>
      <w:pPr>
        <w:ind w:left="6525" w:hanging="290"/>
      </w:pPr>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23A06562"/>
    <w:multiLevelType w:val="multilevel"/>
    <w:tmpl w:val="D794E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FA52C4"/>
    <w:multiLevelType w:val="hybridMultilevel"/>
    <w:tmpl w:val="F4AE711C"/>
    <w:lvl w:ilvl="0" w:tplc="CCDED814">
      <w:start w:val="1"/>
      <w:numFmt w:val="bullet"/>
      <w:lvlText w:val="—"/>
      <w:lvlJc w:val="left"/>
      <w:pPr>
        <w:ind w:left="102" w:hanging="387"/>
      </w:pPr>
      <w:rPr>
        <w:rFonts w:ascii="Times New Roman" w:eastAsia="Times New Roman" w:hAnsi="Times New Roman" w:hint="default"/>
        <w:sz w:val="24"/>
        <w:szCs w:val="24"/>
      </w:rPr>
    </w:lvl>
    <w:lvl w:ilvl="1" w:tplc="2306253C">
      <w:start w:val="1"/>
      <w:numFmt w:val="bullet"/>
      <w:lvlText w:val="•"/>
      <w:lvlJc w:val="left"/>
      <w:pPr>
        <w:ind w:left="1048" w:hanging="387"/>
      </w:pPr>
      <w:rPr>
        <w:rFonts w:hint="default"/>
      </w:rPr>
    </w:lvl>
    <w:lvl w:ilvl="2" w:tplc="BA62BFB4">
      <w:start w:val="1"/>
      <w:numFmt w:val="bullet"/>
      <w:lvlText w:val="•"/>
      <w:lvlJc w:val="left"/>
      <w:pPr>
        <w:ind w:left="1994" w:hanging="387"/>
      </w:pPr>
      <w:rPr>
        <w:rFonts w:hint="default"/>
      </w:rPr>
    </w:lvl>
    <w:lvl w:ilvl="3" w:tplc="0F9E6B9E">
      <w:start w:val="1"/>
      <w:numFmt w:val="bullet"/>
      <w:lvlText w:val="•"/>
      <w:lvlJc w:val="left"/>
      <w:pPr>
        <w:ind w:left="2941" w:hanging="387"/>
      </w:pPr>
      <w:rPr>
        <w:rFonts w:hint="default"/>
      </w:rPr>
    </w:lvl>
    <w:lvl w:ilvl="4" w:tplc="E6B09200">
      <w:start w:val="1"/>
      <w:numFmt w:val="bullet"/>
      <w:lvlText w:val="•"/>
      <w:lvlJc w:val="left"/>
      <w:pPr>
        <w:ind w:left="3887" w:hanging="387"/>
      </w:pPr>
      <w:rPr>
        <w:rFonts w:hint="default"/>
      </w:rPr>
    </w:lvl>
    <w:lvl w:ilvl="5" w:tplc="8946DECA">
      <w:start w:val="1"/>
      <w:numFmt w:val="bullet"/>
      <w:lvlText w:val="•"/>
      <w:lvlJc w:val="left"/>
      <w:pPr>
        <w:ind w:left="4834" w:hanging="387"/>
      </w:pPr>
      <w:rPr>
        <w:rFonts w:hint="default"/>
      </w:rPr>
    </w:lvl>
    <w:lvl w:ilvl="6" w:tplc="65CA4B10">
      <w:start w:val="1"/>
      <w:numFmt w:val="bullet"/>
      <w:lvlText w:val="•"/>
      <w:lvlJc w:val="left"/>
      <w:pPr>
        <w:ind w:left="5780" w:hanging="387"/>
      </w:pPr>
      <w:rPr>
        <w:rFonts w:hint="default"/>
      </w:rPr>
    </w:lvl>
    <w:lvl w:ilvl="7" w:tplc="04F803D8">
      <w:start w:val="1"/>
      <w:numFmt w:val="bullet"/>
      <w:lvlText w:val="•"/>
      <w:lvlJc w:val="left"/>
      <w:pPr>
        <w:ind w:left="6727" w:hanging="387"/>
      </w:pPr>
      <w:rPr>
        <w:rFonts w:hint="default"/>
      </w:rPr>
    </w:lvl>
    <w:lvl w:ilvl="8" w:tplc="DC24CE1E">
      <w:start w:val="1"/>
      <w:numFmt w:val="bullet"/>
      <w:lvlText w:val="•"/>
      <w:lvlJc w:val="left"/>
      <w:pPr>
        <w:ind w:left="7673" w:hanging="387"/>
      </w:pPr>
      <w:rPr>
        <w:rFonts w:hint="default"/>
      </w:rPr>
    </w:lvl>
  </w:abstractNum>
  <w:abstractNum w:abstractNumId="17" w15:restartNumberingAfterBreak="0">
    <w:nsid w:val="2CB43D23"/>
    <w:multiLevelType w:val="multilevel"/>
    <w:tmpl w:val="E430B8B8"/>
    <w:lvl w:ilvl="0">
      <w:start w:val="1"/>
      <w:numFmt w:val="decimal"/>
      <w:pStyle w:val="a1"/>
      <w:lvlText w:val="%1."/>
      <w:lvlJc w:val="left"/>
      <w:pPr>
        <w:ind w:left="720" w:hanging="360"/>
      </w:p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18" w15:restartNumberingAfterBreak="0">
    <w:nsid w:val="2D607B6B"/>
    <w:multiLevelType w:val="hybridMultilevel"/>
    <w:tmpl w:val="F4B460B0"/>
    <w:lvl w:ilvl="0" w:tplc="CB8EC4EE">
      <w:numFmt w:val="bullet"/>
      <w:lvlText w:val=""/>
      <w:lvlJc w:val="left"/>
      <w:pPr>
        <w:ind w:left="106" w:hanging="543"/>
      </w:pPr>
      <w:rPr>
        <w:rFonts w:ascii="Symbol" w:eastAsia="Symbol" w:hAnsi="Symbol" w:cs="Symbol" w:hint="default"/>
        <w:b w:val="0"/>
        <w:bCs w:val="0"/>
        <w:i w:val="0"/>
        <w:iCs w:val="0"/>
        <w:w w:val="100"/>
        <w:sz w:val="22"/>
        <w:szCs w:val="22"/>
        <w:lang w:val="ru-RU" w:eastAsia="en-US" w:bidi="ar-SA"/>
      </w:rPr>
    </w:lvl>
    <w:lvl w:ilvl="1" w:tplc="788ABDF0">
      <w:numFmt w:val="bullet"/>
      <w:lvlText w:val="•"/>
      <w:lvlJc w:val="left"/>
      <w:pPr>
        <w:ind w:left="392" w:hanging="543"/>
      </w:pPr>
      <w:rPr>
        <w:rFonts w:hint="default"/>
        <w:lang w:val="ru-RU" w:eastAsia="en-US" w:bidi="ar-SA"/>
      </w:rPr>
    </w:lvl>
    <w:lvl w:ilvl="2" w:tplc="15688F32">
      <w:numFmt w:val="bullet"/>
      <w:lvlText w:val="•"/>
      <w:lvlJc w:val="left"/>
      <w:pPr>
        <w:ind w:left="684" w:hanging="543"/>
      </w:pPr>
      <w:rPr>
        <w:rFonts w:hint="default"/>
        <w:lang w:val="ru-RU" w:eastAsia="en-US" w:bidi="ar-SA"/>
      </w:rPr>
    </w:lvl>
    <w:lvl w:ilvl="3" w:tplc="1C3CAF4E">
      <w:numFmt w:val="bullet"/>
      <w:lvlText w:val="•"/>
      <w:lvlJc w:val="left"/>
      <w:pPr>
        <w:ind w:left="976" w:hanging="543"/>
      </w:pPr>
      <w:rPr>
        <w:rFonts w:hint="default"/>
        <w:lang w:val="ru-RU" w:eastAsia="en-US" w:bidi="ar-SA"/>
      </w:rPr>
    </w:lvl>
    <w:lvl w:ilvl="4" w:tplc="C43497EA">
      <w:numFmt w:val="bullet"/>
      <w:lvlText w:val="•"/>
      <w:lvlJc w:val="left"/>
      <w:pPr>
        <w:ind w:left="1268" w:hanging="543"/>
      </w:pPr>
      <w:rPr>
        <w:rFonts w:hint="default"/>
        <w:lang w:val="ru-RU" w:eastAsia="en-US" w:bidi="ar-SA"/>
      </w:rPr>
    </w:lvl>
    <w:lvl w:ilvl="5" w:tplc="77709AE0">
      <w:numFmt w:val="bullet"/>
      <w:lvlText w:val="•"/>
      <w:lvlJc w:val="left"/>
      <w:pPr>
        <w:ind w:left="1560" w:hanging="543"/>
      </w:pPr>
      <w:rPr>
        <w:rFonts w:hint="default"/>
        <w:lang w:val="ru-RU" w:eastAsia="en-US" w:bidi="ar-SA"/>
      </w:rPr>
    </w:lvl>
    <w:lvl w:ilvl="6" w:tplc="21A86F82">
      <w:numFmt w:val="bullet"/>
      <w:lvlText w:val="•"/>
      <w:lvlJc w:val="left"/>
      <w:pPr>
        <w:ind w:left="1852" w:hanging="543"/>
      </w:pPr>
      <w:rPr>
        <w:rFonts w:hint="default"/>
        <w:lang w:val="ru-RU" w:eastAsia="en-US" w:bidi="ar-SA"/>
      </w:rPr>
    </w:lvl>
    <w:lvl w:ilvl="7" w:tplc="5A34DCF8">
      <w:numFmt w:val="bullet"/>
      <w:lvlText w:val="•"/>
      <w:lvlJc w:val="left"/>
      <w:pPr>
        <w:ind w:left="2144" w:hanging="543"/>
      </w:pPr>
      <w:rPr>
        <w:rFonts w:hint="default"/>
        <w:lang w:val="ru-RU" w:eastAsia="en-US" w:bidi="ar-SA"/>
      </w:rPr>
    </w:lvl>
    <w:lvl w:ilvl="8" w:tplc="AE3CB758">
      <w:numFmt w:val="bullet"/>
      <w:lvlText w:val="•"/>
      <w:lvlJc w:val="left"/>
      <w:pPr>
        <w:ind w:left="2436" w:hanging="543"/>
      </w:pPr>
      <w:rPr>
        <w:rFonts w:hint="default"/>
        <w:lang w:val="ru-RU" w:eastAsia="en-US" w:bidi="ar-SA"/>
      </w:rPr>
    </w:lvl>
  </w:abstractNum>
  <w:abstractNum w:abstractNumId="19" w15:restartNumberingAfterBreak="0">
    <w:nsid w:val="2F39600B"/>
    <w:multiLevelType w:val="hybridMultilevel"/>
    <w:tmpl w:val="BA803F0C"/>
    <w:lvl w:ilvl="0" w:tplc="0778FB76">
      <w:start w:val="1"/>
      <w:numFmt w:val="decimal"/>
      <w:lvlText w:val="%1."/>
      <w:lvlJc w:val="left"/>
      <w:pPr>
        <w:ind w:left="1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824056">
      <w:start w:val="1"/>
      <w:numFmt w:val="lowerLetter"/>
      <w:lvlText w:val="%2"/>
      <w:lvlJc w:val="left"/>
      <w:pPr>
        <w:ind w:left="1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E0F726">
      <w:start w:val="1"/>
      <w:numFmt w:val="lowerRoman"/>
      <w:lvlText w:val="%3"/>
      <w:lvlJc w:val="left"/>
      <w:pPr>
        <w:ind w:left="2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60FB5C">
      <w:start w:val="1"/>
      <w:numFmt w:val="decimal"/>
      <w:lvlText w:val="%4"/>
      <w:lvlJc w:val="left"/>
      <w:pPr>
        <w:ind w:left="3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AA489A">
      <w:start w:val="1"/>
      <w:numFmt w:val="lowerLetter"/>
      <w:lvlText w:val="%5"/>
      <w:lvlJc w:val="left"/>
      <w:pPr>
        <w:ind w:left="3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561042">
      <w:start w:val="1"/>
      <w:numFmt w:val="lowerRoman"/>
      <w:lvlText w:val="%6"/>
      <w:lvlJc w:val="left"/>
      <w:pPr>
        <w:ind w:left="4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7A9AA0">
      <w:start w:val="1"/>
      <w:numFmt w:val="decimal"/>
      <w:lvlText w:val="%7"/>
      <w:lvlJc w:val="left"/>
      <w:pPr>
        <w:ind w:left="5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3453AC">
      <w:start w:val="1"/>
      <w:numFmt w:val="lowerLetter"/>
      <w:lvlText w:val="%8"/>
      <w:lvlJc w:val="left"/>
      <w:pPr>
        <w:ind w:left="6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686CE8">
      <w:start w:val="1"/>
      <w:numFmt w:val="lowerRoman"/>
      <w:lvlText w:val="%9"/>
      <w:lvlJc w:val="left"/>
      <w:pPr>
        <w:ind w:left="6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00E4DD6"/>
    <w:multiLevelType w:val="hybridMultilevel"/>
    <w:tmpl w:val="9DDC84A8"/>
    <w:lvl w:ilvl="0" w:tplc="B9B02596">
      <w:start w:val="1"/>
      <w:numFmt w:val="decimal"/>
      <w:lvlText w:val="%1."/>
      <w:lvlJc w:val="left"/>
      <w:pPr>
        <w:ind w:left="102" w:hanging="286"/>
      </w:pPr>
      <w:rPr>
        <w:rFonts w:ascii="Times New Roman" w:eastAsia="Times New Roman" w:hAnsi="Times New Roman" w:hint="default"/>
        <w:sz w:val="24"/>
        <w:szCs w:val="24"/>
      </w:rPr>
    </w:lvl>
    <w:lvl w:ilvl="1" w:tplc="5CAA5544">
      <w:start w:val="1"/>
      <w:numFmt w:val="bullet"/>
      <w:lvlText w:val="•"/>
      <w:lvlJc w:val="left"/>
      <w:pPr>
        <w:ind w:left="1048" w:hanging="286"/>
      </w:pPr>
      <w:rPr>
        <w:rFonts w:hint="default"/>
      </w:rPr>
    </w:lvl>
    <w:lvl w:ilvl="2" w:tplc="6A023CD0">
      <w:start w:val="1"/>
      <w:numFmt w:val="bullet"/>
      <w:lvlText w:val="•"/>
      <w:lvlJc w:val="left"/>
      <w:pPr>
        <w:ind w:left="1994" w:hanging="286"/>
      </w:pPr>
      <w:rPr>
        <w:rFonts w:hint="default"/>
      </w:rPr>
    </w:lvl>
    <w:lvl w:ilvl="3" w:tplc="7FD2FA38">
      <w:start w:val="1"/>
      <w:numFmt w:val="bullet"/>
      <w:lvlText w:val="•"/>
      <w:lvlJc w:val="left"/>
      <w:pPr>
        <w:ind w:left="2941" w:hanging="286"/>
      </w:pPr>
      <w:rPr>
        <w:rFonts w:hint="default"/>
      </w:rPr>
    </w:lvl>
    <w:lvl w:ilvl="4" w:tplc="B95C7446">
      <w:start w:val="1"/>
      <w:numFmt w:val="bullet"/>
      <w:lvlText w:val="•"/>
      <w:lvlJc w:val="left"/>
      <w:pPr>
        <w:ind w:left="3887" w:hanging="286"/>
      </w:pPr>
      <w:rPr>
        <w:rFonts w:hint="default"/>
      </w:rPr>
    </w:lvl>
    <w:lvl w:ilvl="5" w:tplc="416E7DC4">
      <w:start w:val="1"/>
      <w:numFmt w:val="bullet"/>
      <w:lvlText w:val="•"/>
      <w:lvlJc w:val="left"/>
      <w:pPr>
        <w:ind w:left="4834" w:hanging="286"/>
      </w:pPr>
      <w:rPr>
        <w:rFonts w:hint="default"/>
      </w:rPr>
    </w:lvl>
    <w:lvl w:ilvl="6" w:tplc="3D44B20E">
      <w:start w:val="1"/>
      <w:numFmt w:val="bullet"/>
      <w:lvlText w:val="•"/>
      <w:lvlJc w:val="left"/>
      <w:pPr>
        <w:ind w:left="5780" w:hanging="286"/>
      </w:pPr>
      <w:rPr>
        <w:rFonts w:hint="default"/>
      </w:rPr>
    </w:lvl>
    <w:lvl w:ilvl="7" w:tplc="3FDAD838">
      <w:start w:val="1"/>
      <w:numFmt w:val="bullet"/>
      <w:lvlText w:val="•"/>
      <w:lvlJc w:val="left"/>
      <w:pPr>
        <w:ind w:left="6727" w:hanging="286"/>
      </w:pPr>
      <w:rPr>
        <w:rFonts w:hint="default"/>
      </w:rPr>
    </w:lvl>
    <w:lvl w:ilvl="8" w:tplc="6B96E1A2">
      <w:start w:val="1"/>
      <w:numFmt w:val="bullet"/>
      <w:lvlText w:val="•"/>
      <w:lvlJc w:val="left"/>
      <w:pPr>
        <w:ind w:left="7673" w:hanging="286"/>
      </w:pPr>
      <w:rPr>
        <w:rFonts w:hint="default"/>
      </w:rPr>
    </w:lvl>
  </w:abstractNum>
  <w:abstractNum w:abstractNumId="21" w15:restartNumberingAfterBreak="0">
    <w:nsid w:val="33C84E7C"/>
    <w:multiLevelType w:val="hybridMultilevel"/>
    <w:tmpl w:val="5554EC3C"/>
    <w:lvl w:ilvl="0" w:tplc="0419000F">
      <w:start w:val="1"/>
      <w:numFmt w:val="decimal"/>
      <w:pStyle w:val="a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54140DE"/>
    <w:multiLevelType w:val="hybridMultilevel"/>
    <w:tmpl w:val="4710A958"/>
    <w:lvl w:ilvl="0" w:tplc="064E45B2">
      <w:start w:val="1"/>
      <w:numFmt w:val="decimal"/>
      <w:lvlText w:val="%1."/>
      <w:lvlJc w:val="left"/>
      <w:pPr>
        <w:ind w:left="928" w:hanging="360"/>
      </w:pPr>
      <w:rPr>
        <w:rFonts w:hint="default"/>
        <w:b/>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15:restartNumberingAfterBreak="0">
    <w:nsid w:val="35484720"/>
    <w:multiLevelType w:val="multilevel"/>
    <w:tmpl w:val="71F6443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355421FF"/>
    <w:multiLevelType w:val="hybridMultilevel"/>
    <w:tmpl w:val="34F4DA70"/>
    <w:lvl w:ilvl="0" w:tplc="3CC482FE">
      <w:start w:val="1"/>
      <w:numFmt w:val="decimal"/>
      <w:lvlText w:val="%1."/>
      <w:lvlJc w:val="left"/>
      <w:pPr>
        <w:ind w:left="1449" w:hanging="339"/>
      </w:pPr>
      <w:rPr>
        <w:rFonts w:hint="default"/>
        <w:spacing w:val="0"/>
        <w:w w:val="103"/>
        <w:lang w:val="ru-RU" w:eastAsia="en-US" w:bidi="ar-SA"/>
      </w:rPr>
    </w:lvl>
    <w:lvl w:ilvl="1" w:tplc="F3D0272E">
      <w:start w:val="4"/>
      <w:numFmt w:val="decimal"/>
      <w:lvlText w:val="%2."/>
      <w:lvlJc w:val="left"/>
      <w:pPr>
        <w:ind w:left="520" w:hanging="252"/>
      </w:pPr>
      <w:rPr>
        <w:rFonts w:ascii="Times New Roman" w:eastAsia="Times New Roman" w:hAnsi="Times New Roman" w:cs="Times New Roman" w:hint="default"/>
        <w:b/>
        <w:bCs/>
        <w:i w:val="0"/>
        <w:iCs w:val="0"/>
        <w:spacing w:val="0"/>
        <w:w w:val="103"/>
        <w:sz w:val="23"/>
        <w:szCs w:val="23"/>
        <w:lang w:val="ru-RU" w:eastAsia="en-US" w:bidi="ar-SA"/>
      </w:rPr>
    </w:lvl>
    <w:lvl w:ilvl="2" w:tplc="7C48322E">
      <w:numFmt w:val="bullet"/>
      <w:lvlText w:val="•"/>
      <w:lvlJc w:val="left"/>
      <w:pPr>
        <w:ind w:left="2465" w:hanging="252"/>
      </w:pPr>
      <w:rPr>
        <w:rFonts w:hint="default"/>
        <w:lang w:val="ru-RU" w:eastAsia="en-US" w:bidi="ar-SA"/>
      </w:rPr>
    </w:lvl>
    <w:lvl w:ilvl="3" w:tplc="9AC2A014">
      <w:numFmt w:val="bullet"/>
      <w:lvlText w:val="•"/>
      <w:lvlJc w:val="left"/>
      <w:pPr>
        <w:ind w:left="3490" w:hanging="252"/>
      </w:pPr>
      <w:rPr>
        <w:rFonts w:hint="default"/>
        <w:lang w:val="ru-RU" w:eastAsia="en-US" w:bidi="ar-SA"/>
      </w:rPr>
    </w:lvl>
    <w:lvl w:ilvl="4" w:tplc="C12672C4">
      <w:numFmt w:val="bullet"/>
      <w:lvlText w:val="•"/>
      <w:lvlJc w:val="left"/>
      <w:pPr>
        <w:ind w:left="4516" w:hanging="252"/>
      </w:pPr>
      <w:rPr>
        <w:rFonts w:hint="default"/>
        <w:lang w:val="ru-RU" w:eastAsia="en-US" w:bidi="ar-SA"/>
      </w:rPr>
    </w:lvl>
    <w:lvl w:ilvl="5" w:tplc="3D74DF70">
      <w:numFmt w:val="bullet"/>
      <w:lvlText w:val="•"/>
      <w:lvlJc w:val="left"/>
      <w:pPr>
        <w:ind w:left="5541" w:hanging="252"/>
      </w:pPr>
      <w:rPr>
        <w:rFonts w:hint="default"/>
        <w:lang w:val="ru-RU" w:eastAsia="en-US" w:bidi="ar-SA"/>
      </w:rPr>
    </w:lvl>
    <w:lvl w:ilvl="6" w:tplc="4620BACC">
      <w:numFmt w:val="bullet"/>
      <w:lvlText w:val="•"/>
      <w:lvlJc w:val="left"/>
      <w:pPr>
        <w:ind w:left="6567" w:hanging="252"/>
      </w:pPr>
      <w:rPr>
        <w:rFonts w:hint="default"/>
        <w:lang w:val="ru-RU" w:eastAsia="en-US" w:bidi="ar-SA"/>
      </w:rPr>
    </w:lvl>
    <w:lvl w:ilvl="7" w:tplc="D84686AA">
      <w:numFmt w:val="bullet"/>
      <w:lvlText w:val="•"/>
      <w:lvlJc w:val="left"/>
      <w:pPr>
        <w:ind w:left="7592" w:hanging="252"/>
      </w:pPr>
      <w:rPr>
        <w:rFonts w:hint="default"/>
        <w:lang w:val="ru-RU" w:eastAsia="en-US" w:bidi="ar-SA"/>
      </w:rPr>
    </w:lvl>
    <w:lvl w:ilvl="8" w:tplc="ACAA93CE">
      <w:numFmt w:val="bullet"/>
      <w:lvlText w:val="•"/>
      <w:lvlJc w:val="left"/>
      <w:pPr>
        <w:ind w:left="8617" w:hanging="252"/>
      </w:pPr>
      <w:rPr>
        <w:rFonts w:hint="default"/>
        <w:lang w:val="ru-RU" w:eastAsia="en-US" w:bidi="ar-SA"/>
      </w:rPr>
    </w:lvl>
  </w:abstractNum>
  <w:abstractNum w:abstractNumId="25" w15:restartNumberingAfterBreak="0">
    <w:nsid w:val="399376F8"/>
    <w:multiLevelType w:val="hybridMultilevel"/>
    <w:tmpl w:val="C3867F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A883322"/>
    <w:multiLevelType w:val="hybridMultilevel"/>
    <w:tmpl w:val="F57C214A"/>
    <w:lvl w:ilvl="0" w:tplc="865855EA">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A905B96"/>
    <w:multiLevelType w:val="multilevel"/>
    <w:tmpl w:val="71F6443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3E73760D"/>
    <w:multiLevelType w:val="hybridMultilevel"/>
    <w:tmpl w:val="3A7E5A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2433C5B"/>
    <w:multiLevelType w:val="hybridMultilevel"/>
    <w:tmpl w:val="CF86E6DE"/>
    <w:lvl w:ilvl="0" w:tplc="7AC42F08">
      <w:start w:val="1"/>
      <w:numFmt w:val="bullet"/>
      <w:pStyle w:val="8"/>
      <w:lvlText w:val=""/>
      <w:lvlJc w:val="left"/>
      <w:pPr>
        <w:tabs>
          <w:tab w:val="num" w:pos="1247"/>
        </w:tabs>
        <w:ind w:firstLine="73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1" w15:restartNumberingAfterBreak="0">
    <w:nsid w:val="49602225"/>
    <w:multiLevelType w:val="multilevel"/>
    <w:tmpl w:val="71F6443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4F827D7D"/>
    <w:multiLevelType w:val="hybridMultilevel"/>
    <w:tmpl w:val="CC4AA9BA"/>
    <w:lvl w:ilvl="0" w:tplc="E4286222">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BE56AC">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7A8CE04">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BC75E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9BA45B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F54125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B604D3A">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4CADE8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0B4B3F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0DA7031"/>
    <w:multiLevelType w:val="multilevel"/>
    <w:tmpl w:val="71F6443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51E621CF"/>
    <w:multiLevelType w:val="multilevel"/>
    <w:tmpl w:val="870C7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36" w15:restartNumberingAfterBreak="0">
    <w:nsid w:val="53D90455"/>
    <w:multiLevelType w:val="hybridMultilevel"/>
    <w:tmpl w:val="ABEC12E2"/>
    <w:lvl w:ilvl="0" w:tplc="A44201B6">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6A551A8"/>
    <w:multiLevelType w:val="hybridMultilevel"/>
    <w:tmpl w:val="3CB8B68C"/>
    <w:lvl w:ilvl="0" w:tplc="FB48A0D2">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57E2324A"/>
    <w:multiLevelType w:val="hybridMultilevel"/>
    <w:tmpl w:val="2136593C"/>
    <w:lvl w:ilvl="0" w:tplc="B630F45C">
      <w:start w:val="1"/>
      <w:numFmt w:val="decimal"/>
      <w:lvlText w:val="%1."/>
      <w:lvlJc w:val="left"/>
      <w:pPr>
        <w:ind w:left="102" w:hanging="425"/>
      </w:pPr>
      <w:rPr>
        <w:rFonts w:ascii="Times New Roman" w:eastAsia="Times New Roman" w:hAnsi="Times New Roman" w:hint="default"/>
        <w:sz w:val="24"/>
        <w:szCs w:val="24"/>
      </w:rPr>
    </w:lvl>
    <w:lvl w:ilvl="1" w:tplc="35486E8C">
      <w:start w:val="1"/>
      <w:numFmt w:val="bullet"/>
      <w:lvlText w:val="•"/>
      <w:lvlJc w:val="left"/>
      <w:pPr>
        <w:ind w:left="1048" w:hanging="425"/>
      </w:pPr>
      <w:rPr>
        <w:rFonts w:hint="default"/>
      </w:rPr>
    </w:lvl>
    <w:lvl w:ilvl="2" w:tplc="664008F0">
      <w:start w:val="1"/>
      <w:numFmt w:val="bullet"/>
      <w:lvlText w:val="•"/>
      <w:lvlJc w:val="left"/>
      <w:pPr>
        <w:ind w:left="1994" w:hanging="425"/>
      </w:pPr>
      <w:rPr>
        <w:rFonts w:hint="default"/>
      </w:rPr>
    </w:lvl>
    <w:lvl w:ilvl="3" w:tplc="5C324D26">
      <w:start w:val="1"/>
      <w:numFmt w:val="bullet"/>
      <w:lvlText w:val="•"/>
      <w:lvlJc w:val="left"/>
      <w:pPr>
        <w:ind w:left="2941" w:hanging="425"/>
      </w:pPr>
      <w:rPr>
        <w:rFonts w:hint="default"/>
      </w:rPr>
    </w:lvl>
    <w:lvl w:ilvl="4" w:tplc="21B46ACA">
      <w:start w:val="1"/>
      <w:numFmt w:val="bullet"/>
      <w:lvlText w:val="•"/>
      <w:lvlJc w:val="left"/>
      <w:pPr>
        <w:ind w:left="3887" w:hanging="425"/>
      </w:pPr>
      <w:rPr>
        <w:rFonts w:hint="default"/>
      </w:rPr>
    </w:lvl>
    <w:lvl w:ilvl="5" w:tplc="44ECA186">
      <w:start w:val="1"/>
      <w:numFmt w:val="bullet"/>
      <w:lvlText w:val="•"/>
      <w:lvlJc w:val="left"/>
      <w:pPr>
        <w:ind w:left="4834" w:hanging="425"/>
      </w:pPr>
      <w:rPr>
        <w:rFonts w:hint="default"/>
      </w:rPr>
    </w:lvl>
    <w:lvl w:ilvl="6" w:tplc="1220B32C">
      <w:start w:val="1"/>
      <w:numFmt w:val="bullet"/>
      <w:lvlText w:val="•"/>
      <w:lvlJc w:val="left"/>
      <w:pPr>
        <w:ind w:left="5780" w:hanging="425"/>
      </w:pPr>
      <w:rPr>
        <w:rFonts w:hint="default"/>
      </w:rPr>
    </w:lvl>
    <w:lvl w:ilvl="7" w:tplc="10DAD532">
      <w:start w:val="1"/>
      <w:numFmt w:val="bullet"/>
      <w:lvlText w:val="•"/>
      <w:lvlJc w:val="left"/>
      <w:pPr>
        <w:ind w:left="6727" w:hanging="425"/>
      </w:pPr>
      <w:rPr>
        <w:rFonts w:hint="default"/>
      </w:rPr>
    </w:lvl>
    <w:lvl w:ilvl="8" w:tplc="7A3A7DB0">
      <w:start w:val="1"/>
      <w:numFmt w:val="bullet"/>
      <w:lvlText w:val="•"/>
      <w:lvlJc w:val="left"/>
      <w:pPr>
        <w:ind w:left="7673" w:hanging="425"/>
      </w:pPr>
      <w:rPr>
        <w:rFonts w:hint="default"/>
      </w:rPr>
    </w:lvl>
  </w:abstractNum>
  <w:abstractNum w:abstractNumId="40" w15:restartNumberingAfterBreak="0">
    <w:nsid w:val="59251F1B"/>
    <w:multiLevelType w:val="hybridMultilevel"/>
    <w:tmpl w:val="6ABABF14"/>
    <w:lvl w:ilvl="0" w:tplc="B16641BE">
      <w:start w:val="1"/>
      <w:numFmt w:val="decimal"/>
      <w:lvlText w:val="%1."/>
      <w:lvlJc w:val="left"/>
      <w:pPr>
        <w:ind w:left="1145" w:hanging="375"/>
      </w:pPr>
      <w:rPr>
        <w:rFonts w:hint="default"/>
      </w:rPr>
    </w:lvl>
    <w:lvl w:ilvl="1" w:tplc="04190019" w:tentative="1">
      <w:start w:val="1"/>
      <w:numFmt w:val="lowerLetter"/>
      <w:lvlText w:val="%2."/>
      <w:lvlJc w:val="left"/>
      <w:pPr>
        <w:ind w:left="1850" w:hanging="360"/>
      </w:pPr>
    </w:lvl>
    <w:lvl w:ilvl="2" w:tplc="0419001B" w:tentative="1">
      <w:start w:val="1"/>
      <w:numFmt w:val="lowerRoman"/>
      <w:lvlText w:val="%3."/>
      <w:lvlJc w:val="right"/>
      <w:pPr>
        <w:ind w:left="2570" w:hanging="180"/>
      </w:pPr>
    </w:lvl>
    <w:lvl w:ilvl="3" w:tplc="0419000F" w:tentative="1">
      <w:start w:val="1"/>
      <w:numFmt w:val="decimal"/>
      <w:lvlText w:val="%4."/>
      <w:lvlJc w:val="left"/>
      <w:pPr>
        <w:ind w:left="3290" w:hanging="360"/>
      </w:pPr>
    </w:lvl>
    <w:lvl w:ilvl="4" w:tplc="04190019" w:tentative="1">
      <w:start w:val="1"/>
      <w:numFmt w:val="lowerLetter"/>
      <w:lvlText w:val="%5."/>
      <w:lvlJc w:val="left"/>
      <w:pPr>
        <w:ind w:left="4010" w:hanging="360"/>
      </w:pPr>
    </w:lvl>
    <w:lvl w:ilvl="5" w:tplc="0419001B" w:tentative="1">
      <w:start w:val="1"/>
      <w:numFmt w:val="lowerRoman"/>
      <w:lvlText w:val="%6."/>
      <w:lvlJc w:val="right"/>
      <w:pPr>
        <w:ind w:left="4730" w:hanging="180"/>
      </w:pPr>
    </w:lvl>
    <w:lvl w:ilvl="6" w:tplc="0419000F" w:tentative="1">
      <w:start w:val="1"/>
      <w:numFmt w:val="decimal"/>
      <w:lvlText w:val="%7."/>
      <w:lvlJc w:val="left"/>
      <w:pPr>
        <w:ind w:left="5450" w:hanging="360"/>
      </w:pPr>
    </w:lvl>
    <w:lvl w:ilvl="7" w:tplc="04190019" w:tentative="1">
      <w:start w:val="1"/>
      <w:numFmt w:val="lowerLetter"/>
      <w:lvlText w:val="%8."/>
      <w:lvlJc w:val="left"/>
      <w:pPr>
        <w:ind w:left="6170" w:hanging="360"/>
      </w:pPr>
    </w:lvl>
    <w:lvl w:ilvl="8" w:tplc="0419001B" w:tentative="1">
      <w:start w:val="1"/>
      <w:numFmt w:val="lowerRoman"/>
      <w:lvlText w:val="%9."/>
      <w:lvlJc w:val="right"/>
      <w:pPr>
        <w:ind w:left="6890" w:hanging="180"/>
      </w:pPr>
    </w:lvl>
  </w:abstractNum>
  <w:abstractNum w:abstractNumId="41" w15:restartNumberingAfterBreak="0">
    <w:nsid w:val="60DD419E"/>
    <w:multiLevelType w:val="hybridMultilevel"/>
    <w:tmpl w:val="166A42C0"/>
    <w:lvl w:ilvl="0" w:tplc="1478BCB2">
      <w:start w:val="1"/>
      <w:numFmt w:val="decimal"/>
      <w:lvlText w:val="%1."/>
      <w:lvlJc w:val="left"/>
      <w:pPr>
        <w:ind w:left="260" w:hanging="591"/>
      </w:pPr>
      <w:rPr>
        <w:rFonts w:ascii="Times New Roman" w:eastAsia="Times New Roman" w:hAnsi="Times New Roman" w:cs="Times New Roman" w:hint="default"/>
        <w:b w:val="0"/>
        <w:bCs w:val="0"/>
        <w:i w:val="0"/>
        <w:iCs w:val="0"/>
        <w:spacing w:val="0"/>
        <w:w w:val="103"/>
        <w:sz w:val="23"/>
        <w:szCs w:val="23"/>
        <w:lang w:val="ru-RU" w:eastAsia="en-US" w:bidi="ar-SA"/>
      </w:rPr>
    </w:lvl>
    <w:lvl w:ilvl="1" w:tplc="6F349C52">
      <w:numFmt w:val="bullet"/>
      <w:lvlText w:val="•"/>
      <w:lvlJc w:val="left"/>
      <w:pPr>
        <w:ind w:left="1300" w:hanging="591"/>
      </w:pPr>
      <w:rPr>
        <w:rFonts w:hint="default"/>
        <w:lang w:val="ru-RU" w:eastAsia="en-US" w:bidi="ar-SA"/>
      </w:rPr>
    </w:lvl>
    <w:lvl w:ilvl="2" w:tplc="639EFE84">
      <w:numFmt w:val="bullet"/>
      <w:lvlText w:val="•"/>
      <w:lvlJc w:val="left"/>
      <w:pPr>
        <w:ind w:left="2341" w:hanging="591"/>
      </w:pPr>
      <w:rPr>
        <w:rFonts w:hint="default"/>
        <w:lang w:val="ru-RU" w:eastAsia="en-US" w:bidi="ar-SA"/>
      </w:rPr>
    </w:lvl>
    <w:lvl w:ilvl="3" w:tplc="CC74F3FE">
      <w:numFmt w:val="bullet"/>
      <w:lvlText w:val="•"/>
      <w:lvlJc w:val="left"/>
      <w:pPr>
        <w:ind w:left="3382" w:hanging="591"/>
      </w:pPr>
      <w:rPr>
        <w:rFonts w:hint="default"/>
        <w:lang w:val="ru-RU" w:eastAsia="en-US" w:bidi="ar-SA"/>
      </w:rPr>
    </w:lvl>
    <w:lvl w:ilvl="4" w:tplc="EF52A27E">
      <w:numFmt w:val="bullet"/>
      <w:lvlText w:val="•"/>
      <w:lvlJc w:val="left"/>
      <w:pPr>
        <w:ind w:left="4423" w:hanging="591"/>
      </w:pPr>
      <w:rPr>
        <w:rFonts w:hint="default"/>
        <w:lang w:val="ru-RU" w:eastAsia="en-US" w:bidi="ar-SA"/>
      </w:rPr>
    </w:lvl>
    <w:lvl w:ilvl="5" w:tplc="5CCEAA78">
      <w:numFmt w:val="bullet"/>
      <w:lvlText w:val="•"/>
      <w:lvlJc w:val="left"/>
      <w:pPr>
        <w:ind w:left="5464" w:hanging="591"/>
      </w:pPr>
      <w:rPr>
        <w:rFonts w:hint="default"/>
        <w:lang w:val="ru-RU" w:eastAsia="en-US" w:bidi="ar-SA"/>
      </w:rPr>
    </w:lvl>
    <w:lvl w:ilvl="6" w:tplc="3EEC7266">
      <w:numFmt w:val="bullet"/>
      <w:lvlText w:val="•"/>
      <w:lvlJc w:val="left"/>
      <w:pPr>
        <w:ind w:left="6505" w:hanging="591"/>
      </w:pPr>
      <w:rPr>
        <w:rFonts w:hint="default"/>
        <w:lang w:val="ru-RU" w:eastAsia="en-US" w:bidi="ar-SA"/>
      </w:rPr>
    </w:lvl>
    <w:lvl w:ilvl="7" w:tplc="2396A43C">
      <w:numFmt w:val="bullet"/>
      <w:lvlText w:val="•"/>
      <w:lvlJc w:val="left"/>
      <w:pPr>
        <w:ind w:left="7546" w:hanging="591"/>
      </w:pPr>
      <w:rPr>
        <w:rFonts w:hint="default"/>
        <w:lang w:val="ru-RU" w:eastAsia="en-US" w:bidi="ar-SA"/>
      </w:rPr>
    </w:lvl>
    <w:lvl w:ilvl="8" w:tplc="16E49B2A">
      <w:numFmt w:val="bullet"/>
      <w:lvlText w:val="•"/>
      <w:lvlJc w:val="left"/>
      <w:pPr>
        <w:ind w:left="8587" w:hanging="591"/>
      </w:pPr>
      <w:rPr>
        <w:rFonts w:hint="default"/>
        <w:lang w:val="ru-RU" w:eastAsia="en-US" w:bidi="ar-SA"/>
      </w:rPr>
    </w:lvl>
  </w:abstractNum>
  <w:abstractNum w:abstractNumId="42" w15:restartNumberingAfterBreak="0">
    <w:nsid w:val="673770A2"/>
    <w:multiLevelType w:val="hybridMultilevel"/>
    <w:tmpl w:val="9802179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 w15:restartNumberingAfterBreak="0">
    <w:nsid w:val="694957D3"/>
    <w:multiLevelType w:val="multilevel"/>
    <w:tmpl w:val="71F6443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5" w15:restartNumberingAfterBreak="0">
    <w:nsid w:val="6B7826BC"/>
    <w:multiLevelType w:val="hybridMultilevel"/>
    <w:tmpl w:val="86C479AE"/>
    <w:lvl w:ilvl="0" w:tplc="7A84AC94">
      <w:numFmt w:val="bullet"/>
      <w:lvlText w:val="-"/>
      <w:lvlJc w:val="left"/>
      <w:pPr>
        <w:ind w:left="110" w:hanging="130"/>
      </w:pPr>
      <w:rPr>
        <w:rFonts w:ascii="Times New Roman" w:eastAsia="Times New Roman" w:hAnsi="Times New Roman" w:cs="Times New Roman" w:hint="default"/>
        <w:b w:val="0"/>
        <w:bCs w:val="0"/>
        <w:i w:val="0"/>
        <w:iCs w:val="0"/>
        <w:w w:val="101"/>
        <w:sz w:val="22"/>
        <w:szCs w:val="22"/>
        <w:lang w:val="ru-RU" w:eastAsia="en-US" w:bidi="ar-SA"/>
      </w:rPr>
    </w:lvl>
    <w:lvl w:ilvl="1" w:tplc="2D78B352">
      <w:numFmt w:val="bullet"/>
      <w:lvlText w:val="•"/>
      <w:lvlJc w:val="left"/>
      <w:pPr>
        <w:ind w:left="399" w:hanging="130"/>
      </w:pPr>
      <w:rPr>
        <w:rFonts w:hint="default"/>
        <w:lang w:val="ru-RU" w:eastAsia="en-US" w:bidi="ar-SA"/>
      </w:rPr>
    </w:lvl>
    <w:lvl w:ilvl="2" w:tplc="DE24CF0E">
      <w:numFmt w:val="bullet"/>
      <w:lvlText w:val="•"/>
      <w:lvlJc w:val="left"/>
      <w:pPr>
        <w:ind w:left="679" w:hanging="130"/>
      </w:pPr>
      <w:rPr>
        <w:rFonts w:hint="default"/>
        <w:lang w:val="ru-RU" w:eastAsia="en-US" w:bidi="ar-SA"/>
      </w:rPr>
    </w:lvl>
    <w:lvl w:ilvl="3" w:tplc="CF5446D2">
      <w:numFmt w:val="bullet"/>
      <w:lvlText w:val="•"/>
      <w:lvlJc w:val="left"/>
      <w:pPr>
        <w:ind w:left="958" w:hanging="130"/>
      </w:pPr>
      <w:rPr>
        <w:rFonts w:hint="default"/>
        <w:lang w:val="ru-RU" w:eastAsia="en-US" w:bidi="ar-SA"/>
      </w:rPr>
    </w:lvl>
    <w:lvl w:ilvl="4" w:tplc="454E252C">
      <w:numFmt w:val="bullet"/>
      <w:lvlText w:val="•"/>
      <w:lvlJc w:val="left"/>
      <w:pPr>
        <w:ind w:left="1238" w:hanging="130"/>
      </w:pPr>
      <w:rPr>
        <w:rFonts w:hint="default"/>
        <w:lang w:val="ru-RU" w:eastAsia="en-US" w:bidi="ar-SA"/>
      </w:rPr>
    </w:lvl>
    <w:lvl w:ilvl="5" w:tplc="55D64F28">
      <w:numFmt w:val="bullet"/>
      <w:lvlText w:val="•"/>
      <w:lvlJc w:val="left"/>
      <w:pPr>
        <w:ind w:left="1517" w:hanging="130"/>
      </w:pPr>
      <w:rPr>
        <w:rFonts w:hint="default"/>
        <w:lang w:val="ru-RU" w:eastAsia="en-US" w:bidi="ar-SA"/>
      </w:rPr>
    </w:lvl>
    <w:lvl w:ilvl="6" w:tplc="400EB310">
      <w:numFmt w:val="bullet"/>
      <w:lvlText w:val="•"/>
      <w:lvlJc w:val="left"/>
      <w:pPr>
        <w:ind w:left="1797" w:hanging="130"/>
      </w:pPr>
      <w:rPr>
        <w:rFonts w:hint="default"/>
        <w:lang w:val="ru-RU" w:eastAsia="en-US" w:bidi="ar-SA"/>
      </w:rPr>
    </w:lvl>
    <w:lvl w:ilvl="7" w:tplc="021A01BE">
      <w:numFmt w:val="bullet"/>
      <w:lvlText w:val="•"/>
      <w:lvlJc w:val="left"/>
      <w:pPr>
        <w:ind w:left="2076" w:hanging="130"/>
      </w:pPr>
      <w:rPr>
        <w:rFonts w:hint="default"/>
        <w:lang w:val="ru-RU" w:eastAsia="en-US" w:bidi="ar-SA"/>
      </w:rPr>
    </w:lvl>
    <w:lvl w:ilvl="8" w:tplc="132A71DE">
      <w:numFmt w:val="bullet"/>
      <w:lvlText w:val="•"/>
      <w:lvlJc w:val="left"/>
      <w:pPr>
        <w:ind w:left="2356" w:hanging="130"/>
      </w:pPr>
      <w:rPr>
        <w:rFonts w:hint="default"/>
        <w:lang w:val="ru-RU" w:eastAsia="en-US" w:bidi="ar-SA"/>
      </w:rPr>
    </w:lvl>
  </w:abstractNum>
  <w:abstractNum w:abstractNumId="46" w15:restartNumberingAfterBreak="0">
    <w:nsid w:val="6CFE2D4C"/>
    <w:multiLevelType w:val="hybridMultilevel"/>
    <w:tmpl w:val="F70879F8"/>
    <w:lvl w:ilvl="0" w:tplc="901E4156">
      <w:numFmt w:val="bullet"/>
      <w:lvlText w:val=""/>
      <w:lvlJc w:val="left"/>
      <w:pPr>
        <w:ind w:left="110" w:hanging="274"/>
      </w:pPr>
      <w:rPr>
        <w:rFonts w:ascii="Symbol" w:eastAsia="Symbol" w:hAnsi="Symbol" w:cs="Symbol" w:hint="default"/>
        <w:b w:val="0"/>
        <w:bCs w:val="0"/>
        <w:i w:val="0"/>
        <w:iCs w:val="0"/>
        <w:w w:val="101"/>
        <w:sz w:val="22"/>
        <w:szCs w:val="22"/>
        <w:lang w:val="ru-RU" w:eastAsia="en-US" w:bidi="ar-SA"/>
      </w:rPr>
    </w:lvl>
    <w:lvl w:ilvl="1" w:tplc="CD44482A">
      <w:numFmt w:val="bullet"/>
      <w:lvlText w:val="•"/>
      <w:lvlJc w:val="left"/>
      <w:pPr>
        <w:ind w:left="571" w:hanging="274"/>
      </w:pPr>
      <w:rPr>
        <w:rFonts w:hint="default"/>
        <w:lang w:val="ru-RU" w:eastAsia="en-US" w:bidi="ar-SA"/>
      </w:rPr>
    </w:lvl>
    <w:lvl w:ilvl="2" w:tplc="CB7E19F8">
      <w:numFmt w:val="bullet"/>
      <w:lvlText w:val="•"/>
      <w:lvlJc w:val="left"/>
      <w:pPr>
        <w:ind w:left="1023" w:hanging="274"/>
      </w:pPr>
      <w:rPr>
        <w:rFonts w:hint="default"/>
        <w:lang w:val="ru-RU" w:eastAsia="en-US" w:bidi="ar-SA"/>
      </w:rPr>
    </w:lvl>
    <w:lvl w:ilvl="3" w:tplc="86D6420A">
      <w:numFmt w:val="bullet"/>
      <w:lvlText w:val="•"/>
      <w:lvlJc w:val="left"/>
      <w:pPr>
        <w:ind w:left="1475" w:hanging="274"/>
      </w:pPr>
      <w:rPr>
        <w:rFonts w:hint="default"/>
        <w:lang w:val="ru-RU" w:eastAsia="en-US" w:bidi="ar-SA"/>
      </w:rPr>
    </w:lvl>
    <w:lvl w:ilvl="4" w:tplc="CAAE3182">
      <w:numFmt w:val="bullet"/>
      <w:lvlText w:val="•"/>
      <w:lvlJc w:val="left"/>
      <w:pPr>
        <w:ind w:left="1926" w:hanging="274"/>
      </w:pPr>
      <w:rPr>
        <w:rFonts w:hint="default"/>
        <w:lang w:val="ru-RU" w:eastAsia="en-US" w:bidi="ar-SA"/>
      </w:rPr>
    </w:lvl>
    <w:lvl w:ilvl="5" w:tplc="D57C9424">
      <w:numFmt w:val="bullet"/>
      <w:lvlText w:val="•"/>
      <w:lvlJc w:val="left"/>
      <w:pPr>
        <w:ind w:left="2378" w:hanging="274"/>
      </w:pPr>
      <w:rPr>
        <w:rFonts w:hint="default"/>
        <w:lang w:val="ru-RU" w:eastAsia="en-US" w:bidi="ar-SA"/>
      </w:rPr>
    </w:lvl>
    <w:lvl w:ilvl="6" w:tplc="C46ABEAA">
      <w:numFmt w:val="bullet"/>
      <w:lvlText w:val="•"/>
      <w:lvlJc w:val="left"/>
      <w:pPr>
        <w:ind w:left="2830" w:hanging="274"/>
      </w:pPr>
      <w:rPr>
        <w:rFonts w:hint="default"/>
        <w:lang w:val="ru-RU" w:eastAsia="en-US" w:bidi="ar-SA"/>
      </w:rPr>
    </w:lvl>
    <w:lvl w:ilvl="7" w:tplc="3096541A">
      <w:numFmt w:val="bullet"/>
      <w:lvlText w:val="•"/>
      <w:lvlJc w:val="left"/>
      <w:pPr>
        <w:ind w:left="3281" w:hanging="274"/>
      </w:pPr>
      <w:rPr>
        <w:rFonts w:hint="default"/>
        <w:lang w:val="ru-RU" w:eastAsia="en-US" w:bidi="ar-SA"/>
      </w:rPr>
    </w:lvl>
    <w:lvl w:ilvl="8" w:tplc="C9404A38">
      <w:numFmt w:val="bullet"/>
      <w:lvlText w:val="•"/>
      <w:lvlJc w:val="left"/>
      <w:pPr>
        <w:ind w:left="3733" w:hanging="274"/>
      </w:pPr>
      <w:rPr>
        <w:rFonts w:hint="default"/>
        <w:lang w:val="ru-RU" w:eastAsia="en-US" w:bidi="ar-SA"/>
      </w:rPr>
    </w:lvl>
  </w:abstractNum>
  <w:abstractNum w:abstractNumId="47"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0" w15:restartNumberingAfterBreak="0">
    <w:nsid w:val="75767109"/>
    <w:multiLevelType w:val="multilevel"/>
    <w:tmpl w:val="870C7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5D82CF7"/>
    <w:multiLevelType w:val="hybridMultilevel"/>
    <w:tmpl w:val="1EE823FE"/>
    <w:lvl w:ilvl="0" w:tplc="4B64A89C">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75714F8"/>
    <w:multiLevelType w:val="hybridMultilevel"/>
    <w:tmpl w:val="50B8FB74"/>
    <w:lvl w:ilvl="0" w:tplc="599C234E">
      <w:numFmt w:val="bullet"/>
      <w:lvlText w:val=""/>
      <w:lvlJc w:val="left"/>
      <w:pPr>
        <w:ind w:left="110" w:hanging="274"/>
      </w:pPr>
      <w:rPr>
        <w:rFonts w:ascii="Symbol" w:eastAsia="Symbol" w:hAnsi="Symbol" w:cs="Symbol" w:hint="default"/>
        <w:b w:val="0"/>
        <w:bCs w:val="0"/>
        <w:i w:val="0"/>
        <w:iCs w:val="0"/>
        <w:w w:val="101"/>
        <w:sz w:val="22"/>
        <w:szCs w:val="22"/>
        <w:lang w:val="ru-RU" w:eastAsia="en-US" w:bidi="ar-SA"/>
      </w:rPr>
    </w:lvl>
    <w:lvl w:ilvl="1" w:tplc="F12EFC86">
      <w:numFmt w:val="bullet"/>
      <w:lvlText w:val="•"/>
      <w:lvlJc w:val="left"/>
      <w:pPr>
        <w:ind w:left="571" w:hanging="274"/>
      </w:pPr>
      <w:rPr>
        <w:rFonts w:hint="default"/>
        <w:lang w:val="ru-RU" w:eastAsia="en-US" w:bidi="ar-SA"/>
      </w:rPr>
    </w:lvl>
    <w:lvl w:ilvl="2" w:tplc="2E1E78E6">
      <w:numFmt w:val="bullet"/>
      <w:lvlText w:val="•"/>
      <w:lvlJc w:val="left"/>
      <w:pPr>
        <w:ind w:left="1023" w:hanging="274"/>
      </w:pPr>
      <w:rPr>
        <w:rFonts w:hint="default"/>
        <w:lang w:val="ru-RU" w:eastAsia="en-US" w:bidi="ar-SA"/>
      </w:rPr>
    </w:lvl>
    <w:lvl w:ilvl="3" w:tplc="B0F65BF0">
      <w:numFmt w:val="bullet"/>
      <w:lvlText w:val="•"/>
      <w:lvlJc w:val="left"/>
      <w:pPr>
        <w:ind w:left="1475" w:hanging="274"/>
      </w:pPr>
      <w:rPr>
        <w:rFonts w:hint="default"/>
        <w:lang w:val="ru-RU" w:eastAsia="en-US" w:bidi="ar-SA"/>
      </w:rPr>
    </w:lvl>
    <w:lvl w:ilvl="4" w:tplc="9880CBF8">
      <w:numFmt w:val="bullet"/>
      <w:lvlText w:val="•"/>
      <w:lvlJc w:val="left"/>
      <w:pPr>
        <w:ind w:left="1926" w:hanging="274"/>
      </w:pPr>
      <w:rPr>
        <w:rFonts w:hint="default"/>
        <w:lang w:val="ru-RU" w:eastAsia="en-US" w:bidi="ar-SA"/>
      </w:rPr>
    </w:lvl>
    <w:lvl w:ilvl="5" w:tplc="923A5618">
      <w:numFmt w:val="bullet"/>
      <w:lvlText w:val="•"/>
      <w:lvlJc w:val="left"/>
      <w:pPr>
        <w:ind w:left="2378" w:hanging="274"/>
      </w:pPr>
      <w:rPr>
        <w:rFonts w:hint="default"/>
        <w:lang w:val="ru-RU" w:eastAsia="en-US" w:bidi="ar-SA"/>
      </w:rPr>
    </w:lvl>
    <w:lvl w:ilvl="6" w:tplc="2C78405E">
      <w:numFmt w:val="bullet"/>
      <w:lvlText w:val="•"/>
      <w:lvlJc w:val="left"/>
      <w:pPr>
        <w:ind w:left="2830" w:hanging="274"/>
      </w:pPr>
      <w:rPr>
        <w:rFonts w:hint="default"/>
        <w:lang w:val="ru-RU" w:eastAsia="en-US" w:bidi="ar-SA"/>
      </w:rPr>
    </w:lvl>
    <w:lvl w:ilvl="7" w:tplc="B7442FC6">
      <w:numFmt w:val="bullet"/>
      <w:lvlText w:val="•"/>
      <w:lvlJc w:val="left"/>
      <w:pPr>
        <w:ind w:left="3281" w:hanging="274"/>
      </w:pPr>
      <w:rPr>
        <w:rFonts w:hint="default"/>
        <w:lang w:val="ru-RU" w:eastAsia="en-US" w:bidi="ar-SA"/>
      </w:rPr>
    </w:lvl>
    <w:lvl w:ilvl="8" w:tplc="272E5CF0">
      <w:numFmt w:val="bullet"/>
      <w:lvlText w:val="•"/>
      <w:lvlJc w:val="left"/>
      <w:pPr>
        <w:ind w:left="3733" w:hanging="274"/>
      </w:pPr>
      <w:rPr>
        <w:rFonts w:hint="default"/>
        <w:lang w:val="ru-RU" w:eastAsia="en-US" w:bidi="ar-SA"/>
      </w:rPr>
    </w:lvl>
  </w:abstractNum>
  <w:abstractNum w:abstractNumId="53" w15:restartNumberingAfterBreak="0">
    <w:nsid w:val="7DD81B87"/>
    <w:multiLevelType w:val="hybridMultilevel"/>
    <w:tmpl w:val="73BA465C"/>
    <w:lvl w:ilvl="0" w:tplc="C34E0D7E">
      <w:start w:val="1"/>
      <w:numFmt w:val="decimal"/>
      <w:lvlText w:val="%1."/>
      <w:lvlJc w:val="left"/>
      <w:pPr>
        <w:ind w:left="102" w:hanging="286"/>
      </w:pPr>
      <w:rPr>
        <w:rFonts w:ascii="Times New Roman" w:eastAsia="Times New Roman" w:hAnsi="Times New Roman" w:hint="default"/>
        <w:sz w:val="24"/>
        <w:szCs w:val="24"/>
      </w:rPr>
    </w:lvl>
    <w:lvl w:ilvl="1" w:tplc="DB1A1C60">
      <w:start w:val="1"/>
      <w:numFmt w:val="bullet"/>
      <w:lvlText w:val="•"/>
      <w:lvlJc w:val="left"/>
      <w:pPr>
        <w:ind w:left="1048" w:hanging="286"/>
      </w:pPr>
      <w:rPr>
        <w:rFonts w:hint="default"/>
      </w:rPr>
    </w:lvl>
    <w:lvl w:ilvl="2" w:tplc="D62E5386">
      <w:start w:val="1"/>
      <w:numFmt w:val="bullet"/>
      <w:lvlText w:val="•"/>
      <w:lvlJc w:val="left"/>
      <w:pPr>
        <w:ind w:left="1994" w:hanging="286"/>
      </w:pPr>
      <w:rPr>
        <w:rFonts w:hint="default"/>
      </w:rPr>
    </w:lvl>
    <w:lvl w:ilvl="3" w:tplc="CEA8814C">
      <w:start w:val="1"/>
      <w:numFmt w:val="bullet"/>
      <w:lvlText w:val="•"/>
      <w:lvlJc w:val="left"/>
      <w:pPr>
        <w:ind w:left="2941" w:hanging="286"/>
      </w:pPr>
      <w:rPr>
        <w:rFonts w:hint="default"/>
      </w:rPr>
    </w:lvl>
    <w:lvl w:ilvl="4" w:tplc="B8761C18">
      <w:start w:val="1"/>
      <w:numFmt w:val="bullet"/>
      <w:lvlText w:val="•"/>
      <w:lvlJc w:val="left"/>
      <w:pPr>
        <w:ind w:left="3887" w:hanging="286"/>
      </w:pPr>
      <w:rPr>
        <w:rFonts w:hint="default"/>
      </w:rPr>
    </w:lvl>
    <w:lvl w:ilvl="5" w:tplc="34143E40">
      <w:start w:val="1"/>
      <w:numFmt w:val="bullet"/>
      <w:lvlText w:val="•"/>
      <w:lvlJc w:val="left"/>
      <w:pPr>
        <w:ind w:left="4834" w:hanging="286"/>
      </w:pPr>
      <w:rPr>
        <w:rFonts w:hint="default"/>
      </w:rPr>
    </w:lvl>
    <w:lvl w:ilvl="6" w:tplc="9D427B66">
      <w:start w:val="1"/>
      <w:numFmt w:val="bullet"/>
      <w:lvlText w:val="•"/>
      <w:lvlJc w:val="left"/>
      <w:pPr>
        <w:ind w:left="5780" w:hanging="286"/>
      </w:pPr>
      <w:rPr>
        <w:rFonts w:hint="default"/>
      </w:rPr>
    </w:lvl>
    <w:lvl w:ilvl="7" w:tplc="9E2ED47C">
      <w:start w:val="1"/>
      <w:numFmt w:val="bullet"/>
      <w:lvlText w:val="•"/>
      <w:lvlJc w:val="left"/>
      <w:pPr>
        <w:ind w:left="6727" w:hanging="286"/>
      </w:pPr>
      <w:rPr>
        <w:rFonts w:hint="default"/>
      </w:rPr>
    </w:lvl>
    <w:lvl w:ilvl="8" w:tplc="29F60E58">
      <w:start w:val="1"/>
      <w:numFmt w:val="bullet"/>
      <w:lvlText w:val="•"/>
      <w:lvlJc w:val="left"/>
      <w:pPr>
        <w:ind w:left="7673" w:hanging="286"/>
      </w:pPr>
      <w:rPr>
        <w:rFonts w:hint="default"/>
      </w:rPr>
    </w:lvl>
  </w:abstractNum>
  <w:num w:numId="1">
    <w:abstractNumId w:val="44"/>
  </w:num>
  <w:num w:numId="2">
    <w:abstractNumId w:val="6"/>
  </w:num>
  <w:num w:numId="3">
    <w:abstractNumId w:val="30"/>
  </w:num>
  <w:num w:numId="4">
    <w:abstractNumId w:val="8"/>
  </w:num>
  <w:num w:numId="5">
    <w:abstractNumId w:val="37"/>
  </w:num>
  <w:num w:numId="6">
    <w:abstractNumId w:val="35"/>
  </w:num>
  <w:num w:numId="7">
    <w:abstractNumId w:val="1"/>
  </w:num>
  <w:num w:numId="8">
    <w:abstractNumId w:val="48"/>
  </w:num>
  <w:num w:numId="9">
    <w:abstractNumId w:val="47"/>
  </w:num>
  <w:num w:numId="10">
    <w:abstractNumId w:val="49"/>
  </w:num>
  <w:num w:numId="11">
    <w:abstractNumId w:val="21"/>
  </w:num>
  <w:num w:numId="1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16"/>
  </w:num>
  <w:num w:numId="15">
    <w:abstractNumId w:val="53"/>
  </w:num>
  <w:num w:numId="16">
    <w:abstractNumId w:val="39"/>
  </w:num>
  <w:num w:numId="17">
    <w:abstractNumId w:val="20"/>
  </w:num>
  <w:num w:numId="18">
    <w:abstractNumId w:val="0"/>
  </w:num>
  <w:num w:numId="19">
    <w:abstractNumId w:val="17"/>
    <w:lvlOverride w:ilvl="0">
      <w:startOverride w:val="1"/>
    </w:lvlOverride>
  </w:num>
  <w:num w:numId="20">
    <w:abstractNumId w:val="14"/>
  </w:num>
  <w:num w:numId="21">
    <w:abstractNumId w:val="9"/>
  </w:num>
  <w:num w:numId="22">
    <w:abstractNumId w:val="11"/>
  </w:num>
  <w:num w:numId="23">
    <w:abstractNumId w:val="50"/>
  </w:num>
  <w:num w:numId="24">
    <w:abstractNumId w:val="12"/>
  </w:num>
  <w:num w:numId="25">
    <w:abstractNumId w:val="19"/>
  </w:num>
  <w:num w:numId="26">
    <w:abstractNumId w:val="32"/>
  </w:num>
  <w:num w:numId="27">
    <w:abstractNumId w:val="4"/>
  </w:num>
  <w:num w:numId="28">
    <w:abstractNumId w:val="18"/>
  </w:num>
  <w:num w:numId="29">
    <w:abstractNumId w:val="40"/>
  </w:num>
  <w:num w:numId="30">
    <w:abstractNumId w:val="36"/>
  </w:num>
  <w:num w:numId="31">
    <w:abstractNumId w:val="13"/>
  </w:num>
  <w:num w:numId="32">
    <w:abstractNumId w:val="26"/>
  </w:num>
  <w:num w:numId="33">
    <w:abstractNumId w:val="10"/>
  </w:num>
  <w:num w:numId="34">
    <w:abstractNumId w:val="24"/>
  </w:num>
  <w:num w:numId="35">
    <w:abstractNumId w:val="41"/>
  </w:num>
  <w:num w:numId="36">
    <w:abstractNumId w:val="52"/>
  </w:num>
  <w:num w:numId="37">
    <w:abstractNumId w:val="45"/>
  </w:num>
  <w:num w:numId="38">
    <w:abstractNumId w:val="46"/>
  </w:num>
  <w:num w:numId="39">
    <w:abstractNumId w:val="31"/>
  </w:num>
  <w:num w:numId="40">
    <w:abstractNumId w:val="27"/>
  </w:num>
  <w:num w:numId="41">
    <w:abstractNumId w:val="2"/>
  </w:num>
  <w:num w:numId="42">
    <w:abstractNumId w:val="33"/>
  </w:num>
  <w:num w:numId="43">
    <w:abstractNumId w:val="23"/>
  </w:num>
  <w:num w:numId="44">
    <w:abstractNumId w:val="43"/>
  </w:num>
  <w:num w:numId="45">
    <w:abstractNumId w:val="25"/>
  </w:num>
  <w:num w:numId="46">
    <w:abstractNumId w:val="38"/>
  </w:num>
  <w:num w:numId="47">
    <w:abstractNumId w:val="5"/>
  </w:num>
  <w:num w:numId="48">
    <w:abstractNumId w:val="34"/>
  </w:num>
  <w:num w:numId="49">
    <w:abstractNumId w:val="15"/>
  </w:num>
  <w:num w:numId="50">
    <w:abstractNumId w:val="28"/>
  </w:num>
  <w:num w:numId="51">
    <w:abstractNumId w:val="7"/>
  </w:num>
  <w:num w:numId="52">
    <w:abstractNumId w:val="42"/>
  </w:num>
  <w:num w:numId="53">
    <w:abstractNumId w:val="22"/>
  </w:num>
  <w:num w:numId="54">
    <w:abstractNumId w:val="5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947"/>
    <w:rsid w:val="001461E6"/>
    <w:rsid w:val="00193238"/>
    <w:rsid w:val="00223C84"/>
    <w:rsid w:val="00225418"/>
    <w:rsid w:val="002E67B7"/>
    <w:rsid w:val="0033442B"/>
    <w:rsid w:val="004119F3"/>
    <w:rsid w:val="00460AB1"/>
    <w:rsid w:val="00510659"/>
    <w:rsid w:val="005A15FB"/>
    <w:rsid w:val="0064279A"/>
    <w:rsid w:val="006D2319"/>
    <w:rsid w:val="00746085"/>
    <w:rsid w:val="007A71BA"/>
    <w:rsid w:val="008421BC"/>
    <w:rsid w:val="008D039D"/>
    <w:rsid w:val="00992BE9"/>
    <w:rsid w:val="009E0205"/>
    <w:rsid w:val="00A91CE2"/>
    <w:rsid w:val="00B81947"/>
    <w:rsid w:val="00BD4FE4"/>
    <w:rsid w:val="00C21CA8"/>
    <w:rsid w:val="00CF353C"/>
    <w:rsid w:val="00DA7EB6"/>
    <w:rsid w:val="00DE1E0D"/>
    <w:rsid w:val="00F47A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35F3A848"/>
  <w15:chartTrackingRefBased/>
  <w15:docId w15:val="{BED106B3-5FDC-4B34-846B-983E8B29B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0"/>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223C84"/>
  </w:style>
  <w:style w:type="paragraph" w:styleId="1">
    <w:name w:val="heading 1"/>
    <w:basedOn w:val="a3"/>
    <w:next w:val="a3"/>
    <w:link w:val="10"/>
    <w:qFormat/>
    <w:rsid w:val="00510659"/>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3"/>
    <w:next w:val="a3"/>
    <w:link w:val="20"/>
    <w:uiPriority w:val="99"/>
    <w:unhideWhenUsed/>
    <w:qFormat/>
    <w:rsid w:val="0051065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eastAsia="ru-RU"/>
    </w:rPr>
  </w:style>
  <w:style w:type="paragraph" w:styleId="3">
    <w:name w:val="heading 3"/>
    <w:basedOn w:val="a3"/>
    <w:next w:val="a3"/>
    <w:link w:val="30"/>
    <w:uiPriority w:val="99"/>
    <w:qFormat/>
    <w:rsid w:val="00510659"/>
    <w:pPr>
      <w:keepNext/>
      <w:keepLines/>
      <w:spacing w:before="280" w:after="80" w:line="276" w:lineRule="auto"/>
      <w:outlineLvl w:val="2"/>
    </w:pPr>
    <w:rPr>
      <w:rFonts w:ascii="Calibri" w:eastAsia="Times New Roman" w:hAnsi="Calibri" w:cs="Times New Roman"/>
      <w:b/>
      <w:sz w:val="28"/>
      <w:szCs w:val="28"/>
      <w:lang w:eastAsia="ru-RU"/>
    </w:rPr>
  </w:style>
  <w:style w:type="paragraph" w:styleId="40">
    <w:name w:val="heading 4"/>
    <w:basedOn w:val="a3"/>
    <w:next w:val="a3"/>
    <w:link w:val="41"/>
    <w:uiPriority w:val="99"/>
    <w:qFormat/>
    <w:rsid w:val="00510659"/>
    <w:pPr>
      <w:keepNext/>
      <w:keepLines/>
      <w:spacing w:before="240" w:after="40" w:line="276" w:lineRule="auto"/>
      <w:outlineLvl w:val="3"/>
    </w:pPr>
    <w:rPr>
      <w:rFonts w:ascii="Calibri" w:eastAsia="Times New Roman" w:hAnsi="Calibri" w:cs="Times New Roman"/>
      <w:b/>
      <w:sz w:val="24"/>
      <w:szCs w:val="24"/>
      <w:lang w:eastAsia="ru-RU"/>
    </w:rPr>
  </w:style>
  <w:style w:type="paragraph" w:styleId="50">
    <w:name w:val="heading 5"/>
    <w:basedOn w:val="a3"/>
    <w:next w:val="a3"/>
    <w:link w:val="51"/>
    <w:qFormat/>
    <w:rsid w:val="00510659"/>
    <w:pPr>
      <w:keepNext/>
      <w:keepLines/>
      <w:spacing w:before="220" w:after="40" w:line="276" w:lineRule="auto"/>
      <w:outlineLvl w:val="4"/>
    </w:pPr>
    <w:rPr>
      <w:rFonts w:ascii="Calibri" w:eastAsia="Times New Roman" w:hAnsi="Calibri" w:cs="Times New Roman"/>
      <w:b/>
      <w:lang w:eastAsia="ru-RU"/>
    </w:rPr>
  </w:style>
  <w:style w:type="paragraph" w:styleId="6">
    <w:name w:val="heading 6"/>
    <w:basedOn w:val="a3"/>
    <w:next w:val="a3"/>
    <w:link w:val="60"/>
    <w:uiPriority w:val="9"/>
    <w:qFormat/>
    <w:rsid w:val="00510659"/>
    <w:pPr>
      <w:keepNext/>
      <w:keepLines/>
      <w:spacing w:before="200" w:after="40" w:line="276" w:lineRule="auto"/>
      <w:outlineLvl w:val="5"/>
    </w:pPr>
    <w:rPr>
      <w:rFonts w:ascii="Calibri" w:eastAsia="Times New Roman" w:hAnsi="Calibri" w:cs="Times New Roman"/>
      <w:b/>
      <w:sz w:val="20"/>
      <w:szCs w:val="20"/>
      <w:lang w:eastAsia="ru-RU"/>
    </w:rPr>
  </w:style>
  <w:style w:type="paragraph" w:styleId="7">
    <w:name w:val="heading 7"/>
    <w:basedOn w:val="a3"/>
    <w:next w:val="a3"/>
    <w:link w:val="70"/>
    <w:unhideWhenUsed/>
    <w:qFormat/>
    <w:rsid w:val="00510659"/>
    <w:pPr>
      <w:keepNext/>
      <w:keepLines/>
      <w:spacing w:before="200" w:after="0" w:line="276" w:lineRule="auto"/>
      <w:outlineLvl w:val="6"/>
    </w:pPr>
    <w:rPr>
      <w:rFonts w:ascii="Calibri Light" w:eastAsia="Times New Roman" w:hAnsi="Calibri Light" w:cs="Times New Roman"/>
      <w:i/>
      <w:iCs/>
      <w:color w:val="404040"/>
      <w:sz w:val="20"/>
      <w:szCs w:val="20"/>
      <w:lang w:val="x-none" w:eastAsia="ru-RU"/>
    </w:rPr>
  </w:style>
  <w:style w:type="paragraph" w:styleId="80">
    <w:name w:val="heading 8"/>
    <w:basedOn w:val="a3"/>
    <w:next w:val="a3"/>
    <w:link w:val="81"/>
    <w:unhideWhenUsed/>
    <w:qFormat/>
    <w:rsid w:val="00510659"/>
    <w:pPr>
      <w:keepNext/>
      <w:keepLines/>
      <w:spacing w:before="200" w:after="0" w:line="276" w:lineRule="auto"/>
      <w:outlineLvl w:val="7"/>
    </w:pPr>
    <w:rPr>
      <w:rFonts w:ascii="Calibri Light" w:eastAsia="Times New Roman" w:hAnsi="Calibri Light" w:cs="Times New Roman"/>
      <w:color w:val="404040"/>
      <w:sz w:val="20"/>
      <w:szCs w:val="20"/>
      <w:lang w:val="x-none" w:eastAsia="ru-RU"/>
    </w:rPr>
  </w:style>
  <w:style w:type="paragraph" w:styleId="9">
    <w:name w:val="heading 9"/>
    <w:basedOn w:val="a3"/>
    <w:next w:val="a3"/>
    <w:link w:val="90"/>
    <w:uiPriority w:val="9"/>
    <w:qFormat/>
    <w:rsid w:val="00510659"/>
    <w:pPr>
      <w:keepNext/>
      <w:spacing w:after="0" w:line="240" w:lineRule="auto"/>
      <w:jc w:val="both"/>
      <w:outlineLvl w:val="8"/>
    </w:pPr>
    <w:rPr>
      <w:rFonts w:ascii="Times New Roman" w:eastAsia="Times New Roman" w:hAnsi="Times New Roman" w:cs="Times New Roman"/>
      <w:b/>
      <w:bCs/>
      <w:sz w:val="24"/>
      <w:szCs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rsid w:val="00510659"/>
    <w:rPr>
      <w:rFonts w:ascii="Batang" w:eastAsia="Batang" w:hAnsi="Batang" w:cs="Batang"/>
      <w:b/>
      <w:bCs/>
      <w:kern w:val="32"/>
      <w:sz w:val="24"/>
      <w:szCs w:val="24"/>
      <w:lang w:val="x-none" w:eastAsia="x-none"/>
    </w:rPr>
  </w:style>
  <w:style w:type="character" w:customStyle="1" w:styleId="20">
    <w:name w:val="Заголовок 2 Знак"/>
    <w:basedOn w:val="a4"/>
    <w:link w:val="2"/>
    <w:uiPriority w:val="99"/>
    <w:rsid w:val="00510659"/>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4"/>
    <w:link w:val="3"/>
    <w:uiPriority w:val="99"/>
    <w:rsid w:val="00510659"/>
    <w:rPr>
      <w:rFonts w:ascii="Calibri" w:eastAsia="Times New Roman" w:hAnsi="Calibri" w:cs="Times New Roman"/>
      <w:b/>
      <w:sz w:val="28"/>
      <w:szCs w:val="28"/>
      <w:lang w:eastAsia="ru-RU"/>
    </w:rPr>
  </w:style>
  <w:style w:type="character" w:customStyle="1" w:styleId="41">
    <w:name w:val="Заголовок 4 Знак"/>
    <w:basedOn w:val="a4"/>
    <w:link w:val="40"/>
    <w:uiPriority w:val="99"/>
    <w:rsid w:val="00510659"/>
    <w:rPr>
      <w:rFonts w:ascii="Calibri" w:eastAsia="Times New Roman" w:hAnsi="Calibri" w:cs="Times New Roman"/>
      <w:b/>
      <w:sz w:val="24"/>
      <w:szCs w:val="24"/>
      <w:lang w:eastAsia="ru-RU"/>
    </w:rPr>
  </w:style>
  <w:style w:type="character" w:customStyle="1" w:styleId="51">
    <w:name w:val="Заголовок 5 Знак"/>
    <w:basedOn w:val="a4"/>
    <w:link w:val="50"/>
    <w:rsid w:val="00510659"/>
    <w:rPr>
      <w:rFonts w:ascii="Calibri" w:eastAsia="Times New Roman" w:hAnsi="Calibri" w:cs="Times New Roman"/>
      <w:b/>
      <w:lang w:eastAsia="ru-RU"/>
    </w:rPr>
  </w:style>
  <w:style w:type="character" w:customStyle="1" w:styleId="60">
    <w:name w:val="Заголовок 6 Знак"/>
    <w:basedOn w:val="a4"/>
    <w:link w:val="6"/>
    <w:uiPriority w:val="9"/>
    <w:rsid w:val="00510659"/>
    <w:rPr>
      <w:rFonts w:ascii="Calibri" w:eastAsia="Times New Roman" w:hAnsi="Calibri" w:cs="Times New Roman"/>
      <w:b/>
      <w:sz w:val="20"/>
      <w:szCs w:val="20"/>
      <w:lang w:eastAsia="ru-RU"/>
    </w:rPr>
  </w:style>
  <w:style w:type="character" w:customStyle="1" w:styleId="70">
    <w:name w:val="Заголовок 7 Знак"/>
    <w:basedOn w:val="a4"/>
    <w:link w:val="7"/>
    <w:rsid w:val="00510659"/>
    <w:rPr>
      <w:rFonts w:ascii="Calibri Light" w:eastAsia="Times New Roman" w:hAnsi="Calibri Light" w:cs="Times New Roman"/>
      <w:i/>
      <w:iCs/>
      <w:color w:val="404040"/>
      <w:sz w:val="20"/>
      <w:szCs w:val="20"/>
      <w:lang w:val="x-none" w:eastAsia="ru-RU"/>
    </w:rPr>
  </w:style>
  <w:style w:type="character" w:customStyle="1" w:styleId="81">
    <w:name w:val="Заголовок 8 Знак"/>
    <w:basedOn w:val="a4"/>
    <w:link w:val="80"/>
    <w:rsid w:val="00510659"/>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4"/>
    <w:link w:val="9"/>
    <w:uiPriority w:val="9"/>
    <w:rsid w:val="00510659"/>
    <w:rPr>
      <w:rFonts w:ascii="Times New Roman" w:eastAsia="Times New Roman" w:hAnsi="Times New Roman" w:cs="Times New Roman"/>
      <w:b/>
      <w:bCs/>
      <w:sz w:val="24"/>
      <w:szCs w:val="24"/>
      <w:lang w:eastAsia="ru-RU"/>
    </w:rPr>
  </w:style>
  <w:style w:type="numbering" w:customStyle="1" w:styleId="11">
    <w:name w:val="Нет списка1"/>
    <w:next w:val="a6"/>
    <w:uiPriority w:val="99"/>
    <w:semiHidden/>
    <w:unhideWhenUsed/>
    <w:rsid w:val="00510659"/>
  </w:style>
  <w:style w:type="paragraph" w:styleId="a7">
    <w:name w:val="header"/>
    <w:basedOn w:val="a3"/>
    <w:link w:val="a8"/>
    <w:uiPriority w:val="99"/>
    <w:unhideWhenUsed/>
    <w:qFormat/>
    <w:rsid w:val="0051065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4"/>
    <w:link w:val="a7"/>
    <w:uiPriority w:val="99"/>
    <w:qFormat/>
    <w:rsid w:val="00510659"/>
    <w:rPr>
      <w:rFonts w:ascii="Times New Roman" w:eastAsia="Times New Roman" w:hAnsi="Times New Roman" w:cs="Times New Roman"/>
      <w:sz w:val="24"/>
      <w:szCs w:val="24"/>
      <w:lang w:eastAsia="ru-RU"/>
    </w:rPr>
  </w:style>
  <w:style w:type="table" w:styleId="a9">
    <w:name w:val="Table Grid"/>
    <w:basedOn w:val="a5"/>
    <w:rsid w:val="0051065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3"/>
    <w:next w:val="a3"/>
    <w:link w:val="ab"/>
    <w:uiPriority w:val="11"/>
    <w:qFormat/>
    <w:rsid w:val="00510659"/>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b">
    <w:name w:val="Подзаголовок Знак"/>
    <w:basedOn w:val="a4"/>
    <w:link w:val="aa"/>
    <w:uiPriority w:val="11"/>
    <w:rsid w:val="00510659"/>
    <w:rPr>
      <w:rFonts w:ascii="Calibri Light" w:eastAsia="Times New Roman" w:hAnsi="Calibri Light" w:cs="Times New Roman"/>
      <w:sz w:val="24"/>
      <w:szCs w:val="24"/>
      <w:lang w:eastAsia="ru-RU"/>
    </w:rPr>
  </w:style>
  <w:style w:type="paragraph" w:styleId="ac">
    <w:name w:val="footer"/>
    <w:aliases w:val="Нижний колонтитул Знак Знак Знак,Нижний колонтитул1,Нижний колонтитул Знак Знак"/>
    <w:basedOn w:val="a3"/>
    <w:link w:val="ad"/>
    <w:uiPriority w:val="99"/>
    <w:unhideWhenUsed/>
    <w:qFormat/>
    <w:rsid w:val="00510659"/>
    <w:pPr>
      <w:tabs>
        <w:tab w:val="center" w:pos="4677"/>
        <w:tab w:val="right" w:pos="9355"/>
      </w:tabs>
      <w:spacing w:after="0" w:line="240" w:lineRule="auto"/>
    </w:pPr>
    <w:rPr>
      <w:rFonts w:ascii="Calibri" w:eastAsia="Times New Roman" w:hAnsi="Calibri" w:cs="Times New Roman"/>
      <w:lang w:eastAsia="ru-RU"/>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4"/>
    <w:link w:val="ac"/>
    <w:rsid w:val="00510659"/>
    <w:rPr>
      <w:rFonts w:ascii="Calibri" w:eastAsia="Times New Roman" w:hAnsi="Calibri" w:cs="Times New Roman"/>
      <w:lang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3"/>
    <w:link w:val="af"/>
    <w:uiPriority w:val="34"/>
    <w:qFormat/>
    <w:rsid w:val="00510659"/>
    <w:pPr>
      <w:spacing w:after="200" w:line="276" w:lineRule="auto"/>
      <w:ind w:left="720"/>
      <w:contextualSpacing/>
    </w:pPr>
    <w:rPr>
      <w:rFonts w:ascii="Calibri" w:eastAsia="Times New Roman" w:hAnsi="Calibri" w:cs="Times New Roman"/>
      <w:lang w:eastAsia="ru-RU"/>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510659"/>
    <w:rPr>
      <w:rFonts w:ascii="Calibri" w:eastAsia="Times New Roman" w:hAnsi="Calibri" w:cs="Times New Roman"/>
      <w:lang w:eastAsia="ru-RU"/>
    </w:rPr>
  </w:style>
  <w:style w:type="paragraph" w:customStyle="1" w:styleId="ConsPlusNormal">
    <w:name w:val="ConsPlusNormal"/>
    <w:qFormat/>
    <w:rsid w:val="00510659"/>
    <w:pPr>
      <w:widowControl w:val="0"/>
      <w:spacing w:after="0" w:line="240" w:lineRule="auto"/>
    </w:pPr>
    <w:rPr>
      <w:rFonts w:ascii="Arial" w:eastAsiaTheme="minorEastAsia" w:hAnsi="Arial" w:cs="Arial"/>
      <w:szCs w:val="20"/>
      <w:lang w:eastAsia="ru-RU"/>
    </w:rPr>
  </w:style>
  <w:style w:type="paragraph" w:customStyle="1" w:styleId="Default">
    <w:name w:val="Default"/>
    <w:link w:val="Default0"/>
    <w:qFormat/>
    <w:rsid w:val="00510659"/>
    <w:pPr>
      <w:spacing w:after="0" w:line="240" w:lineRule="auto"/>
    </w:pPr>
    <w:rPr>
      <w:rFonts w:ascii="Times New Roman" w:eastAsia="Times New Roman" w:hAnsi="Times New Roman" w:cs="Times New Roman"/>
      <w:color w:val="000000"/>
      <w:sz w:val="24"/>
      <w:szCs w:val="24"/>
      <w:lang w:eastAsia="ru-RU"/>
    </w:rPr>
  </w:style>
  <w:style w:type="paragraph" w:styleId="af0">
    <w:name w:val="Balloon Text"/>
    <w:basedOn w:val="a3"/>
    <w:link w:val="af1"/>
    <w:uiPriority w:val="99"/>
    <w:unhideWhenUsed/>
    <w:rsid w:val="00510659"/>
    <w:pPr>
      <w:spacing w:after="0" w:line="240" w:lineRule="auto"/>
    </w:pPr>
    <w:rPr>
      <w:rFonts w:ascii="Segoe UI" w:eastAsia="Times New Roman" w:hAnsi="Segoe UI" w:cs="Segoe UI"/>
      <w:sz w:val="18"/>
      <w:szCs w:val="18"/>
      <w:lang w:eastAsia="ru-RU"/>
    </w:rPr>
  </w:style>
  <w:style w:type="character" w:customStyle="1" w:styleId="af1">
    <w:name w:val="Текст выноски Знак"/>
    <w:basedOn w:val="a4"/>
    <w:link w:val="af0"/>
    <w:uiPriority w:val="99"/>
    <w:rsid w:val="00510659"/>
    <w:rPr>
      <w:rFonts w:ascii="Segoe UI" w:eastAsia="Times New Roman" w:hAnsi="Segoe UI" w:cs="Segoe UI"/>
      <w:sz w:val="18"/>
      <w:szCs w:val="18"/>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3"/>
    <w:link w:val="af3"/>
    <w:uiPriority w:val="99"/>
    <w:qFormat/>
    <w:rsid w:val="00510659"/>
    <w:pPr>
      <w:spacing w:after="0" w:line="240" w:lineRule="auto"/>
    </w:pPr>
    <w:rPr>
      <w:rFonts w:ascii="Times New Roman" w:eastAsia="Times New Roman" w:hAnsi="Times New Roman" w:cs="Times New Roman"/>
      <w:sz w:val="20"/>
      <w:szCs w:val="20"/>
      <w:lang w:val="en-US" w:eastAsia="ru-RU"/>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4"/>
    <w:link w:val="af2"/>
    <w:uiPriority w:val="99"/>
    <w:rsid w:val="00510659"/>
    <w:rPr>
      <w:rFonts w:ascii="Times New Roman" w:eastAsia="Times New Roman" w:hAnsi="Times New Roman" w:cs="Times New Roman"/>
      <w:sz w:val="20"/>
      <w:szCs w:val="20"/>
      <w:lang w:val="en-US" w:eastAsia="ru-RU"/>
    </w:rPr>
  </w:style>
  <w:style w:type="character" w:styleId="af4">
    <w:name w:val="footnote reference"/>
    <w:aliases w:val="Знак сноски-FN,Ciae niinee-FN,AЗнак сноски зел"/>
    <w:uiPriority w:val="99"/>
    <w:rsid w:val="00510659"/>
    <w:rPr>
      <w:rFonts w:cs="Times New Roman"/>
      <w:vertAlign w:val="superscript"/>
    </w:rPr>
  </w:style>
  <w:style w:type="paragraph" w:styleId="af5">
    <w:name w:val="Revision"/>
    <w:hidden/>
    <w:uiPriority w:val="99"/>
    <w:semiHidden/>
    <w:rsid w:val="00510659"/>
    <w:pPr>
      <w:spacing w:after="0" w:line="240" w:lineRule="auto"/>
    </w:pPr>
    <w:rPr>
      <w:rFonts w:ascii="Calibri" w:eastAsia="Times New Roman" w:hAnsi="Calibri" w:cs="Times New Roman"/>
      <w:lang w:eastAsia="ru-RU"/>
    </w:rPr>
  </w:style>
  <w:style w:type="paragraph" w:styleId="af6">
    <w:name w:val="annotation text"/>
    <w:basedOn w:val="a3"/>
    <w:link w:val="af7"/>
    <w:unhideWhenUsed/>
    <w:qFormat/>
    <w:rsid w:val="00510659"/>
    <w:pPr>
      <w:spacing w:after="0" w:line="240" w:lineRule="auto"/>
    </w:pPr>
    <w:rPr>
      <w:rFonts w:ascii="Segoe UI" w:eastAsia="Batang" w:hAnsi="Segoe UI" w:cs="Batang"/>
      <w:sz w:val="20"/>
      <w:szCs w:val="20"/>
      <w:lang w:val="x-none" w:eastAsia="x-none"/>
    </w:rPr>
  </w:style>
  <w:style w:type="character" w:customStyle="1" w:styleId="af7">
    <w:name w:val="Текст примечания Знак"/>
    <w:basedOn w:val="a4"/>
    <w:link w:val="af6"/>
    <w:rsid w:val="00510659"/>
    <w:rPr>
      <w:rFonts w:ascii="Segoe UI" w:eastAsia="Batang" w:hAnsi="Segoe UI" w:cs="Batang"/>
      <w:sz w:val="20"/>
      <w:szCs w:val="20"/>
      <w:lang w:val="x-none" w:eastAsia="x-none"/>
    </w:rPr>
  </w:style>
  <w:style w:type="character" w:styleId="af8">
    <w:name w:val="annotation reference"/>
    <w:unhideWhenUsed/>
    <w:qFormat/>
    <w:rsid w:val="00510659"/>
    <w:rPr>
      <w:rFonts w:cs="Batang"/>
      <w:sz w:val="16"/>
    </w:rPr>
  </w:style>
  <w:style w:type="paragraph" w:customStyle="1" w:styleId="titlepage">
    <w:name w:val="title_page"/>
    <w:basedOn w:val="a3"/>
    <w:rsid w:val="00510659"/>
    <w:pPr>
      <w:spacing w:after="0"/>
      <w:jc w:val="center"/>
    </w:pPr>
    <w:rPr>
      <w:rFonts w:ascii="Times New Roman" w:eastAsia="Times New Roman" w:hAnsi="Times New Roman" w:cs="Times New Roman"/>
      <w:sz w:val="24"/>
      <w:szCs w:val="24"/>
      <w:lang w:eastAsia="ru-RU"/>
    </w:rPr>
  </w:style>
  <w:style w:type="paragraph" w:customStyle="1" w:styleId="leftnointend">
    <w:name w:val="left_no_intend"/>
    <w:basedOn w:val="a3"/>
    <w:rsid w:val="00510659"/>
    <w:pPr>
      <w:spacing w:after="0"/>
    </w:pPr>
    <w:rPr>
      <w:rFonts w:ascii="Times New Roman" w:eastAsia="Times New Roman" w:hAnsi="Times New Roman" w:cs="Times New Roman"/>
      <w:sz w:val="24"/>
      <w:szCs w:val="24"/>
      <w:lang w:eastAsia="ru-RU"/>
    </w:rPr>
  </w:style>
  <w:style w:type="paragraph" w:customStyle="1" w:styleId="htmlparagraph">
    <w:name w:val="html_paragraph"/>
    <w:basedOn w:val="a3"/>
    <w:rsid w:val="0051065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3"/>
    <w:rsid w:val="00510659"/>
    <w:pPr>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510659"/>
    <w:rPr>
      <w:color w:val="0000FF"/>
      <w:u w:val="single"/>
    </w:rPr>
  </w:style>
  <w:style w:type="character" w:customStyle="1" w:styleId="linkstylebold">
    <w:name w:val="link_style_bold"/>
    <w:rsid w:val="00510659"/>
    <w:rPr>
      <w:b/>
      <w:bCs/>
      <w:color w:val="0000FF"/>
      <w:u w:val="single"/>
    </w:rPr>
  </w:style>
  <w:style w:type="character" w:customStyle="1" w:styleId="linkstylesmall">
    <w:name w:val="link_style_small"/>
    <w:rsid w:val="00510659"/>
    <w:rPr>
      <w:color w:val="0000FF"/>
      <w:sz w:val="20"/>
      <w:szCs w:val="20"/>
      <w:u w:val="single"/>
    </w:rPr>
  </w:style>
  <w:style w:type="table" w:customStyle="1" w:styleId="table">
    <w:name w:val="table"/>
    <w:uiPriority w:val="99"/>
    <w:rsid w:val="00510659"/>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9">
    <w:name w:val="Hyperlink"/>
    <w:basedOn w:val="a4"/>
    <w:uiPriority w:val="99"/>
    <w:unhideWhenUsed/>
    <w:rsid w:val="00510659"/>
    <w:rPr>
      <w:color w:val="0563C1" w:themeColor="hyperlink"/>
      <w:u w:val="single"/>
    </w:rPr>
  </w:style>
  <w:style w:type="character" w:customStyle="1" w:styleId="blk">
    <w:name w:val="blk"/>
    <w:rsid w:val="00510659"/>
  </w:style>
  <w:style w:type="paragraph" w:customStyle="1" w:styleId="TableParagraph">
    <w:name w:val="Table Paragraph"/>
    <w:basedOn w:val="a3"/>
    <w:uiPriority w:val="1"/>
    <w:qFormat/>
    <w:rsid w:val="00510659"/>
    <w:pPr>
      <w:widowControl w:val="0"/>
      <w:autoSpaceDE w:val="0"/>
      <w:autoSpaceDN w:val="0"/>
      <w:spacing w:after="0" w:line="240" w:lineRule="auto"/>
      <w:ind w:left="9"/>
    </w:pPr>
    <w:rPr>
      <w:rFonts w:ascii="Times New Roman" w:eastAsia="Times New Roman" w:hAnsi="Times New Roman" w:cs="Times New Roman"/>
    </w:rPr>
  </w:style>
  <w:style w:type="paragraph" w:styleId="afa">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3"/>
    <w:link w:val="afb"/>
    <w:uiPriority w:val="99"/>
    <w:unhideWhenUsed/>
    <w:qFormat/>
    <w:rsid w:val="005106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4"/>
    <w:link w:val="22"/>
    <w:rsid w:val="00510659"/>
    <w:rPr>
      <w:rFonts w:ascii="Tahoma" w:eastAsia="Tahoma" w:hAnsi="Tahoma" w:cs="Tahoma"/>
    </w:rPr>
  </w:style>
  <w:style w:type="paragraph" w:customStyle="1" w:styleId="22">
    <w:name w:val="Основной текст (2)"/>
    <w:basedOn w:val="a3"/>
    <w:link w:val="21"/>
    <w:qFormat/>
    <w:rsid w:val="00510659"/>
    <w:pPr>
      <w:widowControl w:val="0"/>
      <w:spacing w:after="40" w:line="288" w:lineRule="auto"/>
    </w:pPr>
    <w:rPr>
      <w:rFonts w:ascii="Tahoma" w:eastAsia="Tahoma" w:hAnsi="Tahoma" w:cs="Tahoma"/>
    </w:rPr>
  </w:style>
  <w:style w:type="paragraph" w:customStyle="1" w:styleId="ConsPlusCell">
    <w:name w:val="ConsPlusCell"/>
    <w:uiPriority w:val="99"/>
    <w:rsid w:val="005106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510659"/>
    <w:rPr>
      <w:rFonts w:ascii="Times New Roman" w:hAnsi="Times New Roman" w:cs="Times New Roman"/>
      <w:b w:val="0"/>
      <w:bCs w:val="0"/>
      <w:i/>
      <w:iCs/>
      <w:color w:val="000000"/>
      <w:spacing w:val="0"/>
      <w:w w:val="100"/>
      <w:position w:val="0"/>
      <w:sz w:val="22"/>
      <w:szCs w:val="22"/>
      <w:u w:val="none"/>
      <w:lang w:val="ru-RU" w:bidi="ar-SA"/>
    </w:rPr>
  </w:style>
  <w:style w:type="paragraph" w:styleId="afc">
    <w:name w:val="Title"/>
    <w:basedOn w:val="a3"/>
    <w:next w:val="a3"/>
    <w:link w:val="afd"/>
    <w:uiPriority w:val="10"/>
    <w:qFormat/>
    <w:rsid w:val="00510659"/>
    <w:pPr>
      <w:keepNext/>
      <w:keepLines/>
      <w:spacing w:before="480" w:after="120" w:line="276" w:lineRule="auto"/>
    </w:pPr>
    <w:rPr>
      <w:rFonts w:ascii="Calibri" w:eastAsia="Times New Roman" w:hAnsi="Calibri" w:cs="Times New Roman"/>
      <w:b/>
      <w:sz w:val="72"/>
      <w:szCs w:val="72"/>
      <w:lang w:eastAsia="ru-RU"/>
    </w:rPr>
  </w:style>
  <w:style w:type="character" w:customStyle="1" w:styleId="afd">
    <w:name w:val="Заголовок Знак"/>
    <w:basedOn w:val="a4"/>
    <w:link w:val="afc"/>
    <w:uiPriority w:val="10"/>
    <w:rsid w:val="00510659"/>
    <w:rPr>
      <w:rFonts w:ascii="Calibri" w:eastAsia="Times New Roman" w:hAnsi="Calibri" w:cs="Times New Roman"/>
      <w:b/>
      <w:sz w:val="72"/>
      <w:szCs w:val="72"/>
      <w:lang w:eastAsia="ru-RU"/>
    </w:rPr>
  </w:style>
  <w:style w:type="paragraph" w:customStyle="1" w:styleId="13">
    <w:name w:val="Обычный1"/>
    <w:link w:val="Normal"/>
    <w:qFormat/>
    <w:rsid w:val="00510659"/>
    <w:pPr>
      <w:spacing w:after="200" w:line="276" w:lineRule="auto"/>
    </w:pPr>
    <w:rPr>
      <w:rFonts w:ascii="Calibri" w:eastAsia="Calibri" w:hAnsi="Calibri" w:cs="Calibri"/>
      <w:lang w:eastAsia="ru-RU"/>
    </w:rPr>
  </w:style>
  <w:style w:type="character" w:customStyle="1" w:styleId="Normal">
    <w:name w:val="Normal Знак"/>
    <w:link w:val="13"/>
    <w:locked/>
    <w:rsid w:val="00510659"/>
    <w:rPr>
      <w:rFonts w:ascii="Calibri" w:eastAsia="Calibri" w:hAnsi="Calibri" w:cs="Calibri"/>
      <w:lang w:eastAsia="ru-RU"/>
    </w:rPr>
  </w:style>
  <w:style w:type="paragraph" w:styleId="afe">
    <w:name w:val="annotation subject"/>
    <w:basedOn w:val="af6"/>
    <w:next w:val="af6"/>
    <w:link w:val="aff"/>
    <w:uiPriority w:val="99"/>
    <w:unhideWhenUsed/>
    <w:qFormat/>
    <w:rsid w:val="00510659"/>
    <w:pPr>
      <w:spacing w:after="200"/>
    </w:pPr>
    <w:rPr>
      <w:rFonts w:ascii="Calibri" w:eastAsia="Times New Roman" w:hAnsi="Calibri" w:cs="Times New Roman"/>
      <w:b/>
      <w:bCs/>
      <w:lang w:val="ru-RU" w:eastAsia="ru-RU"/>
    </w:rPr>
  </w:style>
  <w:style w:type="character" w:customStyle="1" w:styleId="aff">
    <w:name w:val="Тема примечания Знак"/>
    <w:basedOn w:val="af7"/>
    <w:link w:val="afe"/>
    <w:uiPriority w:val="99"/>
    <w:rsid w:val="00510659"/>
    <w:rPr>
      <w:rFonts w:ascii="Calibri" w:eastAsia="Times New Roman" w:hAnsi="Calibri" w:cs="Times New Roman"/>
      <w:b/>
      <w:bCs/>
      <w:sz w:val="20"/>
      <w:szCs w:val="20"/>
      <w:lang w:val="x-none" w:eastAsia="ru-RU"/>
    </w:rPr>
  </w:style>
  <w:style w:type="paragraph" w:customStyle="1" w:styleId="aff0">
    <w:name w:val="Прижатый влево"/>
    <w:basedOn w:val="a3"/>
    <w:next w:val="a3"/>
    <w:uiPriority w:val="99"/>
    <w:qFormat/>
    <w:rsid w:val="00510659"/>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pple-converted-space">
    <w:name w:val="apple-converted-space"/>
    <w:rsid w:val="00510659"/>
  </w:style>
  <w:style w:type="paragraph" w:customStyle="1" w:styleId="14">
    <w:name w:val="Абзац списка1"/>
    <w:basedOn w:val="a3"/>
    <w:qFormat/>
    <w:rsid w:val="00510659"/>
    <w:pPr>
      <w:spacing w:after="200" w:line="276" w:lineRule="auto"/>
      <w:ind w:left="720"/>
    </w:pPr>
    <w:rPr>
      <w:rFonts w:ascii="Calibri" w:eastAsia="Times New Roman" w:hAnsi="Calibri" w:cs="Times New Roman"/>
    </w:rPr>
  </w:style>
  <w:style w:type="character" w:customStyle="1" w:styleId="FontStyle43">
    <w:name w:val="Font Style43"/>
    <w:uiPriority w:val="99"/>
    <w:rsid w:val="00510659"/>
    <w:rPr>
      <w:rFonts w:ascii="Times New Roman" w:hAnsi="Times New Roman" w:cs="Times New Roman"/>
      <w:b/>
      <w:bCs/>
      <w:sz w:val="26"/>
      <w:szCs w:val="26"/>
    </w:rPr>
  </w:style>
  <w:style w:type="paragraph" w:customStyle="1" w:styleId="Style20">
    <w:name w:val="Style20"/>
    <w:basedOn w:val="a3"/>
    <w:uiPriority w:val="99"/>
    <w:rsid w:val="00510659"/>
    <w:pPr>
      <w:widowControl w:val="0"/>
      <w:autoSpaceDE w:val="0"/>
      <w:autoSpaceDN w:val="0"/>
      <w:adjustRightInd w:val="0"/>
      <w:spacing w:after="0" w:line="341" w:lineRule="exact"/>
      <w:jc w:val="both"/>
    </w:pPr>
    <w:rPr>
      <w:rFonts w:ascii="Times New Roman" w:eastAsia="Times New Roman" w:hAnsi="Times New Roman" w:cs="Times New Roman"/>
      <w:sz w:val="24"/>
      <w:szCs w:val="24"/>
      <w:lang w:eastAsia="ru-RU"/>
    </w:rPr>
  </w:style>
  <w:style w:type="paragraph" w:styleId="aff1">
    <w:name w:val="No Spacing"/>
    <w:link w:val="aff2"/>
    <w:uiPriority w:val="1"/>
    <w:qFormat/>
    <w:rsid w:val="00510659"/>
    <w:pPr>
      <w:spacing w:after="0" w:line="240" w:lineRule="auto"/>
    </w:pPr>
    <w:rPr>
      <w:rFonts w:ascii="Calibri" w:eastAsia="Times New Roman" w:hAnsi="Calibri" w:cs="Calibri"/>
    </w:rPr>
  </w:style>
  <w:style w:type="character" w:customStyle="1" w:styleId="aff2">
    <w:name w:val="Без интервала Знак"/>
    <w:link w:val="aff1"/>
    <w:uiPriority w:val="99"/>
    <w:locked/>
    <w:rsid w:val="00510659"/>
    <w:rPr>
      <w:rFonts w:ascii="Calibri" w:eastAsia="Times New Roman" w:hAnsi="Calibri" w:cs="Calibri"/>
    </w:rPr>
  </w:style>
  <w:style w:type="character" w:customStyle="1" w:styleId="15">
    <w:name w:val="Неразрешенное упоминание1"/>
    <w:basedOn w:val="a4"/>
    <w:unhideWhenUsed/>
    <w:qFormat/>
    <w:rsid w:val="00510659"/>
    <w:rPr>
      <w:color w:val="605E5C"/>
      <w:shd w:val="clear" w:color="auto" w:fill="E1DFDD"/>
    </w:rPr>
  </w:style>
  <w:style w:type="paragraph" w:styleId="aff3">
    <w:name w:val="TOC Heading"/>
    <w:basedOn w:val="1"/>
    <w:next w:val="a3"/>
    <w:uiPriority w:val="39"/>
    <w:unhideWhenUsed/>
    <w:qFormat/>
    <w:rsid w:val="00510659"/>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3"/>
    <w:next w:val="a3"/>
    <w:autoRedefine/>
    <w:uiPriority w:val="39"/>
    <w:unhideWhenUsed/>
    <w:qFormat/>
    <w:rsid w:val="00510659"/>
    <w:pPr>
      <w:tabs>
        <w:tab w:val="right" w:leader="dot" w:pos="9345"/>
      </w:tabs>
      <w:spacing w:after="0" w:line="240" w:lineRule="auto"/>
      <w:jc w:val="both"/>
    </w:pPr>
    <w:rPr>
      <w:rFonts w:ascii="Calibri" w:eastAsia="Times New Roman" w:hAnsi="Calibri" w:cs="Times New Roman"/>
      <w:lang w:eastAsia="ru-RU"/>
    </w:rPr>
  </w:style>
  <w:style w:type="paragraph" w:styleId="23">
    <w:name w:val="toc 2"/>
    <w:basedOn w:val="a3"/>
    <w:next w:val="a3"/>
    <w:autoRedefine/>
    <w:uiPriority w:val="39"/>
    <w:unhideWhenUsed/>
    <w:qFormat/>
    <w:rsid w:val="00510659"/>
    <w:pPr>
      <w:spacing w:after="100" w:line="276" w:lineRule="auto"/>
      <w:ind w:left="220"/>
    </w:pPr>
    <w:rPr>
      <w:rFonts w:ascii="Calibri" w:eastAsia="Times New Roman" w:hAnsi="Calibri" w:cs="Times New Roman"/>
      <w:lang w:eastAsia="ru-RU"/>
    </w:rPr>
  </w:style>
  <w:style w:type="character" w:customStyle="1" w:styleId="FontStyle53">
    <w:name w:val="Font Style53"/>
    <w:uiPriority w:val="99"/>
    <w:rsid w:val="00510659"/>
    <w:rPr>
      <w:rFonts w:ascii="Times New Roman" w:hAnsi="Times New Roman"/>
      <w:sz w:val="20"/>
    </w:rPr>
  </w:style>
  <w:style w:type="character" w:customStyle="1" w:styleId="FontStyle44">
    <w:name w:val="Font Style44"/>
    <w:uiPriority w:val="99"/>
    <w:rsid w:val="00510659"/>
    <w:rPr>
      <w:rFonts w:ascii="Times New Roman" w:hAnsi="Times New Roman"/>
      <w:sz w:val="20"/>
    </w:rPr>
  </w:style>
  <w:style w:type="paragraph" w:customStyle="1" w:styleId="Style51">
    <w:name w:val="Style51"/>
    <w:basedOn w:val="a3"/>
    <w:uiPriority w:val="99"/>
    <w:rsid w:val="00510659"/>
    <w:pPr>
      <w:widowControl w:val="0"/>
      <w:autoSpaceDE w:val="0"/>
      <w:autoSpaceDN w:val="0"/>
      <w:adjustRightInd w:val="0"/>
      <w:spacing w:after="0" w:line="264" w:lineRule="exact"/>
    </w:pPr>
    <w:rPr>
      <w:rFonts w:ascii="Arial" w:eastAsiaTheme="minorEastAsia" w:hAnsi="Arial" w:cs="Arial"/>
      <w:sz w:val="24"/>
      <w:szCs w:val="24"/>
      <w:lang w:eastAsia="ru-RU"/>
    </w:rPr>
  </w:style>
  <w:style w:type="character" w:customStyle="1" w:styleId="FontStyle66">
    <w:name w:val="Font Style66"/>
    <w:basedOn w:val="a4"/>
    <w:uiPriority w:val="99"/>
    <w:rsid w:val="00510659"/>
    <w:rPr>
      <w:rFonts w:ascii="Times New Roman" w:hAnsi="Times New Roman" w:cs="Times New Roman"/>
      <w:sz w:val="20"/>
      <w:szCs w:val="20"/>
    </w:rPr>
  </w:style>
  <w:style w:type="paragraph" w:customStyle="1" w:styleId="Style18">
    <w:name w:val="Style18"/>
    <w:basedOn w:val="a3"/>
    <w:uiPriority w:val="99"/>
    <w:rsid w:val="00510659"/>
    <w:pPr>
      <w:widowControl w:val="0"/>
      <w:autoSpaceDE w:val="0"/>
      <w:autoSpaceDN w:val="0"/>
      <w:adjustRightInd w:val="0"/>
      <w:spacing w:after="0" w:line="288" w:lineRule="exact"/>
      <w:ind w:firstLine="341"/>
      <w:jc w:val="both"/>
    </w:pPr>
    <w:rPr>
      <w:rFonts w:ascii="Arial" w:eastAsia="Times New Roman" w:hAnsi="Arial" w:cs="Arial"/>
      <w:sz w:val="24"/>
      <w:szCs w:val="24"/>
      <w:lang w:eastAsia="ru-RU"/>
    </w:rPr>
  </w:style>
  <w:style w:type="character" w:customStyle="1" w:styleId="highlightselected">
    <w:name w:val="highlight selected"/>
    <w:basedOn w:val="a4"/>
    <w:uiPriority w:val="99"/>
    <w:rsid w:val="00510659"/>
    <w:rPr>
      <w:rFonts w:cs="Times New Roman"/>
    </w:rPr>
  </w:style>
  <w:style w:type="character" w:styleId="aff4">
    <w:name w:val="page number"/>
    <w:basedOn w:val="a4"/>
    <w:rsid w:val="00510659"/>
    <w:rPr>
      <w:rFonts w:cs="Times New Roman"/>
    </w:rPr>
  </w:style>
  <w:style w:type="paragraph" w:styleId="aff5">
    <w:name w:val="Body Text Indent"/>
    <w:basedOn w:val="a3"/>
    <w:link w:val="aff6"/>
    <w:rsid w:val="00510659"/>
    <w:pPr>
      <w:spacing w:after="120" w:line="240" w:lineRule="auto"/>
      <w:ind w:left="283"/>
    </w:pPr>
    <w:rPr>
      <w:rFonts w:ascii="Times New Roman" w:eastAsia="Times New Roman" w:hAnsi="Times New Roman" w:cs="Times New Roman"/>
      <w:sz w:val="24"/>
      <w:szCs w:val="24"/>
      <w:lang w:eastAsia="ru-RU"/>
    </w:rPr>
  </w:style>
  <w:style w:type="character" w:customStyle="1" w:styleId="aff6">
    <w:name w:val="Основной текст с отступом Знак"/>
    <w:basedOn w:val="a4"/>
    <w:link w:val="aff5"/>
    <w:rsid w:val="00510659"/>
    <w:rPr>
      <w:rFonts w:ascii="Times New Roman" w:eastAsia="Times New Roman" w:hAnsi="Times New Roman" w:cs="Times New Roman"/>
      <w:sz w:val="24"/>
      <w:szCs w:val="24"/>
      <w:lang w:eastAsia="ru-RU"/>
    </w:rPr>
  </w:style>
  <w:style w:type="paragraph" w:styleId="aff7">
    <w:name w:val="Body Text"/>
    <w:basedOn w:val="a3"/>
    <w:link w:val="aff8"/>
    <w:qFormat/>
    <w:rsid w:val="00510659"/>
    <w:pPr>
      <w:spacing w:after="120" w:line="240" w:lineRule="auto"/>
    </w:pPr>
    <w:rPr>
      <w:rFonts w:ascii="Times New Roman" w:eastAsia="Times New Roman" w:hAnsi="Times New Roman" w:cs="Times New Roman"/>
      <w:sz w:val="24"/>
      <w:szCs w:val="24"/>
      <w:lang w:eastAsia="ru-RU"/>
    </w:rPr>
  </w:style>
  <w:style w:type="character" w:customStyle="1" w:styleId="aff8">
    <w:name w:val="Основной текст Знак"/>
    <w:basedOn w:val="a4"/>
    <w:link w:val="aff7"/>
    <w:rsid w:val="00510659"/>
    <w:rPr>
      <w:rFonts w:ascii="Times New Roman" w:eastAsia="Times New Roman" w:hAnsi="Times New Roman" w:cs="Times New Roman"/>
      <w:sz w:val="24"/>
      <w:szCs w:val="24"/>
      <w:lang w:eastAsia="ru-RU"/>
    </w:rPr>
  </w:style>
  <w:style w:type="paragraph" w:customStyle="1" w:styleId="Style2">
    <w:name w:val="Style2"/>
    <w:basedOn w:val="a3"/>
    <w:uiPriority w:val="99"/>
    <w:rsid w:val="0051065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49">
    <w:name w:val="Font Style49"/>
    <w:uiPriority w:val="99"/>
    <w:rsid w:val="00510659"/>
    <w:rPr>
      <w:rFonts w:ascii="Times New Roman" w:hAnsi="Times New Roman"/>
      <w:b/>
      <w:sz w:val="26"/>
    </w:rPr>
  </w:style>
  <w:style w:type="paragraph" w:styleId="aff9">
    <w:name w:val="List"/>
    <w:basedOn w:val="a3"/>
    <w:rsid w:val="00510659"/>
    <w:pPr>
      <w:spacing w:after="0" w:line="240" w:lineRule="auto"/>
      <w:ind w:left="283" w:hanging="283"/>
    </w:pPr>
    <w:rPr>
      <w:rFonts w:ascii="Arial" w:eastAsia="Times New Roman" w:hAnsi="Arial" w:cs="Arial"/>
      <w:sz w:val="24"/>
      <w:szCs w:val="24"/>
      <w:lang w:eastAsia="ar-SA"/>
    </w:rPr>
  </w:style>
  <w:style w:type="paragraph" w:customStyle="1" w:styleId="BodyText21">
    <w:name w:val="Body Text 21"/>
    <w:basedOn w:val="a3"/>
    <w:uiPriority w:val="99"/>
    <w:rsid w:val="00510659"/>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eastAsia="Times New Roman" w:hAnsi="Times New Roman" w:cs="Times New Roman"/>
      <w:sz w:val="28"/>
      <w:szCs w:val="28"/>
      <w:lang w:eastAsia="ru-RU"/>
    </w:rPr>
  </w:style>
  <w:style w:type="paragraph" w:styleId="24">
    <w:name w:val="List 2"/>
    <w:basedOn w:val="a3"/>
    <w:rsid w:val="00510659"/>
    <w:pPr>
      <w:spacing w:after="0" w:line="240" w:lineRule="auto"/>
      <w:ind w:left="566" w:hanging="283"/>
    </w:pPr>
    <w:rPr>
      <w:rFonts w:ascii="Times New Roman" w:eastAsia="Times New Roman" w:hAnsi="Times New Roman" w:cs="Times New Roman"/>
      <w:sz w:val="24"/>
      <w:szCs w:val="24"/>
      <w:lang w:eastAsia="ru-RU"/>
    </w:rPr>
  </w:style>
  <w:style w:type="character" w:customStyle="1" w:styleId="42">
    <w:name w:val="Знак Знак4"/>
    <w:locked/>
    <w:rsid w:val="00510659"/>
    <w:rPr>
      <w:rFonts w:ascii="Times New Roman" w:hAnsi="Times New Roman"/>
      <w:sz w:val="24"/>
    </w:rPr>
  </w:style>
  <w:style w:type="paragraph" w:styleId="25">
    <w:name w:val="Body Text 2"/>
    <w:basedOn w:val="a3"/>
    <w:link w:val="26"/>
    <w:rsid w:val="00510659"/>
    <w:pPr>
      <w:spacing w:after="0" w:line="360" w:lineRule="auto"/>
      <w:jc w:val="center"/>
    </w:pPr>
    <w:rPr>
      <w:rFonts w:ascii="Times New Roman" w:eastAsia="Times New Roman" w:hAnsi="Times New Roman" w:cs="Times New Roman"/>
      <w:b/>
      <w:bCs/>
      <w:sz w:val="24"/>
      <w:szCs w:val="24"/>
      <w:lang w:eastAsia="ru-RU"/>
    </w:rPr>
  </w:style>
  <w:style w:type="character" w:customStyle="1" w:styleId="26">
    <w:name w:val="Основной текст 2 Знак"/>
    <w:basedOn w:val="a4"/>
    <w:link w:val="25"/>
    <w:rsid w:val="00510659"/>
    <w:rPr>
      <w:rFonts w:ascii="Times New Roman" w:eastAsia="Times New Roman" w:hAnsi="Times New Roman" w:cs="Times New Roman"/>
      <w:b/>
      <w:bCs/>
      <w:sz w:val="24"/>
      <w:szCs w:val="24"/>
      <w:lang w:eastAsia="ru-RU"/>
    </w:rPr>
  </w:style>
  <w:style w:type="character" w:styleId="affa">
    <w:name w:val="Strong"/>
    <w:basedOn w:val="a4"/>
    <w:uiPriority w:val="22"/>
    <w:qFormat/>
    <w:rsid w:val="00510659"/>
    <w:rPr>
      <w:rFonts w:cs="Times New Roman"/>
      <w:b/>
      <w:bCs/>
    </w:rPr>
  </w:style>
  <w:style w:type="paragraph" w:customStyle="1" w:styleId="Blockquote">
    <w:name w:val="Blockquote"/>
    <w:basedOn w:val="a3"/>
    <w:uiPriority w:val="99"/>
    <w:semiHidden/>
    <w:rsid w:val="00510659"/>
    <w:pPr>
      <w:snapToGrid w:val="0"/>
      <w:spacing w:before="100" w:after="100" w:line="240" w:lineRule="auto"/>
      <w:ind w:left="360" w:right="360"/>
    </w:pPr>
    <w:rPr>
      <w:rFonts w:ascii="Times New Roman" w:eastAsia="Times New Roman" w:hAnsi="Times New Roman" w:cs="Times New Roman"/>
      <w:sz w:val="24"/>
      <w:szCs w:val="24"/>
      <w:lang w:eastAsia="ru-RU"/>
    </w:rPr>
  </w:style>
  <w:style w:type="character" w:customStyle="1" w:styleId="gray1">
    <w:name w:val="gray1"/>
    <w:uiPriority w:val="99"/>
    <w:rsid w:val="00510659"/>
    <w:rPr>
      <w:color w:val="6C737F"/>
    </w:rPr>
  </w:style>
  <w:style w:type="character" w:styleId="affb">
    <w:name w:val="Emphasis"/>
    <w:basedOn w:val="a4"/>
    <w:qFormat/>
    <w:rsid w:val="00510659"/>
    <w:rPr>
      <w:rFonts w:cs="Times New Roman"/>
      <w:i/>
    </w:rPr>
  </w:style>
  <w:style w:type="paragraph" w:customStyle="1" w:styleId="220">
    <w:name w:val="Основной текст 22"/>
    <w:basedOn w:val="a3"/>
    <w:uiPriority w:val="99"/>
    <w:rsid w:val="00510659"/>
    <w:pPr>
      <w:spacing w:after="0" w:line="240" w:lineRule="auto"/>
      <w:jc w:val="center"/>
    </w:pPr>
    <w:rPr>
      <w:rFonts w:ascii="Times New Roman" w:eastAsia="Times New Roman" w:hAnsi="Times New Roman" w:cs="Times New Roman"/>
      <w:sz w:val="24"/>
      <w:szCs w:val="24"/>
      <w:lang w:eastAsia="ru-RU"/>
    </w:rPr>
  </w:style>
  <w:style w:type="character" w:customStyle="1" w:styleId="27">
    <w:name w:val="Заголовок №2_"/>
    <w:basedOn w:val="a4"/>
    <w:link w:val="28"/>
    <w:rsid w:val="00510659"/>
    <w:rPr>
      <w:rFonts w:ascii="Times New Roman" w:hAnsi="Times New Roman" w:cs="Times New Roman"/>
      <w:sz w:val="27"/>
      <w:szCs w:val="27"/>
      <w:shd w:val="clear" w:color="auto" w:fill="FFFFFF"/>
    </w:rPr>
  </w:style>
  <w:style w:type="paragraph" w:customStyle="1" w:styleId="28">
    <w:name w:val="Заголовок №2"/>
    <w:basedOn w:val="a3"/>
    <w:link w:val="27"/>
    <w:qFormat/>
    <w:rsid w:val="00510659"/>
    <w:pPr>
      <w:widowControl w:val="0"/>
      <w:shd w:val="clear" w:color="auto" w:fill="FFFFFF"/>
      <w:spacing w:after="4080" w:line="638" w:lineRule="exact"/>
      <w:jc w:val="center"/>
      <w:outlineLvl w:val="1"/>
    </w:pPr>
    <w:rPr>
      <w:rFonts w:ascii="Times New Roman" w:hAnsi="Times New Roman" w:cs="Times New Roman"/>
      <w:sz w:val="27"/>
      <w:szCs w:val="27"/>
    </w:rPr>
  </w:style>
  <w:style w:type="character" w:customStyle="1" w:styleId="apple-style-span">
    <w:name w:val="apple-style-span"/>
    <w:basedOn w:val="a4"/>
    <w:rsid w:val="00510659"/>
  </w:style>
  <w:style w:type="character" w:customStyle="1" w:styleId="FontStyle16">
    <w:name w:val="Font Style16"/>
    <w:basedOn w:val="a4"/>
    <w:uiPriority w:val="99"/>
    <w:rsid w:val="00510659"/>
    <w:rPr>
      <w:rFonts w:ascii="Times New Roman" w:hAnsi="Times New Roman" w:cs="Times New Roman" w:hint="default"/>
      <w:sz w:val="22"/>
      <w:szCs w:val="22"/>
    </w:rPr>
  </w:style>
  <w:style w:type="paragraph" w:customStyle="1" w:styleId="Style5">
    <w:name w:val="Style5"/>
    <w:basedOn w:val="a3"/>
    <w:uiPriority w:val="99"/>
    <w:rsid w:val="00510659"/>
    <w:pPr>
      <w:widowControl w:val="0"/>
      <w:autoSpaceDE w:val="0"/>
      <w:autoSpaceDN w:val="0"/>
      <w:adjustRightInd w:val="0"/>
      <w:spacing w:after="0" w:line="259" w:lineRule="exact"/>
      <w:jc w:val="center"/>
    </w:pPr>
    <w:rPr>
      <w:rFonts w:ascii="Times New Roman" w:eastAsia="Times New Roman" w:hAnsi="Times New Roman" w:cs="Times New Roman"/>
      <w:sz w:val="24"/>
      <w:szCs w:val="24"/>
      <w:lang w:eastAsia="ru-RU"/>
    </w:rPr>
  </w:style>
  <w:style w:type="character" w:customStyle="1" w:styleId="affc">
    <w:name w:val="Заголовок чужого сообщения"/>
    <w:uiPriority w:val="99"/>
    <w:rsid w:val="00510659"/>
    <w:rPr>
      <w:b/>
      <w:color w:val="FF0000"/>
    </w:rPr>
  </w:style>
  <w:style w:type="table" w:customStyle="1" w:styleId="31">
    <w:name w:val="Сетка таблицы3"/>
    <w:basedOn w:val="a5"/>
    <w:next w:val="a9"/>
    <w:uiPriority w:val="59"/>
    <w:rsid w:val="0051065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5"/>
    <w:next w:val="a9"/>
    <w:uiPriority w:val="59"/>
    <w:rsid w:val="0051065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5"/>
    <w:next w:val="a9"/>
    <w:rsid w:val="0051065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7"/>
    <w:uiPriority w:val="99"/>
    <w:rsid w:val="00510659"/>
    <w:rPr>
      <w:rFonts w:ascii="Times New Roman" w:eastAsia="Batang" w:hAnsi="Times New Roman" w:cs="Batang"/>
      <w:b/>
      <w:bCs/>
      <w:sz w:val="20"/>
      <w:szCs w:val="20"/>
      <w:lang w:val="x-none" w:eastAsia="x-none"/>
    </w:rPr>
  </w:style>
  <w:style w:type="character" w:customStyle="1" w:styleId="19">
    <w:name w:val="Текст выноски Знак1"/>
    <w:basedOn w:val="a4"/>
    <w:uiPriority w:val="99"/>
    <w:semiHidden/>
    <w:rsid w:val="00510659"/>
    <w:rPr>
      <w:rFonts w:ascii="Segoe UI" w:eastAsia="Times New Roman" w:hAnsi="Segoe UI" w:cs="Segoe UI"/>
      <w:sz w:val="18"/>
      <w:szCs w:val="18"/>
      <w:lang w:eastAsia="ru-RU"/>
    </w:rPr>
  </w:style>
  <w:style w:type="paragraph" w:customStyle="1" w:styleId="c3">
    <w:name w:val="c3"/>
    <w:basedOn w:val="a3"/>
    <w:rsid w:val="005106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4"/>
    <w:rsid w:val="00510659"/>
  </w:style>
  <w:style w:type="character" w:customStyle="1" w:styleId="c2">
    <w:name w:val="c2"/>
    <w:basedOn w:val="a4"/>
    <w:rsid w:val="00510659"/>
  </w:style>
  <w:style w:type="character" w:customStyle="1" w:styleId="FontStyle54">
    <w:name w:val="Font Style54"/>
    <w:basedOn w:val="a4"/>
    <w:uiPriority w:val="99"/>
    <w:rsid w:val="00510659"/>
    <w:rPr>
      <w:rFonts w:ascii="Times New Roman" w:hAnsi="Times New Roman" w:cs="Times New Roman"/>
      <w:sz w:val="20"/>
      <w:szCs w:val="20"/>
    </w:rPr>
  </w:style>
  <w:style w:type="numbering" w:customStyle="1" w:styleId="110">
    <w:name w:val="Нет списка11"/>
    <w:next w:val="a6"/>
    <w:semiHidden/>
    <w:unhideWhenUsed/>
    <w:rsid w:val="00510659"/>
  </w:style>
  <w:style w:type="table" w:customStyle="1" w:styleId="29">
    <w:name w:val="Сетка таблицы2"/>
    <w:basedOn w:val="a5"/>
    <w:next w:val="a9"/>
    <w:uiPriority w:val="99"/>
    <w:locked/>
    <w:rsid w:val="00510659"/>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rsid w:val="00510659"/>
  </w:style>
  <w:style w:type="character" w:customStyle="1" w:styleId="affd">
    <w:name w:val="Знак Знак"/>
    <w:rsid w:val="00510659"/>
    <w:rPr>
      <w:rFonts w:ascii="Tahoma" w:hAnsi="Tahoma"/>
      <w:sz w:val="16"/>
    </w:rPr>
  </w:style>
  <w:style w:type="character" w:customStyle="1" w:styleId="210">
    <w:name w:val="Знак Знак21"/>
    <w:uiPriority w:val="99"/>
    <w:semiHidden/>
    <w:rsid w:val="00510659"/>
  </w:style>
  <w:style w:type="character" w:customStyle="1" w:styleId="1a">
    <w:name w:val="Знак Знак1"/>
    <w:rsid w:val="00510659"/>
    <w:rPr>
      <w:rFonts w:ascii="Tahoma" w:hAnsi="Tahoma"/>
      <w:sz w:val="16"/>
    </w:rPr>
  </w:style>
  <w:style w:type="character" w:customStyle="1" w:styleId="221">
    <w:name w:val="Знак Знак22"/>
    <w:uiPriority w:val="99"/>
    <w:semiHidden/>
    <w:rsid w:val="00510659"/>
    <w:rPr>
      <w:b/>
    </w:rPr>
  </w:style>
  <w:style w:type="table" w:customStyle="1" w:styleId="111">
    <w:name w:val="Сетка таблицы11"/>
    <w:basedOn w:val="a5"/>
    <w:next w:val="a9"/>
    <w:uiPriority w:val="59"/>
    <w:rsid w:val="00510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5"/>
    <w:uiPriority w:val="59"/>
    <w:rsid w:val="005106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5"/>
    <w:next w:val="a9"/>
    <w:uiPriority w:val="59"/>
    <w:rsid w:val="005106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5"/>
    <w:next w:val="a9"/>
    <w:uiPriority w:val="59"/>
    <w:rsid w:val="0051065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6"/>
    <w:uiPriority w:val="99"/>
    <w:semiHidden/>
    <w:unhideWhenUsed/>
    <w:rsid w:val="00510659"/>
  </w:style>
  <w:style w:type="table" w:customStyle="1" w:styleId="61">
    <w:name w:val="Сетка таблицы6"/>
    <w:basedOn w:val="a5"/>
    <w:next w:val="a9"/>
    <w:uiPriority w:val="99"/>
    <w:rsid w:val="00510659"/>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6"/>
    <w:uiPriority w:val="99"/>
    <w:semiHidden/>
    <w:unhideWhenUsed/>
    <w:rsid w:val="00510659"/>
  </w:style>
  <w:style w:type="numbering" w:customStyle="1" w:styleId="1111">
    <w:name w:val="Нет списка111"/>
    <w:next w:val="a6"/>
    <w:uiPriority w:val="99"/>
    <w:semiHidden/>
    <w:unhideWhenUsed/>
    <w:rsid w:val="00510659"/>
  </w:style>
  <w:style w:type="numbering" w:customStyle="1" w:styleId="44">
    <w:name w:val="Нет списка4"/>
    <w:next w:val="a6"/>
    <w:uiPriority w:val="99"/>
    <w:semiHidden/>
    <w:unhideWhenUsed/>
    <w:rsid w:val="00510659"/>
  </w:style>
  <w:style w:type="table" w:customStyle="1" w:styleId="table1">
    <w:name w:val="table1"/>
    <w:uiPriority w:val="99"/>
    <w:rsid w:val="00510659"/>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5"/>
    <w:next w:val="a9"/>
    <w:uiPriority w:val="39"/>
    <w:rsid w:val="00510659"/>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6"/>
    <w:uiPriority w:val="99"/>
    <w:semiHidden/>
    <w:unhideWhenUsed/>
    <w:rsid w:val="00510659"/>
  </w:style>
  <w:style w:type="paragraph" w:customStyle="1" w:styleId="212">
    <w:name w:val="Заголовок 21"/>
    <w:basedOn w:val="a3"/>
    <w:next w:val="a3"/>
    <w:uiPriority w:val="1"/>
    <w:unhideWhenUsed/>
    <w:qFormat/>
    <w:rsid w:val="00510659"/>
    <w:pPr>
      <w:keepNext/>
      <w:keepLines/>
      <w:spacing w:before="40" w:after="0" w:line="276" w:lineRule="auto"/>
      <w:outlineLvl w:val="1"/>
    </w:pPr>
    <w:rPr>
      <w:rFonts w:ascii="Calibri Light" w:eastAsia="Times New Roman" w:hAnsi="Calibri Light" w:cs="Times New Roman"/>
      <w:color w:val="2E74B5"/>
      <w:sz w:val="26"/>
      <w:szCs w:val="26"/>
      <w:lang w:eastAsia="ru-RU"/>
    </w:rPr>
  </w:style>
  <w:style w:type="numbering" w:customStyle="1" w:styleId="120">
    <w:name w:val="Нет списка12"/>
    <w:next w:val="a6"/>
    <w:uiPriority w:val="99"/>
    <w:semiHidden/>
    <w:unhideWhenUsed/>
    <w:rsid w:val="00510659"/>
  </w:style>
  <w:style w:type="character" w:customStyle="1" w:styleId="1b">
    <w:name w:val="Гиперссылка1"/>
    <w:basedOn w:val="a4"/>
    <w:unhideWhenUsed/>
    <w:rsid w:val="00510659"/>
    <w:rPr>
      <w:color w:val="0563C1"/>
      <w:u w:val="single"/>
    </w:rPr>
  </w:style>
  <w:style w:type="paragraph" w:customStyle="1" w:styleId="1c">
    <w:name w:val="Заголовок оглавления1"/>
    <w:basedOn w:val="1"/>
    <w:next w:val="a3"/>
    <w:uiPriority w:val="39"/>
    <w:unhideWhenUsed/>
    <w:qFormat/>
    <w:rsid w:val="00510659"/>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10">
    <w:name w:val="Нет списка1111"/>
    <w:next w:val="a6"/>
    <w:uiPriority w:val="99"/>
    <w:semiHidden/>
    <w:unhideWhenUsed/>
    <w:rsid w:val="00510659"/>
  </w:style>
  <w:style w:type="numbering" w:customStyle="1" w:styleId="213">
    <w:name w:val="Нет списка21"/>
    <w:next w:val="a6"/>
    <w:semiHidden/>
    <w:unhideWhenUsed/>
    <w:rsid w:val="00510659"/>
  </w:style>
  <w:style w:type="numbering" w:customStyle="1" w:styleId="310">
    <w:name w:val="Нет списка31"/>
    <w:next w:val="a6"/>
    <w:uiPriority w:val="99"/>
    <w:semiHidden/>
    <w:unhideWhenUsed/>
    <w:rsid w:val="00510659"/>
  </w:style>
  <w:style w:type="numbering" w:customStyle="1" w:styleId="11111">
    <w:name w:val="Нет списка11111"/>
    <w:next w:val="a6"/>
    <w:uiPriority w:val="99"/>
    <w:semiHidden/>
    <w:unhideWhenUsed/>
    <w:rsid w:val="00510659"/>
  </w:style>
  <w:style w:type="numbering" w:customStyle="1" w:styleId="410">
    <w:name w:val="Нет списка41"/>
    <w:next w:val="a6"/>
    <w:semiHidden/>
    <w:unhideWhenUsed/>
    <w:rsid w:val="00510659"/>
  </w:style>
  <w:style w:type="character" w:customStyle="1" w:styleId="214">
    <w:name w:val="Заголовок 2 Знак1"/>
    <w:basedOn w:val="a4"/>
    <w:uiPriority w:val="9"/>
    <w:semiHidden/>
    <w:rsid w:val="00510659"/>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6"/>
    <w:uiPriority w:val="99"/>
    <w:semiHidden/>
    <w:unhideWhenUsed/>
    <w:rsid w:val="00510659"/>
  </w:style>
  <w:style w:type="numbering" w:customStyle="1" w:styleId="130">
    <w:name w:val="Нет списка13"/>
    <w:next w:val="a6"/>
    <w:uiPriority w:val="99"/>
    <w:semiHidden/>
    <w:unhideWhenUsed/>
    <w:rsid w:val="00510659"/>
  </w:style>
  <w:style w:type="numbering" w:customStyle="1" w:styleId="112">
    <w:name w:val="Нет списка112"/>
    <w:next w:val="a6"/>
    <w:uiPriority w:val="99"/>
    <w:semiHidden/>
    <w:unhideWhenUsed/>
    <w:rsid w:val="00510659"/>
  </w:style>
  <w:style w:type="numbering" w:customStyle="1" w:styleId="222">
    <w:name w:val="Нет списка22"/>
    <w:next w:val="a6"/>
    <w:uiPriority w:val="99"/>
    <w:semiHidden/>
    <w:unhideWhenUsed/>
    <w:rsid w:val="00510659"/>
  </w:style>
  <w:style w:type="numbering" w:customStyle="1" w:styleId="320">
    <w:name w:val="Нет списка32"/>
    <w:next w:val="a6"/>
    <w:uiPriority w:val="99"/>
    <w:semiHidden/>
    <w:unhideWhenUsed/>
    <w:rsid w:val="00510659"/>
  </w:style>
  <w:style w:type="numbering" w:customStyle="1" w:styleId="1112">
    <w:name w:val="Нет списка1112"/>
    <w:next w:val="a6"/>
    <w:uiPriority w:val="99"/>
    <w:semiHidden/>
    <w:unhideWhenUsed/>
    <w:rsid w:val="00510659"/>
  </w:style>
  <w:style w:type="numbering" w:customStyle="1" w:styleId="420">
    <w:name w:val="Нет списка42"/>
    <w:next w:val="a6"/>
    <w:uiPriority w:val="99"/>
    <w:semiHidden/>
    <w:unhideWhenUsed/>
    <w:rsid w:val="00510659"/>
  </w:style>
  <w:style w:type="numbering" w:customStyle="1" w:styleId="72">
    <w:name w:val="Нет списка7"/>
    <w:next w:val="a6"/>
    <w:uiPriority w:val="99"/>
    <w:semiHidden/>
    <w:unhideWhenUsed/>
    <w:rsid w:val="00510659"/>
  </w:style>
  <w:style w:type="numbering" w:customStyle="1" w:styleId="140">
    <w:name w:val="Нет списка14"/>
    <w:next w:val="a6"/>
    <w:uiPriority w:val="99"/>
    <w:semiHidden/>
    <w:unhideWhenUsed/>
    <w:rsid w:val="00510659"/>
  </w:style>
  <w:style w:type="numbering" w:customStyle="1" w:styleId="113">
    <w:name w:val="Нет списка113"/>
    <w:next w:val="a6"/>
    <w:uiPriority w:val="99"/>
    <w:semiHidden/>
    <w:unhideWhenUsed/>
    <w:rsid w:val="00510659"/>
  </w:style>
  <w:style w:type="numbering" w:customStyle="1" w:styleId="230">
    <w:name w:val="Нет списка23"/>
    <w:next w:val="a6"/>
    <w:uiPriority w:val="99"/>
    <w:semiHidden/>
    <w:unhideWhenUsed/>
    <w:rsid w:val="00510659"/>
  </w:style>
  <w:style w:type="numbering" w:customStyle="1" w:styleId="33">
    <w:name w:val="Нет списка33"/>
    <w:next w:val="a6"/>
    <w:uiPriority w:val="99"/>
    <w:semiHidden/>
    <w:unhideWhenUsed/>
    <w:rsid w:val="00510659"/>
  </w:style>
  <w:style w:type="numbering" w:customStyle="1" w:styleId="1113">
    <w:name w:val="Нет списка1113"/>
    <w:next w:val="a6"/>
    <w:uiPriority w:val="99"/>
    <w:semiHidden/>
    <w:unhideWhenUsed/>
    <w:rsid w:val="00510659"/>
  </w:style>
  <w:style w:type="numbering" w:customStyle="1" w:styleId="430">
    <w:name w:val="Нет списка43"/>
    <w:next w:val="a6"/>
    <w:uiPriority w:val="99"/>
    <w:semiHidden/>
    <w:unhideWhenUsed/>
    <w:rsid w:val="00510659"/>
  </w:style>
  <w:style w:type="numbering" w:customStyle="1" w:styleId="82">
    <w:name w:val="Нет списка8"/>
    <w:next w:val="a6"/>
    <w:uiPriority w:val="99"/>
    <w:semiHidden/>
    <w:unhideWhenUsed/>
    <w:rsid w:val="00510659"/>
  </w:style>
  <w:style w:type="numbering" w:customStyle="1" w:styleId="150">
    <w:name w:val="Нет списка15"/>
    <w:next w:val="a6"/>
    <w:uiPriority w:val="99"/>
    <w:semiHidden/>
    <w:unhideWhenUsed/>
    <w:rsid w:val="00510659"/>
  </w:style>
  <w:style w:type="numbering" w:customStyle="1" w:styleId="114">
    <w:name w:val="Нет списка114"/>
    <w:next w:val="a6"/>
    <w:uiPriority w:val="99"/>
    <w:semiHidden/>
    <w:unhideWhenUsed/>
    <w:rsid w:val="00510659"/>
  </w:style>
  <w:style w:type="numbering" w:customStyle="1" w:styleId="240">
    <w:name w:val="Нет списка24"/>
    <w:next w:val="a6"/>
    <w:uiPriority w:val="99"/>
    <w:semiHidden/>
    <w:unhideWhenUsed/>
    <w:rsid w:val="00510659"/>
  </w:style>
  <w:style w:type="numbering" w:customStyle="1" w:styleId="34">
    <w:name w:val="Нет списка34"/>
    <w:next w:val="a6"/>
    <w:uiPriority w:val="99"/>
    <w:semiHidden/>
    <w:unhideWhenUsed/>
    <w:rsid w:val="00510659"/>
  </w:style>
  <w:style w:type="numbering" w:customStyle="1" w:styleId="1114">
    <w:name w:val="Нет списка1114"/>
    <w:next w:val="a6"/>
    <w:uiPriority w:val="99"/>
    <w:semiHidden/>
    <w:unhideWhenUsed/>
    <w:rsid w:val="00510659"/>
  </w:style>
  <w:style w:type="numbering" w:customStyle="1" w:styleId="440">
    <w:name w:val="Нет списка44"/>
    <w:next w:val="a6"/>
    <w:uiPriority w:val="99"/>
    <w:semiHidden/>
    <w:unhideWhenUsed/>
    <w:rsid w:val="00510659"/>
  </w:style>
  <w:style w:type="numbering" w:customStyle="1" w:styleId="91">
    <w:name w:val="Нет списка9"/>
    <w:next w:val="a6"/>
    <w:uiPriority w:val="99"/>
    <w:semiHidden/>
    <w:unhideWhenUsed/>
    <w:rsid w:val="00510659"/>
  </w:style>
  <w:style w:type="character" w:customStyle="1" w:styleId="afb">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a"/>
    <w:locked/>
    <w:rsid w:val="00510659"/>
    <w:rPr>
      <w:rFonts w:ascii="Times New Roman" w:eastAsia="Times New Roman" w:hAnsi="Times New Roman" w:cs="Times New Roman"/>
      <w:sz w:val="24"/>
      <w:szCs w:val="24"/>
      <w:lang w:eastAsia="ru-RU"/>
    </w:rPr>
  </w:style>
  <w:style w:type="paragraph" w:styleId="35">
    <w:name w:val="toc 3"/>
    <w:basedOn w:val="a3"/>
    <w:next w:val="a3"/>
    <w:autoRedefine/>
    <w:uiPriority w:val="39"/>
    <w:qFormat/>
    <w:rsid w:val="00510659"/>
    <w:pPr>
      <w:spacing w:after="0" w:line="240" w:lineRule="auto"/>
      <w:ind w:left="480"/>
    </w:pPr>
    <w:rPr>
      <w:rFonts w:ascii="Batang" w:eastAsia="Batang" w:hAnsi="Batang" w:cs="Batang"/>
      <w:sz w:val="28"/>
      <w:szCs w:val="28"/>
      <w:lang w:eastAsia="ru-RU"/>
    </w:rPr>
  </w:style>
  <w:style w:type="character" w:customStyle="1" w:styleId="FootnoteTextChar">
    <w:name w:val="Footnote Text Char"/>
    <w:locked/>
    <w:rsid w:val="00510659"/>
    <w:rPr>
      <w:rFonts w:ascii="Batang" w:hAnsi="Batang"/>
      <w:sz w:val="20"/>
      <w:lang w:val="x-none" w:eastAsia="ru-RU"/>
    </w:rPr>
  </w:style>
  <w:style w:type="character" w:customStyle="1" w:styleId="115">
    <w:name w:val="Текст примечания Знак11"/>
    <w:uiPriority w:val="99"/>
    <w:rsid w:val="00510659"/>
    <w:rPr>
      <w:rFonts w:cs="Batang"/>
      <w:sz w:val="20"/>
      <w:szCs w:val="20"/>
    </w:rPr>
  </w:style>
  <w:style w:type="character" w:customStyle="1" w:styleId="1d">
    <w:name w:val="Текст примечания Знак1"/>
    <w:uiPriority w:val="99"/>
    <w:rsid w:val="00510659"/>
    <w:rPr>
      <w:rFonts w:cs="Batang"/>
      <w:sz w:val="20"/>
      <w:szCs w:val="20"/>
    </w:rPr>
  </w:style>
  <w:style w:type="character" w:customStyle="1" w:styleId="116">
    <w:name w:val="Тема примечания Знак11"/>
    <w:uiPriority w:val="99"/>
    <w:rsid w:val="00510659"/>
    <w:rPr>
      <w:rFonts w:cs="Batang"/>
      <w:b/>
      <w:bCs/>
      <w:sz w:val="20"/>
      <w:szCs w:val="20"/>
    </w:rPr>
  </w:style>
  <w:style w:type="paragraph" w:styleId="2c">
    <w:name w:val="Body Text Indent 2"/>
    <w:basedOn w:val="a3"/>
    <w:link w:val="2d"/>
    <w:rsid w:val="00510659"/>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4"/>
    <w:link w:val="2c"/>
    <w:rsid w:val="00510659"/>
    <w:rPr>
      <w:rFonts w:ascii="Batang" w:eastAsia="Batang" w:hAnsi="Batang" w:cs="Batang"/>
      <w:sz w:val="24"/>
      <w:szCs w:val="24"/>
      <w:lang w:val="x-none" w:eastAsia="x-none"/>
    </w:rPr>
  </w:style>
  <w:style w:type="character" w:customStyle="1" w:styleId="affe">
    <w:name w:val="Цветовое выделение"/>
    <w:uiPriority w:val="99"/>
    <w:rsid w:val="00510659"/>
    <w:rPr>
      <w:b/>
      <w:color w:val="26282F"/>
    </w:rPr>
  </w:style>
  <w:style w:type="character" w:customStyle="1" w:styleId="afff">
    <w:name w:val="Гипертекстовая ссылка"/>
    <w:uiPriority w:val="99"/>
    <w:rsid w:val="00510659"/>
    <w:rPr>
      <w:b/>
      <w:color w:val="106BBE"/>
    </w:rPr>
  </w:style>
  <w:style w:type="character" w:customStyle="1" w:styleId="afff0">
    <w:name w:val="Активная гипертекстовая ссылка"/>
    <w:uiPriority w:val="99"/>
    <w:rsid w:val="00510659"/>
    <w:rPr>
      <w:b/>
      <w:color w:val="106BBE"/>
      <w:u w:val="single"/>
    </w:rPr>
  </w:style>
  <w:style w:type="paragraph" w:customStyle="1" w:styleId="afff1">
    <w:name w:val="Внимание"/>
    <w:basedOn w:val="a3"/>
    <w:next w:val="a3"/>
    <w:uiPriority w:val="99"/>
    <w:qFormat/>
    <w:rsid w:val="00510659"/>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lang w:eastAsia="ru-RU"/>
    </w:rPr>
  </w:style>
  <w:style w:type="paragraph" w:customStyle="1" w:styleId="afff2">
    <w:name w:val="Внимание: криминал!!"/>
    <w:basedOn w:val="afff1"/>
    <w:next w:val="a3"/>
    <w:uiPriority w:val="99"/>
    <w:qFormat/>
    <w:rsid w:val="00510659"/>
  </w:style>
  <w:style w:type="paragraph" w:customStyle="1" w:styleId="afff3">
    <w:name w:val="Внимание: недобросовестность!"/>
    <w:basedOn w:val="afff1"/>
    <w:next w:val="a3"/>
    <w:uiPriority w:val="99"/>
    <w:qFormat/>
    <w:rsid w:val="00510659"/>
  </w:style>
  <w:style w:type="character" w:customStyle="1" w:styleId="afff4">
    <w:name w:val="Выделение для Базового Поиска"/>
    <w:uiPriority w:val="99"/>
    <w:rsid w:val="00510659"/>
    <w:rPr>
      <w:b/>
      <w:color w:val="0058A9"/>
    </w:rPr>
  </w:style>
  <w:style w:type="character" w:customStyle="1" w:styleId="afff5">
    <w:name w:val="Выделение для Базового Поиска (курсив)"/>
    <w:uiPriority w:val="99"/>
    <w:rsid w:val="00510659"/>
    <w:rPr>
      <w:b/>
      <w:i/>
      <w:color w:val="0058A9"/>
    </w:rPr>
  </w:style>
  <w:style w:type="paragraph" w:customStyle="1" w:styleId="afff6">
    <w:name w:val="Дочерний элемент списка"/>
    <w:basedOn w:val="a3"/>
    <w:next w:val="a3"/>
    <w:uiPriority w:val="99"/>
    <w:qFormat/>
    <w:rsid w:val="00510659"/>
    <w:pPr>
      <w:widowControl w:val="0"/>
      <w:autoSpaceDE w:val="0"/>
      <w:autoSpaceDN w:val="0"/>
      <w:adjustRightInd w:val="0"/>
      <w:spacing w:after="0" w:line="360" w:lineRule="auto"/>
      <w:jc w:val="both"/>
    </w:pPr>
    <w:rPr>
      <w:rFonts w:ascii="Batang" w:eastAsia="Batang" w:hAnsi="Batang" w:cs="Batang"/>
      <w:color w:val="868381"/>
      <w:sz w:val="20"/>
      <w:szCs w:val="20"/>
      <w:lang w:eastAsia="ru-RU"/>
    </w:rPr>
  </w:style>
  <w:style w:type="paragraph" w:customStyle="1" w:styleId="afff7">
    <w:name w:val="Основное меню (преемственное)"/>
    <w:basedOn w:val="a3"/>
    <w:next w:val="a3"/>
    <w:uiPriority w:val="99"/>
    <w:qFormat/>
    <w:rsid w:val="00510659"/>
    <w:pPr>
      <w:widowControl w:val="0"/>
      <w:autoSpaceDE w:val="0"/>
      <w:autoSpaceDN w:val="0"/>
      <w:adjustRightInd w:val="0"/>
      <w:spacing w:after="0" w:line="360" w:lineRule="auto"/>
      <w:ind w:firstLine="720"/>
      <w:jc w:val="both"/>
    </w:pPr>
    <w:rPr>
      <w:rFonts w:ascii="Symbol" w:eastAsia="Batang" w:hAnsi="Symbol" w:cs="Symbol"/>
      <w:lang w:eastAsia="ru-RU"/>
    </w:rPr>
  </w:style>
  <w:style w:type="paragraph" w:customStyle="1" w:styleId="1e">
    <w:name w:val="Заголовок1"/>
    <w:basedOn w:val="afff7"/>
    <w:next w:val="a3"/>
    <w:uiPriority w:val="99"/>
    <w:qFormat/>
    <w:rsid w:val="00510659"/>
  </w:style>
  <w:style w:type="paragraph" w:customStyle="1" w:styleId="afff8">
    <w:name w:val="Заголовок группы контролов"/>
    <w:basedOn w:val="a3"/>
    <w:next w:val="a3"/>
    <w:uiPriority w:val="99"/>
    <w:qFormat/>
    <w:rsid w:val="00510659"/>
    <w:pPr>
      <w:widowControl w:val="0"/>
      <w:autoSpaceDE w:val="0"/>
      <w:autoSpaceDN w:val="0"/>
      <w:adjustRightInd w:val="0"/>
      <w:spacing w:after="0" w:line="360" w:lineRule="auto"/>
      <w:ind w:firstLine="720"/>
      <w:jc w:val="both"/>
    </w:pPr>
    <w:rPr>
      <w:rFonts w:ascii="Batang" w:eastAsia="Batang" w:hAnsi="Batang" w:cs="Batang"/>
      <w:b/>
      <w:bCs/>
      <w:color w:val="000000"/>
      <w:sz w:val="24"/>
      <w:szCs w:val="24"/>
      <w:lang w:eastAsia="ru-RU"/>
    </w:rPr>
  </w:style>
  <w:style w:type="paragraph" w:customStyle="1" w:styleId="afff9">
    <w:name w:val="Заголовок для информации об изменениях"/>
    <w:basedOn w:val="1"/>
    <w:next w:val="a3"/>
    <w:uiPriority w:val="99"/>
    <w:qFormat/>
    <w:rsid w:val="0051065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a">
    <w:name w:val="Заголовок распахивающейся части диалога"/>
    <w:basedOn w:val="a3"/>
    <w:next w:val="a3"/>
    <w:uiPriority w:val="99"/>
    <w:qFormat/>
    <w:rsid w:val="00510659"/>
    <w:pPr>
      <w:widowControl w:val="0"/>
      <w:autoSpaceDE w:val="0"/>
      <w:autoSpaceDN w:val="0"/>
      <w:adjustRightInd w:val="0"/>
      <w:spacing w:after="0" w:line="360" w:lineRule="auto"/>
      <w:ind w:firstLine="720"/>
      <w:jc w:val="both"/>
    </w:pPr>
    <w:rPr>
      <w:rFonts w:ascii="Batang" w:eastAsia="Batang" w:hAnsi="Batang" w:cs="Batang"/>
      <w:i/>
      <w:iCs/>
      <w:color w:val="000080"/>
      <w:lang w:eastAsia="ru-RU"/>
    </w:rPr>
  </w:style>
  <w:style w:type="character" w:customStyle="1" w:styleId="afffb">
    <w:name w:val="Заголовок своего сообщения"/>
    <w:uiPriority w:val="99"/>
    <w:rsid w:val="00510659"/>
    <w:rPr>
      <w:b/>
      <w:color w:val="26282F"/>
    </w:rPr>
  </w:style>
  <w:style w:type="paragraph" w:customStyle="1" w:styleId="afffc">
    <w:name w:val="Заголовок статьи"/>
    <w:basedOn w:val="a3"/>
    <w:next w:val="a3"/>
    <w:uiPriority w:val="99"/>
    <w:qFormat/>
    <w:rsid w:val="00510659"/>
    <w:pPr>
      <w:widowControl w:val="0"/>
      <w:autoSpaceDE w:val="0"/>
      <w:autoSpaceDN w:val="0"/>
      <w:adjustRightInd w:val="0"/>
      <w:spacing w:after="0" w:line="360" w:lineRule="auto"/>
      <w:ind w:left="1612" w:hanging="892"/>
      <w:jc w:val="both"/>
    </w:pPr>
    <w:rPr>
      <w:rFonts w:ascii="Batang" w:eastAsia="Batang" w:hAnsi="Batang" w:cs="Batang"/>
      <w:sz w:val="24"/>
      <w:szCs w:val="24"/>
      <w:lang w:eastAsia="ru-RU"/>
    </w:rPr>
  </w:style>
  <w:style w:type="paragraph" w:customStyle="1" w:styleId="afffd">
    <w:name w:val="Заголовок ЭР (левое окно)"/>
    <w:basedOn w:val="a3"/>
    <w:next w:val="a3"/>
    <w:uiPriority w:val="99"/>
    <w:qFormat/>
    <w:rsid w:val="00510659"/>
    <w:pPr>
      <w:widowControl w:val="0"/>
      <w:autoSpaceDE w:val="0"/>
      <w:autoSpaceDN w:val="0"/>
      <w:adjustRightInd w:val="0"/>
      <w:spacing w:before="300" w:after="250" w:line="360" w:lineRule="auto"/>
      <w:jc w:val="center"/>
    </w:pPr>
    <w:rPr>
      <w:rFonts w:ascii="Batang" w:eastAsia="Batang" w:hAnsi="Batang" w:cs="Batang"/>
      <w:b/>
      <w:bCs/>
      <w:color w:val="26282F"/>
      <w:sz w:val="26"/>
      <w:szCs w:val="26"/>
      <w:lang w:eastAsia="ru-RU"/>
    </w:rPr>
  </w:style>
  <w:style w:type="paragraph" w:customStyle="1" w:styleId="afffe">
    <w:name w:val="Заголовок ЭР (правое окно)"/>
    <w:basedOn w:val="afffd"/>
    <w:next w:val="a3"/>
    <w:uiPriority w:val="99"/>
    <w:qFormat/>
    <w:rsid w:val="00510659"/>
  </w:style>
  <w:style w:type="paragraph" w:customStyle="1" w:styleId="affff">
    <w:name w:val="Интерактивный заголовок"/>
    <w:basedOn w:val="1e"/>
    <w:next w:val="a3"/>
    <w:uiPriority w:val="99"/>
    <w:qFormat/>
    <w:rsid w:val="00510659"/>
    <w:rPr>
      <w:b/>
      <w:bCs/>
      <w:color w:val="0058A9"/>
      <w:u w:val="single"/>
      <w:shd w:val="clear" w:color="auto" w:fill="ECE9D8"/>
    </w:rPr>
  </w:style>
  <w:style w:type="paragraph" w:customStyle="1" w:styleId="affff0">
    <w:name w:val="Текст информации об изменениях"/>
    <w:basedOn w:val="a3"/>
    <w:next w:val="a3"/>
    <w:uiPriority w:val="99"/>
    <w:qFormat/>
    <w:rsid w:val="00510659"/>
    <w:pPr>
      <w:widowControl w:val="0"/>
      <w:autoSpaceDE w:val="0"/>
      <w:autoSpaceDN w:val="0"/>
      <w:adjustRightInd w:val="0"/>
      <w:spacing w:after="0" w:line="360" w:lineRule="auto"/>
      <w:ind w:firstLine="720"/>
      <w:jc w:val="both"/>
    </w:pPr>
    <w:rPr>
      <w:rFonts w:ascii="Batang" w:eastAsia="Batang" w:hAnsi="Batang" w:cs="Batang"/>
      <w:color w:val="353842"/>
      <w:sz w:val="18"/>
      <w:szCs w:val="18"/>
      <w:lang w:eastAsia="ru-RU"/>
    </w:rPr>
  </w:style>
  <w:style w:type="paragraph" w:customStyle="1" w:styleId="affff1">
    <w:name w:val="Информация об изменениях"/>
    <w:basedOn w:val="affff0"/>
    <w:next w:val="a3"/>
    <w:uiPriority w:val="99"/>
    <w:qFormat/>
    <w:rsid w:val="00510659"/>
  </w:style>
  <w:style w:type="paragraph" w:customStyle="1" w:styleId="affff2">
    <w:name w:val="Текст (справка)"/>
    <w:basedOn w:val="a3"/>
    <w:next w:val="a3"/>
    <w:uiPriority w:val="99"/>
    <w:qFormat/>
    <w:rsid w:val="00510659"/>
    <w:pPr>
      <w:widowControl w:val="0"/>
      <w:autoSpaceDE w:val="0"/>
      <w:autoSpaceDN w:val="0"/>
      <w:adjustRightInd w:val="0"/>
      <w:spacing w:after="0" w:line="360" w:lineRule="auto"/>
      <w:ind w:left="170" w:right="170"/>
    </w:pPr>
    <w:rPr>
      <w:rFonts w:ascii="Batang" w:eastAsia="Batang" w:hAnsi="Batang" w:cs="Batang"/>
      <w:sz w:val="24"/>
      <w:szCs w:val="24"/>
      <w:lang w:eastAsia="ru-RU"/>
    </w:rPr>
  </w:style>
  <w:style w:type="paragraph" w:customStyle="1" w:styleId="affff3">
    <w:name w:val="Комментарий"/>
    <w:basedOn w:val="affff2"/>
    <w:next w:val="a3"/>
    <w:uiPriority w:val="99"/>
    <w:qFormat/>
    <w:rsid w:val="00510659"/>
    <w:pPr>
      <w:spacing w:before="75"/>
      <w:ind w:right="0"/>
      <w:jc w:val="both"/>
    </w:pPr>
    <w:rPr>
      <w:color w:val="353842"/>
      <w:shd w:val="clear" w:color="auto" w:fill="F0F0F0"/>
    </w:rPr>
  </w:style>
  <w:style w:type="paragraph" w:customStyle="1" w:styleId="affff4">
    <w:name w:val="Информация об изменениях документа"/>
    <w:basedOn w:val="affff3"/>
    <w:next w:val="a3"/>
    <w:uiPriority w:val="99"/>
    <w:qFormat/>
    <w:rsid w:val="00510659"/>
    <w:rPr>
      <w:i/>
      <w:iCs/>
    </w:rPr>
  </w:style>
  <w:style w:type="paragraph" w:customStyle="1" w:styleId="affff5">
    <w:name w:val="Текст (лев. подпись)"/>
    <w:basedOn w:val="a3"/>
    <w:next w:val="a3"/>
    <w:uiPriority w:val="99"/>
    <w:qFormat/>
    <w:rsid w:val="00510659"/>
    <w:pPr>
      <w:widowControl w:val="0"/>
      <w:autoSpaceDE w:val="0"/>
      <w:autoSpaceDN w:val="0"/>
      <w:adjustRightInd w:val="0"/>
      <w:spacing w:after="0" w:line="360" w:lineRule="auto"/>
    </w:pPr>
    <w:rPr>
      <w:rFonts w:ascii="Batang" w:eastAsia="Batang" w:hAnsi="Batang" w:cs="Batang"/>
      <w:sz w:val="24"/>
      <w:szCs w:val="24"/>
      <w:lang w:eastAsia="ru-RU"/>
    </w:rPr>
  </w:style>
  <w:style w:type="paragraph" w:customStyle="1" w:styleId="affff6">
    <w:name w:val="Колонтитул (левый)"/>
    <w:basedOn w:val="affff5"/>
    <w:next w:val="a3"/>
    <w:uiPriority w:val="99"/>
    <w:qFormat/>
    <w:rsid w:val="00510659"/>
  </w:style>
  <w:style w:type="paragraph" w:customStyle="1" w:styleId="affff7">
    <w:name w:val="Текст (прав. подпись)"/>
    <w:basedOn w:val="a3"/>
    <w:next w:val="a3"/>
    <w:uiPriority w:val="99"/>
    <w:qFormat/>
    <w:rsid w:val="00510659"/>
    <w:pPr>
      <w:widowControl w:val="0"/>
      <w:autoSpaceDE w:val="0"/>
      <w:autoSpaceDN w:val="0"/>
      <w:adjustRightInd w:val="0"/>
      <w:spacing w:after="0" w:line="360" w:lineRule="auto"/>
      <w:jc w:val="right"/>
    </w:pPr>
    <w:rPr>
      <w:rFonts w:ascii="Batang" w:eastAsia="Batang" w:hAnsi="Batang" w:cs="Batang"/>
      <w:sz w:val="24"/>
      <w:szCs w:val="24"/>
      <w:lang w:eastAsia="ru-RU"/>
    </w:rPr>
  </w:style>
  <w:style w:type="paragraph" w:customStyle="1" w:styleId="affff8">
    <w:name w:val="Колонтитул (правый)"/>
    <w:basedOn w:val="affff7"/>
    <w:next w:val="a3"/>
    <w:uiPriority w:val="99"/>
    <w:qFormat/>
    <w:rsid w:val="00510659"/>
  </w:style>
  <w:style w:type="paragraph" w:customStyle="1" w:styleId="affff9">
    <w:name w:val="Комментарий пользователя"/>
    <w:basedOn w:val="affff3"/>
    <w:next w:val="a3"/>
    <w:uiPriority w:val="99"/>
    <w:qFormat/>
    <w:rsid w:val="00510659"/>
    <w:pPr>
      <w:jc w:val="left"/>
    </w:pPr>
    <w:rPr>
      <w:shd w:val="clear" w:color="auto" w:fill="FFDFE0"/>
    </w:rPr>
  </w:style>
  <w:style w:type="paragraph" w:customStyle="1" w:styleId="affffa">
    <w:name w:val="Куда обратиться?"/>
    <w:basedOn w:val="afff1"/>
    <w:next w:val="a3"/>
    <w:uiPriority w:val="99"/>
    <w:qFormat/>
    <w:rsid w:val="00510659"/>
  </w:style>
  <w:style w:type="paragraph" w:customStyle="1" w:styleId="affffb">
    <w:name w:val="Моноширинный"/>
    <w:basedOn w:val="a3"/>
    <w:next w:val="a3"/>
    <w:uiPriority w:val="99"/>
    <w:qFormat/>
    <w:rsid w:val="00510659"/>
    <w:pPr>
      <w:widowControl w:val="0"/>
      <w:autoSpaceDE w:val="0"/>
      <w:autoSpaceDN w:val="0"/>
      <w:adjustRightInd w:val="0"/>
      <w:spacing w:after="0" w:line="360" w:lineRule="auto"/>
    </w:pPr>
    <w:rPr>
      <w:rFonts w:ascii="Wingdings" w:eastAsia="Batang" w:hAnsi="Wingdings" w:cs="Wingdings"/>
      <w:sz w:val="24"/>
      <w:szCs w:val="24"/>
      <w:lang w:eastAsia="ru-RU"/>
    </w:rPr>
  </w:style>
  <w:style w:type="character" w:customStyle="1" w:styleId="affffc">
    <w:name w:val="Найденные слова"/>
    <w:uiPriority w:val="99"/>
    <w:rsid w:val="00510659"/>
    <w:rPr>
      <w:b/>
      <w:color w:val="26282F"/>
      <w:shd w:val="clear" w:color="auto" w:fill="FFF580"/>
    </w:rPr>
  </w:style>
  <w:style w:type="paragraph" w:customStyle="1" w:styleId="affffd">
    <w:name w:val="Напишите нам"/>
    <w:basedOn w:val="a3"/>
    <w:next w:val="a3"/>
    <w:uiPriority w:val="99"/>
    <w:qFormat/>
    <w:rsid w:val="00510659"/>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lang w:eastAsia="ru-RU"/>
    </w:rPr>
  </w:style>
  <w:style w:type="character" w:customStyle="1" w:styleId="affffe">
    <w:name w:val="Не вступил в силу"/>
    <w:uiPriority w:val="99"/>
    <w:rsid w:val="00510659"/>
    <w:rPr>
      <w:b/>
      <w:color w:val="000000"/>
      <w:shd w:val="clear" w:color="auto" w:fill="D8EDE8"/>
    </w:rPr>
  </w:style>
  <w:style w:type="paragraph" w:customStyle="1" w:styleId="afffff">
    <w:name w:val="Необходимые документы"/>
    <w:basedOn w:val="afff1"/>
    <w:next w:val="a3"/>
    <w:uiPriority w:val="99"/>
    <w:qFormat/>
    <w:rsid w:val="00510659"/>
    <w:pPr>
      <w:ind w:firstLine="118"/>
    </w:pPr>
  </w:style>
  <w:style w:type="paragraph" w:customStyle="1" w:styleId="afffff0">
    <w:name w:val="Нормальный (таблица)"/>
    <w:basedOn w:val="a3"/>
    <w:next w:val="a3"/>
    <w:uiPriority w:val="99"/>
    <w:qFormat/>
    <w:rsid w:val="00510659"/>
    <w:pPr>
      <w:widowControl w:val="0"/>
      <w:autoSpaceDE w:val="0"/>
      <w:autoSpaceDN w:val="0"/>
      <w:adjustRightInd w:val="0"/>
      <w:spacing w:after="0" w:line="360" w:lineRule="auto"/>
      <w:jc w:val="both"/>
    </w:pPr>
    <w:rPr>
      <w:rFonts w:ascii="Batang" w:eastAsia="Batang" w:hAnsi="Batang" w:cs="Batang"/>
      <w:sz w:val="24"/>
      <w:szCs w:val="24"/>
      <w:lang w:eastAsia="ru-RU"/>
    </w:rPr>
  </w:style>
  <w:style w:type="paragraph" w:customStyle="1" w:styleId="afffff1">
    <w:name w:val="Таблицы (моноширинный)"/>
    <w:basedOn w:val="a3"/>
    <w:next w:val="a3"/>
    <w:uiPriority w:val="99"/>
    <w:qFormat/>
    <w:rsid w:val="00510659"/>
    <w:pPr>
      <w:widowControl w:val="0"/>
      <w:autoSpaceDE w:val="0"/>
      <w:autoSpaceDN w:val="0"/>
      <w:adjustRightInd w:val="0"/>
      <w:spacing w:after="0" w:line="360" w:lineRule="auto"/>
    </w:pPr>
    <w:rPr>
      <w:rFonts w:ascii="Wingdings" w:eastAsia="Batang" w:hAnsi="Wingdings" w:cs="Wingdings"/>
      <w:sz w:val="24"/>
      <w:szCs w:val="24"/>
      <w:lang w:eastAsia="ru-RU"/>
    </w:rPr>
  </w:style>
  <w:style w:type="paragraph" w:customStyle="1" w:styleId="afffff2">
    <w:name w:val="Оглавление"/>
    <w:basedOn w:val="afffff1"/>
    <w:next w:val="a3"/>
    <w:uiPriority w:val="99"/>
    <w:qFormat/>
    <w:rsid w:val="00510659"/>
  </w:style>
  <w:style w:type="character" w:customStyle="1" w:styleId="afffff3">
    <w:name w:val="Опечатки"/>
    <w:uiPriority w:val="99"/>
    <w:rsid w:val="00510659"/>
    <w:rPr>
      <w:color w:val="FF0000"/>
    </w:rPr>
  </w:style>
  <w:style w:type="paragraph" w:customStyle="1" w:styleId="afffff4">
    <w:name w:val="Переменная часть"/>
    <w:basedOn w:val="afff7"/>
    <w:next w:val="a3"/>
    <w:uiPriority w:val="99"/>
    <w:qFormat/>
    <w:rsid w:val="00510659"/>
  </w:style>
  <w:style w:type="paragraph" w:customStyle="1" w:styleId="afffff5">
    <w:name w:val="Подвал для информации об изменениях"/>
    <w:basedOn w:val="1"/>
    <w:next w:val="a3"/>
    <w:uiPriority w:val="99"/>
    <w:qFormat/>
    <w:rsid w:val="0051065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6">
    <w:name w:val="Подзаголовок для информации об изменениях"/>
    <w:basedOn w:val="affff0"/>
    <w:next w:val="a3"/>
    <w:uiPriority w:val="99"/>
    <w:qFormat/>
    <w:rsid w:val="00510659"/>
  </w:style>
  <w:style w:type="paragraph" w:customStyle="1" w:styleId="afffff7">
    <w:name w:val="Подчёркнуный текст"/>
    <w:basedOn w:val="a3"/>
    <w:next w:val="a3"/>
    <w:uiPriority w:val="99"/>
    <w:qFormat/>
    <w:rsid w:val="00510659"/>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lang w:eastAsia="ru-RU"/>
    </w:rPr>
  </w:style>
  <w:style w:type="paragraph" w:customStyle="1" w:styleId="afffff8">
    <w:name w:val="Постоянная часть"/>
    <w:basedOn w:val="afff7"/>
    <w:next w:val="a3"/>
    <w:uiPriority w:val="99"/>
    <w:qFormat/>
    <w:rsid w:val="00510659"/>
  </w:style>
  <w:style w:type="paragraph" w:customStyle="1" w:styleId="afffff9">
    <w:name w:val="Пример."/>
    <w:basedOn w:val="afff1"/>
    <w:next w:val="a3"/>
    <w:uiPriority w:val="99"/>
    <w:qFormat/>
    <w:rsid w:val="00510659"/>
  </w:style>
  <w:style w:type="paragraph" w:customStyle="1" w:styleId="afffffa">
    <w:name w:val="Примечание."/>
    <w:basedOn w:val="afff1"/>
    <w:next w:val="a3"/>
    <w:uiPriority w:val="99"/>
    <w:qFormat/>
    <w:rsid w:val="00510659"/>
  </w:style>
  <w:style w:type="character" w:customStyle="1" w:styleId="afffffb">
    <w:name w:val="Продолжение ссылки"/>
    <w:uiPriority w:val="99"/>
    <w:rsid w:val="00510659"/>
  </w:style>
  <w:style w:type="paragraph" w:customStyle="1" w:styleId="afffffc">
    <w:name w:val="Словарная статья"/>
    <w:basedOn w:val="a3"/>
    <w:next w:val="a3"/>
    <w:uiPriority w:val="99"/>
    <w:qFormat/>
    <w:rsid w:val="00510659"/>
    <w:pPr>
      <w:widowControl w:val="0"/>
      <w:autoSpaceDE w:val="0"/>
      <w:autoSpaceDN w:val="0"/>
      <w:adjustRightInd w:val="0"/>
      <w:spacing w:after="0" w:line="360" w:lineRule="auto"/>
      <w:ind w:right="118"/>
      <w:jc w:val="both"/>
    </w:pPr>
    <w:rPr>
      <w:rFonts w:ascii="Batang" w:eastAsia="Batang" w:hAnsi="Batang" w:cs="Batang"/>
      <w:sz w:val="24"/>
      <w:szCs w:val="24"/>
      <w:lang w:eastAsia="ru-RU"/>
    </w:rPr>
  </w:style>
  <w:style w:type="character" w:customStyle="1" w:styleId="afffffd">
    <w:name w:val="Сравнение редакций"/>
    <w:uiPriority w:val="99"/>
    <w:rsid w:val="00510659"/>
    <w:rPr>
      <w:b/>
      <w:color w:val="26282F"/>
    </w:rPr>
  </w:style>
  <w:style w:type="character" w:customStyle="1" w:styleId="afffffe">
    <w:name w:val="Сравнение редакций. Добавленный фрагмент"/>
    <w:uiPriority w:val="99"/>
    <w:rsid w:val="00510659"/>
    <w:rPr>
      <w:color w:val="000000"/>
      <w:shd w:val="clear" w:color="auto" w:fill="C1D7FF"/>
    </w:rPr>
  </w:style>
  <w:style w:type="character" w:customStyle="1" w:styleId="affffff">
    <w:name w:val="Сравнение редакций. Удаленный фрагмент"/>
    <w:uiPriority w:val="99"/>
    <w:rsid w:val="00510659"/>
    <w:rPr>
      <w:color w:val="000000"/>
      <w:shd w:val="clear" w:color="auto" w:fill="C4C413"/>
    </w:rPr>
  </w:style>
  <w:style w:type="paragraph" w:customStyle="1" w:styleId="affffff0">
    <w:name w:val="Ссылка на официальную публикацию"/>
    <w:basedOn w:val="a3"/>
    <w:next w:val="a3"/>
    <w:uiPriority w:val="99"/>
    <w:qFormat/>
    <w:rsid w:val="00510659"/>
    <w:pPr>
      <w:widowControl w:val="0"/>
      <w:autoSpaceDE w:val="0"/>
      <w:autoSpaceDN w:val="0"/>
      <w:adjustRightInd w:val="0"/>
      <w:spacing w:after="0" w:line="360" w:lineRule="auto"/>
      <w:ind w:firstLine="720"/>
      <w:jc w:val="both"/>
    </w:pPr>
    <w:rPr>
      <w:rFonts w:ascii="Batang" w:eastAsia="Batang" w:hAnsi="Batang" w:cs="Batang"/>
      <w:sz w:val="24"/>
      <w:szCs w:val="24"/>
      <w:lang w:eastAsia="ru-RU"/>
    </w:rPr>
  </w:style>
  <w:style w:type="character" w:customStyle="1" w:styleId="affffff1">
    <w:name w:val="Ссылка на утративший силу документ"/>
    <w:uiPriority w:val="99"/>
    <w:rsid w:val="00510659"/>
    <w:rPr>
      <w:b/>
      <w:color w:val="749232"/>
    </w:rPr>
  </w:style>
  <w:style w:type="paragraph" w:customStyle="1" w:styleId="affffff2">
    <w:name w:val="Текст в таблице"/>
    <w:basedOn w:val="afffff0"/>
    <w:next w:val="a3"/>
    <w:uiPriority w:val="99"/>
    <w:qFormat/>
    <w:rsid w:val="00510659"/>
  </w:style>
  <w:style w:type="paragraph" w:customStyle="1" w:styleId="affffff3">
    <w:name w:val="Текст ЭР (см. также)"/>
    <w:basedOn w:val="a3"/>
    <w:next w:val="a3"/>
    <w:uiPriority w:val="99"/>
    <w:qFormat/>
    <w:rsid w:val="00510659"/>
    <w:pPr>
      <w:widowControl w:val="0"/>
      <w:autoSpaceDE w:val="0"/>
      <w:autoSpaceDN w:val="0"/>
      <w:adjustRightInd w:val="0"/>
      <w:spacing w:before="200" w:after="0" w:line="360" w:lineRule="auto"/>
    </w:pPr>
    <w:rPr>
      <w:rFonts w:ascii="Batang" w:eastAsia="Batang" w:hAnsi="Batang" w:cs="Batang"/>
      <w:sz w:val="20"/>
      <w:szCs w:val="20"/>
      <w:lang w:eastAsia="ru-RU"/>
    </w:rPr>
  </w:style>
  <w:style w:type="paragraph" w:customStyle="1" w:styleId="affffff4">
    <w:name w:val="Технический комментарий"/>
    <w:basedOn w:val="a3"/>
    <w:next w:val="a3"/>
    <w:uiPriority w:val="99"/>
    <w:qFormat/>
    <w:rsid w:val="00510659"/>
    <w:pPr>
      <w:widowControl w:val="0"/>
      <w:autoSpaceDE w:val="0"/>
      <w:autoSpaceDN w:val="0"/>
      <w:adjustRightInd w:val="0"/>
      <w:spacing w:after="0" w:line="360" w:lineRule="auto"/>
    </w:pPr>
    <w:rPr>
      <w:rFonts w:ascii="Batang" w:eastAsia="Batang" w:hAnsi="Batang" w:cs="Batang"/>
      <w:color w:val="463F31"/>
      <w:sz w:val="24"/>
      <w:szCs w:val="24"/>
      <w:shd w:val="clear" w:color="auto" w:fill="FFFFA6"/>
      <w:lang w:eastAsia="ru-RU"/>
    </w:rPr>
  </w:style>
  <w:style w:type="character" w:customStyle="1" w:styleId="affffff5">
    <w:name w:val="Утратил силу"/>
    <w:uiPriority w:val="99"/>
    <w:rsid w:val="00510659"/>
    <w:rPr>
      <w:b/>
      <w:strike/>
      <w:color w:val="666600"/>
    </w:rPr>
  </w:style>
  <w:style w:type="paragraph" w:customStyle="1" w:styleId="affffff6">
    <w:name w:val="Формула"/>
    <w:basedOn w:val="a3"/>
    <w:next w:val="a3"/>
    <w:uiPriority w:val="99"/>
    <w:qFormat/>
    <w:rsid w:val="00510659"/>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lang w:eastAsia="ru-RU"/>
    </w:rPr>
  </w:style>
  <w:style w:type="paragraph" w:customStyle="1" w:styleId="affffff7">
    <w:name w:val="Центрированный (таблица)"/>
    <w:basedOn w:val="afffff0"/>
    <w:next w:val="a3"/>
    <w:uiPriority w:val="99"/>
    <w:qFormat/>
    <w:rsid w:val="00510659"/>
  </w:style>
  <w:style w:type="paragraph" w:customStyle="1" w:styleId="-">
    <w:name w:val="ЭР-содержание (правое окно)"/>
    <w:basedOn w:val="a3"/>
    <w:next w:val="a3"/>
    <w:uiPriority w:val="99"/>
    <w:qFormat/>
    <w:rsid w:val="00510659"/>
    <w:pPr>
      <w:widowControl w:val="0"/>
      <w:autoSpaceDE w:val="0"/>
      <w:autoSpaceDN w:val="0"/>
      <w:adjustRightInd w:val="0"/>
      <w:spacing w:before="300" w:after="0" w:line="360" w:lineRule="auto"/>
    </w:pPr>
    <w:rPr>
      <w:rFonts w:ascii="Batang" w:eastAsia="Batang" w:hAnsi="Batang" w:cs="Batang"/>
      <w:sz w:val="24"/>
      <w:szCs w:val="24"/>
      <w:lang w:eastAsia="ru-RU"/>
    </w:rPr>
  </w:style>
  <w:style w:type="paragraph" w:styleId="45">
    <w:name w:val="toc 4"/>
    <w:basedOn w:val="a3"/>
    <w:next w:val="a3"/>
    <w:autoRedefine/>
    <w:rsid w:val="00510659"/>
    <w:pPr>
      <w:spacing w:after="0" w:line="240" w:lineRule="auto"/>
      <w:ind w:left="720"/>
    </w:pPr>
    <w:rPr>
      <w:rFonts w:ascii="Segoe UI" w:eastAsia="Batang" w:hAnsi="Segoe UI" w:cs="Segoe UI"/>
      <w:sz w:val="20"/>
      <w:szCs w:val="20"/>
      <w:lang w:eastAsia="ru-RU"/>
    </w:rPr>
  </w:style>
  <w:style w:type="paragraph" w:styleId="54">
    <w:name w:val="toc 5"/>
    <w:basedOn w:val="a3"/>
    <w:next w:val="a3"/>
    <w:autoRedefine/>
    <w:rsid w:val="00510659"/>
    <w:pPr>
      <w:spacing w:after="0" w:line="240" w:lineRule="auto"/>
      <w:ind w:left="960"/>
    </w:pPr>
    <w:rPr>
      <w:rFonts w:ascii="Segoe UI" w:eastAsia="Batang" w:hAnsi="Segoe UI" w:cs="Segoe UI"/>
      <w:sz w:val="20"/>
      <w:szCs w:val="20"/>
      <w:lang w:eastAsia="ru-RU"/>
    </w:rPr>
  </w:style>
  <w:style w:type="paragraph" w:styleId="63">
    <w:name w:val="toc 6"/>
    <w:basedOn w:val="a3"/>
    <w:next w:val="a3"/>
    <w:autoRedefine/>
    <w:rsid w:val="00510659"/>
    <w:pPr>
      <w:spacing w:after="0" w:line="240" w:lineRule="auto"/>
      <w:ind w:left="1200"/>
    </w:pPr>
    <w:rPr>
      <w:rFonts w:ascii="Segoe UI" w:eastAsia="Batang" w:hAnsi="Segoe UI" w:cs="Segoe UI"/>
      <w:sz w:val="20"/>
      <w:szCs w:val="20"/>
      <w:lang w:eastAsia="ru-RU"/>
    </w:rPr>
  </w:style>
  <w:style w:type="paragraph" w:styleId="73">
    <w:name w:val="toc 7"/>
    <w:basedOn w:val="a3"/>
    <w:next w:val="a3"/>
    <w:autoRedefine/>
    <w:rsid w:val="00510659"/>
    <w:pPr>
      <w:spacing w:after="0" w:line="240" w:lineRule="auto"/>
      <w:ind w:left="1440"/>
    </w:pPr>
    <w:rPr>
      <w:rFonts w:ascii="Segoe UI" w:eastAsia="Batang" w:hAnsi="Segoe UI" w:cs="Segoe UI"/>
      <w:sz w:val="20"/>
      <w:szCs w:val="20"/>
      <w:lang w:eastAsia="ru-RU"/>
    </w:rPr>
  </w:style>
  <w:style w:type="paragraph" w:styleId="83">
    <w:name w:val="toc 8"/>
    <w:basedOn w:val="a3"/>
    <w:next w:val="a3"/>
    <w:autoRedefine/>
    <w:rsid w:val="00510659"/>
    <w:pPr>
      <w:spacing w:after="0" w:line="240" w:lineRule="auto"/>
      <w:ind w:left="1680"/>
    </w:pPr>
    <w:rPr>
      <w:rFonts w:ascii="Segoe UI" w:eastAsia="Batang" w:hAnsi="Segoe UI" w:cs="Segoe UI"/>
      <w:sz w:val="20"/>
      <w:szCs w:val="20"/>
      <w:lang w:eastAsia="ru-RU"/>
    </w:rPr>
  </w:style>
  <w:style w:type="paragraph" w:styleId="92">
    <w:name w:val="toc 9"/>
    <w:basedOn w:val="a3"/>
    <w:next w:val="a3"/>
    <w:autoRedefine/>
    <w:rsid w:val="00510659"/>
    <w:pPr>
      <w:spacing w:after="0" w:line="240" w:lineRule="auto"/>
      <w:ind w:left="1920"/>
    </w:pPr>
    <w:rPr>
      <w:rFonts w:ascii="Segoe UI" w:eastAsia="Batang" w:hAnsi="Segoe UI" w:cs="Segoe UI"/>
      <w:sz w:val="20"/>
      <w:szCs w:val="20"/>
      <w:lang w:eastAsia="ru-RU"/>
    </w:rPr>
  </w:style>
  <w:style w:type="paragraph" w:customStyle="1" w:styleId="s1">
    <w:name w:val="s_1"/>
    <w:basedOn w:val="a3"/>
    <w:qFormat/>
    <w:rsid w:val="00510659"/>
    <w:pPr>
      <w:spacing w:before="100" w:beforeAutospacing="1" w:after="100" w:afterAutospacing="1" w:line="240" w:lineRule="auto"/>
    </w:pPr>
    <w:rPr>
      <w:rFonts w:ascii="Batang" w:eastAsia="Batang" w:hAnsi="Batang" w:cs="Batang"/>
      <w:sz w:val="24"/>
      <w:szCs w:val="24"/>
      <w:lang w:eastAsia="ru-RU"/>
    </w:rPr>
  </w:style>
  <w:style w:type="table" w:customStyle="1" w:styleId="84">
    <w:name w:val="Сетка таблицы8"/>
    <w:basedOn w:val="a5"/>
    <w:next w:val="a9"/>
    <w:uiPriority w:val="59"/>
    <w:rsid w:val="0051065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8">
    <w:name w:val="endnote text"/>
    <w:basedOn w:val="a3"/>
    <w:link w:val="affffff9"/>
    <w:uiPriority w:val="99"/>
    <w:unhideWhenUsed/>
    <w:qFormat/>
    <w:rsid w:val="00510659"/>
    <w:pPr>
      <w:spacing w:after="0" w:line="240" w:lineRule="auto"/>
    </w:pPr>
    <w:rPr>
      <w:rFonts w:ascii="Segoe UI" w:eastAsia="Batang" w:hAnsi="Segoe UI" w:cs="Batang"/>
      <w:sz w:val="20"/>
      <w:szCs w:val="20"/>
      <w:lang w:val="x-none" w:eastAsia="x-none"/>
    </w:rPr>
  </w:style>
  <w:style w:type="character" w:customStyle="1" w:styleId="affffff9">
    <w:name w:val="Текст концевой сноски Знак"/>
    <w:basedOn w:val="a4"/>
    <w:link w:val="affffff8"/>
    <w:uiPriority w:val="99"/>
    <w:rsid w:val="00510659"/>
    <w:rPr>
      <w:rFonts w:ascii="Segoe UI" w:eastAsia="Batang" w:hAnsi="Segoe UI" w:cs="Batang"/>
      <w:sz w:val="20"/>
      <w:szCs w:val="20"/>
      <w:lang w:val="x-none" w:eastAsia="x-none"/>
    </w:rPr>
  </w:style>
  <w:style w:type="character" w:styleId="affffffa">
    <w:name w:val="endnote reference"/>
    <w:uiPriority w:val="99"/>
    <w:unhideWhenUsed/>
    <w:qFormat/>
    <w:rsid w:val="00510659"/>
    <w:rPr>
      <w:rFonts w:cs="Batang"/>
      <w:vertAlign w:val="superscript"/>
    </w:rPr>
  </w:style>
  <w:style w:type="table" w:customStyle="1" w:styleId="TableNormal">
    <w:name w:val="Table Normal"/>
    <w:unhideWhenUsed/>
    <w:qFormat/>
    <w:rsid w:val="0051065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b">
    <w:name w:val="FollowedHyperlink"/>
    <w:uiPriority w:val="99"/>
    <w:unhideWhenUsed/>
    <w:qFormat/>
    <w:rsid w:val="00510659"/>
    <w:rPr>
      <w:color w:val="0000FF"/>
      <w:u w:val="single"/>
    </w:rPr>
  </w:style>
  <w:style w:type="character" w:styleId="affffffc">
    <w:name w:val="Subtle Emphasis"/>
    <w:uiPriority w:val="19"/>
    <w:qFormat/>
    <w:rsid w:val="00510659"/>
    <w:rPr>
      <w:i/>
      <w:iCs/>
      <w:color w:val="404040"/>
    </w:rPr>
  </w:style>
  <w:style w:type="table" w:styleId="36">
    <w:name w:val="Plain Table 3"/>
    <w:basedOn w:val="a5"/>
    <w:rsid w:val="0051065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d">
    <w:name w:val="Unresolved Mention"/>
    <w:uiPriority w:val="99"/>
    <w:semiHidden/>
    <w:unhideWhenUsed/>
    <w:rsid w:val="00510659"/>
    <w:rPr>
      <w:color w:val="605E5C"/>
      <w:shd w:val="clear" w:color="auto" w:fill="E1DFDD"/>
    </w:rPr>
  </w:style>
  <w:style w:type="table" w:customStyle="1" w:styleId="121">
    <w:name w:val="Сетка таблицы12"/>
    <w:basedOn w:val="a5"/>
    <w:next w:val="a9"/>
    <w:uiPriority w:val="39"/>
    <w:rsid w:val="0051065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5"/>
    <w:next w:val="a9"/>
    <w:uiPriority w:val="59"/>
    <w:rsid w:val="0051065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3"/>
    <w:uiPriority w:val="3"/>
    <w:qFormat/>
    <w:rsid w:val="00510659"/>
    <w:pPr>
      <w:snapToGrid w:val="0"/>
      <w:spacing w:after="0" w:line="240" w:lineRule="auto"/>
    </w:pPr>
    <w:rPr>
      <w:rFonts w:ascii="Batang" w:eastAsia="Batang" w:hAnsi="Batang" w:cs="Batang"/>
      <w:iCs/>
      <w:sz w:val="24"/>
      <w:szCs w:val="28"/>
      <w:lang w:eastAsia="ru-RU"/>
    </w:rPr>
  </w:style>
  <w:style w:type="table" w:customStyle="1" w:styleId="311">
    <w:name w:val="Сетка таблицы31"/>
    <w:basedOn w:val="a5"/>
    <w:next w:val="a9"/>
    <w:uiPriority w:val="39"/>
    <w:rsid w:val="0051065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51065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5"/>
    <w:next w:val="36"/>
    <w:uiPriority w:val="43"/>
    <w:rsid w:val="0051065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5"/>
    <w:next w:val="a9"/>
    <w:uiPriority w:val="39"/>
    <w:rsid w:val="0051065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5"/>
    <w:next w:val="a9"/>
    <w:uiPriority w:val="39"/>
    <w:rsid w:val="0051065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3"/>
    <w:link w:val="HTML0"/>
    <w:unhideWhenUsed/>
    <w:rsid w:val="0051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0">
    <w:name w:val="Стандартный HTML Знак"/>
    <w:basedOn w:val="a4"/>
    <w:link w:val="HTML"/>
    <w:rsid w:val="00510659"/>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510659"/>
    <w:rPr>
      <w:rFonts w:ascii="Times New Roman" w:eastAsia="Times New Roman" w:hAnsi="Times New Roman" w:cs="Times New Roman"/>
      <w:lang w:eastAsia="en-US"/>
    </w:rPr>
  </w:style>
  <w:style w:type="character" w:customStyle="1" w:styleId="1f0">
    <w:name w:val="Основной текст с отступом Знак1"/>
    <w:basedOn w:val="a4"/>
    <w:uiPriority w:val="99"/>
    <w:rsid w:val="00510659"/>
    <w:rPr>
      <w:sz w:val="22"/>
      <w:szCs w:val="22"/>
    </w:rPr>
  </w:style>
  <w:style w:type="character" w:customStyle="1" w:styleId="37">
    <w:name w:val="Основной текст с отступом 3 Знак"/>
    <w:link w:val="38"/>
    <w:locked/>
    <w:rsid w:val="00510659"/>
    <w:rPr>
      <w:rFonts w:ascii="Times New Roman" w:eastAsia="Times New Roman" w:hAnsi="Times New Roman" w:cs="Times New Roman"/>
      <w:sz w:val="16"/>
      <w:szCs w:val="16"/>
      <w:lang w:val="x-none" w:eastAsia="x-none"/>
    </w:rPr>
  </w:style>
  <w:style w:type="paragraph" w:styleId="38">
    <w:name w:val="Body Text Indent 3"/>
    <w:basedOn w:val="a3"/>
    <w:link w:val="37"/>
    <w:unhideWhenUsed/>
    <w:rsid w:val="00510659"/>
    <w:pPr>
      <w:widowControl w:val="0"/>
      <w:autoSpaceDE w:val="0"/>
      <w:autoSpaceDN w:val="0"/>
      <w:spacing w:after="120" w:line="240" w:lineRule="auto"/>
      <w:ind w:left="283"/>
    </w:pPr>
    <w:rPr>
      <w:rFonts w:ascii="Times New Roman" w:eastAsia="Times New Roman" w:hAnsi="Times New Roman" w:cs="Times New Roman"/>
      <w:sz w:val="16"/>
      <w:szCs w:val="16"/>
      <w:lang w:val="x-none" w:eastAsia="x-none"/>
    </w:rPr>
  </w:style>
  <w:style w:type="character" w:customStyle="1" w:styleId="313">
    <w:name w:val="Основной текст с отступом 3 Знак1"/>
    <w:basedOn w:val="a4"/>
    <w:rsid w:val="00510659"/>
    <w:rPr>
      <w:sz w:val="16"/>
      <w:szCs w:val="16"/>
    </w:rPr>
  </w:style>
  <w:style w:type="character" w:customStyle="1" w:styleId="affffffe">
    <w:name w:val="Схема документа Знак"/>
    <w:link w:val="afffffff"/>
    <w:locked/>
    <w:rsid w:val="00510659"/>
    <w:rPr>
      <w:rFonts w:ascii="Tahoma" w:eastAsia="Times New Roman" w:hAnsi="Tahoma" w:cs="Tahoma"/>
      <w:shd w:val="clear" w:color="auto" w:fill="000080"/>
    </w:rPr>
  </w:style>
  <w:style w:type="paragraph" w:styleId="afffffff">
    <w:name w:val="Document Map"/>
    <w:basedOn w:val="a3"/>
    <w:link w:val="affffffe"/>
    <w:unhideWhenUsed/>
    <w:rsid w:val="00510659"/>
    <w:pPr>
      <w:shd w:val="clear" w:color="auto" w:fill="000080"/>
      <w:spacing w:after="0" w:line="240" w:lineRule="auto"/>
    </w:pPr>
    <w:rPr>
      <w:rFonts w:ascii="Tahoma" w:eastAsia="Times New Roman" w:hAnsi="Tahoma" w:cs="Tahoma"/>
    </w:rPr>
  </w:style>
  <w:style w:type="character" w:customStyle="1" w:styleId="1f1">
    <w:name w:val="Схема документа Знак1"/>
    <w:basedOn w:val="a4"/>
    <w:rsid w:val="00510659"/>
    <w:rPr>
      <w:rFonts w:ascii="Segoe UI" w:hAnsi="Segoe UI" w:cs="Segoe UI"/>
      <w:sz w:val="16"/>
      <w:szCs w:val="16"/>
    </w:rPr>
  </w:style>
  <w:style w:type="character" w:customStyle="1" w:styleId="2e">
    <w:name w:val="Цитата 2 Знак"/>
    <w:link w:val="2f"/>
    <w:uiPriority w:val="29"/>
    <w:locked/>
    <w:rsid w:val="00510659"/>
    <w:rPr>
      <w:rFonts w:ascii="Times New Roman" w:eastAsia="Times New Roman" w:hAnsi="Times New Roman" w:cs="Times New Roman"/>
      <w:i/>
      <w:iCs/>
      <w:color w:val="404040"/>
    </w:rPr>
  </w:style>
  <w:style w:type="paragraph" w:styleId="2f">
    <w:name w:val="Quote"/>
    <w:basedOn w:val="a3"/>
    <w:next w:val="a3"/>
    <w:link w:val="2e"/>
    <w:uiPriority w:val="29"/>
    <w:qFormat/>
    <w:rsid w:val="00510659"/>
    <w:pPr>
      <w:spacing w:before="200" w:line="256" w:lineRule="auto"/>
      <w:ind w:left="864" w:right="864"/>
    </w:pPr>
    <w:rPr>
      <w:rFonts w:ascii="Times New Roman" w:eastAsia="Times New Roman" w:hAnsi="Times New Roman" w:cs="Times New Roman"/>
      <w:i/>
      <w:iCs/>
      <w:color w:val="404040"/>
    </w:rPr>
  </w:style>
  <w:style w:type="character" w:customStyle="1" w:styleId="215">
    <w:name w:val="Цитата 2 Знак1"/>
    <w:basedOn w:val="a4"/>
    <w:uiPriority w:val="29"/>
    <w:rsid w:val="00510659"/>
    <w:rPr>
      <w:i/>
      <w:iCs/>
      <w:color w:val="404040" w:themeColor="text1" w:themeTint="BF"/>
    </w:rPr>
  </w:style>
  <w:style w:type="character" w:customStyle="1" w:styleId="afffffff0">
    <w:name w:val="Выделенная цитата Знак"/>
    <w:link w:val="afffffff1"/>
    <w:uiPriority w:val="30"/>
    <w:locked/>
    <w:rsid w:val="00510659"/>
    <w:rPr>
      <w:rFonts w:ascii="Times New Roman" w:eastAsia="Times New Roman" w:hAnsi="Times New Roman" w:cs="Times New Roman"/>
      <w:i/>
      <w:iCs/>
      <w:color w:val="4472C4"/>
    </w:rPr>
  </w:style>
  <w:style w:type="paragraph" w:styleId="afffffff1">
    <w:name w:val="Intense Quote"/>
    <w:basedOn w:val="a3"/>
    <w:next w:val="a3"/>
    <w:link w:val="afffffff0"/>
    <w:uiPriority w:val="30"/>
    <w:qFormat/>
    <w:rsid w:val="00510659"/>
    <w:pPr>
      <w:pBdr>
        <w:top w:val="single" w:sz="4" w:space="10" w:color="4472C4"/>
        <w:bottom w:val="single" w:sz="4" w:space="10" w:color="4472C4"/>
      </w:pBdr>
      <w:spacing w:before="360" w:after="360" w:line="256" w:lineRule="auto"/>
      <w:ind w:left="864" w:right="864"/>
      <w:jc w:val="center"/>
    </w:pPr>
    <w:rPr>
      <w:rFonts w:ascii="Times New Roman" w:eastAsia="Times New Roman" w:hAnsi="Times New Roman" w:cs="Times New Roman"/>
      <w:i/>
      <w:iCs/>
      <w:color w:val="4472C4"/>
    </w:rPr>
  </w:style>
  <w:style w:type="character" w:customStyle="1" w:styleId="1f2">
    <w:name w:val="Выделенная цитата Знак1"/>
    <w:basedOn w:val="a4"/>
    <w:uiPriority w:val="30"/>
    <w:rsid w:val="00510659"/>
    <w:rPr>
      <w:i/>
      <w:iCs/>
      <w:color w:val="4472C4" w:themeColor="accent1"/>
    </w:rPr>
  </w:style>
  <w:style w:type="paragraph" w:customStyle="1" w:styleId="msonormal0">
    <w:name w:val="msonormal"/>
    <w:basedOn w:val="a3"/>
    <w:qFormat/>
    <w:rsid w:val="005106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4">
    <w:name w:val="Основной текст с отступом 31"/>
    <w:basedOn w:val="a3"/>
    <w:qFormat/>
    <w:rsid w:val="00510659"/>
    <w:pPr>
      <w:suppressAutoHyphens/>
      <w:spacing w:after="120" w:line="276" w:lineRule="auto"/>
      <w:ind w:left="283"/>
    </w:pPr>
    <w:rPr>
      <w:rFonts w:ascii="Calibri" w:eastAsia="Times New Roman" w:hAnsi="Calibri" w:cs="Calibri"/>
      <w:sz w:val="16"/>
      <w:szCs w:val="16"/>
      <w:lang w:eastAsia="ar-SA"/>
    </w:rPr>
  </w:style>
  <w:style w:type="paragraph" w:customStyle="1" w:styleId="2f0">
    <w:name w:val="Знак2"/>
    <w:basedOn w:val="a3"/>
    <w:uiPriority w:val="99"/>
    <w:qFormat/>
    <w:rsid w:val="00510659"/>
    <w:pPr>
      <w:tabs>
        <w:tab w:val="left" w:pos="708"/>
      </w:tabs>
      <w:spacing w:line="240" w:lineRule="exact"/>
    </w:pPr>
    <w:rPr>
      <w:rFonts w:ascii="Verdana" w:eastAsia="Times New Roman" w:hAnsi="Verdana" w:cs="Verdana"/>
      <w:sz w:val="20"/>
      <w:szCs w:val="20"/>
      <w:lang w:val="en-US"/>
    </w:rPr>
  </w:style>
  <w:style w:type="paragraph" w:customStyle="1" w:styleId="pboth">
    <w:name w:val="pboth"/>
    <w:basedOn w:val="a3"/>
    <w:qFormat/>
    <w:rsid w:val="005106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6">
    <w:name w:val="Основной текст (2)1"/>
    <w:basedOn w:val="a3"/>
    <w:qFormat/>
    <w:rsid w:val="00510659"/>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4">
    <w:name w:val="Заголовок №6_"/>
    <w:link w:val="65"/>
    <w:locked/>
    <w:rsid w:val="00510659"/>
    <w:rPr>
      <w:b/>
      <w:bCs/>
      <w:shd w:val="clear" w:color="auto" w:fill="FFFFFF"/>
    </w:rPr>
  </w:style>
  <w:style w:type="paragraph" w:customStyle="1" w:styleId="65">
    <w:name w:val="Заголовок №6"/>
    <w:basedOn w:val="a3"/>
    <w:link w:val="64"/>
    <w:qFormat/>
    <w:rsid w:val="00510659"/>
    <w:pPr>
      <w:widowControl w:val="0"/>
      <w:shd w:val="clear" w:color="auto" w:fill="FFFFFF"/>
      <w:spacing w:after="0" w:line="320" w:lineRule="exact"/>
      <w:ind w:hanging="460"/>
      <w:jc w:val="center"/>
      <w:outlineLvl w:val="5"/>
    </w:pPr>
    <w:rPr>
      <w:b/>
      <w:bCs/>
    </w:rPr>
  </w:style>
  <w:style w:type="paragraph" w:customStyle="1" w:styleId="afffffff2">
    <w:name w:val="Для таблиц"/>
    <w:basedOn w:val="a3"/>
    <w:qFormat/>
    <w:rsid w:val="00510659"/>
    <w:pPr>
      <w:suppressAutoHyphens/>
      <w:spacing w:after="0" w:line="240" w:lineRule="auto"/>
    </w:pPr>
    <w:rPr>
      <w:rFonts w:ascii="Times New Roman" w:eastAsia="Times New Roman" w:hAnsi="Times New Roman" w:cs="Times New Roman"/>
      <w:sz w:val="24"/>
      <w:szCs w:val="24"/>
      <w:lang w:eastAsia="ar-SA"/>
    </w:rPr>
  </w:style>
  <w:style w:type="paragraph" w:customStyle="1" w:styleId="1f3">
    <w:name w:val="Название1"/>
    <w:basedOn w:val="a3"/>
    <w:qFormat/>
    <w:rsid w:val="00510659"/>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f1">
    <w:name w:val="Указатель2"/>
    <w:basedOn w:val="a3"/>
    <w:qFormat/>
    <w:rsid w:val="00510659"/>
    <w:pPr>
      <w:suppressLineNumbers/>
      <w:suppressAutoHyphens/>
      <w:spacing w:after="200" w:line="276" w:lineRule="auto"/>
    </w:pPr>
    <w:rPr>
      <w:rFonts w:ascii="Calibri" w:eastAsia="Times New Roman" w:hAnsi="Calibri" w:cs="Mangal"/>
      <w:lang w:eastAsia="ar-SA"/>
    </w:rPr>
  </w:style>
  <w:style w:type="paragraph" w:customStyle="1" w:styleId="1f4">
    <w:name w:val="Название объекта1"/>
    <w:basedOn w:val="a3"/>
    <w:uiPriority w:val="35"/>
    <w:qFormat/>
    <w:rsid w:val="00510659"/>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f5">
    <w:name w:val="Указатель1"/>
    <w:basedOn w:val="a3"/>
    <w:qFormat/>
    <w:rsid w:val="00510659"/>
    <w:pPr>
      <w:suppressLineNumbers/>
      <w:suppressAutoHyphens/>
      <w:spacing w:after="200" w:line="276" w:lineRule="auto"/>
    </w:pPr>
    <w:rPr>
      <w:rFonts w:ascii="Calibri" w:eastAsia="Times New Roman" w:hAnsi="Calibri" w:cs="Mangal"/>
      <w:lang w:eastAsia="ar-SA"/>
    </w:rPr>
  </w:style>
  <w:style w:type="paragraph" w:customStyle="1" w:styleId="217">
    <w:name w:val="Основной текст с отступом 21"/>
    <w:basedOn w:val="a3"/>
    <w:qFormat/>
    <w:rsid w:val="00510659"/>
    <w:pPr>
      <w:suppressAutoHyphens/>
      <w:spacing w:after="120" w:line="480" w:lineRule="auto"/>
      <w:ind w:left="283"/>
    </w:pPr>
    <w:rPr>
      <w:rFonts w:ascii="Calibri" w:eastAsia="Times New Roman" w:hAnsi="Calibri" w:cs="Times New Roman"/>
      <w:sz w:val="20"/>
      <w:szCs w:val="20"/>
      <w:lang w:eastAsia="ar-SA"/>
    </w:rPr>
  </w:style>
  <w:style w:type="paragraph" w:customStyle="1" w:styleId="txt">
    <w:name w:val="txt"/>
    <w:basedOn w:val="a3"/>
    <w:qFormat/>
    <w:rsid w:val="005106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3"/>
    <w:qFormat/>
    <w:rsid w:val="005106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3"/>
    <w:qFormat/>
    <w:rsid w:val="005106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3"/>
    <w:qFormat/>
    <w:rsid w:val="005106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3"/>
    <w:qFormat/>
    <w:rsid w:val="005106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3"/>
    <w:qFormat/>
    <w:rsid w:val="005106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3"/>
    <w:qFormat/>
    <w:rsid w:val="005106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3"/>
    <w:qFormat/>
    <w:rsid w:val="005106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western">
    <w:name w:val="western"/>
    <w:basedOn w:val="a3"/>
    <w:qFormat/>
    <w:rsid w:val="005106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3"/>
    <w:qFormat/>
    <w:rsid w:val="005106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3"/>
    <w:qFormat/>
    <w:rsid w:val="0051065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3"/>
    <w:qFormat/>
    <w:rsid w:val="00510659"/>
    <w:pPr>
      <w:suppressAutoHyphens/>
      <w:spacing w:after="200" w:line="276" w:lineRule="auto"/>
      <w:ind w:left="720"/>
    </w:pPr>
    <w:rPr>
      <w:rFonts w:ascii="Calibri" w:eastAsia="Calibri" w:hAnsi="Calibri" w:cs="Calibri"/>
      <w:lang w:eastAsia="ar-SA"/>
    </w:rPr>
  </w:style>
  <w:style w:type="paragraph" w:customStyle="1" w:styleId="afffffff3">
    <w:name w:val="Знак Знак Знак Знак"/>
    <w:basedOn w:val="a3"/>
    <w:qFormat/>
    <w:rsid w:val="00510659"/>
    <w:pPr>
      <w:suppressAutoHyphens/>
      <w:spacing w:line="240" w:lineRule="exact"/>
    </w:pPr>
    <w:rPr>
      <w:rFonts w:ascii="Verdana" w:eastAsia="Times New Roman" w:hAnsi="Verdana" w:cs="Times New Roman"/>
      <w:sz w:val="20"/>
      <w:szCs w:val="20"/>
      <w:lang w:val="en-US" w:eastAsia="ar-SA"/>
    </w:rPr>
  </w:style>
  <w:style w:type="paragraph" w:customStyle="1" w:styleId="1f6">
    <w:name w:val="Схема документа1"/>
    <w:basedOn w:val="a3"/>
    <w:qFormat/>
    <w:rsid w:val="00510659"/>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1f7">
    <w:name w:val="Текст1"/>
    <w:basedOn w:val="a3"/>
    <w:qFormat/>
    <w:rsid w:val="00510659"/>
    <w:pPr>
      <w:suppressAutoHyphens/>
      <w:spacing w:after="0" w:line="240" w:lineRule="auto"/>
    </w:pPr>
    <w:rPr>
      <w:rFonts w:ascii="Courier New" w:eastAsia="Times New Roman" w:hAnsi="Courier New" w:cs="Times New Roman"/>
      <w:sz w:val="20"/>
      <w:szCs w:val="20"/>
      <w:lang w:eastAsia="ar-SA"/>
    </w:rPr>
  </w:style>
  <w:style w:type="paragraph" w:customStyle="1" w:styleId="218">
    <w:name w:val="Основной текст 21"/>
    <w:basedOn w:val="a3"/>
    <w:qFormat/>
    <w:rsid w:val="00510659"/>
    <w:pPr>
      <w:suppressAutoHyphens/>
      <w:spacing w:after="120" w:line="480" w:lineRule="auto"/>
    </w:pPr>
    <w:rPr>
      <w:rFonts w:ascii="Calibri" w:eastAsia="Times New Roman" w:hAnsi="Calibri" w:cs="Calibri"/>
      <w:lang w:eastAsia="ar-SA"/>
    </w:rPr>
  </w:style>
  <w:style w:type="paragraph" w:customStyle="1" w:styleId="afffffff4">
    <w:name w:val="Содержимое таблицы"/>
    <w:basedOn w:val="a3"/>
    <w:qFormat/>
    <w:rsid w:val="00510659"/>
    <w:pPr>
      <w:widowControl w:val="0"/>
      <w:suppressAutoHyphens/>
      <w:spacing w:after="200" w:line="276" w:lineRule="auto"/>
    </w:pPr>
    <w:rPr>
      <w:rFonts w:ascii="Calibri" w:eastAsia="Calibri" w:hAnsi="Calibri" w:cs="Calibri"/>
      <w:szCs w:val="24"/>
      <w:lang w:eastAsia="hi-IN" w:bidi="hi-IN"/>
    </w:rPr>
  </w:style>
  <w:style w:type="paragraph" w:customStyle="1" w:styleId="afffffff5">
    <w:name w:val="Абзац"/>
    <w:basedOn w:val="a3"/>
    <w:qFormat/>
    <w:rsid w:val="00510659"/>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afffffff6">
    <w:name w:val="Заголовок таблицы"/>
    <w:basedOn w:val="afffffff4"/>
    <w:qFormat/>
    <w:rsid w:val="00510659"/>
    <w:pPr>
      <w:suppressLineNumbers/>
      <w:jc w:val="center"/>
    </w:pPr>
    <w:rPr>
      <w:b/>
      <w:bCs/>
    </w:rPr>
  </w:style>
  <w:style w:type="paragraph" w:customStyle="1" w:styleId="100">
    <w:name w:val="Оглавление 10"/>
    <w:basedOn w:val="1f5"/>
    <w:qFormat/>
    <w:rsid w:val="00510659"/>
    <w:pPr>
      <w:tabs>
        <w:tab w:val="right" w:leader="dot" w:pos="7091"/>
      </w:tabs>
      <w:ind w:left="2547"/>
    </w:pPr>
  </w:style>
  <w:style w:type="paragraph" w:customStyle="1" w:styleId="2f2">
    <w:name w:val="Схема документа2"/>
    <w:basedOn w:val="a3"/>
    <w:qFormat/>
    <w:rsid w:val="00510659"/>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7">
    <w:name w:val="Содержимое врезки"/>
    <w:basedOn w:val="aff7"/>
    <w:qFormat/>
    <w:rsid w:val="00510659"/>
    <w:pPr>
      <w:widowControl w:val="0"/>
      <w:autoSpaceDE w:val="0"/>
      <w:autoSpaceDN w:val="0"/>
      <w:spacing w:after="0"/>
    </w:pPr>
    <w:rPr>
      <w:lang w:val="x-none" w:eastAsia="x-none"/>
    </w:rPr>
  </w:style>
  <w:style w:type="paragraph" w:customStyle="1" w:styleId="Style8">
    <w:name w:val="Style8"/>
    <w:basedOn w:val="a3"/>
    <w:uiPriority w:val="99"/>
    <w:qFormat/>
    <w:rsid w:val="00510659"/>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paragraph" w:customStyle="1" w:styleId="paragraph">
    <w:name w:val="paragraph"/>
    <w:basedOn w:val="a3"/>
    <w:qFormat/>
    <w:rsid w:val="005106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3"/>
    <w:uiPriority w:val="99"/>
    <w:qFormat/>
    <w:rsid w:val="005106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Page">
    <w:name w:val="ConsPlusTitlePage"/>
    <w:uiPriority w:val="99"/>
    <w:qFormat/>
    <w:rsid w:val="00510659"/>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8">
    <w:name w:val="Основной текст_"/>
    <w:link w:val="1f8"/>
    <w:locked/>
    <w:rsid w:val="00510659"/>
    <w:rPr>
      <w:rFonts w:ascii="Arial" w:eastAsia="Arial" w:hAnsi="Arial" w:cs="Arial"/>
      <w:sz w:val="28"/>
      <w:szCs w:val="28"/>
      <w:shd w:val="clear" w:color="auto" w:fill="FFFFFF"/>
    </w:rPr>
  </w:style>
  <w:style w:type="paragraph" w:customStyle="1" w:styleId="1f8">
    <w:name w:val="Основной текст1"/>
    <w:basedOn w:val="a3"/>
    <w:link w:val="afffffff8"/>
    <w:qFormat/>
    <w:rsid w:val="00510659"/>
    <w:pPr>
      <w:widowControl w:val="0"/>
      <w:shd w:val="clear" w:color="auto" w:fill="FFFFFF"/>
      <w:spacing w:after="240" w:line="252" w:lineRule="auto"/>
      <w:ind w:firstLine="400"/>
    </w:pPr>
    <w:rPr>
      <w:rFonts w:ascii="Arial" w:eastAsia="Arial" w:hAnsi="Arial" w:cs="Arial"/>
      <w:sz w:val="28"/>
      <w:szCs w:val="28"/>
    </w:rPr>
  </w:style>
  <w:style w:type="paragraph" w:customStyle="1" w:styleId="ConsPlusNonformat">
    <w:name w:val="ConsPlusNonformat"/>
    <w:uiPriority w:val="99"/>
    <w:qFormat/>
    <w:rsid w:val="0051065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106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3"/>
    <w:next w:val="a3"/>
    <w:uiPriority w:val="99"/>
    <w:qFormat/>
    <w:rsid w:val="00510659"/>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paragraph" w:customStyle="1" w:styleId="msonormalcxspmiddle">
    <w:name w:val="msonormalcxspmiddle"/>
    <w:basedOn w:val="a3"/>
    <w:uiPriority w:val="99"/>
    <w:qFormat/>
    <w:rsid w:val="005106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f9">
    <w:name w:val="Intense Emphasis"/>
    <w:uiPriority w:val="21"/>
    <w:qFormat/>
    <w:rsid w:val="00510659"/>
    <w:rPr>
      <w:i/>
      <w:iCs/>
      <w:color w:val="4472C4"/>
    </w:rPr>
  </w:style>
  <w:style w:type="character" w:styleId="afffffffa">
    <w:name w:val="Subtle Reference"/>
    <w:uiPriority w:val="31"/>
    <w:qFormat/>
    <w:rsid w:val="00510659"/>
    <w:rPr>
      <w:smallCaps/>
      <w:color w:val="404040"/>
    </w:rPr>
  </w:style>
  <w:style w:type="character" w:styleId="afffffffb">
    <w:name w:val="Intense Reference"/>
    <w:uiPriority w:val="32"/>
    <w:qFormat/>
    <w:rsid w:val="00510659"/>
    <w:rPr>
      <w:b/>
      <w:bCs/>
      <w:smallCaps/>
      <w:color w:val="4472C4"/>
      <w:spacing w:val="5"/>
    </w:rPr>
  </w:style>
  <w:style w:type="character" w:styleId="afffffffc">
    <w:name w:val="Book Title"/>
    <w:uiPriority w:val="33"/>
    <w:qFormat/>
    <w:rsid w:val="00510659"/>
    <w:rPr>
      <w:b/>
      <w:bCs/>
      <w:i/>
      <w:iCs/>
      <w:spacing w:val="5"/>
    </w:rPr>
  </w:style>
  <w:style w:type="character" w:customStyle="1" w:styleId="211pt">
    <w:name w:val="Основной текст (2) + 11 pt"/>
    <w:aliases w:val="Полужирный,Курсив,Основной текст + Не полужирный"/>
    <w:uiPriority w:val="99"/>
    <w:rsid w:val="00510659"/>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10659"/>
    <w:rPr>
      <w:rFonts w:ascii="ArialMT" w:hAnsi="ArialMT" w:hint="default"/>
      <w:b w:val="0"/>
      <w:bCs w:val="0"/>
      <w:i w:val="0"/>
      <w:iCs w:val="0"/>
      <w:color w:val="000000"/>
      <w:sz w:val="30"/>
      <w:szCs w:val="30"/>
    </w:rPr>
  </w:style>
  <w:style w:type="character" w:customStyle="1" w:styleId="2f3">
    <w:name w:val="Основной текст (2) + Полужирный"/>
    <w:rsid w:val="00510659"/>
    <w:rPr>
      <w:rFonts w:ascii="Times New Roman" w:hAnsi="Times New Roman" w:cs="Times New Roman" w:hint="default"/>
      <w:b/>
      <w:bCs/>
      <w:strike w:val="0"/>
      <w:dstrike w:val="0"/>
      <w:u w:val="none"/>
      <w:effect w:val="none"/>
      <w:lang w:bidi="ar-SA"/>
    </w:rPr>
  </w:style>
  <w:style w:type="character" w:customStyle="1" w:styleId="WW8Num1z0">
    <w:name w:val="WW8Num1z0"/>
    <w:rsid w:val="00510659"/>
  </w:style>
  <w:style w:type="character" w:customStyle="1" w:styleId="WW8Num1z1">
    <w:name w:val="WW8Num1z1"/>
    <w:rsid w:val="00510659"/>
  </w:style>
  <w:style w:type="character" w:customStyle="1" w:styleId="WW8Num1z2">
    <w:name w:val="WW8Num1z2"/>
    <w:rsid w:val="00510659"/>
  </w:style>
  <w:style w:type="character" w:customStyle="1" w:styleId="WW8Num1z3">
    <w:name w:val="WW8Num1z3"/>
    <w:rsid w:val="00510659"/>
  </w:style>
  <w:style w:type="character" w:customStyle="1" w:styleId="WW8Num1z4">
    <w:name w:val="WW8Num1z4"/>
    <w:rsid w:val="00510659"/>
  </w:style>
  <w:style w:type="character" w:customStyle="1" w:styleId="WW8Num1z5">
    <w:name w:val="WW8Num1z5"/>
    <w:rsid w:val="00510659"/>
  </w:style>
  <w:style w:type="character" w:customStyle="1" w:styleId="WW8Num1z6">
    <w:name w:val="WW8Num1z6"/>
    <w:rsid w:val="00510659"/>
  </w:style>
  <w:style w:type="character" w:customStyle="1" w:styleId="WW8Num1z7">
    <w:name w:val="WW8Num1z7"/>
    <w:rsid w:val="00510659"/>
  </w:style>
  <w:style w:type="character" w:customStyle="1" w:styleId="WW8Num1z8">
    <w:name w:val="WW8Num1z8"/>
    <w:rsid w:val="00510659"/>
  </w:style>
  <w:style w:type="character" w:customStyle="1" w:styleId="WW8Num2z0">
    <w:name w:val="WW8Num2z0"/>
    <w:rsid w:val="00510659"/>
    <w:rPr>
      <w:rFonts w:ascii="Times New Roman" w:hAnsi="Times New Roman" w:cs="Times New Roman" w:hint="default"/>
      <w:kern w:val="2"/>
      <w:sz w:val="26"/>
      <w:szCs w:val="26"/>
      <w:lang w:eastAsia="hi-IN" w:bidi="hi-IN"/>
    </w:rPr>
  </w:style>
  <w:style w:type="character" w:customStyle="1" w:styleId="WW8Num3z0">
    <w:name w:val="WW8Num3z0"/>
    <w:rsid w:val="00510659"/>
    <w:rPr>
      <w:rFonts w:ascii="Symbol" w:hAnsi="Symbol" w:cs="Symbol" w:hint="default"/>
    </w:rPr>
  </w:style>
  <w:style w:type="character" w:customStyle="1" w:styleId="WW8Num4z0">
    <w:name w:val="WW8Num4z0"/>
    <w:rsid w:val="00510659"/>
    <w:rPr>
      <w:rFonts w:ascii="Times New Roman" w:hAnsi="Times New Roman" w:cs="Times New Roman" w:hint="default"/>
      <w:color w:val="000000"/>
      <w:sz w:val="26"/>
      <w:szCs w:val="26"/>
      <w:shd w:val="clear" w:color="auto" w:fill="FFFFFF"/>
    </w:rPr>
  </w:style>
  <w:style w:type="character" w:customStyle="1" w:styleId="WW8Num5z0">
    <w:name w:val="WW8Num5z0"/>
    <w:rsid w:val="00510659"/>
    <w:rPr>
      <w:rFonts w:ascii="Symbol" w:hAnsi="Symbol" w:cs="Symbol" w:hint="default"/>
    </w:rPr>
  </w:style>
  <w:style w:type="character" w:customStyle="1" w:styleId="WW8Num6z0">
    <w:name w:val="WW8Num6z0"/>
    <w:rsid w:val="00510659"/>
    <w:rPr>
      <w:rFonts w:ascii="Symbol" w:hAnsi="Symbol" w:cs="Symbol" w:hint="default"/>
      <w:sz w:val="26"/>
      <w:szCs w:val="26"/>
    </w:rPr>
  </w:style>
  <w:style w:type="character" w:customStyle="1" w:styleId="WW8Num7z0">
    <w:name w:val="WW8Num7z0"/>
    <w:rsid w:val="00510659"/>
    <w:rPr>
      <w:rFonts w:ascii="Symbol" w:hAnsi="Symbol" w:cs="Symbol" w:hint="default"/>
    </w:rPr>
  </w:style>
  <w:style w:type="character" w:customStyle="1" w:styleId="WW8Num8z0">
    <w:name w:val="WW8Num8z0"/>
    <w:rsid w:val="00510659"/>
    <w:rPr>
      <w:rFonts w:ascii="Symbol" w:hAnsi="Symbol" w:cs="Symbol" w:hint="default"/>
      <w:bCs/>
      <w:sz w:val="26"/>
      <w:szCs w:val="26"/>
    </w:rPr>
  </w:style>
  <w:style w:type="character" w:customStyle="1" w:styleId="WW8Num9z0">
    <w:name w:val="WW8Num9z0"/>
    <w:rsid w:val="00510659"/>
    <w:rPr>
      <w:rFonts w:ascii="Symbol" w:hAnsi="Symbol" w:cs="Symbol" w:hint="default"/>
      <w:sz w:val="26"/>
      <w:szCs w:val="26"/>
    </w:rPr>
  </w:style>
  <w:style w:type="character" w:customStyle="1" w:styleId="WW8Num10z0">
    <w:name w:val="WW8Num10z0"/>
    <w:rsid w:val="00510659"/>
    <w:rPr>
      <w:rFonts w:ascii="Symbol" w:hAnsi="Symbol" w:cs="Symbol" w:hint="default"/>
    </w:rPr>
  </w:style>
  <w:style w:type="character" w:customStyle="1" w:styleId="WW8Num11z0">
    <w:name w:val="WW8Num11z0"/>
    <w:rsid w:val="00510659"/>
    <w:rPr>
      <w:rFonts w:ascii="Symbol" w:eastAsia="Mangal" w:hAnsi="Symbol" w:cs="Symbol" w:hint="default"/>
      <w:b/>
      <w:bCs/>
      <w:kern w:val="2"/>
      <w:sz w:val="24"/>
      <w:szCs w:val="24"/>
      <w:lang w:val="hi-IN"/>
    </w:rPr>
  </w:style>
  <w:style w:type="character" w:customStyle="1" w:styleId="WW8Num12z0">
    <w:name w:val="WW8Num12z0"/>
    <w:rsid w:val="00510659"/>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10659"/>
    <w:rPr>
      <w:rFonts w:ascii="Symbol" w:eastAsia="Calibri" w:hAnsi="Symbol" w:cs="Symbol" w:hint="default"/>
      <w:sz w:val="20"/>
      <w:szCs w:val="20"/>
    </w:rPr>
  </w:style>
  <w:style w:type="character" w:customStyle="1" w:styleId="WW8Num14z0">
    <w:name w:val="WW8Num14z0"/>
    <w:rsid w:val="00510659"/>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10659"/>
  </w:style>
  <w:style w:type="character" w:customStyle="1" w:styleId="WW8Num14z2">
    <w:name w:val="WW8Num14z2"/>
    <w:rsid w:val="00510659"/>
  </w:style>
  <w:style w:type="character" w:customStyle="1" w:styleId="WW8Num14z4">
    <w:name w:val="WW8Num14z4"/>
    <w:rsid w:val="00510659"/>
  </w:style>
  <w:style w:type="character" w:customStyle="1" w:styleId="WW8Num15z0">
    <w:name w:val="WW8Num15z0"/>
    <w:rsid w:val="00510659"/>
    <w:rPr>
      <w:rFonts w:ascii="Times New Roman" w:hAnsi="Times New Roman" w:cs="Times New Roman" w:hint="default"/>
      <w:bCs/>
      <w:sz w:val="20"/>
      <w:szCs w:val="20"/>
    </w:rPr>
  </w:style>
  <w:style w:type="character" w:customStyle="1" w:styleId="WW8Num16z0">
    <w:name w:val="WW8Num16z0"/>
    <w:rsid w:val="00510659"/>
    <w:rPr>
      <w:rFonts w:ascii="Symbol" w:eastAsia="Times New Roman CYR" w:hAnsi="Symbol" w:cs="Symbol" w:hint="default"/>
    </w:rPr>
  </w:style>
  <w:style w:type="character" w:customStyle="1" w:styleId="WW8Num16z1">
    <w:name w:val="WW8Num16z1"/>
    <w:rsid w:val="00510659"/>
    <w:rPr>
      <w:rFonts w:ascii="Courier New" w:hAnsi="Courier New" w:cs="Courier New" w:hint="default"/>
    </w:rPr>
  </w:style>
  <w:style w:type="character" w:customStyle="1" w:styleId="WW8Num16z2">
    <w:name w:val="WW8Num16z2"/>
    <w:rsid w:val="00510659"/>
    <w:rPr>
      <w:rFonts w:ascii="Wingdings" w:hAnsi="Wingdings" w:cs="Wingdings" w:hint="default"/>
    </w:rPr>
  </w:style>
  <w:style w:type="character" w:customStyle="1" w:styleId="WW8Num17z0">
    <w:name w:val="WW8Num17z0"/>
    <w:rsid w:val="00510659"/>
    <w:rPr>
      <w:rFonts w:ascii="Times New Roman" w:hAnsi="Times New Roman" w:cs="Times New Roman" w:hint="default"/>
      <w:b/>
      <w:bCs w:val="0"/>
      <w:i/>
      <w:iCs w:val="0"/>
      <w:sz w:val="26"/>
      <w:szCs w:val="26"/>
      <w:lang w:val="en-US"/>
    </w:rPr>
  </w:style>
  <w:style w:type="character" w:customStyle="1" w:styleId="WW8Num17z1">
    <w:name w:val="WW8Num17z1"/>
    <w:rsid w:val="00510659"/>
  </w:style>
  <w:style w:type="character" w:customStyle="1" w:styleId="WW8Num17z2">
    <w:name w:val="WW8Num17z2"/>
    <w:rsid w:val="00510659"/>
  </w:style>
  <w:style w:type="character" w:customStyle="1" w:styleId="WW8Num17z3">
    <w:name w:val="WW8Num17z3"/>
    <w:rsid w:val="00510659"/>
  </w:style>
  <w:style w:type="character" w:customStyle="1" w:styleId="WW8Num17z4">
    <w:name w:val="WW8Num17z4"/>
    <w:rsid w:val="00510659"/>
  </w:style>
  <w:style w:type="character" w:customStyle="1" w:styleId="WW8Num17z5">
    <w:name w:val="WW8Num17z5"/>
    <w:rsid w:val="00510659"/>
  </w:style>
  <w:style w:type="character" w:customStyle="1" w:styleId="WW8Num17z6">
    <w:name w:val="WW8Num17z6"/>
    <w:rsid w:val="00510659"/>
  </w:style>
  <w:style w:type="character" w:customStyle="1" w:styleId="WW8Num17z7">
    <w:name w:val="WW8Num17z7"/>
    <w:rsid w:val="00510659"/>
  </w:style>
  <w:style w:type="character" w:customStyle="1" w:styleId="WW8Num17z8">
    <w:name w:val="WW8Num17z8"/>
    <w:rsid w:val="00510659"/>
  </w:style>
  <w:style w:type="character" w:customStyle="1" w:styleId="WW8Num18z0">
    <w:name w:val="WW8Num18z0"/>
    <w:rsid w:val="00510659"/>
  </w:style>
  <w:style w:type="character" w:customStyle="1" w:styleId="WW8Num18z1">
    <w:name w:val="WW8Num18z1"/>
    <w:rsid w:val="00510659"/>
  </w:style>
  <w:style w:type="character" w:customStyle="1" w:styleId="WW8Num18z2">
    <w:name w:val="WW8Num18z2"/>
    <w:rsid w:val="00510659"/>
  </w:style>
  <w:style w:type="character" w:customStyle="1" w:styleId="WW8Num18z3">
    <w:name w:val="WW8Num18z3"/>
    <w:rsid w:val="00510659"/>
  </w:style>
  <w:style w:type="character" w:customStyle="1" w:styleId="WW8Num18z4">
    <w:name w:val="WW8Num18z4"/>
    <w:rsid w:val="00510659"/>
  </w:style>
  <w:style w:type="character" w:customStyle="1" w:styleId="WW8Num18z5">
    <w:name w:val="WW8Num18z5"/>
    <w:rsid w:val="00510659"/>
  </w:style>
  <w:style w:type="character" w:customStyle="1" w:styleId="WW8Num18z6">
    <w:name w:val="WW8Num18z6"/>
    <w:rsid w:val="00510659"/>
  </w:style>
  <w:style w:type="character" w:customStyle="1" w:styleId="WW8Num18z7">
    <w:name w:val="WW8Num18z7"/>
    <w:rsid w:val="00510659"/>
  </w:style>
  <w:style w:type="character" w:customStyle="1" w:styleId="WW8Num18z8">
    <w:name w:val="WW8Num18z8"/>
    <w:rsid w:val="00510659"/>
  </w:style>
  <w:style w:type="character" w:customStyle="1" w:styleId="WW8Num19z0">
    <w:name w:val="WW8Num19z0"/>
    <w:rsid w:val="00510659"/>
    <w:rPr>
      <w:rFonts w:ascii="Times New Roman" w:hAnsi="Times New Roman" w:cs="Times New Roman" w:hint="default"/>
      <w:bCs/>
      <w:sz w:val="26"/>
      <w:szCs w:val="26"/>
    </w:rPr>
  </w:style>
  <w:style w:type="character" w:customStyle="1" w:styleId="WW8Num19z1">
    <w:name w:val="WW8Num19z1"/>
    <w:rsid w:val="00510659"/>
  </w:style>
  <w:style w:type="character" w:customStyle="1" w:styleId="WW8Num19z2">
    <w:name w:val="WW8Num19z2"/>
    <w:rsid w:val="00510659"/>
  </w:style>
  <w:style w:type="character" w:customStyle="1" w:styleId="WW8Num19z3">
    <w:name w:val="WW8Num19z3"/>
    <w:rsid w:val="00510659"/>
  </w:style>
  <w:style w:type="character" w:customStyle="1" w:styleId="WW8Num19z4">
    <w:name w:val="WW8Num19z4"/>
    <w:rsid w:val="00510659"/>
  </w:style>
  <w:style w:type="character" w:customStyle="1" w:styleId="WW8Num19z5">
    <w:name w:val="WW8Num19z5"/>
    <w:rsid w:val="00510659"/>
  </w:style>
  <w:style w:type="character" w:customStyle="1" w:styleId="WW8Num19z6">
    <w:name w:val="WW8Num19z6"/>
    <w:rsid w:val="00510659"/>
  </w:style>
  <w:style w:type="character" w:customStyle="1" w:styleId="WW8Num19z7">
    <w:name w:val="WW8Num19z7"/>
    <w:rsid w:val="00510659"/>
  </w:style>
  <w:style w:type="character" w:customStyle="1" w:styleId="WW8Num19z8">
    <w:name w:val="WW8Num19z8"/>
    <w:rsid w:val="00510659"/>
  </w:style>
  <w:style w:type="character" w:customStyle="1" w:styleId="WW8Num20z0">
    <w:name w:val="WW8Num20z0"/>
    <w:rsid w:val="00510659"/>
    <w:rPr>
      <w:rFonts w:ascii="Symbol" w:hAnsi="Symbol" w:cs="Symbol" w:hint="default"/>
    </w:rPr>
  </w:style>
  <w:style w:type="character" w:customStyle="1" w:styleId="WW8Num20z1">
    <w:name w:val="WW8Num20z1"/>
    <w:rsid w:val="00510659"/>
    <w:rPr>
      <w:rFonts w:ascii="Courier New" w:hAnsi="Courier New" w:cs="Courier New" w:hint="default"/>
    </w:rPr>
  </w:style>
  <w:style w:type="character" w:customStyle="1" w:styleId="WW8Num20z2">
    <w:name w:val="WW8Num20z2"/>
    <w:rsid w:val="00510659"/>
    <w:rPr>
      <w:rFonts w:ascii="Wingdings" w:hAnsi="Wingdings" w:cs="Wingdings" w:hint="default"/>
    </w:rPr>
  </w:style>
  <w:style w:type="character" w:customStyle="1" w:styleId="WW8Num20z3">
    <w:name w:val="WW8Num20z3"/>
    <w:rsid w:val="00510659"/>
  </w:style>
  <w:style w:type="character" w:customStyle="1" w:styleId="WW8Num20z4">
    <w:name w:val="WW8Num20z4"/>
    <w:rsid w:val="00510659"/>
  </w:style>
  <w:style w:type="character" w:customStyle="1" w:styleId="WW8Num20z5">
    <w:name w:val="WW8Num20z5"/>
    <w:rsid w:val="00510659"/>
  </w:style>
  <w:style w:type="character" w:customStyle="1" w:styleId="WW8Num20z6">
    <w:name w:val="WW8Num20z6"/>
    <w:rsid w:val="00510659"/>
  </w:style>
  <w:style w:type="character" w:customStyle="1" w:styleId="WW8Num20z7">
    <w:name w:val="WW8Num20z7"/>
    <w:rsid w:val="00510659"/>
  </w:style>
  <w:style w:type="character" w:customStyle="1" w:styleId="WW8Num20z8">
    <w:name w:val="WW8Num20z8"/>
    <w:rsid w:val="00510659"/>
  </w:style>
  <w:style w:type="character" w:customStyle="1" w:styleId="WW8Num21z0">
    <w:name w:val="WW8Num21z0"/>
    <w:rsid w:val="00510659"/>
  </w:style>
  <w:style w:type="character" w:customStyle="1" w:styleId="WW8Num21z1">
    <w:name w:val="WW8Num21z1"/>
    <w:rsid w:val="00510659"/>
  </w:style>
  <w:style w:type="character" w:customStyle="1" w:styleId="WW8Num21z2">
    <w:name w:val="WW8Num21z2"/>
    <w:rsid w:val="00510659"/>
  </w:style>
  <w:style w:type="character" w:customStyle="1" w:styleId="WW8Num21z4">
    <w:name w:val="WW8Num21z4"/>
    <w:rsid w:val="00510659"/>
  </w:style>
  <w:style w:type="character" w:customStyle="1" w:styleId="WW8Num22z0">
    <w:name w:val="WW8Num22z0"/>
    <w:rsid w:val="00510659"/>
  </w:style>
  <w:style w:type="character" w:customStyle="1" w:styleId="WW8Num22z1">
    <w:name w:val="WW8Num22z1"/>
    <w:rsid w:val="00510659"/>
  </w:style>
  <w:style w:type="character" w:customStyle="1" w:styleId="WW8Num22z2">
    <w:name w:val="WW8Num22z2"/>
    <w:rsid w:val="00510659"/>
  </w:style>
  <w:style w:type="character" w:customStyle="1" w:styleId="WW8Num22z3">
    <w:name w:val="WW8Num22z3"/>
    <w:rsid w:val="00510659"/>
  </w:style>
  <w:style w:type="character" w:customStyle="1" w:styleId="WW8Num22z4">
    <w:name w:val="WW8Num22z4"/>
    <w:rsid w:val="00510659"/>
  </w:style>
  <w:style w:type="character" w:customStyle="1" w:styleId="WW8Num22z5">
    <w:name w:val="WW8Num22z5"/>
    <w:rsid w:val="00510659"/>
  </w:style>
  <w:style w:type="character" w:customStyle="1" w:styleId="WW8Num22z6">
    <w:name w:val="WW8Num22z6"/>
    <w:rsid w:val="00510659"/>
  </w:style>
  <w:style w:type="character" w:customStyle="1" w:styleId="WW8Num22z7">
    <w:name w:val="WW8Num22z7"/>
    <w:rsid w:val="00510659"/>
  </w:style>
  <w:style w:type="character" w:customStyle="1" w:styleId="WW8Num22z8">
    <w:name w:val="WW8Num22z8"/>
    <w:rsid w:val="00510659"/>
  </w:style>
  <w:style w:type="character" w:customStyle="1" w:styleId="WW8Num23z0">
    <w:name w:val="WW8Num23z0"/>
    <w:rsid w:val="00510659"/>
  </w:style>
  <w:style w:type="character" w:customStyle="1" w:styleId="WW8Num23z1">
    <w:name w:val="WW8Num23z1"/>
    <w:rsid w:val="00510659"/>
  </w:style>
  <w:style w:type="character" w:customStyle="1" w:styleId="WW8Num23z2">
    <w:name w:val="WW8Num23z2"/>
    <w:rsid w:val="00510659"/>
  </w:style>
  <w:style w:type="character" w:customStyle="1" w:styleId="WW8Num23z3">
    <w:name w:val="WW8Num23z3"/>
    <w:rsid w:val="00510659"/>
  </w:style>
  <w:style w:type="character" w:customStyle="1" w:styleId="WW8Num23z4">
    <w:name w:val="WW8Num23z4"/>
    <w:rsid w:val="00510659"/>
  </w:style>
  <w:style w:type="character" w:customStyle="1" w:styleId="WW8Num23z5">
    <w:name w:val="WW8Num23z5"/>
    <w:rsid w:val="00510659"/>
  </w:style>
  <w:style w:type="character" w:customStyle="1" w:styleId="WW8Num23z6">
    <w:name w:val="WW8Num23z6"/>
    <w:rsid w:val="00510659"/>
  </w:style>
  <w:style w:type="character" w:customStyle="1" w:styleId="WW8Num23z7">
    <w:name w:val="WW8Num23z7"/>
    <w:rsid w:val="00510659"/>
  </w:style>
  <w:style w:type="character" w:customStyle="1" w:styleId="WW8Num23z8">
    <w:name w:val="WW8Num23z8"/>
    <w:rsid w:val="00510659"/>
  </w:style>
  <w:style w:type="character" w:customStyle="1" w:styleId="WW8Num24z0">
    <w:name w:val="WW8Num24z0"/>
    <w:rsid w:val="00510659"/>
    <w:rPr>
      <w:rFonts w:ascii="Times New Roman" w:eastAsia="Calibri" w:hAnsi="Times New Roman" w:cs="Times New Roman" w:hint="default"/>
      <w:bCs/>
      <w:sz w:val="26"/>
      <w:szCs w:val="26"/>
    </w:rPr>
  </w:style>
  <w:style w:type="character" w:customStyle="1" w:styleId="WW8Num24z1">
    <w:name w:val="WW8Num24z1"/>
    <w:rsid w:val="00510659"/>
  </w:style>
  <w:style w:type="character" w:customStyle="1" w:styleId="WW8Num24z2">
    <w:name w:val="WW8Num24z2"/>
    <w:rsid w:val="00510659"/>
  </w:style>
  <w:style w:type="character" w:customStyle="1" w:styleId="WW8Num24z3">
    <w:name w:val="WW8Num24z3"/>
    <w:rsid w:val="00510659"/>
  </w:style>
  <w:style w:type="character" w:customStyle="1" w:styleId="WW8Num24z4">
    <w:name w:val="WW8Num24z4"/>
    <w:rsid w:val="00510659"/>
  </w:style>
  <w:style w:type="character" w:customStyle="1" w:styleId="WW8Num24z5">
    <w:name w:val="WW8Num24z5"/>
    <w:rsid w:val="00510659"/>
  </w:style>
  <w:style w:type="character" w:customStyle="1" w:styleId="WW8Num24z6">
    <w:name w:val="WW8Num24z6"/>
    <w:rsid w:val="00510659"/>
  </w:style>
  <w:style w:type="character" w:customStyle="1" w:styleId="WW8Num24z7">
    <w:name w:val="WW8Num24z7"/>
    <w:rsid w:val="00510659"/>
  </w:style>
  <w:style w:type="character" w:customStyle="1" w:styleId="WW8Num24z8">
    <w:name w:val="WW8Num24z8"/>
    <w:rsid w:val="00510659"/>
  </w:style>
  <w:style w:type="character" w:customStyle="1" w:styleId="WW8Num25z0">
    <w:name w:val="WW8Num25z0"/>
    <w:rsid w:val="00510659"/>
    <w:rPr>
      <w:rFonts w:ascii="Symbol" w:hAnsi="Symbol" w:cs="Symbol" w:hint="default"/>
    </w:rPr>
  </w:style>
  <w:style w:type="character" w:customStyle="1" w:styleId="WW8Num25z1">
    <w:name w:val="WW8Num25z1"/>
    <w:rsid w:val="00510659"/>
    <w:rPr>
      <w:rFonts w:ascii="Courier New" w:hAnsi="Courier New" w:cs="Courier New" w:hint="default"/>
    </w:rPr>
  </w:style>
  <w:style w:type="character" w:customStyle="1" w:styleId="WW8Num25z2">
    <w:name w:val="WW8Num25z2"/>
    <w:rsid w:val="00510659"/>
    <w:rPr>
      <w:rFonts w:ascii="Wingdings" w:hAnsi="Wingdings" w:cs="Wingdings" w:hint="default"/>
    </w:rPr>
  </w:style>
  <w:style w:type="character" w:customStyle="1" w:styleId="WW8Num25z3">
    <w:name w:val="WW8Num25z3"/>
    <w:rsid w:val="00510659"/>
  </w:style>
  <w:style w:type="character" w:customStyle="1" w:styleId="WW8Num25z4">
    <w:name w:val="WW8Num25z4"/>
    <w:rsid w:val="00510659"/>
  </w:style>
  <w:style w:type="character" w:customStyle="1" w:styleId="WW8Num25z5">
    <w:name w:val="WW8Num25z5"/>
    <w:rsid w:val="00510659"/>
  </w:style>
  <w:style w:type="character" w:customStyle="1" w:styleId="WW8Num25z6">
    <w:name w:val="WW8Num25z6"/>
    <w:rsid w:val="00510659"/>
  </w:style>
  <w:style w:type="character" w:customStyle="1" w:styleId="WW8Num25z7">
    <w:name w:val="WW8Num25z7"/>
    <w:rsid w:val="00510659"/>
  </w:style>
  <w:style w:type="character" w:customStyle="1" w:styleId="WW8Num25z8">
    <w:name w:val="WW8Num25z8"/>
    <w:rsid w:val="00510659"/>
  </w:style>
  <w:style w:type="character" w:customStyle="1" w:styleId="WW8Num26z0">
    <w:name w:val="WW8Num26z0"/>
    <w:rsid w:val="00510659"/>
  </w:style>
  <w:style w:type="character" w:customStyle="1" w:styleId="WW8Num26z1">
    <w:name w:val="WW8Num26z1"/>
    <w:rsid w:val="00510659"/>
  </w:style>
  <w:style w:type="character" w:customStyle="1" w:styleId="WW8Num26z2">
    <w:name w:val="WW8Num26z2"/>
    <w:rsid w:val="00510659"/>
  </w:style>
  <w:style w:type="character" w:customStyle="1" w:styleId="WW8Num26z3">
    <w:name w:val="WW8Num26z3"/>
    <w:rsid w:val="00510659"/>
  </w:style>
  <w:style w:type="character" w:customStyle="1" w:styleId="WW8Num26z4">
    <w:name w:val="WW8Num26z4"/>
    <w:rsid w:val="00510659"/>
  </w:style>
  <w:style w:type="character" w:customStyle="1" w:styleId="WW8Num26z5">
    <w:name w:val="WW8Num26z5"/>
    <w:rsid w:val="00510659"/>
  </w:style>
  <w:style w:type="character" w:customStyle="1" w:styleId="WW8Num26z6">
    <w:name w:val="WW8Num26z6"/>
    <w:rsid w:val="00510659"/>
  </w:style>
  <w:style w:type="character" w:customStyle="1" w:styleId="WW8Num26z7">
    <w:name w:val="WW8Num26z7"/>
    <w:rsid w:val="00510659"/>
  </w:style>
  <w:style w:type="character" w:customStyle="1" w:styleId="WW8Num26z8">
    <w:name w:val="WW8Num26z8"/>
    <w:rsid w:val="00510659"/>
  </w:style>
  <w:style w:type="character" w:customStyle="1" w:styleId="2f4">
    <w:name w:val="Основной шрифт абзаца2"/>
    <w:rsid w:val="00510659"/>
  </w:style>
  <w:style w:type="character" w:customStyle="1" w:styleId="WW8Num11z1">
    <w:name w:val="WW8Num11z1"/>
    <w:rsid w:val="00510659"/>
    <w:rPr>
      <w:rFonts w:ascii="Courier New" w:hAnsi="Courier New" w:cs="Courier New" w:hint="default"/>
    </w:rPr>
  </w:style>
  <w:style w:type="character" w:customStyle="1" w:styleId="WW8Num11z2">
    <w:name w:val="WW8Num11z2"/>
    <w:rsid w:val="00510659"/>
    <w:rPr>
      <w:rFonts w:ascii="Wingdings" w:hAnsi="Wingdings" w:cs="Wingdings" w:hint="default"/>
    </w:rPr>
  </w:style>
  <w:style w:type="character" w:customStyle="1" w:styleId="WW8Num11z3">
    <w:name w:val="WW8Num11z3"/>
    <w:rsid w:val="00510659"/>
  </w:style>
  <w:style w:type="character" w:customStyle="1" w:styleId="WW8Num11z4">
    <w:name w:val="WW8Num11z4"/>
    <w:rsid w:val="00510659"/>
  </w:style>
  <w:style w:type="character" w:customStyle="1" w:styleId="WW8Num11z5">
    <w:name w:val="WW8Num11z5"/>
    <w:rsid w:val="00510659"/>
  </w:style>
  <w:style w:type="character" w:customStyle="1" w:styleId="WW8Num11z6">
    <w:name w:val="WW8Num11z6"/>
    <w:rsid w:val="00510659"/>
  </w:style>
  <w:style w:type="character" w:customStyle="1" w:styleId="WW8Num11z7">
    <w:name w:val="WW8Num11z7"/>
    <w:rsid w:val="00510659"/>
  </w:style>
  <w:style w:type="character" w:customStyle="1" w:styleId="WW8Num11z8">
    <w:name w:val="WW8Num11z8"/>
    <w:rsid w:val="00510659"/>
  </w:style>
  <w:style w:type="character" w:customStyle="1" w:styleId="WW8Num13z1">
    <w:name w:val="WW8Num13z1"/>
    <w:rsid w:val="00510659"/>
    <w:rPr>
      <w:rFonts w:ascii="Courier New" w:hAnsi="Courier New" w:cs="Courier New" w:hint="default"/>
    </w:rPr>
  </w:style>
  <w:style w:type="character" w:customStyle="1" w:styleId="WW8Num13z2">
    <w:name w:val="WW8Num13z2"/>
    <w:rsid w:val="00510659"/>
    <w:rPr>
      <w:rFonts w:ascii="Wingdings" w:hAnsi="Wingdings" w:cs="Wingdings" w:hint="default"/>
    </w:rPr>
  </w:style>
  <w:style w:type="character" w:customStyle="1" w:styleId="WW8Num14z3">
    <w:name w:val="WW8Num14z3"/>
    <w:rsid w:val="00510659"/>
  </w:style>
  <w:style w:type="character" w:customStyle="1" w:styleId="WW8Num14z5">
    <w:name w:val="WW8Num14z5"/>
    <w:rsid w:val="00510659"/>
  </w:style>
  <w:style w:type="character" w:customStyle="1" w:styleId="WW8Num14z6">
    <w:name w:val="WW8Num14z6"/>
    <w:rsid w:val="00510659"/>
  </w:style>
  <w:style w:type="character" w:customStyle="1" w:styleId="WW8Num14z7">
    <w:name w:val="WW8Num14z7"/>
    <w:rsid w:val="00510659"/>
  </w:style>
  <w:style w:type="character" w:customStyle="1" w:styleId="WW8Num14z8">
    <w:name w:val="WW8Num14z8"/>
    <w:rsid w:val="00510659"/>
  </w:style>
  <w:style w:type="character" w:customStyle="1" w:styleId="WW8Num15z1">
    <w:name w:val="WW8Num15z1"/>
    <w:rsid w:val="00510659"/>
  </w:style>
  <w:style w:type="character" w:customStyle="1" w:styleId="WW8Num21z3">
    <w:name w:val="WW8Num21z3"/>
    <w:rsid w:val="00510659"/>
  </w:style>
  <w:style w:type="character" w:customStyle="1" w:styleId="WW8Num21z5">
    <w:name w:val="WW8Num21z5"/>
    <w:rsid w:val="00510659"/>
  </w:style>
  <w:style w:type="character" w:customStyle="1" w:styleId="WW8Num21z6">
    <w:name w:val="WW8Num21z6"/>
    <w:rsid w:val="00510659"/>
  </w:style>
  <w:style w:type="character" w:customStyle="1" w:styleId="WW8Num21z7">
    <w:name w:val="WW8Num21z7"/>
    <w:rsid w:val="00510659"/>
  </w:style>
  <w:style w:type="character" w:customStyle="1" w:styleId="WW8Num21z8">
    <w:name w:val="WW8Num21z8"/>
    <w:rsid w:val="00510659"/>
  </w:style>
  <w:style w:type="character" w:customStyle="1" w:styleId="WW8Num27z0">
    <w:name w:val="WW8Num27z0"/>
    <w:rsid w:val="00510659"/>
  </w:style>
  <w:style w:type="character" w:customStyle="1" w:styleId="WW8Num27z1">
    <w:name w:val="WW8Num27z1"/>
    <w:rsid w:val="00510659"/>
  </w:style>
  <w:style w:type="character" w:customStyle="1" w:styleId="WW8Num27z2">
    <w:name w:val="WW8Num27z2"/>
    <w:rsid w:val="00510659"/>
  </w:style>
  <w:style w:type="character" w:customStyle="1" w:styleId="WW8Num27z3">
    <w:name w:val="WW8Num27z3"/>
    <w:rsid w:val="00510659"/>
  </w:style>
  <w:style w:type="character" w:customStyle="1" w:styleId="WW8Num27z4">
    <w:name w:val="WW8Num27z4"/>
    <w:rsid w:val="00510659"/>
  </w:style>
  <w:style w:type="character" w:customStyle="1" w:styleId="WW8Num27z5">
    <w:name w:val="WW8Num27z5"/>
    <w:rsid w:val="00510659"/>
  </w:style>
  <w:style w:type="character" w:customStyle="1" w:styleId="WW8Num27z6">
    <w:name w:val="WW8Num27z6"/>
    <w:rsid w:val="00510659"/>
  </w:style>
  <w:style w:type="character" w:customStyle="1" w:styleId="WW8Num27z7">
    <w:name w:val="WW8Num27z7"/>
    <w:rsid w:val="00510659"/>
  </w:style>
  <w:style w:type="character" w:customStyle="1" w:styleId="WW8Num27z8">
    <w:name w:val="WW8Num27z8"/>
    <w:rsid w:val="00510659"/>
  </w:style>
  <w:style w:type="character" w:customStyle="1" w:styleId="WW8Num28z0">
    <w:name w:val="WW8Num28z0"/>
    <w:rsid w:val="00510659"/>
    <w:rPr>
      <w:rFonts w:ascii="Symbol" w:hAnsi="Symbol" w:cs="Symbol" w:hint="default"/>
    </w:rPr>
  </w:style>
  <w:style w:type="character" w:customStyle="1" w:styleId="WW8Num28z1">
    <w:name w:val="WW8Num28z1"/>
    <w:rsid w:val="00510659"/>
    <w:rPr>
      <w:rFonts w:ascii="Courier New" w:hAnsi="Courier New" w:cs="Courier New" w:hint="default"/>
    </w:rPr>
  </w:style>
  <w:style w:type="character" w:customStyle="1" w:styleId="WW8Num28z2">
    <w:name w:val="WW8Num28z2"/>
    <w:rsid w:val="00510659"/>
    <w:rPr>
      <w:rFonts w:ascii="Wingdings" w:hAnsi="Wingdings" w:cs="Wingdings" w:hint="default"/>
    </w:rPr>
  </w:style>
  <w:style w:type="character" w:customStyle="1" w:styleId="WW8Num29z0">
    <w:name w:val="WW8Num29z0"/>
    <w:rsid w:val="00510659"/>
    <w:rPr>
      <w:rFonts w:ascii="Times New Roman" w:hAnsi="Times New Roman" w:cs="Times New Roman" w:hint="default"/>
      <w:i/>
      <w:iCs w:val="0"/>
      <w:sz w:val="26"/>
      <w:szCs w:val="26"/>
      <w:lang w:val="en-US"/>
    </w:rPr>
  </w:style>
  <w:style w:type="character" w:customStyle="1" w:styleId="WW8Num29z1">
    <w:name w:val="WW8Num29z1"/>
    <w:rsid w:val="00510659"/>
  </w:style>
  <w:style w:type="character" w:customStyle="1" w:styleId="WW8Num29z2">
    <w:name w:val="WW8Num29z2"/>
    <w:rsid w:val="00510659"/>
  </w:style>
  <w:style w:type="character" w:customStyle="1" w:styleId="WW8Num29z3">
    <w:name w:val="WW8Num29z3"/>
    <w:rsid w:val="00510659"/>
  </w:style>
  <w:style w:type="character" w:customStyle="1" w:styleId="WW8Num29z4">
    <w:name w:val="WW8Num29z4"/>
    <w:rsid w:val="00510659"/>
  </w:style>
  <w:style w:type="character" w:customStyle="1" w:styleId="WW8Num29z5">
    <w:name w:val="WW8Num29z5"/>
    <w:rsid w:val="00510659"/>
  </w:style>
  <w:style w:type="character" w:customStyle="1" w:styleId="WW8Num29z6">
    <w:name w:val="WW8Num29z6"/>
    <w:rsid w:val="00510659"/>
  </w:style>
  <w:style w:type="character" w:customStyle="1" w:styleId="WW8Num29z7">
    <w:name w:val="WW8Num29z7"/>
    <w:rsid w:val="00510659"/>
  </w:style>
  <w:style w:type="character" w:customStyle="1" w:styleId="WW8Num29z8">
    <w:name w:val="WW8Num29z8"/>
    <w:rsid w:val="00510659"/>
  </w:style>
  <w:style w:type="character" w:customStyle="1" w:styleId="WW8Num30z0">
    <w:name w:val="WW8Num30z0"/>
    <w:rsid w:val="00510659"/>
    <w:rPr>
      <w:rFonts w:ascii="Times New Roman" w:hAnsi="Times New Roman" w:cs="Times New Roman" w:hint="default"/>
      <w:color w:val="000000"/>
      <w:sz w:val="26"/>
      <w:szCs w:val="26"/>
      <w:shd w:val="clear" w:color="auto" w:fill="FFFFFF"/>
    </w:rPr>
  </w:style>
  <w:style w:type="character" w:customStyle="1" w:styleId="WW8Num30z1">
    <w:name w:val="WW8Num30z1"/>
    <w:rsid w:val="00510659"/>
  </w:style>
  <w:style w:type="character" w:customStyle="1" w:styleId="WW8Num30z2">
    <w:name w:val="WW8Num30z2"/>
    <w:rsid w:val="00510659"/>
  </w:style>
  <w:style w:type="character" w:customStyle="1" w:styleId="WW8Num30z3">
    <w:name w:val="WW8Num30z3"/>
    <w:rsid w:val="00510659"/>
  </w:style>
  <w:style w:type="character" w:customStyle="1" w:styleId="WW8Num30z4">
    <w:name w:val="WW8Num30z4"/>
    <w:rsid w:val="00510659"/>
  </w:style>
  <w:style w:type="character" w:customStyle="1" w:styleId="WW8Num30z5">
    <w:name w:val="WW8Num30z5"/>
    <w:rsid w:val="00510659"/>
  </w:style>
  <w:style w:type="character" w:customStyle="1" w:styleId="WW8Num30z6">
    <w:name w:val="WW8Num30z6"/>
    <w:rsid w:val="00510659"/>
  </w:style>
  <w:style w:type="character" w:customStyle="1" w:styleId="WW8Num30z7">
    <w:name w:val="WW8Num30z7"/>
    <w:rsid w:val="00510659"/>
  </w:style>
  <w:style w:type="character" w:customStyle="1" w:styleId="WW8Num30z8">
    <w:name w:val="WW8Num30z8"/>
    <w:rsid w:val="00510659"/>
  </w:style>
  <w:style w:type="character" w:customStyle="1" w:styleId="WW8Num31z0">
    <w:name w:val="WW8Num31z0"/>
    <w:rsid w:val="00510659"/>
    <w:rPr>
      <w:rFonts w:ascii="Times New Roman" w:hAnsi="Times New Roman" w:cs="Times New Roman" w:hint="default"/>
      <w:sz w:val="26"/>
      <w:szCs w:val="26"/>
    </w:rPr>
  </w:style>
  <w:style w:type="character" w:customStyle="1" w:styleId="WW8Num31z1">
    <w:name w:val="WW8Num31z1"/>
    <w:rsid w:val="00510659"/>
  </w:style>
  <w:style w:type="character" w:customStyle="1" w:styleId="1f9">
    <w:name w:val="Основной шрифт абзаца1"/>
    <w:rsid w:val="00510659"/>
  </w:style>
  <w:style w:type="character" w:customStyle="1" w:styleId="66">
    <w:name w:val="Знак Знак6"/>
    <w:rsid w:val="00510659"/>
    <w:rPr>
      <w:rFonts w:ascii="Times New Roman" w:hAnsi="Times New Roman" w:cs="Times New Roman" w:hint="default"/>
      <w:sz w:val="28"/>
      <w:szCs w:val="28"/>
    </w:rPr>
  </w:style>
  <w:style w:type="character" w:customStyle="1" w:styleId="55">
    <w:name w:val="Знак Знак5"/>
    <w:rsid w:val="00510659"/>
    <w:rPr>
      <w:rFonts w:ascii="Times New Roman" w:eastAsia="Times New Roman" w:hAnsi="Times New Roman" w:cs="Times New Roman" w:hint="default"/>
    </w:rPr>
  </w:style>
  <w:style w:type="character" w:customStyle="1" w:styleId="39">
    <w:name w:val="Знак Знак3"/>
    <w:rsid w:val="00510659"/>
    <w:rPr>
      <w:rFonts w:ascii="Tahoma" w:hAnsi="Tahoma" w:cs="Tahoma" w:hint="default"/>
      <w:sz w:val="16"/>
      <w:szCs w:val="16"/>
    </w:rPr>
  </w:style>
  <w:style w:type="character" w:customStyle="1" w:styleId="74">
    <w:name w:val="Знак Знак7"/>
    <w:rsid w:val="00510659"/>
    <w:rPr>
      <w:rFonts w:ascii="Arial" w:eastAsia="Times New Roman" w:hAnsi="Arial" w:cs="Arial" w:hint="default"/>
      <w:sz w:val="22"/>
      <w:szCs w:val="22"/>
    </w:rPr>
  </w:style>
  <w:style w:type="character" w:customStyle="1" w:styleId="101">
    <w:name w:val="Знак Знак10"/>
    <w:rsid w:val="00510659"/>
    <w:rPr>
      <w:rFonts w:ascii="Arial" w:eastAsia="Times New Roman" w:hAnsi="Arial" w:cs="Arial" w:hint="default"/>
      <w:b/>
      <w:bCs/>
      <w:i/>
      <w:iCs/>
      <w:sz w:val="28"/>
      <w:szCs w:val="28"/>
    </w:rPr>
  </w:style>
  <w:style w:type="character" w:customStyle="1" w:styleId="117">
    <w:name w:val="Знак Знак11"/>
    <w:rsid w:val="00510659"/>
    <w:rPr>
      <w:rFonts w:ascii="Times New Roman" w:eastAsia="Times New Roman" w:hAnsi="Times New Roman" w:cs="Times New Roman" w:hint="default"/>
      <w:b/>
      <w:bCs/>
      <w:kern w:val="2"/>
      <w:sz w:val="48"/>
      <w:szCs w:val="48"/>
    </w:rPr>
  </w:style>
  <w:style w:type="character" w:customStyle="1" w:styleId="93">
    <w:name w:val="Знак Знак9"/>
    <w:rsid w:val="00510659"/>
    <w:rPr>
      <w:rFonts w:ascii="Cambria" w:eastAsia="Times New Roman" w:hAnsi="Cambria" w:cs="Times New Roman" w:hint="default"/>
      <w:b/>
      <w:bCs/>
      <w:i/>
      <w:iCs/>
      <w:color w:val="4F81BD"/>
      <w:sz w:val="28"/>
      <w:szCs w:val="28"/>
    </w:rPr>
  </w:style>
  <w:style w:type="character" w:customStyle="1" w:styleId="85">
    <w:name w:val="Знак Знак8"/>
    <w:rsid w:val="00510659"/>
    <w:rPr>
      <w:rFonts w:ascii="Cambria" w:eastAsia="Times New Roman" w:hAnsi="Cambria" w:cs="Times New Roman" w:hint="default"/>
      <w:color w:val="243F60"/>
      <w:sz w:val="28"/>
      <w:szCs w:val="28"/>
    </w:rPr>
  </w:style>
  <w:style w:type="character" w:customStyle="1" w:styleId="symbol">
    <w:name w:val="symbol"/>
    <w:basedOn w:val="1f9"/>
    <w:rsid w:val="00510659"/>
  </w:style>
  <w:style w:type="character" w:customStyle="1" w:styleId="defin">
    <w:name w:val="defin"/>
    <w:basedOn w:val="1f9"/>
    <w:rsid w:val="00510659"/>
  </w:style>
  <w:style w:type="character" w:customStyle="1" w:styleId="power">
    <w:name w:val="power"/>
    <w:basedOn w:val="1f9"/>
    <w:rsid w:val="00510659"/>
  </w:style>
  <w:style w:type="character" w:customStyle="1" w:styleId="index">
    <w:name w:val="index"/>
    <w:basedOn w:val="1f9"/>
    <w:rsid w:val="00510659"/>
  </w:style>
  <w:style w:type="character" w:customStyle="1" w:styleId="var">
    <w:name w:val="var"/>
    <w:basedOn w:val="1f9"/>
    <w:rsid w:val="00510659"/>
  </w:style>
  <w:style w:type="character" w:customStyle="1" w:styleId="scale">
    <w:name w:val="scale"/>
    <w:basedOn w:val="1f9"/>
    <w:rsid w:val="00510659"/>
  </w:style>
  <w:style w:type="character" w:customStyle="1" w:styleId="icmmi10">
    <w:name w:val="icmmi10"/>
    <w:basedOn w:val="1f9"/>
    <w:rsid w:val="00510659"/>
  </w:style>
  <w:style w:type="character" w:customStyle="1" w:styleId="icmr10">
    <w:name w:val="icmr10"/>
    <w:basedOn w:val="1f9"/>
    <w:rsid w:val="00510659"/>
  </w:style>
  <w:style w:type="character" w:customStyle="1" w:styleId="icmsy10">
    <w:name w:val="icmsy10"/>
    <w:basedOn w:val="1f9"/>
    <w:rsid w:val="00510659"/>
  </w:style>
  <w:style w:type="character" w:customStyle="1" w:styleId="FontStyle25">
    <w:name w:val="Font Style25"/>
    <w:rsid w:val="00510659"/>
    <w:rPr>
      <w:rFonts w:ascii="Times New Roman" w:hAnsi="Times New Roman" w:cs="Times New Roman" w:hint="default"/>
      <w:sz w:val="22"/>
      <w:szCs w:val="22"/>
    </w:rPr>
  </w:style>
  <w:style w:type="character" w:customStyle="1" w:styleId="-0">
    <w:name w:val="Èíòåðíåò-ññûëêà"/>
    <w:rsid w:val="00510659"/>
    <w:rPr>
      <w:color w:val="0000FF"/>
      <w:u w:val="single"/>
    </w:rPr>
  </w:style>
  <w:style w:type="character" w:customStyle="1" w:styleId="afffffffd">
    <w:name w:val="Символ сноски"/>
    <w:qFormat/>
    <w:rsid w:val="00510659"/>
    <w:rPr>
      <w:vertAlign w:val="superscript"/>
    </w:rPr>
  </w:style>
  <w:style w:type="character" w:customStyle="1" w:styleId="1fa">
    <w:name w:val="Заголовок Знак1"/>
    <w:uiPriority w:val="10"/>
    <w:rsid w:val="00510659"/>
    <w:rPr>
      <w:rFonts w:ascii="Calibri Light" w:eastAsia="Times New Roman" w:hAnsi="Calibri Light" w:cs="Times New Roman"/>
      <w:spacing w:val="-10"/>
      <w:kern w:val="28"/>
      <w:sz w:val="56"/>
      <w:szCs w:val="56"/>
      <w:lang w:eastAsia="en-US"/>
    </w:rPr>
  </w:style>
  <w:style w:type="character" w:customStyle="1" w:styleId="s19">
    <w:name w:val="s19"/>
    <w:basedOn w:val="1f9"/>
    <w:rsid w:val="00510659"/>
  </w:style>
  <w:style w:type="character" w:customStyle="1" w:styleId="FontStyle48">
    <w:name w:val="Font Style48"/>
    <w:uiPriority w:val="99"/>
    <w:rsid w:val="00510659"/>
    <w:rPr>
      <w:rFonts w:ascii="Arial Narrow" w:hAnsi="Arial Narrow" w:cs="Arial Narrow" w:hint="default"/>
      <w:sz w:val="18"/>
      <w:szCs w:val="18"/>
    </w:rPr>
  </w:style>
  <w:style w:type="character" w:customStyle="1" w:styleId="ListLabel161">
    <w:name w:val="ListLabel 161"/>
    <w:qFormat/>
    <w:rsid w:val="00510659"/>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10659"/>
    <w:rPr>
      <w:rFonts w:ascii="Calibri" w:eastAsia="Times New Roman" w:hAnsi="Calibri" w:cs="Times New Roman"/>
      <w:color w:val="5A5A5A"/>
      <w:spacing w:val="15"/>
      <w:sz w:val="22"/>
      <w:szCs w:val="22"/>
      <w:lang w:eastAsia="en-US"/>
    </w:rPr>
  </w:style>
  <w:style w:type="character" w:customStyle="1" w:styleId="page-link">
    <w:name w:val="page-link"/>
    <w:basedOn w:val="a4"/>
    <w:rsid w:val="00510659"/>
  </w:style>
  <w:style w:type="character" w:customStyle="1" w:styleId="spellingerror">
    <w:name w:val="spellingerror"/>
    <w:basedOn w:val="a4"/>
    <w:rsid w:val="00510659"/>
  </w:style>
  <w:style w:type="character" w:customStyle="1" w:styleId="normaltextrun">
    <w:name w:val="normaltextrun"/>
    <w:basedOn w:val="a4"/>
    <w:rsid w:val="00510659"/>
  </w:style>
  <w:style w:type="character" w:customStyle="1" w:styleId="eop">
    <w:name w:val="eop"/>
    <w:basedOn w:val="a4"/>
    <w:rsid w:val="00510659"/>
  </w:style>
  <w:style w:type="character" w:customStyle="1" w:styleId="organictextcontentspan">
    <w:name w:val="organictextcontentspan"/>
    <w:basedOn w:val="a4"/>
    <w:rsid w:val="00510659"/>
  </w:style>
  <w:style w:type="character" w:customStyle="1" w:styleId="extendedtext-short">
    <w:name w:val="extendedtext-short"/>
    <w:basedOn w:val="a4"/>
    <w:rsid w:val="00510659"/>
  </w:style>
  <w:style w:type="character" w:customStyle="1" w:styleId="afffffffe">
    <w:name w:val="Основной текст + Курсив"/>
    <w:uiPriority w:val="99"/>
    <w:rsid w:val="00510659"/>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10659"/>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uiPriority w:val="99"/>
    <w:rsid w:val="00510659"/>
    <w:rPr>
      <w:rFonts w:ascii="Times New Roman" w:hAnsi="Times New Roman" w:cs="Times New Roman" w:hint="default"/>
      <w:sz w:val="22"/>
      <w:szCs w:val="22"/>
    </w:rPr>
  </w:style>
  <w:style w:type="character" w:customStyle="1" w:styleId="bold-text">
    <w:name w:val="bold-text"/>
    <w:rsid w:val="00510659"/>
  </w:style>
  <w:style w:type="paragraph" w:styleId="affffffff">
    <w:name w:val="Block Text"/>
    <w:basedOn w:val="a3"/>
    <w:unhideWhenUsed/>
    <w:rsid w:val="00510659"/>
    <w:pPr>
      <w:shd w:val="clear" w:color="auto" w:fill="FFFFFF"/>
      <w:spacing w:after="0" w:line="240" w:lineRule="auto"/>
      <w:ind w:left="24" w:right="163" w:firstLine="283"/>
      <w:jc w:val="both"/>
    </w:pPr>
    <w:rPr>
      <w:rFonts w:ascii="Times New Roman" w:eastAsia="Times New Roman" w:hAnsi="Times New Roman" w:cs="Times New Roman"/>
      <w:color w:val="000000"/>
      <w:spacing w:val="-1"/>
      <w:sz w:val="24"/>
      <w:szCs w:val="20"/>
      <w:lang w:eastAsia="ru-RU"/>
    </w:rPr>
  </w:style>
  <w:style w:type="paragraph" w:customStyle="1" w:styleId="pTextStyle">
    <w:name w:val="pTextStyle"/>
    <w:basedOn w:val="a3"/>
    <w:rsid w:val="00510659"/>
    <w:pPr>
      <w:spacing w:after="0" w:line="250" w:lineRule="auto"/>
    </w:pPr>
    <w:rPr>
      <w:rFonts w:ascii="Times New Roman" w:eastAsia="Times New Roman" w:hAnsi="Times New Roman" w:cs="Times New Roman"/>
      <w:sz w:val="24"/>
      <w:szCs w:val="24"/>
      <w:lang w:val="en-US" w:eastAsia="ru-RU"/>
    </w:rPr>
  </w:style>
  <w:style w:type="character" w:customStyle="1" w:styleId="markedcontent">
    <w:name w:val="markedcontent"/>
    <w:rsid w:val="00510659"/>
  </w:style>
  <w:style w:type="paragraph" w:customStyle="1" w:styleId="xl65">
    <w:name w:val="xl65"/>
    <w:basedOn w:val="a3"/>
    <w:rsid w:val="00510659"/>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66">
    <w:name w:val="xl66"/>
    <w:basedOn w:val="a3"/>
    <w:rsid w:val="00510659"/>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67">
    <w:name w:val="xl67"/>
    <w:basedOn w:val="a3"/>
    <w:rsid w:val="00510659"/>
    <w:pPr>
      <w:pBdr>
        <w:bottom w:val="single" w:sz="8" w:space="0" w:color="auto"/>
        <w:right w:val="single" w:sz="8"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68">
    <w:name w:val="xl68"/>
    <w:basedOn w:val="a3"/>
    <w:rsid w:val="0051065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9">
    <w:name w:val="xl69"/>
    <w:basedOn w:val="a3"/>
    <w:rsid w:val="00510659"/>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70">
    <w:name w:val="xl70"/>
    <w:basedOn w:val="a3"/>
    <w:rsid w:val="0051065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1">
    <w:name w:val="xl71"/>
    <w:basedOn w:val="a3"/>
    <w:rsid w:val="0051065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lang w:eastAsia="ru-RU"/>
    </w:rPr>
  </w:style>
  <w:style w:type="paragraph" w:customStyle="1" w:styleId="xl72">
    <w:name w:val="xl72"/>
    <w:basedOn w:val="a3"/>
    <w:rsid w:val="00510659"/>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3">
    <w:name w:val="xl73"/>
    <w:basedOn w:val="a3"/>
    <w:rsid w:val="00510659"/>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4">
    <w:name w:val="xl74"/>
    <w:basedOn w:val="a3"/>
    <w:rsid w:val="0051065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3"/>
    <w:rsid w:val="0051065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6">
    <w:name w:val="xl76"/>
    <w:basedOn w:val="a3"/>
    <w:rsid w:val="00510659"/>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77">
    <w:name w:val="xl77"/>
    <w:basedOn w:val="a3"/>
    <w:rsid w:val="0051065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8">
    <w:name w:val="xl78"/>
    <w:basedOn w:val="a3"/>
    <w:rsid w:val="0051065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9">
    <w:name w:val="xl79"/>
    <w:basedOn w:val="a3"/>
    <w:rsid w:val="00510659"/>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0">
    <w:name w:val="xl80"/>
    <w:basedOn w:val="a3"/>
    <w:rsid w:val="005106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3"/>
    <w:rsid w:val="00510659"/>
    <w:pPr>
      <w:pBdr>
        <w:top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2">
    <w:name w:val="xl82"/>
    <w:basedOn w:val="a3"/>
    <w:rsid w:val="00510659"/>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3">
    <w:name w:val="xl83"/>
    <w:basedOn w:val="a3"/>
    <w:rsid w:val="00510659"/>
    <w:pPr>
      <w:pBdr>
        <w:right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3"/>
    <w:rsid w:val="00510659"/>
    <w:pPr>
      <w:shd w:val="clear" w:color="000000" w:fill="9BC2E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3"/>
    <w:rsid w:val="00510659"/>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3"/>
    <w:rsid w:val="00510659"/>
    <w:pPr>
      <w:pBdr>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7">
    <w:name w:val="xl87"/>
    <w:basedOn w:val="a3"/>
    <w:rsid w:val="00510659"/>
    <w:pPr>
      <w:pBdr>
        <w:bottom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8">
    <w:name w:val="xl88"/>
    <w:basedOn w:val="a3"/>
    <w:rsid w:val="00510659"/>
    <w:pPr>
      <w:pBdr>
        <w:bottom w:val="single" w:sz="8" w:space="0" w:color="auto"/>
        <w:right w:val="single" w:sz="8" w:space="0" w:color="auto"/>
      </w:pBdr>
      <w:shd w:val="clear" w:color="000000" w:fill="F8CBAD"/>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9">
    <w:name w:val="xl89"/>
    <w:basedOn w:val="a3"/>
    <w:rsid w:val="00510659"/>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0">
    <w:name w:val="xl90"/>
    <w:basedOn w:val="a3"/>
    <w:rsid w:val="00510659"/>
    <w:pPr>
      <w:pBdr>
        <w:bottom w:val="single" w:sz="8" w:space="0" w:color="auto"/>
        <w:right w:val="single" w:sz="8" w:space="0" w:color="auto"/>
      </w:pBdr>
      <w:shd w:val="clear" w:color="000000" w:fill="C0C0C0"/>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91">
    <w:name w:val="xl91"/>
    <w:basedOn w:val="a3"/>
    <w:rsid w:val="00510659"/>
    <w:pPr>
      <w:pBdr>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92">
    <w:name w:val="xl92"/>
    <w:basedOn w:val="a3"/>
    <w:rsid w:val="00510659"/>
    <w:pPr>
      <w:pBdr>
        <w:bottom w:val="single" w:sz="8" w:space="0" w:color="auto"/>
        <w:right w:val="single" w:sz="8" w:space="0" w:color="auto"/>
      </w:pBdr>
      <w:shd w:val="clear" w:color="000000" w:fill="92D050"/>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93">
    <w:name w:val="xl93"/>
    <w:basedOn w:val="a3"/>
    <w:rsid w:val="00510659"/>
    <w:pPr>
      <w:pBdr>
        <w:bottom w:val="single" w:sz="8" w:space="0" w:color="auto"/>
        <w:right w:val="single" w:sz="8" w:space="0" w:color="auto"/>
      </w:pBdr>
      <w:shd w:val="clear" w:color="000000" w:fill="F8CBAD"/>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94">
    <w:name w:val="xl94"/>
    <w:basedOn w:val="a3"/>
    <w:rsid w:val="00510659"/>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5">
    <w:name w:val="xl95"/>
    <w:basedOn w:val="a3"/>
    <w:rsid w:val="00510659"/>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6">
    <w:name w:val="xl96"/>
    <w:basedOn w:val="a3"/>
    <w:rsid w:val="00510659"/>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7">
    <w:name w:val="xl97"/>
    <w:basedOn w:val="a3"/>
    <w:rsid w:val="00510659"/>
    <w:pPr>
      <w:pBdr>
        <w:top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8">
    <w:name w:val="xl98"/>
    <w:basedOn w:val="a3"/>
    <w:rsid w:val="00510659"/>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Calibri" w:eastAsia="Times New Roman" w:hAnsi="Calibri" w:cs="Calibri"/>
      <w:b/>
      <w:bCs/>
      <w:sz w:val="24"/>
      <w:szCs w:val="24"/>
      <w:lang w:eastAsia="ru-RU"/>
    </w:rPr>
  </w:style>
  <w:style w:type="paragraph" w:customStyle="1" w:styleId="xl99">
    <w:name w:val="xl99"/>
    <w:basedOn w:val="a3"/>
    <w:rsid w:val="00510659"/>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3"/>
    <w:rsid w:val="0051065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01">
    <w:name w:val="xl101"/>
    <w:basedOn w:val="a3"/>
    <w:rsid w:val="0051065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02">
    <w:name w:val="xl102"/>
    <w:basedOn w:val="a3"/>
    <w:rsid w:val="0051065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03">
    <w:name w:val="xl103"/>
    <w:basedOn w:val="a3"/>
    <w:rsid w:val="00510659"/>
    <w:pPr>
      <w:pBdr>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character" w:customStyle="1" w:styleId="path-separator">
    <w:name w:val="path-separator"/>
    <w:rsid w:val="00510659"/>
  </w:style>
  <w:style w:type="character" w:customStyle="1" w:styleId="2f5">
    <w:name w:val="Неразрешенное упоминание2"/>
    <w:unhideWhenUsed/>
    <w:qFormat/>
    <w:rsid w:val="00510659"/>
    <w:rPr>
      <w:color w:val="605E5C"/>
      <w:shd w:val="clear" w:color="auto" w:fill="E1DFDD"/>
    </w:rPr>
  </w:style>
  <w:style w:type="character" w:customStyle="1" w:styleId="dots">
    <w:name w:val="dots"/>
    <w:rsid w:val="00510659"/>
  </w:style>
  <w:style w:type="paragraph" w:customStyle="1" w:styleId="c7">
    <w:name w:val="c7"/>
    <w:basedOn w:val="a3"/>
    <w:rsid w:val="005106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rsid w:val="00510659"/>
  </w:style>
  <w:style w:type="character" w:customStyle="1" w:styleId="c5">
    <w:name w:val="c5"/>
    <w:rsid w:val="00510659"/>
  </w:style>
  <w:style w:type="character" w:customStyle="1" w:styleId="1fc">
    <w:name w:val="Текст концевой сноски Знак1"/>
    <w:rsid w:val="00510659"/>
    <w:rPr>
      <w:sz w:val="20"/>
      <w:szCs w:val="20"/>
    </w:rPr>
  </w:style>
  <w:style w:type="character" w:customStyle="1" w:styleId="extended-textshort">
    <w:name w:val="extended-text__short"/>
    <w:rsid w:val="00510659"/>
  </w:style>
  <w:style w:type="character" w:customStyle="1" w:styleId="highlightedsearchterm">
    <w:name w:val="highlightedsearchterm"/>
    <w:rsid w:val="00510659"/>
  </w:style>
  <w:style w:type="character" w:customStyle="1" w:styleId="googqs-tidbit">
    <w:name w:val="goog_qs-tidbit"/>
    <w:rsid w:val="00510659"/>
  </w:style>
  <w:style w:type="paragraph" w:customStyle="1" w:styleId="Style36">
    <w:name w:val="Style36"/>
    <w:basedOn w:val="a3"/>
    <w:uiPriority w:val="99"/>
    <w:rsid w:val="00510659"/>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character" w:customStyle="1" w:styleId="FontStyle193">
    <w:name w:val="Font Style193"/>
    <w:uiPriority w:val="99"/>
    <w:rsid w:val="00510659"/>
    <w:rPr>
      <w:rFonts w:ascii="Arial" w:hAnsi="Arial"/>
      <w:b/>
      <w:sz w:val="50"/>
    </w:rPr>
  </w:style>
  <w:style w:type="character" w:customStyle="1" w:styleId="FontStyle151">
    <w:name w:val="Font Style151"/>
    <w:uiPriority w:val="99"/>
    <w:rsid w:val="00510659"/>
    <w:rPr>
      <w:rFonts w:ascii="Arial" w:hAnsi="Arial"/>
      <w:b/>
      <w:smallCaps/>
      <w:spacing w:val="30"/>
      <w:sz w:val="44"/>
    </w:rPr>
  </w:style>
  <w:style w:type="character" w:customStyle="1" w:styleId="FontStyle153">
    <w:name w:val="Font Style153"/>
    <w:uiPriority w:val="99"/>
    <w:rsid w:val="00510659"/>
    <w:rPr>
      <w:rFonts w:ascii="Bookman Old Style" w:hAnsi="Bookman Old Style"/>
      <w:spacing w:val="10"/>
      <w:sz w:val="44"/>
    </w:rPr>
  </w:style>
  <w:style w:type="character" w:customStyle="1" w:styleId="1fd">
    <w:name w:val="Основной текст Знак1"/>
    <w:uiPriority w:val="99"/>
    <w:rsid w:val="00510659"/>
    <w:rPr>
      <w:rFonts w:ascii="Times New Roman" w:hAnsi="Times New Roman" w:cs="Times New Roman"/>
      <w:b/>
      <w:bCs/>
      <w:sz w:val="23"/>
      <w:szCs w:val="23"/>
      <w:shd w:val="clear" w:color="auto" w:fill="FFFFFF"/>
    </w:rPr>
  </w:style>
  <w:style w:type="character" w:customStyle="1" w:styleId="3a">
    <w:name w:val="Основной текст (3)_"/>
    <w:link w:val="3b"/>
    <w:uiPriority w:val="99"/>
    <w:rsid w:val="00510659"/>
    <w:rPr>
      <w:rFonts w:ascii="Times New Roman" w:hAnsi="Times New Roman"/>
      <w:i/>
      <w:iCs/>
      <w:sz w:val="23"/>
      <w:szCs w:val="23"/>
      <w:shd w:val="clear" w:color="auto" w:fill="FFFFFF"/>
    </w:rPr>
  </w:style>
  <w:style w:type="paragraph" w:customStyle="1" w:styleId="3b">
    <w:name w:val="Основной текст (3)"/>
    <w:basedOn w:val="a3"/>
    <w:link w:val="3a"/>
    <w:uiPriority w:val="99"/>
    <w:rsid w:val="00510659"/>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510659"/>
    <w:rPr>
      <w:rFonts w:ascii="Times New Roman" w:hAnsi="Times New Roman" w:cs="Times New Roman"/>
      <w:i/>
      <w:iCs/>
      <w:spacing w:val="-2"/>
      <w:sz w:val="21"/>
      <w:szCs w:val="21"/>
      <w:u w:val="none"/>
    </w:rPr>
  </w:style>
  <w:style w:type="paragraph" w:customStyle="1" w:styleId="affffffff0">
    <w:name w:val="Базовый"/>
    <w:rsid w:val="00510659"/>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6">
    <w:name w:val="Основной текст4"/>
    <w:basedOn w:val="a3"/>
    <w:rsid w:val="00510659"/>
    <w:pPr>
      <w:widowControl w:val="0"/>
      <w:shd w:val="clear" w:color="auto" w:fill="FFFFFF"/>
      <w:spacing w:before="420" w:after="240" w:line="298" w:lineRule="exact"/>
      <w:ind w:hanging="360"/>
      <w:jc w:val="both"/>
    </w:pPr>
    <w:rPr>
      <w:rFonts w:ascii="Calibri" w:eastAsia="Calibri" w:hAnsi="Calibri" w:cs="Calibri"/>
      <w:spacing w:val="2"/>
      <w:sz w:val="20"/>
      <w:szCs w:val="20"/>
      <w:lang w:eastAsia="ru-RU"/>
    </w:rPr>
  </w:style>
  <w:style w:type="paragraph" w:customStyle="1" w:styleId="Docsubtitle2">
    <w:name w:val="Doc subtitle2"/>
    <w:basedOn w:val="a3"/>
    <w:link w:val="Docsubtitle2Char"/>
    <w:qFormat/>
    <w:rsid w:val="00510659"/>
    <w:pPr>
      <w:spacing w:after="0" w:line="240" w:lineRule="auto"/>
    </w:pPr>
    <w:rPr>
      <w:rFonts w:ascii="Arial" w:eastAsia="Calibri" w:hAnsi="Arial" w:cs="Times New Roman"/>
      <w:sz w:val="28"/>
      <w:szCs w:val="28"/>
      <w:lang w:val="en-GB"/>
    </w:rPr>
  </w:style>
  <w:style w:type="character" w:customStyle="1" w:styleId="Docsubtitle2Char">
    <w:name w:val="Doc subtitle2 Char"/>
    <w:link w:val="Docsubtitle2"/>
    <w:rsid w:val="00510659"/>
    <w:rPr>
      <w:rFonts w:ascii="Arial" w:eastAsia="Calibri" w:hAnsi="Arial" w:cs="Times New Roman"/>
      <w:sz w:val="28"/>
      <w:szCs w:val="28"/>
      <w:lang w:val="en-GB"/>
    </w:rPr>
  </w:style>
  <w:style w:type="paragraph" w:customStyle="1" w:styleId="Doctitle">
    <w:name w:val="Doc title"/>
    <w:basedOn w:val="a3"/>
    <w:rsid w:val="00510659"/>
    <w:pPr>
      <w:spacing w:after="0" w:line="240" w:lineRule="auto"/>
    </w:pPr>
    <w:rPr>
      <w:rFonts w:ascii="Arial" w:eastAsia="Times New Roman" w:hAnsi="Arial" w:cs="Times New Roman"/>
      <w:b/>
      <w:sz w:val="40"/>
      <w:szCs w:val="24"/>
      <w:lang w:val="en-GB"/>
    </w:rPr>
  </w:style>
  <w:style w:type="character" w:customStyle="1" w:styleId="colorgray">
    <w:name w:val="colorgray"/>
    <w:rsid w:val="00510659"/>
  </w:style>
  <w:style w:type="character" w:customStyle="1" w:styleId="ListParagraphChar">
    <w:name w:val="List Paragraph Char"/>
    <w:aliases w:val="Содержание. 2 уровень Char"/>
    <w:locked/>
    <w:rsid w:val="00510659"/>
    <w:rPr>
      <w:sz w:val="24"/>
      <w:lang w:val="ru-RU" w:eastAsia="ru-RU" w:bidi="ar-SA"/>
    </w:rPr>
  </w:style>
  <w:style w:type="character" w:styleId="affffffff1">
    <w:name w:val="Placeholder Text"/>
    <w:uiPriority w:val="99"/>
    <w:rsid w:val="00510659"/>
    <w:rPr>
      <w:color w:val="808080"/>
    </w:rPr>
  </w:style>
  <w:style w:type="paragraph" w:customStyle="1" w:styleId="affffffff2">
    <w:name w:val="Чертежный"/>
    <w:rsid w:val="00510659"/>
    <w:pPr>
      <w:spacing w:after="0" w:line="240" w:lineRule="auto"/>
      <w:jc w:val="both"/>
    </w:pPr>
    <w:rPr>
      <w:rFonts w:ascii="ISOCPEUR" w:eastAsia="Calibri" w:hAnsi="ISOCPEUR" w:cs="Times New Roman"/>
      <w:i/>
      <w:sz w:val="28"/>
      <w:szCs w:val="20"/>
      <w:lang w:val="uk-UA" w:eastAsia="ru-RU"/>
    </w:rPr>
  </w:style>
  <w:style w:type="paragraph" w:customStyle="1" w:styleId="1fe">
    <w:name w:val="Нижний колонтитул;Нижний колонтитул Знак Знак Знак;Нижний колонтитул1;Нижний колонтитул Знак Знак"/>
    <w:basedOn w:val="a3"/>
    <w:rsid w:val="00510659"/>
    <w:pPr>
      <w:tabs>
        <w:tab w:val="center" w:pos="4677"/>
        <w:tab w:val="right" w:pos="9355"/>
      </w:tabs>
      <w:suppressAutoHyphens/>
      <w:spacing w:before="120" w:after="120" w:line="240" w:lineRule="auto"/>
      <w:ind w:leftChars="-1" w:left="-1" w:hangingChars="1" w:hanging="1"/>
      <w:textDirection w:val="btLr"/>
      <w:textAlignment w:val="top"/>
      <w:outlineLvl w:val="0"/>
    </w:pPr>
    <w:rPr>
      <w:rFonts w:ascii="Times New Roman" w:eastAsia="Calibri" w:hAnsi="Times New Roman" w:cs="Calibri"/>
      <w:position w:val="-1"/>
      <w:sz w:val="24"/>
      <w:szCs w:val="24"/>
      <w:lang w:eastAsia="ru-RU"/>
    </w:rPr>
  </w:style>
  <w:style w:type="character" w:customStyle="1" w:styleId="118">
    <w:name w:val="Нижний колонтитул Знак;Нижний колонтитул Знак Знак Знак Знак;Нижний колонтитул1 Знак;Нижний колонтитул Знак Знак Знак1"/>
    <w:rsid w:val="00510659"/>
    <w:rPr>
      <w:rFonts w:ascii="Times New Roman" w:hAnsi="Times New Roman" w:cs="Times New Roman"/>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3"/>
    <w:rsid w:val="00510659"/>
    <w:pPr>
      <w:widowControl w:val="0"/>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4"/>
      <w:szCs w:val="24"/>
      <w:lang w:val="en-US" w:eastAsia="nl-NL"/>
    </w:rPr>
  </w:style>
  <w:style w:type="paragraph" w:customStyle="1" w:styleId="F111114313316">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3"/>
    <w:rsid w:val="00510659"/>
    <w:pPr>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0"/>
      <w:szCs w:val="20"/>
      <w:lang w:val="en-US" w:eastAsia="ru-RU"/>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510659"/>
    <w:rPr>
      <w:rFonts w:ascii="Times New Roman" w:hAnsi="Times New Roman" w:cs="Times New Roman"/>
      <w:w w:val="100"/>
      <w:position w:val="-1"/>
      <w:sz w:val="20"/>
      <w:szCs w:val="20"/>
      <w:effect w:val="none"/>
      <w:vertAlign w:val="baseline"/>
      <w:cs w:val="0"/>
      <w:em w:val="none"/>
      <w:lang w:val="en-US"/>
    </w:rPr>
  </w:style>
  <w:style w:type="character" w:customStyle="1" w:styleId="-FNCiaeniinee-FNA">
    <w:name w:val="Знак сноски;Знак сноски-FN;Ciae niinee-FN;AЗнак сноски зел"/>
    <w:rsid w:val="00510659"/>
    <w:rPr>
      <w:w w:val="100"/>
      <w:position w:val="-1"/>
      <w:effect w:val="none"/>
      <w:vertAlign w:val="superscript"/>
      <w:cs w:val="0"/>
      <w:em w:val="none"/>
    </w:rPr>
  </w:style>
  <w:style w:type="paragraph" w:customStyle="1" w:styleId="2ListParagraph1">
    <w:name w:val="Абзац списка;Содержание. 2 уровень;List Paragraph;Абзац списка1"/>
    <w:basedOn w:val="a3"/>
    <w:rsid w:val="00510659"/>
    <w:pPr>
      <w:suppressAutoHyphens/>
      <w:spacing w:before="120" w:after="120" w:line="240" w:lineRule="auto"/>
      <w:ind w:leftChars="-1" w:left="708" w:hangingChars="1" w:hanging="1"/>
      <w:textDirection w:val="btLr"/>
      <w:textAlignment w:val="top"/>
      <w:outlineLvl w:val="0"/>
    </w:pPr>
    <w:rPr>
      <w:rFonts w:ascii="Times New Roman" w:eastAsia="Calibri" w:hAnsi="Times New Roman" w:cs="Calibri"/>
      <w:position w:val="-1"/>
      <w:sz w:val="24"/>
      <w:szCs w:val="24"/>
      <w:lang w:eastAsia="ru-RU"/>
    </w:rPr>
  </w:style>
  <w:style w:type="character" w:customStyle="1" w:styleId="2ListParagraph10">
    <w:name w:val="Абзац списка Знак;Содержание. 2 уровень Знак;List Paragraph Знак;Абзац списка1 Знак"/>
    <w:rsid w:val="00510659"/>
    <w:rPr>
      <w:rFonts w:ascii="Times New Roman" w:hAnsi="Times New Roman"/>
      <w:w w:val="100"/>
      <w:position w:val="-1"/>
      <w:sz w:val="24"/>
      <w:szCs w:val="24"/>
      <w:effect w:val="none"/>
      <w:vertAlign w:val="baseline"/>
      <w:cs w:val="0"/>
      <w:em w:val="none"/>
    </w:rPr>
  </w:style>
  <w:style w:type="character" w:customStyle="1" w:styleId="119">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510659"/>
    <w:rPr>
      <w:rFonts w:ascii="Times New Roman" w:hAnsi="Times New Roman"/>
      <w:w w:val="100"/>
      <w:position w:val="-1"/>
      <w:sz w:val="24"/>
      <w:szCs w:val="24"/>
      <w:effect w:val="none"/>
      <w:vertAlign w:val="baseline"/>
      <w:cs w:val="0"/>
      <w:em w:val="none"/>
      <w:lang w:val="en-US" w:eastAsia="nl-NL"/>
    </w:rPr>
  </w:style>
  <w:style w:type="character" w:customStyle="1" w:styleId="affffffff3">
    <w:name w:val="Основной текст + Не полужирный;Курсив"/>
    <w:rsid w:val="00510659"/>
    <w:rPr>
      <w:rFonts w:ascii="Times New Roman" w:hAnsi="Times New Roman" w:cs="Times New Roman"/>
      <w:i/>
      <w:iCs/>
      <w:w w:val="100"/>
      <w:position w:val="-1"/>
      <w:sz w:val="23"/>
      <w:szCs w:val="23"/>
      <w:u w:val="none"/>
      <w:effect w:val="none"/>
      <w:vertAlign w:val="baseline"/>
      <w:cs w:val="0"/>
      <w:em w:val="none"/>
    </w:rPr>
  </w:style>
  <w:style w:type="character" w:customStyle="1" w:styleId="ListParagraphChar2Char">
    <w:name w:val="List Paragraph Char;Содержание. 2 уровень Char"/>
    <w:rsid w:val="00510659"/>
    <w:rPr>
      <w:w w:val="100"/>
      <w:position w:val="-1"/>
      <w:sz w:val="24"/>
      <w:effect w:val="none"/>
      <w:vertAlign w:val="baseline"/>
      <w:cs w:val="0"/>
      <w:em w:val="none"/>
      <w:lang w:val="ru-RU" w:eastAsia="ru-RU" w:bidi="ar-SA"/>
    </w:rPr>
  </w:style>
  <w:style w:type="character" w:customStyle="1" w:styleId="FootnoteCharacters">
    <w:name w:val="Footnote Characters"/>
    <w:qFormat/>
    <w:rsid w:val="00510659"/>
    <w:rPr>
      <w:rFonts w:cs="Cambria Math"/>
      <w:vertAlign w:val="superscript"/>
    </w:rPr>
  </w:style>
  <w:style w:type="numbering" w:customStyle="1" w:styleId="102">
    <w:name w:val="Нет списка10"/>
    <w:next w:val="a6"/>
    <w:uiPriority w:val="99"/>
    <w:semiHidden/>
    <w:unhideWhenUsed/>
    <w:rsid w:val="00510659"/>
  </w:style>
  <w:style w:type="table" w:customStyle="1" w:styleId="94">
    <w:name w:val="Сетка таблицы9"/>
    <w:basedOn w:val="a5"/>
    <w:next w:val="a9"/>
    <w:uiPriority w:val="39"/>
    <w:rsid w:val="0051065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51065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5"/>
    <w:next w:val="36"/>
    <w:uiPriority w:val="43"/>
    <w:rsid w:val="0051065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Bodytext">
    <w:name w:val="Body text_"/>
    <w:link w:val="Bodytext1"/>
    <w:locked/>
    <w:rsid w:val="00510659"/>
    <w:rPr>
      <w:shd w:val="clear" w:color="auto" w:fill="FFFFFF"/>
    </w:rPr>
  </w:style>
  <w:style w:type="paragraph" w:customStyle="1" w:styleId="Bodytext1">
    <w:name w:val="Body text1"/>
    <w:basedOn w:val="a3"/>
    <w:link w:val="Bodytext"/>
    <w:rsid w:val="00510659"/>
    <w:pPr>
      <w:widowControl w:val="0"/>
      <w:shd w:val="clear" w:color="auto" w:fill="FFFFFF"/>
      <w:spacing w:after="0" w:line="283" w:lineRule="exact"/>
      <w:ind w:hanging="340"/>
    </w:pPr>
  </w:style>
  <w:style w:type="paragraph" w:customStyle="1" w:styleId="510">
    <w:name w:val="Заголовок 51"/>
    <w:basedOn w:val="a3"/>
    <w:next w:val="a3"/>
    <w:uiPriority w:val="9"/>
    <w:semiHidden/>
    <w:unhideWhenUsed/>
    <w:qFormat/>
    <w:rsid w:val="00510659"/>
    <w:pPr>
      <w:keepNext/>
      <w:keepLines/>
      <w:widowControl w:val="0"/>
      <w:autoSpaceDE w:val="0"/>
      <w:autoSpaceDN w:val="0"/>
      <w:spacing w:before="40" w:after="0" w:line="240" w:lineRule="auto"/>
      <w:ind w:firstLine="709"/>
      <w:outlineLvl w:val="4"/>
    </w:pPr>
    <w:rPr>
      <w:rFonts w:ascii="Cambria" w:eastAsia="Times New Roman" w:hAnsi="Cambria" w:cs="Times New Roman"/>
      <w:color w:val="365F91"/>
      <w:sz w:val="24"/>
    </w:rPr>
  </w:style>
  <w:style w:type="table" w:customStyle="1" w:styleId="TableNormal11">
    <w:name w:val="Table Normal11"/>
    <w:uiPriority w:val="2"/>
    <w:semiHidden/>
    <w:unhideWhenUsed/>
    <w:qFormat/>
    <w:rsid w:val="0051065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52">
    <w:name w:val="Font Style52"/>
    <w:uiPriority w:val="99"/>
    <w:rsid w:val="00510659"/>
    <w:rPr>
      <w:rFonts w:ascii="Times New Roman" w:hAnsi="Times New Roman" w:cs="Times New Roman" w:hint="default"/>
      <w:b/>
      <w:bCs/>
      <w:sz w:val="26"/>
      <w:szCs w:val="26"/>
    </w:rPr>
  </w:style>
  <w:style w:type="character" w:customStyle="1" w:styleId="spelling-content-entity">
    <w:name w:val="spelling-content-entity"/>
    <w:basedOn w:val="a4"/>
    <w:rsid w:val="00510659"/>
  </w:style>
  <w:style w:type="paragraph" w:styleId="affffffff4">
    <w:name w:val="Plain Text"/>
    <w:basedOn w:val="a3"/>
    <w:next w:val="a3"/>
    <w:link w:val="affffffff5"/>
    <w:unhideWhenUsed/>
    <w:rsid w:val="00510659"/>
    <w:pPr>
      <w:autoSpaceDE w:val="0"/>
      <w:autoSpaceDN w:val="0"/>
      <w:adjustRightInd w:val="0"/>
      <w:spacing w:after="0" w:line="240" w:lineRule="auto"/>
      <w:ind w:firstLine="709"/>
    </w:pPr>
    <w:rPr>
      <w:rFonts w:ascii="Times New Roman" w:eastAsia="Times New Roman" w:hAnsi="Times New Roman" w:cs="Times New Roman"/>
      <w:sz w:val="24"/>
      <w:szCs w:val="24"/>
      <w:lang w:val="x-none" w:eastAsia="ru-RU"/>
    </w:rPr>
  </w:style>
  <w:style w:type="character" w:customStyle="1" w:styleId="affffffff5">
    <w:name w:val="Текст Знак"/>
    <w:basedOn w:val="a4"/>
    <w:link w:val="affffffff4"/>
    <w:rsid w:val="00510659"/>
    <w:rPr>
      <w:rFonts w:ascii="Times New Roman" w:eastAsia="Times New Roman" w:hAnsi="Times New Roman" w:cs="Times New Roman"/>
      <w:sz w:val="24"/>
      <w:szCs w:val="24"/>
      <w:lang w:val="x-none" w:eastAsia="ru-RU"/>
    </w:rPr>
  </w:style>
  <w:style w:type="character" w:customStyle="1" w:styleId="FontStyle15">
    <w:name w:val="Font Style15"/>
    <w:uiPriority w:val="99"/>
    <w:rsid w:val="00510659"/>
    <w:rPr>
      <w:rFonts w:ascii="Times New Roman" w:hAnsi="Times New Roman" w:cs="Times New Roman" w:hint="default"/>
      <w:b/>
      <w:bCs w:val="0"/>
      <w:i/>
      <w:iCs w:val="0"/>
      <w:sz w:val="16"/>
    </w:rPr>
  </w:style>
  <w:style w:type="paragraph" w:customStyle="1" w:styleId="Style3">
    <w:name w:val="Style3"/>
    <w:basedOn w:val="a3"/>
    <w:uiPriority w:val="99"/>
    <w:rsid w:val="00510659"/>
    <w:pPr>
      <w:widowControl w:val="0"/>
      <w:autoSpaceDE w:val="0"/>
      <w:autoSpaceDN w:val="0"/>
      <w:adjustRightInd w:val="0"/>
      <w:spacing w:after="0" w:line="211" w:lineRule="exact"/>
      <w:ind w:hanging="274"/>
    </w:pPr>
    <w:rPr>
      <w:rFonts w:ascii="Arial" w:eastAsia="Times New Roman" w:hAnsi="Arial" w:cs="Arial"/>
      <w:sz w:val="24"/>
      <w:szCs w:val="24"/>
      <w:lang w:eastAsia="ru-RU"/>
    </w:rPr>
  </w:style>
  <w:style w:type="character" w:customStyle="1" w:styleId="description">
    <w:name w:val="description"/>
    <w:basedOn w:val="a4"/>
    <w:rsid w:val="00510659"/>
  </w:style>
  <w:style w:type="paragraph" w:customStyle="1" w:styleId="affffffff6">
    <w:name w:val="Текст ЕСКД"/>
    <w:link w:val="affffffff7"/>
    <w:autoRedefine/>
    <w:qFormat/>
    <w:rsid w:val="00510659"/>
    <w:pPr>
      <w:spacing w:after="0" w:line="360" w:lineRule="auto"/>
      <w:ind w:firstLine="851"/>
      <w:jc w:val="both"/>
    </w:pPr>
    <w:rPr>
      <w:rFonts w:ascii="Times New Roman" w:eastAsia="Calibri" w:hAnsi="Times New Roman" w:cs="Times New Roman"/>
      <w:sz w:val="28"/>
      <w:szCs w:val="20"/>
    </w:rPr>
  </w:style>
  <w:style w:type="character" w:customStyle="1" w:styleId="affffffff7">
    <w:name w:val="Текст ЕСКД Знак"/>
    <w:link w:val="affffffff6"/>
    <w:rsid w:val="00510659"/>
    <w:rPr>
      <w:rFonts w:ascii="Times New Roman" w:eastAsia="Calibri" w:hAnsi="Times New Roman" w:cs="Times New Roman"/>
      <w:sz w:val="28"/>
      <w:szCs w:val="20"/>
    </w:rPr>
  </w:style>
  <w:style w:type="character" w:customStyle="1" w:styleId="FontStyle55">
    <w:name w:val="Font Style55"/>
    <w:uiPriority w:val="99"/>
    <w:rsid w:val="00510659"/>
    <w:rPr>
      <w:rFonts w:ascii="Times New Roman" w:hAnsi="Times New Roman" w:cs="Times New Roman"/>
      <w:sz w:val="22"/>
      <w:szCs w:val="22"/>
    </w:rPr>
  </w:style>
  <w:style w:type="character" w:customStyle="1" w:styleId="511">
    <w:name w:val="Заголовок 5 Знак1"/>
    <w:uiPriority w:val="9"/>
    <w:semiHidden/>
    <w:rsid w:val="00510659"/>
    <w:rPr>
      <w:rFonts w:ascii="Calibri" w:eastAsia="Times New Roman" w:hAnsi="Calibri" w:cs="Times New Roman"/>
      <w:b/>
      <w:bCs/>
      <w:i/>
      <w:iCs/>
      <w:sz w:val="26"/>
      <w:szCs w:val="26"/>
    </w:rPr>
  </w:style>
  <w:style w:type="character" w:customStyle="1" w:styleId="FontStyle13">
    <w:name w:val="Font Style13"/>
    <w:uiPriority w:val="99"/>
    <w:rsid w:val="00510659"/>
    <w:rPr>
      <w:rFonts w:ascii="Times New Roman" w:hAnsi="Times New Roman" w:cs="Times New Roman"/>
      <w:sz w:val="30"/>
      <w:szCs w:val="30"/>
    </w:rPr>
  </w:style>
  <w:style w:type="character" w:customStyle="1" w:styleId="FontStyle14">
    <w:name w:val="Font Style14"/>
    <w:uiPriority w:val="99"/>
    <w:rsid w:val="00510659"/>
    <w:rPr>
      <w:rFonts w:ascii="Candara" w:hAnsi="Candara" w:cs="Candara"/>
      <w:i/>
      <w:iCs/>
      <w:sz w:val="20"/>
      <w:szCs w:val="20"/>
    </w:rPr>
  </w:style>
  <w:style w:type="character" w:customStyle="1" w:styleId="style1">
    <w:name w:val="style1"/>
    <w:rsid w:val="00510659"/>
  </w:style>
  <w:style w:type="paragraph" w:customStyle="1" w:styleId="xl104">
    <w:name w:val="xl104"/>
    <w:basedOn w:val="a3"/>
    <w:rsid w:val="00510659"/>
    <w:pPr>
      <w:pBdr>
        <w:left w:val="single" w:sz="4" w:space="0" w:color="auto"/>
        <w:bottom w:val="single" w:sz="4"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3"/>
    <w:rsid w:val="00510659"/>
    <w:pPr>
      <w:pBdr>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6">
    <w:name w:val="xl106"/>
    <w:basedOn w:val="a3"/>
    <w:rsid w:val="00510659"/>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7">
    <w:name w:val="xl107"/>
    <w:basedOn w:val="a3"/>
    <w:rsid w:val="00510659"/>
    <w:pPr>
      <w:pBdr>
        <w:left w:val="single" w:sz="4" w:space="0" w:color="auto"/>
        <w:bottom w:val="single" w:sz="4" w:space="0" w:color="auto"/>
        <w:right w:val="single" w:sz="4" w:space="0" w:color="auto"/>
      </w:pBdr>
      <w:shd w:val="clear" w:color="000000" w:fill="FFCC99"/>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8">
    <w:name w:val="xl108"/>
    <w:basedOn w:val="a3"/>
    <w:rsid w:val="00510659"/>
    <w:pPr>
      <w:pBdr>
        <w:bottom w:val="single" w:sz="8"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09">
    <w:name w:val="xl109"/>
    <w:basedOn w:val="a3"/>
    <w:rsid w:val="0051065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0">
    <w:name w:val="xl110"/>
    <w:basedOn w:val="a3"/>
    <w:rsid w:val="00510659"/>
    <w:pPr>
      <w:pBdr>
        <w:top w:val="single" w:sz="4" w:space="0" w:color="auto"/>
        <w:left w:val="single" w:sz="4" w:space="0" w:color="auto"/>
        <w:bottom w:val="single" w:sz="4" w:space="0" w:color="auto"/>
      </w:pBdr>
      <w:shd w:val="clear" w:color="000000" w:fill="C0C0C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1">
    <w:name w:val="xl111"/>
    <w:basedOn w:val="a3"/>
    <w:rsid w:val="00510659"/>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2">
    <w:name w:val="xl112"/>
    <w:basedOn w:val="a3"/>
    <w:rsid w:val="005106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3">
    <w:name w:val="xl113"/>
    <w:basedOn w:val="a3"/>
    <w:rsid w:val="00510659"/>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ind w:firstLine="709"/>
      <w:jc w:val="both"/>
      <w:textAlignment w:val="center"/>
    </w:pPr>
    <w:rPr>
      <w:rFonts w:ascii="Times New Roman" w:eastAsia="Times New Roman" w:hAnsi="Times New Roman" w:cs="Times New Roman"/>
      <w:b/>
      <w:bCs/>
      <w:color w:val="000000"/>
      <w:sz w:val="16"/>
      <w:szCs w:val="16"/>
      <w:lang w:eastAsia="ru-RU"/>
    </w:rPr>
  </w:style>
  <w:style w:type="paragraph" w:customStyle="1" w:styleId="xl114">
    <w:name w:val="xl114"/>
    <w:basedOn w:val="a3"/>
    <w:rsid w:val="00510659"/>
    <w:pP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5">
    <w:name w:val="xl115"/>
    <w:basedOn w:val="a3"/>
    <w:rsid w:val="00510659"/>
    <w:pPr>
      <w:pBdr>
        <w:bottom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6">
    <w:name w:val="xl116"/>
    <w:basedOn w:val="a3"/>
    <w:rsid w:val="00510659"/>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7">
    <w:name w:val="xl117"/>
    <w:basedOn w:val="a3"/>
    <w:rsid w:val="00510659"/>
    <w:pPr>
      <w:pBdr>
        <w:top w:val="single" w:sz="4" w:space="0" w:color="auto"/>
        <w:left w:val="single" w:sz="4" w:space="0" w:color="auto"/>
        <w:bottom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8">
    <w:name w:val="xl118"/>
    <w:basedOn w:val="a3"/>
    <w:rsid w:val="00510659"/>
    <w:pPr>
      <w:pBdr>
        <w:top w:val="single" w:sz="4" w:space="0" w:color="auto"/>
        <w:bottom w:val="single" w:sz="8" w:space="0" w:color="auto"/>
        <w:right w:val="single" w:sz="4" w:space="0" w:color="auto"/>
      </w:pBdr>
      <w:shd w:val="clear" w:color="000000" w:fill="FFFF0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19">
    <w:name w:val="xl119"/>
    <w:basedOn w:val="a3"/>
    <w:rsid w:val="0051065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20">
    <w:name w:val="xl120"/>
    <w:basedOn w:val="a3"/>
    <w:rsid w:val="00510659"/>
    <w:pPr>
      <w:pBdr>
        <w:top w:val="single" w:sz="4" w:space="0" w:color="auto"/>
        <w:left w:val="single" w:sz="4" w:space="0" w:color="auto"/>
        <w:bottom w:val="single" w:sz="8" w:space="0" w:color="auto"/>
        <w:right w:val="single" w:sz="4" w:space="0" w:color="auto"/>
      </w:pBdr>
      <w:shd w:val="clear" w:color="000000" w:fill="FFCC99"/>
      <w:spacing w:before="100" w:beforeAutospacing="1" w:after="100" w:afterAutospacing="1" w:line="240" w:lineRule="auto"/>
      <w:ind w:firstLine="709"/>
      <w:textAlignment w:val="center"/>
    </w:pPr>
    <w:rPr>
      <w:rFonts w:ascii="Times New Roman" w:eastAsia="Times New Roman" w:hAnsi="Times New Roman" w:cs="Times New Roman"/>
      <w:b/>
      <w:bCs/>
      <w:color w:val="000000"/>
      <w:sz w:val="16"/>
      <w:szCs w:val="16"/>
      <w:lang w:eastAsia="ru-RU"/>
    </w:rPr>
  </w:style>
  <w:style w:type="paragraph" w:customStyle="1" w:styleId="xl121">
    <w:name w:val="xl121"/>
    <w:basedOn w:val="a3"/>
    <w:rsid w:val="00510659"/>
    <w:pPr>
      <w:pBdr>
        <w:bottom w:val="single" w:sz="8" w:space="0" w:color="auto"/>
        <w:right w:val="single" w:sz="8" w:space="0" w:color="auto"/>
      </w:pBdr>
      <w:spacing w:before="100" w:beforeAutospacing="1" w:after="100" w:afterAutospacing="1" w:line="240" w:lineRule="auto"/>
      <w:ind w:firstLine="709"/>
    </w:pPr>
    <w:rPr>
      <w:rFonts w:ascii="Times New Roman" w:eastAsia="Times New Roman" w:hAnsi="Times New Roman" w:cs="Times New Roman"/>
      <w:color w:val="000000"/>
      <w:sz w:val="16"/>
      <w:szCs w:val="16"/>
      <w:lang w:eastAsia="ru-RU"/>
    </w:rPr>
  </w:style>
  <w:style w:type="paragraph" w:customStyle="1" w:styleId="xl122">
    <w:name w:val="xl122"/>
    <w:basedOn w:val="a3"/>
    <w:rsid w:val="00510659"/>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textAlignment w:val="top"/>
    </w:pPr>
    <w:rPr>
      <w:rFonts w:ascii="Times New Roman" w:eastAsia="Times New Roman" w:hAnsi="Times New Roman" w:cs="Times New Roman"/>
      <w:b/>
      <w:bCs/>
      <w:sz w:val="16"/>
      <w:szCs w:val="16"/>
      <w:lang w:eastAsia="ru-RU"/>
    </w:rPr>
  </w:style>
  <w:style w:type="paragraph" w:customStyle="1" w:styleId="xl123">
    <w:name w:val="xl123"/>
    <w:basedOn w:val="a3"/>
    <w:rsid w:val="00510659"/>
    <w:pPr>
      <w:pBdr>
        <w:bottom w:val="single" w:sz="8" w:space="0" w:color="auto"/>
        <w:right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sz w:val="16"/>
      <w:szCs w:val="16"/>
      <w:lang w:eastAsia="ru-RU"/>
    </w:rPr>
  </w:style>
  <w:style w:type="paragraph" w:customStyle="1" w:styleId="xl124">
    <w:name w:val="xl124"/>
    <w:basedOn w:val="a3"/>
    <w:rsid w:val="00510659"/>
    <w:pPr>
      <w:pBdr>
        <w:top w:val="single" w:sz="8" w:space="0" w:color="auto"/>
        <w:lef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3"/>
    <w:rsid w:val="00510659"/>
    <w:pPr>
      <w:pBdr>
        <w:top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6">
    <w:name w:val="xl126"/>
    <w:basedOn w:val="a3"/>
    <w:rsid w:val="00510659"/>
    <w:pPr>
      <w:pBdr>
        <w:top w:val="single" w:sz="8" w:space="0" w:color="auto"/>
        <w:left w:val="single" w:sz="8" w:space="0" w:color="auto"/>
        <w:right w:val="single" w:sz="8" w:space="0" w:color="auto"/>
      </w:pBdr>
      <w:shd w:val="clear" w:color="000000" w:fill="C0C0C0"/>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7">
    <w:name w:val="xl127"/>
    <w:basedOn w:val="a3"/>
    <w:rsid w:val="00510659"/>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28">
    <w:name w:val="xl128"/>
    <w:basedOn w:val="a3"/>
    <w:rsid w:val="00510659"/>
    <w:pPr>
      <w:pBdr>
        <w:top w:val="single" w:sz="8" w:space="0" w:color="auto"/>
        <w:left w:val="single" w:sz="8" w:space="0" w:color="auto"/>
        <w:right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Calibri"/>
      <w:sz w:val="24"/>
      <w:szCs w:val="24"/>
      <w:lang w:eastAsia="ru-RU"/>
    </w:rPr>
  </w:style>
  <w:style w:type="paragraph" w:customStyle="1" w:styleId="xl129">
    <w:name w:val="xl129"/>
    <w:basedOn w:val="a3"/>
    <w:rsid w:val="00510659"/>
    <w:pPr>
      <w:pBdr>
        <w:left w:val="single" w:sz="8" w:space="0" w:color="auto"/>
        <w:bottom w:val="single" w:sz="8" w:space="0" w:color="auto"/>
        <w:right w:val="single" w:sz="8" w:space="0" w:color="auto"/>
      </w:pBdr>
      <w:shd w:val="clear" w:color="000000" w:fill="C0C0C0"/>
      <w:spacing w:before="100" w:beforeAutospacing="1" w:after="100" w:afterAutospacing="1" w:line="240" w:lineRule="auto"/>
      <w:ind w:firstLine="709"/>
      <w:textAlignment w:val="center"/>
    </w:pPr>
    <w:rPr>
      <w:rFonts w:ascii="Times New Roman" w:eastAsia="Times New Roman" w:hAnsi="Times New Roman" w:cs="Times New Roman"/>
      <w:color w:val="0563C1"/>
      <w:sz w:val="24"/>
      <w:szCs w:val="24"/>
      <w:u w:val="single"/>
      <w:lang w:eastAsia="ru-RU"/>
    </w:rPr>
  </w:style>
  <w:style w:type="paragraph" w:customStyle="1" w:styleId="xl130">
    <w:name w:val="xl130"/>
    <w:basedOn w:val="a3"/>
    <w:rsid w:val="00510659"/>
    <w:pPr>
      <w:pBdr>
        <w:top w:val="single" w:sz="8" w:space="0" w:color="auto"/>
        <w:left w:val="single" w:sz="8" w:space="0" w:color="auto"/>
        <w:bottom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b/>
      <w:bCs/>
      <w:i/>
      <w:iCs/>
      <w:color w:val="000000"/>
      <w:sz w:val="16"/>
      <w:szCs w:val="16"/>
      <w:lang w:eastAsia="ru-RU"/>
    </w:rPr>
  </w:style>
  <w:style w:type="paragraph" w:customStyle="1" w:styleId="xl131">
    <w:name w:val="xl131"/>
    <w:basedOn w:val="a3"/>
    <w:rsid w:val="00510659"/>
    <w:pPr>
      <w:pBdr>
        <w:top w:val="single" w:sz="8" w:space="0" w:color="auto"/>
        <w:bottom w:val="single" w:sz="8" w:space="0" w:color="auto"/>
      </w:pBdr>
      <w:spacing w:before="100" w:beforeAutospacing="1" w:after="100" w:afterAutospacing="1" w:line="240" w:lineRule="auto"/>
      <w:ind w:firstLine="709"/>
      <w:textAlignment w:val="center"/>
    </w:pPr>
    <w:rPr>
      <w:rFonts w:ascii="Times New Roman" w:eastAsia="Times New Roman" w:hAnsi="Times New Roman" w:cs="Times New Roman"/>
      <w:b/>
      <w:bCs/>
      <w:i/>
      <w:iCs/>
      <w:color w:val="000000"/>
      <w:sz w:val="16"/>
      <w:szCs w:val="16"/>
      <w:lang w:eastAsia="ru-RU"/>
    </w:rPr>
  </w:style>
  <w:style w:type="paragraph" w:customStyle="1" w:styleId="xl132">
    <w:name w:val="xl132"/>
    <w:basedOn w:val="a3"/>
    <w:rsid w:val="00510659"/>
    <w:pPr>
      <w:pBdr>
        <w:top w:val="single" w:sz="8" w:space="0" w:color="auto"/>
        <w:left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3">
    <w:name w:val="xl133"/>
    <w:basedOn w:val="a3"/>
    <w:rsid w:val="00510659"/>
    <w:pPr>
      <w:pBdr>
        <w:left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4">
    <w:name w:val="xl134"/>
    <w:basedOn w:val="a3"/>
    <w:rsid w:val="00510659"/>
    <w:pPr>
      <w:pBdr>
        <w:left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5">
    <w:name w:val="xl135"/>
    <w:basedOn w:val="a3"/>
    <w:rsid w:val="00510659"/>
    <w:pPr>
      <w:pBdr>
        <w:top w:val="single" w:sz="8" w:space="0" w:color="auto"/>
        <w:left w:val="single" w:sz="8" w:space="0" w:color="auto"/>
        <w:bottom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6">
    <w:name w:val="xl136"/>
    <w:basedOn w:val="a3"/>
    <w:rsid w:val="00510659"/>
    <w:pPr>
      <w:pBdr>
        <w:top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b/>
      <w:bCs/>
      <w:color w:val="000000"/>
      <w:sz w:val="16"/>
      <w:szCs w:val="16"/>
      <w:lang w:eastAsia="ru-RU"/>
    </w:rPr>
  </w:style>
  <w:style w:type="paragraph" w:customStyle="1" w:styleId="xl137">
    <w:name w:val="xl137"/>
    <w:basedOn w:val="a3"/>
    <w:rsid w:val="00510659"/>
    <w:pPr>
      <w:pBdr>
        <w:top w:val="single" w:sz="8" w:space="0" w:color="auto"/>
        <w:left w:val="single" w:sz="8" w:space="0" w:color="auto"/>
        <w:bottom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3"/>
    <w:rsid w:val="00510659"/>
    <w:pPr>
      <w:pBdr>
        <w:top w:val="single" w:sz="8" w:space="0" w:color="auto"/>
        <w:bottom w:val="single" w:sz="8" w:space="0" w:color="auto"/>
        <w:right w:val="single" w:sz="8" w:space="0" w:color="auto"/>
      </w:pBdr>
      <w:spacing w:before="100" w:beforeAutospacing="1" w:after="100" w:afterAutospacing="1" w:line="240" w:lineRule="auto"/>
      <w:ind w:firstLine="709"/>
      <w:jc w:val="center"/>
      <w:textAlignment w:val="center"/>
    </w:pPr>
    <w:rPr>
      <w:rFonts w:ascii="Times New Roman" w:eastAsia="Times New Roman" w:hAnsi="Times New Roman" w:cs="Times New Roman"/>
      <w:sz w:val="24"/>
      <w:szCs w:val="24"/>
      <w:lang w:eastAsia="ru-RU"/>
    </w:rPr>
  </w:style>
  <w:style w:type="table" w:customStyle="1" w:styleId="131">
    <w:name w:val="Сетка таблицы13"/>
    <w:basedOn w:val="a5"/>
    <w:next w:val="a9"/>
    <w:uiPriority w:val="39"/>
    <w:rsid w:val="005106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
    <w:name w:val="Стиль1"/>
    <w:basedOn w:val="a3"/>
    <w:link w:val="1ff0"/>
    <w:qFormat/>
    <w:rsid w:val="00510659"/>
    <w:pPr>
      <w:keepNext/>
      <w:tabs>
        <w:tab w:val="left" w:pos="1134"/>
      </w:tabs>
      <w:spacing w:after="0" w:line="240" w:lineRule="auto"/>
      <w:ind w:firstLine="680"/>
      <w:jc w:val="both"/>
      <w:outlineLvl w:val="0"/>
    </w:pPr>
    <w:rPr>
      <w:rFonts w:ascii="Times New Roman" w:eastAsia="Times New Roman" w:hAnsi="Times New Roman" w:cs="Times New Roman"/>
      <w:iCs/>
      <w:kern w:val="32"/>
      <w:sz w:val="24"/>
      <w:szCs w:val="24"/>
      <w:lang w:val="x-none" w:eastAsia="x-none"/>
    </w:rPr>
  </w:style>
  <w:style w:type="character" w:customStyle="1" w:styleId="1ff0">
    <w:name w:val="Стиль1 Знак"/>
    <w:link w:val="1ff"/>
    <w:rsid w:val="00510659"/>
    <w:rPr>
      <w:rFonts w:ascii="Times New Roman" w:eastAsia="Times New Roman" w:hAnsi="Times New Roman" w:cs="Times New Roman"/>
      <w:iCs/>
      <w:kern w:val="32"/>
      <w:sz w:val="24"/>
      <w:szCs w:val="24"/>
      <w:lang w:val="x-none" w:eastAsia="x-none"/>
    </w:rPr>
  </w:style>
  <w:style w:type="table" w:customStyle="1" w:styleId="103">
    <w:name w:val="Сетка таблицы10"/>
    <w:basedOn w:val="a5"/>
    <w:next w:val="a9"/>
    <w:uiPriority w:val="5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5"/>
    <w:uiPriority w:val="39"/>
    <w:qFormat/>
    <w:rsid w:val="00193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5"/>
    <w:next w:val="a9"/>
    <w:uiPriority w:val="5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5"/>
    <w:next w:val="a9"/>
    <w:uiPriority w:val="59"/>
    <w:rsid w:val="001932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Variable"/>
    <w:rsid w:val="00193238"/>
    <w:rPr>
      <w:i/>
      <w:iCs/>
    </w:rPr>
  </w:style>
  <w:style w:type="character" w:styleId="HTML2">
    <w:name w:val="HTML Definition"/>
    <w:rsid w:val="00193238"/>
    <w:rPr>
      <w:i/>
      <w:iCs/>
    </w:rPr>
  </w:style>
  <w:style w:type="table" w:customStyle="1" w:styleId="322">
    <w:name w:val="Сетка таблицы32"/>
    <w:basedOn w:val="a5"/>
    <w:next w:val="a9"/>
    <w:uiPriority w:val="59"/>
    <w:rsid w:val="001932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Верхний колонтитул Знак1"/>
    <w:basedOn w:val="a4"/>
    <w:uiPriority w:val="99"/>
    <w:semiHidden/>
    <w:rsid w:val="00193238"/>
    <w:rPr>
      <w:rFonts w:ascii="Calibri" w:eastAsia="Times New Roman" w:hAnsi="Calibri" w:cs="Times New Roman"/>
      <w:lang w:eastAsia="ru-RU"/>
    </w:rPr>
  </w:style>
  <w:style w:type="character" w:customStyle="1" w:styleId="1ff2">
    <w:name w:val="Нижний колонтитул Знак1"/>
    <w:basedOn w:val="a4"/>
    <w:uiPriority w:val="99"/>
    <w:semiHidden/>
    <w:rsid w:val="00193238"/>
    <w:rPr>
      <w:rFonts w:ascii="Calibri" w:eastAsia="Times New Roman" w:hAnsi="Calibri" w:cs="Times New Roman"/>
      <w:lang w:eastAsia="ru-RU"/>
    </w:rPr>
  </w:style>
  <w:style w:type="table" w:customStyle="1" w:styleId="4110">
    <w:name w:val="Сетка таблицы411"/>
    <w:basedOn w:val="a5"/>
    <w:uiPriority w:val="39"/>
    <w:qFormat/>
    <w:rsid w:val="0019323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basedOn w:val="a4"/>
    <w:uiPriority w:val="99"/>
    <w:semiHidden/>
    <w:rsid w:val="00193238"/>
    <w:rPr>
      <w:rFonts w:ascii="Calibri" w:hAnsi="Calibri"/>
    </w:rPr>
  </w:style>
  <w:style w:type="character" w:customStyle="1" w:styleId="BodyTextIndentChar1">
    <w:name w:val="Body Text Indent Char1"/>
    <w:basedOn w:val="a4"/>
    <w:uiPriority w:val="99"/>
    <w:semiHidden/>
    <w:rsid w:val="00193238"/>
    <w:rPr>
      <w:rFonts w:ascii="Calibri" w:hAnsi="Calibri"/>
    </w:rPr>
  </w:style>
  <w:style w:type="paragraph" w:customStyle="1" w:styleId="Style16">
    <w:name w:val="Style16"/>
    <w:basedOn w:val="a3"/>
    <w:uiPriority w:val="99"/>
    <w:rsid w:val="00193238"/>
    <w:pPr>
      <w:widowControl w:val="0"/>
      <w:autoSpaceDE w:val="0"/>
      <w:autoSpaceDN w:val="0"/>
      <w:adjustRightInd w:val="0"/>
      <w:spacing w:after="0" w:line="192" w:lineRule="exact"/>
    </w:pPr>
    <w:rPr>
      <w:rFonts w:ascii="Trebuchet MS" w:eastAsia="Times New Roman" w:hAnsi="Trebuchet MS" w:cs="Times New Roman"/>
      <w:sz w:val="24"/>
      <w:szCs w:val="24"/>
      <w:lang w:eastAsia="ru-RU"/>
    </w:rPr>
  </w:style>
  <w:style w:type="character" w:customStyle="1" w:styleId="FontStyle38">
    <w:name w:val="Font Style38"/>
    <w:basedOn w:val="a4"/>
    <w:uiPriority w:val="99"/>
    <w:rsid w:val="00193238"/>
    <w:rPr>
      <w:rFonts w:ascii="Times New Roman" w:hAnsi="Times New Roman" w:cs="Times New Roman"/>
      <w:sz w:val="16"/>
      <w:szCs w:val="16"/>
    </w:rPr>
  </w:style>
  <w:style w:type="paragraph" w:customStyle="1" w:styleId="Style12">
    <w:name w:val="Style12"/>
    <w:basedOn w:val="a3"/>
    <w:uiPriority w:val="99"/>
    <w:rsid w:val="00193238"/>
    <w:pPr>
      <w:widowControl w:val="0"/>
      <w:autoSpaceDE w:val="0"/>
      <w:autoSpaceDN w:val="0"/>
      <w:adjustRightInd w:val="0"/>
      <w:spacing w:after="0" w:line="194" w:lineRule="exact"/>
      <w:ind w:firstLine="514"/>
      <w:jc w:val="both"/>
    </w:pPr>
    <w:rPr>
      <w:rFonts w:ascii="Trebuchet MS" w:eastAsia="Times New Roman" w:hAnsi="Trebuchet MS" w:cs="Times New Roman"/>
      <w:sz w:val="24"/>
      <w:szCs w:val="24"/>
      <w:lang w:eastAsia="ru-RU"/>
    </w:rPr>
  </w:style>
  <w:style w:type="paragraph" w:customStyle="1" w:styleId="Style10">
    <w:name w:val="Style10"/>
    <w:basedOn w:val="a3"/>
    <w:uiPriority w:val="99"/>
    <w:rsid w:val="00193238"/>
    <w:pPr>
      <w:widowControl w:val="0"/>
      <w:autoSpaceDE w:val="0"/>
      <w:autoSpaceDN w:val="0"/>
      <w:adjustRightInd w:val="0"/>
      <w:spacing w:after="0" w:line="374" w:lineRule="exact"/>
      <w:ind w:firstLine="802"/>
    </w:pPr>
    <w:rPr>
      <w:rFonts w:ascii="Trebuchet MS" w:eastAsia="Times New Roman" w:hAnsi="Trebuchet MS" w:cs="Times New Roman"/>
      <w:sz w:val="24"/>
      <w:szCs w:val="24"/>
      <w:lang w:eastAsia="ru-RU"/>
    </w:rPr>
  </w:style>
  <w:style w:type="table" w:customStyle="1" w:styleId="2120">
    <w:name w:val="Сетка таблицы212"/>
    <w:basedOn w:val="a5"/>
    <w:next w:val="a9"/>
    <w:uiPriority w:val="59"/>
    <w:rsid w:val="001932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2">
    <w:name w:val="список с точками"/>
    <w:basedOn w:val="a3"/>
    <w:rsid w:val="00193238"/>
    <w:pPr>
      <w:numPr>
        <w:numId w:val="11"/>
      </w:numPr>
      <w:tabs>
        <w:tab w:val="num" w:pos="756"/>
      </w:tabs>
      <w:spacing w:after="0" w:line="312" w:lineRule="auto"/>
      <w:ind w:left="756"/>
      <w:jc w:val="both"/>
    </w:pPr>
    <w:rPr>
      <w:rFonts w:ascii="Times New Roman" w:eastAsia="Times New Roman" w:hAnsi="Times New Roman" w:cs="Times New Roman"/>
      <w:sz w:val="24"/>
      <w:szCs w:val="24"/>
      <w:lang w:eastAsia="ru-RU"/>
    </w:rPr>
  </w:style>
  <w:style w:type="paragraph" w:styleId="3c">
    <w:name w:val="Body Text 3"/>
    <w:basedOn w:val="a3"/>
    <w:link w:val="3d"/>
    <w:rsid w:val="00193238"/>
    <w:pPr>
      <w:spacing w:after="120" w:line="240" w:lineRule="auto"/>
    </w:pPr>
    <w:rPr>
      <w:rFonts w:ascii="Times New Roman" w:eastAsia="Times New Roman" w:hAnsi="Times New Roman" w:cs="Times New Roman"/>
      <w:noProof/>
      <w:sz w:val="16"/>
      <w:szCs w:val="16"/>
      <w:lang w:eastAsia="ru-RU"/>
    </w:rPr>
  </w:style>
  <w:style w:type="character" w:customStyle="1" w:styleId="3d">
    <w:name w:val="Основной текст 3 Знак"/>
    <w:basedOn w:val="a4"/>
    <w:link w:val="3c"/>
    <w:rsid w:val="00193238"/>
    <w:rPr>
      <w:rFonts w:ascii="Times New Roman" w:eastAsia="Times New Roman" w:hAnsi="Times New Roman" w:cs="Times New Roman"/>
      <w:noProof/>
      <w:sz w:val="16"/>
      <w:szCs w:val="16"/>
      <w:lang w:eastAsia="ru-RU"/>
    </w:rPr>
  </w:style>
  <w:style w:type="paragraph" w:customStyle="1" w:styleId="a0">
    <w:name w:val="спис"/>
    <w:basedOn w:val="a3"/>
    <w:rsid w:val="00193238"/>
    <w:pPr>
      <w:widowControl w:val="0"/>
      <w:numPr>
        <w:ilvl w:val="1"/>
        <w:numId w:val="12"/>
      </w:numPr>
      <w:tabs>
        <w:tab w:val="left" w:pos="993"/>
      </w:tabs>
      <w:autoSpaceDE w:val="0"/>
      <w:autoSpaceDN w:val="0"/>
      <w:adjustRightInd w:val="0"/>
      <w:spacing w:after="0" w:line="240" w:lineRule="auto"/>
      <w:jc w:val="both"/>
    </w:pPr>
    <w:rPr>
      <w:rFonts w:ascii="Times New Roman" w:eastAsia="Times New Roman" w:hAnsi="Times New Roman" w:cs="Times New Roman"/>
      <w:sz w:val="32"/>
      <w:szCs w:val="28"/>
      <w:lang w:eastAsia="ru-RU"/>
    </w:rPr>
  </w:style>
  <w:style w:type="paragraph" w:customStyle="1" w:styleId="affffffff8">
    <w:name w:val="Абз"/>
    <w:basedOn w:val="a3"/>
    <w:rsid w:val="00193238"/>
    <w:pPr>
      <w:widowControl w:val="0"/>
      <w:shd w:val="clear" w:color="auto" w:fill="FFFFFF"/>
      <w:tabs>
        <w:tab w:val="left" w:pos="240"/>
        <w:tab w:val="left" w:pos="2165"/>
        <w:tab w:val="left" w:pos="4075"/>
        <w:tab w:val="left" w:pos="5542"/>
      </w:tabs>
      <w:autoSpaceDE w:val="0"/>
      <w:autoSpaceDN w:val="0"/>
      <w:adjustRightInd w:val="0"/>
      <w:spacing w:after="0" w:line="240" w:lineRule="auto"/>
      <w:ind w:firstLine="720"/>
      <w:jc w:val="both"/>
    </w:pPr>
    <w:rPr>
      <w:rFonts w:ascii="Times New Roman" w:eastAsia="Times New Roman" w:hAnsi="Times New Roman" w:cs="Times New Roman"/>
      <w:sz w:val="32"/>
      <w:szCs w:val="28"/>
      <w:lang w:eastAsia="ru-RU"/>
    </w:rPr>
  </w:style>
  <w:style w:type="character" w:customStyle="1" w:styleId="115pt0pt">
    <w:name w:val="Основной текст + 11;5 pt;Интервал 0 pt"/>
    <w:rsid w:val="00193238"/>
    <w:rPr>
      <w:rFonts w:ascii="Times New Roman" w:eastAsia="Times New Roman" w:hAnsi="Times New Roman" w:cs="Times New Roman"/>
      <w:b w:val="0"/>
      <w:bCs w:val="0"/>
      <w:i w:val="0"/>
      <w:iCs w:val="0"/>
      <w:smallCaps w:val="0"/>
      <w:strike w:val="0"/>
      <w:color w:val="000000"/>
      <w:spacing w:val="-2"/>
      <w:w w:val="100"/>
      <w:position w:val="0"/>
      <w:sz w:val="23"/>
      <w:szCs w:val="23"/>
      <w:u w:val="none"/>
      <w:shd w:val="clear" w:color="auto" w:fill="FFFFFF"/>
      <w:lang w:val="ru-RU" w:eastAsia="ru-RU" w:bidi="ru-RU"/>
    </w:rPr>
  </w:style>
  <w:style w:type="paragraph" w:styleId="HTML3">
    <w:name w:val="HTML Address"/>
    <w:basedOn w:val="a3"/>
    <w:link w:val="HTML4"/>
    <w:rsid w:val="00193238"/>
    <w:pPr>
      <w:spacing w:after="0" w:line="240" w:lineRule="auto"/>
    </w:pPr>
    <w:rPr>
      <w:rFonts w:ascii="Times New Roman" w:eastAsia="Times New Roman" w:hAnsi="Times New Roman" w:cs="Times New Roman"/>
      <w:i/>
      <w:iCs/>
      <w:sz w:val="24"/>
      <w:szCs w:val="24"/>
      <w:lang w:eastAsia="ru-RU"/>
    </w:rPr>
  </w:style>
  <w:style w:type="character" w:customStyle="1" w:styleId="HTML4">
    <w:name w:val="Адрес HTML Знак"/>
    <w:basedOn w:val="a4"/>
    <w:link w:val="HTML3"/>
    <w:rsid w:val="00193238"/>
    <w:rPr>
      <w:rFonts w:ascii="Times New Roman" w:eastAsia="Times New Roman" w:hAnsi="Times New Roman" w:cs="Times New Roman"/>
      <w:i/>
      <w:iCs/>
      <w:sz w:val="24"/>
      <w:szCs w:val="24"/>
      <w:lang w:eastAsia="ru-RU"/>
    </w:rPr>
  </w:style>
  <w:style w:type="paragraph" w:customStyle="1" w:styleId="Style4">
    <w:name w:val="Style4"/>
    <w:basedOn w:val="a3"/>
    <w:uiPriority w:val="99"/>
    <w:rsid w:val="00193238"/>
    <w:pPr>
      <w:widowControl w:val="0"/>
      <w:autoSpaceDE w:val="0"/>
      <w:autoSpaceDN w:val="0"/>
      <w:adjustRightInd w:val="0"/>
      <w:spacing w:after="0" w:line="233" w:lineRule="exact"/>
    </w:pPr>
    <w:rPr>
      <w:rFonts w:ascii="Franklin Gothic Medium" w:eastAsia="Times New Roman" w:hAnsi="Franklin Gothic Medium" w:cs="Times New Roman"/>
      <w:sz w:val="24"/>
      <w:szCs w:val="24"/>
      <w:lang w:eastAsia="ru-RU"/>
    </w:rPr>
  </w:style>
  <w:style w:type="paragraph" w:customStyle="1" w:styleId="Style22">
    <w:name w:val="Style22"/>
    <w:basedOn w:val="a3"/>
    <w:uiPriority w:val="99"/>
    <w:rsid w:val="00193238"/>
    <w:pPr>
      <w:widowControl w:val="0"/>
      <w:autoSpaceDE w:val="0"/>
      <w:autoSpaceDN w:val="0"/>
      <w:adjustRightInd w:val="0"/>
      <w:spacing w:after="0" w:line="232" w:lineRule="exact"/>
      <w:ind w:firstLine="283"/>
      <w:jc w:val="both"/>
    </w:pPr>
    <w:rPr>
      <w:rFonts w:ascii="Franklin Gothic Medium" w:eastAsia="Times New Roman" w:hAnsi="Franklin Gothic Medium" w:cs="Times New Roman"/>
      <w:sz w:val="24"/>
      <w:szCs w:val="24"/>
      <w:lang w:eastAsia="ru-RU"/>
    </w:rPr>
  </w:style>
  <w:style w:type="paragraph" w:customStyle="1" w:styleId="Style25">
    <w:name w:val="Style25"/>
    <w:basedOn w:val="a3"/>
    <w:uiPriority w:val="99"/>
    <w:rsid w:val="00193238"/>
    <w:pPr>
      <w:widowControl w:val="0"/>
      <w:autoSpaceDE w:val="0"/>
      <w:autoSpaceDN w:val="0"/>
      <w:adjustRightInd w:val="0"/>
      <w:spacing w:after="0" w:line="336" w:lineRule="exact"/>
      <w:jc w:val="center"/>
    </w:pPr>
    <w:rPr>
      <w:rFonts w:ascii="Franklin Gothic Medium" w:eastAsia="Times New Roman" w:hAnsi="Franklin Gothic Medium" w:cs="Times New Roman"/>
      <w:sz w:val="24"/>
      <w:szCs w:val="24"/>
      <w:lang w:eastAsia="ru-RU"/>
    </w:rPr>
  </w:style>
  <w:style w:type="paragraph" w:customStyle="1" w:styleId="Style30">
    <w:name w:val="Style30"/>
    <w:basedOn w:val="a3"/>
    <w:uiPriority w:val="99"/>
    <w:rsid w:val="00193238"/>
    <w:pPr>
      <w:widowControl w:val="0"/>
      <w:autoSpaceDE w:val="0"/>
      <w:autoSpaceDN w:val="0"/>
      <w:adjustRightInd w:val="0"/>
      <w:spacing w:after="0" w:line="240" w:lineRule="auto"/>
      <w:jc w:val="center"/>
    </w:pPr>
    <w:rPr>
      <w:rFonts w:ascii="Franklin Gothic Medium" w:eastAsia="Times New Roman" w:hAnsi="Franklin Gothic Medium" w:cs="Times New Roman"/>
      <w:sz w:val="24"/>
      <w:szCs w:val="24"/>
      <w:lang w:eastAsia="ru-RU"/>
    </w:rPr>
  </w:style>
  <w:style w:type="paragraph" w:customStyle="1" w:styleId="Style31">
    <w:name w:val="Style31"/>
    <w:basedOn w:val="a3"/>
    <w:uiPriority w:val="99"/>
    <w:rsid w:val="00193238"/>
    <w:pPr>
      <w:widowControl w:val="0"/>
      <w:autoSpaceDE w:val="0"/>
      <w:autoSpaceDN w:val="0"/>
      <w:adjustRightInd w:val="0"/>
      <w:spacing w:after="0" w:line="240" w:lineRule="auto"/>
      <w:jc w:val="center"/>
    </w:pPr>
    <w:rPr>
      <w:rFonts w:ascii="Franklin Gothic Medium" w:eastAsia="Times New Roman" w:hAnsi="Franklin Gothic Medium" w:cs="Times New Roman"/>
      <w:sz w:val="24"/>
      <w:szCs w:val="24"/>
      <w:lang w:eastAsia="ru-RU"/>
    </w:rPr>
  </w:style>
  <w:style w:type="paragraph" w:customStyle="1" w:styleId="Style39">
    <w:name w:val="Style39"/>
    <w:basedOn w:val="a3"/>
    <w:uiPriority w:val="99"/>
    <w:rsid w:val="00193238"/>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41">
    <w:name w:val="Style41"/>
    <w:basedOn w:val="a3"/>
    <w:uiPriority w:val="99"/>
    <w:rsid w:val="00193238"/>
    <w:pPr>
      <w:widowControl w:val="0"/>
      <w:autoSpaceDE w:val="0"/>
      <w:autoSpaceDN w:val="0"/>
      <w:adjustRightInd w:val="0"/>
      <w:spacing w:after="0" w:line="552" w:lineRule="exact"/>
      <w:jc w:val="center"/>
    </w:pPr>
    <w:rPr>
      <w:rFonts w:ascii="Franklin Gothic Medium" w:eastAsia="Times New Roman" w:hAnsi="Franklin Gothic Medium" w:cs="Times New Roman"/>
      <w:sz w:val="24"/>
      <w:szCs w:val="24"/>
      <w:lang w:eastAsia="ru-RU"/>
    </w:rPr>
  </w:style>
  <w:style w:type="character" w:customStyle="1" w:styleId="FontStyle56">
    <w:name w:val="Font Style56"/>
    <w:uiPriority w:val="99"/>
    <w:rsid w:val="00193238"/>
    <w:rPr>
      <w:rFonts w:ascii="Book Antiqua" w:hAnsi="Book Antiqua" w:cs="Book Antiqua"/>
      <w:color w:val="000000"/>
      <w:sz w:val="20"/>
      <w:szCs w:val="20"/>
    </w:rPr>
  </w:style>
  <w:style w:type="paragraph" w:customStyle="1" w:styleId="Style35">
    <w:name w:val="Style35"/>
    <w:basedOn w:val="a3"/>
    <w:uiPriority w:val="99"/>
    <w:rsid w:val="00193238"/>
    <w:pPr>
      <w:widowControl w:val="0"/>
      <w:autoSpaceDE w:val="0"/>
      <w:autoSpaceDN w:val="0"/>
      <w:adjustRightInd w:val="0"/>
      <w:spacing w:after="0" w:line="218" w:lineRule="exact"/>
    </w:pPr>
    <w:rPr>
      <w:rFonts w:ascii="Franklin Gothic Medium" w:eastAsia="Times New Roman" w:hAnsi="Franklin Gothic Medium" w:cs="Times New Roman"/>
      <w:sz w:val="24"/>
      <w:szCs w:val="24"/>
      <w:lang w:eastAsia="ru-RU"/>
    </w:rPr>
  </w:style>
  <w:style w:type="paragraph" w:customStyle="1" w:styleId="Style40">
    <w:name w:val="Style40"/>
    <w:basedOn w:val="a3"/>
    <w:uiPriority w:val="99"/>
    <w:rsid w:val="00193238"/>
    <w:pPr>
      <w:widowControl w:val="0"/>
      <w:autoSpaceDE w:val="0"/>
      <w:autoSpaceDN w:val="0"/>
      <w:adjustRightInd w:val="0"/>
      <w:spacing w:after="0" w:line="221" w:lineRule="exact"/>
    </w:pPr>
    <w:rPr>
      <w:rFonts w:ascii="Franklin Gothic Medium" w:eastAsia="Times New Roman" w:hAnsi="Franklin Gothic Medium" w:cs="Times New Roman"/>
      <w:sz w:val="24"/>
      <w:szCs w:val="24"/>
      <w:lang w:eastAsia="ru-RU"/>
    </w:rPr>
  </w:style>
  <w:style w:type="paragraph" w:customStyle="1" w:styleId="Style42">
    <w:name w:val="Style42"/>
    <w:basedOn w:val="a3"/>
    <w:uiPriority w:val="99"/>
    <w:rsid w:val="00193238"/>
    <w:pPr>
      <w:widowControl w:val="0"/>
      <w:autoSpaceDE w:val="0"/>
      <w:autoSpaceDN w:val="0"/>
      <w:adjustRightInd w:val="0"/>
      <w:spacing w:after="0" w:line="197" w:lineRule="exact"/>
      <w:jc w:val="center"/>
    </w:pPr>
    <w:rPr>
      <w:rFonts w:ascii="Franklin Gothic Medium" w:eastAsia="Times New Roman" w:hAnsi="Franklin Gothic Medium" w:cs="Times New Roman"/>
      <w:sz w:val="24"/>
      <w:szCs w:val="24"/>
      <w:lang w:eastAsia="ru-RU"/>
    </w:rPr>
  </w:style>
  <w:style w:type="character" w:customStyle="1" w:styleId="FontStyle51">
    <w:name w:val="Font Style51"/>
    <w:uiPriority w:val="99"/>
    <w:rsid w:val="00193238"/>
    <w:rPr>
      <w:rFonts w:ascii="Georgia" w:hAnsi="Georgia" w:cs="Georgia"/>
      <w:b/>
      <w:bCs/>
      <w:i/>
      <w:iCs/>
      <w:color w:val="000000"/>
      <w:sz w:val="16"/>
      <w:szCs w:val="16"/>
    </w:rPr>
  </w:style>
  <w:style w:type="character" w:customStyle="1" w:styleId="FontStyle60">
    <w:name w:val="Font Style60"/>
    <w:uiPriority w:val="99"/>
    <w:rsid w:val="00193238"/>
    <w:rPr>
      <w:rFonts w:ascii="Book Antiqua" w:hAnsi="Book Antiqua" w:cs="Book Antiqua"/>
      <w:color w:val="000000"/>
      <w:spacing w:val="10"/>
      <w:sz w:val="16"/>
      <w:szCs w:val="16"/>
    </w:rPr>
  </w:style>
  <w:style w:type="character" w:customStyle="1" w:styleId="FontStyle62">
    <w:name w:val="Font Style62"/>
    <w:uiPriority w:val="99"/>
    <w:rsid w:val="00193238"/>
    <w:rPr>
      <w:rFonts w:ascii="Book Antiqua" w:hAnsi="Book Antiqua" w:cs="Book Antiqua"/>
      <w:b/>
      <w:bCs/>
      <w:color w:val="000000"/>
      <w:sz w:val="16"/>
      <w:szCs w:val="16"/>
    </w:rPr>
  </w:style>
  <w:style w:type="table" w:customStyle="1" w:styleId="TableNormal3">
    <w:name w:val="Table Normal3"/>
    <w:uiPriority w:val="2"/>
    <w:semiHidden/>
    <w:unhideWhenUsed/>
    <w:qFormat/>
    <w:rsid w:val="001932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a">
    <w:name w:val="Заголовок 11"/>
    <w:basedOn w:val="a3"/>
    <w:uiPriority w:val="1"/>
    <w:qFormat/>
    <w:rsid w:val="00193238"/>
    <w:pPr>
      <w:widowControl w:val="0"/>
      <w:autoSpaceDE w:val="0"/>
      <w:autoSpaceDN w:val="0"/>
      <w:spacing w:after="0" w:line="240" w:lineRule="auto"/>
      <w:ind w:left="1288"/>
      <w:outlineLvl w:val="1"/>
    </w:pPr>
    <w:rPr>
      <w:rFonts w:ascii="Times New Roman" w:eastAsia="Times New Roman" w:hAnsi="Times New Roman" w:cs="Times New Roman"/>
      <w:b/>
      <w:bCs/>
      <w:sz w:val="28"/>
      <w:szCs w:val="28"/>
    </w:rPr>
  </w:style>
  <w:style w:type="paragraph" w:customStyle="1" w:styleId="8">
    <w:name w:val="Стиль8"/>
    <w:basedOn w:val="a3"/>
    <w:uiPriority w:val="99"/>
    <w:rsid w:val="00193238"/>
    <w:pPr>
      <w:numPr>
        <w:numId w:val="13"/>
      </w:numPr>
      <w:spacing w:after="0" w:line="288" w:lineRule="auto"/>
    </w:pPr>
    <w:rPr>
      <w:rFonts w:ascii="Times New Roman" w:eastAsia="MS Mincho" w:hAnsi="Times New Roman" w:cs="Times New Roman"/>
      <w:sz w:val="28"/>
      <w:szCs w:val="28"/>
      <w:lang w:eastAsia="ru-RU"/>
    </w:rPr>
  </w:style>
  <w:style w:type="table" w:customStyle="1" w:styleId="11112">
    <w:name w:val="Сетка таблицы1111"/>
    <w:basedOn w:val="a5"/>
    <w:next w:val="a9"/>
    <w:uiPriority w:val="5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5"/>
    <w:next w:val="a9"/>
    <w:uiPriority w:val="59"/>
    <w:rsid w:val="001932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9">
    <w:name w:val="СВЕЛ тектс"/>
    <w:basedOn w:val="a3"/>
    <w:link w:val="affffffffa"/>
    <w:uiPriority w:val="99"/>
    <w:qFormat/>
    <w:rsid w:val="00193238"/>
    <w:pPr>
      <w:spacing w:after="0" w:line="360" w:lineRule="auto"/>
      <w:ind w:firstLine="709"/>
      <w:jc w:val="both"/>
    </w:pPr>
    <w:rPr>
      <w:rFonts w:ascii="Times New Roman" w:eastAsia="Arial Unicode MS" w:hAnsi="Times New Roman" w:cs="Times New Roman"/>
      <w:bCs/>
      <w:sz w:val="24"/>
      <w:szCs w:val="24"/>
      <w:lang w:eastAsia="ru-RU"/>
    </w:rPr>
  </w:style>
  <w:style w:type="character" w:customStyle="1" w:styleId="affffffffa">
    <w:name w:val="СВЕЛ тектс Знак"/>
    <w:link w:val="affffffff9"/>
    <w:uiPriority w:val="99"/>
    <w:locked/>
    <w:rsid w:val="00193238"/>
    <w:rPr>
      <w:rFonts w:ascii="Times New Roman" w:eastAsia="Arial Unicode MS" w:hAnsi="Times New Roman" w:cs="Times New Roman"/>
      <w:bCs/>
      <w:sz w:val="24"/>
      <w:szCs w:val="24"/>
      <w:lang w:eastAsia="ru-RU"/>
    </w:rPr>
  </w:style>
  <w:style w:type="table" w:customStyle="1" w:styleId="380">
    <w:name w:val="Сетка таблицы38"/>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5"/>
    <w:next w:val="a9"/>
    <w:uiPriority w:val="5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1932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210">
    <w:name w:val="Сетка таблицы221"/>
    <w:basedOn w:val="a5"/>
    <w:next w:val="a9"/>
    <w:uiPriority w:val="5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5"/>
    <w:next w:val="a9"/>
    <w:uiPriority w:val="3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5"/>
    <w:next w:val="a9"/>
    <w:uiPriority w:val="59"/>
    <w:rsid w:val="001932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basedOn w:val="a4"/>
    <w:rsid w:val="00193238"/>
  </w:style>
  <w:style w:type="table" w:customStyle="1" w:styleId="431">
    <w:name w:val="Сетка таблицы43"/>
    <w:basedOn w:val="a5"/>
    <w:uiPriority w:val="39"/>
    <w:rsid w:val="00193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5"/>
    <w:next w:val="a9"/>
    <w:uiPriority w:val="5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
    <w:name w:val="mi"/>
    <w:basedOn w:val="a4"/>
    <w:rsid w:val="00193238"/>
  </w:style>
  <w:style w:type="character" w:customStyle="1" w:styleId="mo">
    <w:name w:val="mo"/>
    <w:basedOn w:val="a4"/>
    <w:rsid w:val="00193238"/>
  </w:style>
  <w:style w:type="character" w:customStyle="1" w:styleId="mn">
    <w:name w:val="mn"/>
    <w:basedOn w:val="a4"/>
    <w:rsid w:val="00193238"/>
  </w:style>
  <w:style w:type="character" w:customStyle="1" w:styleId="msqrt">
    <w:name w:val="msqrt"/>
    <w:basedOn w:val="a4"/>
    <w:rsid w:val="00193238"/>
  </w:style>
  <w:style w:type="character" w:customStyle="1" w:styleId="mjxassistivemathml">
    <w:name w:val="mjx_assistive_mathml"/>
    <w:basedOn w:val="a4"/>
    <w:rsid w:val="00193238"/>
  </w:style>
  <w:style w:type="table" w:customStyle="1" w:styleId="610">
    <w:name w:val="Сетка таблицы61"/>
    <w:basedOn w:val="a5"/>
    <w:next w:val="a9"/>
    <w:uiPriority w:val="59"/>
    <w:rsid w:val="00193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5"/>
    <w:next w:val="a9"/>
    <w:uiPriority w:val="59"/>
    <w:rsid w:val="001932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0">
    <w:name w:val="Сетка таблицы231"/>
    <w:basedOn w:val="a5"/>
    <w:next w:val="a9"/>
    <w:uiPriority w:val="59"/>
    <w:rsid w:val="001932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12">
    <w:name w:val="Заголовок 41"/>
    <w:basedOn w:val="a3"/>
    <w:next w:val="a3"/>
    <w:semiHidden/>
    <w:unhideWhenUsed/>
    <w:qFormat/>
    <w:locked/>
    <w:rsid w:val="00193238"/>
    <w:pPr>
      <w:keepNext/>
      <w:keepLines/>
      <w:spacing w:before="200" w:after="0" w:line="276" w:lineRule="auto"/>
      <w:outlineLvl w:val="3"/>
    </w:pPr>
    <w:rPr>
      <w:rFonts w:ascii="Cambria" w:eastAsia="Times New Roman" w:hAnsi="Cambria" w:cs="Times New Roman"/>
      <w:b/>
      <w:bCs/>
      <w:i/>
      <w:iCs/>
      <w:color w:val="4F81BD"/>
      <w:lang w:eastAsia="ru-RU"/>
    </w:rPr>
  </w:style>
  <w:style w:type="table" w:customStyle="1" w:styleId="3110">
    <w:name w:val="Сетка таблицы311"/>
    <w:basedOn w:val="a5"/>
    <w:next w:val="a9"/>
    <w:uiPriority w:val="59"/>
    <w:rsid w:val="001932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13">
    <w:name w:val="Заголовок 4 Знак1"/>
    <w:basedOn w:val="a4"/>
    <w:uiPriority w:val="9"/>
    <w:semiHidden/>
    <w:rsid w:val="00193238"/>
    <w:rPr>
      <w:rFonts w:ascii="Cambria" w:eastAsia="Times New Roman" w:hAnsi="Cambria" w:cs="Times New Roman"/>
      <w:b/>
      <w:bCs/>
      <w:i/>
      <w:iCs/>
      <w:color w:val="4F81BD"/>
    </w:rPr>
  </w:style>
  <w:style w:type="table" w:customStyle="1" w:styleId="710">
    <w:name w:val="Сетка таблицы71"/>
    <w:basedOn w:val="a5"/>
    <w:next w:val="a9"/>
    <w:uiPriority w:val="5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Таблица простая 33"/>
    <w:basedOn w:val="a5"/>
    <w:next w:val="36"/>
    <w:uiPriority w:val="43"/>
    <w:rsid w:val="001932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next w:val="a9"/>
    <w:uiPriority w:val="5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5"/>
    <w:uiPriority w:val="39"/>
    <w:rsid w:val="0019323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5"/>
    <w:next w:val="a9"/>
    <w:uiPriority w:val="39"/>
    <w:rsid w:val="00193238"/>
    <w:pPr>
      <w:spacing w:after="0" w:line="240" w:lineRule="auto"/>
    </w:pPr>
    <w:rPr>
      <w:rFonts w:ascii="Times New Roman" w:hAnsi="Times New Roman" w:cs="Cambria Mat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5"/>
    <w:next w:val="a9"/>
    <w:uiPriority w:val="39"/>
    <w:rsid w:val="0019323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5"/>
    <w:next w:val="a9"/>
    <w:uiPriority w:val="39"/>
    <w:rsid w:val="0019323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b">
    <w:name w:val="caption"/>
    <w:basedOn w:val="a3"/>
    <w:next w:val="a3"/>
    <w:uiPriority w:val="35"/>
    <w:semiHidden/>
    <w:unhideWhenUsed/>
    <w:qFormat/>
    <w:rsid w:val="00193238"/>
    <w:pPr>
      <w:spacing w:line="240" w:lineRule="auto"/>
    </w:pPr>
    <w:rPr>
      <w:rFonts w:eastAsiaTheme="minorEastAsia"/>
      <w:b/>
      <w:bCs/>
      <w:smallCaps/>
      <w:color w:val="44546A" w:themeColor="text2"/>
    </w:rPr>
  </w:style>
  <w:style w:type="table" w:customStyle="1" w:styleId="1220">
    <w:name w:val="Сетка таблицы122"/>
    <w:basedOn w:val="a5"/>
    <w:next w:val="a9"/>
    <w:uiPriority w:val="5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5"/>
    <w:next w:val="a9"/>
    <w:uiPriority w:val="5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5"/>
    <w:next w:val="a9"/>
    <w:uiPriority w:val="3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5"/>
    <w:next w:val="a9"/>
    <w:uiPriority w:val="5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5"/>
    <w:next w:val="a9"/>
    <w:uiPriority w:val="59"/>
    <w:rsid w:val="001932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5"/>
    <w:uiPriority w:val="59"/>
    <w:rsid w:val="00193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5"/>
    <w:uiPriority w:val="39"/>
    <w:qFormat/>
    <w:rsid w:val="0019323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5"/>
    <w:next w:val="a9"/>
    <w:uiPriority w:val="5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5"/>
    <w:next w:val="a9"/>
    <w:uiPriority w:val="5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5"/>
    <w:next w:val="a9"/>
    <w:uiPriority w:val="59"/>
    <w:rsid w:val="001932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5"/>
    <w:next w:val="a9"/>
    <w:uiPriority w:val="59"/>
    <w:rsid w:val="0019323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5"/>
    <w:uiPriority w:val="39"/>
    <w:rsid w:val="00193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5"/>
    <w:next w:val="a9"/>
    <w:uiPriority w:val="5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5"/>
    <w:next w:val="a9"/>
    <w:uiPriority w:val="3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1">
    <w:name w:val="Таблица простая 311"/>
    <w:basedOn w:val="a5"/>
    <w:next w:val="36"/>
    <w:uiPriority w:val="43"/>
    <w:rsid w:val="001932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47">
    <w:name w:val="Plain Table 4"/>
    <w:basedOn w:val="a5"/>
    <w:uiPriority w:val="44"/>
    <w:rsid w:val="001932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70">
    <w:name w:val="Сетка таблицы27"/>
    <w:basedOn w:val="a5"/>
    <w:next w:val="a9"/>
    <w:uiPriority w:val="59"/>
    <w:rsid w:val="00193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5"/>
    <w:next w:val="a9"/>
    <w:uiPriority w:val="59"/>
    <w:rsid w:val="001932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0">
    <w:name w:val="Сетка таблицы28"/>
    <w:basedOn w:val="a5"/>
    <w:next w:val="a9"/>
    <w:uiPriority w:val="59"/>
    <w:rsid w:val="001932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
    <w:name w:val="Нет списка16"/>
    <w:next w:val="a6"/>
    <w:uiPriority w:val="99"/>
    <w:semiHidden/>
    <w:unhideWhenUsed/>
    <w:rsid w:val="00193238"/>
  </w:style>
  <w:style w:type="table" w:customStyle="1" w:styleId="290">
    <w:name w:val="Сетка таблицы29"/>
    <w:basedOn w:val="a5"/>
    <w:next w:val="a9"/>
    <w:uiPriority w:val="3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70">
    <w:name w:val="Сетка таблицы117"/>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5"/>
    <w:next w:val="a9"/>
    <w:uiPriority w:val="39"/>
    <w:rsid w:val="001932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611">
    <w:name w:val="Заголовок 61"/>
    <w:basedOn w:val="a3"/>
    <w:next w:val="a3"/>
    <w:uiPriority w:val="9"/>
    <w:semiHidden/>
    <w:unhideWhenUsed/>
    <w:qFormat/>
    <w:rsid w:val="00193238"/>
    <w:pPr>
      <w:keepNext/>
      <w:keepLines/>
      <w:spacing w:before="40" w:after="0"/>
      <w:outlineLvl w:val="5"/>
    </w:pPr>
    <w:rPr>
      <w:rFonts w:ascii="Calibri" w:eastAsia="Times New Roman" w:hAnsi="Calibri" w:cs="Times New Roman"/>
      <w:color w:val="1F3864"/>
    </w:rPr>
  </w:style>
  <w:style w:type="paragraph" w:customStyle="1" w:styleId="711">
    <w:name w:val="Заголовок 71"/>
    <w:basedOn w:val="a3"/>
    <w:next w:val="a3"/>
    <w:uiPriority w:val="9"/>
    <w:semiHidden/>
    <w:unhideWhenUsed/>
    <w:qFormat/>
    <w:rsid w:val="00193238"/>
    <w:pPr>
      <w:keepNext/>
      <w:keepLines/>
      <w:spacing w:before="40" w:after="0"/>
      <w:outlineLvl w:val="6"/>
    </w:pPr>
    <w:rPr>
      <w:rFonts w:ascii="Calibri Light" w:eastAsia="Times New Roman" w:hAnsi="Calibri Light" w:cs="Times New Roman"/>
      <w:i/>
      <w:iCs/>
      <w:color w:val="1F3864"/>
    </w:rPr>
  </w:style>
  <w:style w:type="paragraph" w:customStyle="1" w:styleId="811">
    <w:name w:val="Заголовок 81"/>
    <w:basedOn w:val="a3"/>
    <w:next w:val="a3"/>
    <w:uiPriority w:val="9"/>
    <w:semiHidden/>
    <w:unhideWhenUsed/>
    <w:qFormat/>
    <w:rsid w:val="00193238"/>
    <w:pPr>
      <w:keepNext/>
      <w:keepLines/>
      <w:spacing w:before="40" w:after="0"/>
      <w:outlineLvl w:val="7"/>
    </w:pPr>
    <w:rPr>
      <w:rFonts w:ascii="Calibri" w:eastAsia="Times New Roman" w:hAnsi="Calibri" w:cs="Times New Roman"/>
      <w:color w:val="262626"/>
      <w:sz w:val="21"/>
      <w:szCs w:val="21"/>
    </w:rPr>
  </w:style>
  <w:style w:type="paragraph" w:customStyle="1" w:styleId="911">
    <w:name w:val="Заголовок 91"/>
    <w:basedOn w:val="a3"/>
    <w:next w:val="a3"/>
    <w:uiPriority w:val="9"/>
    <w:semiHidden/>
    <w:unhideWhenUsed/>
    <w:qFormat/>
    <w:rsid w:val="00193238"/>
    <w:pPr>
      <w:keepNext/>
      <w:keepLines/>
      <w:spacing w:before="40" w:after="0"/>
      <w:outlineLvl w:val="8"/>
    </w:pPr>
    <w:rPr>
      <w:rFonts w:ascii="Calibri Light" w:eastAsia="Times New Roman" w:hAnsi="Calibri Light" w:cs="Times New Roman"/>
      <w:i/>
      <w:iCs/>
      <w:color w:val="262626"/>
      <w:sz w:val="21"/>
      <w:szCs w:val="21"/>
    </w:rPr>
  </w:style>
  <w:style w:type="numbering" w:customStyle="1" w:styleId="171">
    <w:name w:val="Нет списка17"/>
    <w:next w:val="a6"/>
    <w:uiPriority w:val="99"/>
    <w:semiHidden/>
    <w:unhideWhenUsed/>
    <w:rsid w:val="00193238"/>
  </w:style>
  <w:style w:type="table" w:customStyle="1" w:styleId="470">
    <w:name w:val="Сетка таблицы47"/>
    <w:basedOn w:val="a5"/>
    <w:next w:val="a9"/>
    <w:uiPriority w:val="39"/>
    <w:rsid w:val="0019323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c">
    <w:name w:val="Название Знак"/>
    <w:uiPriority w:val="10"/>
    <w:rsid w:val="00193238"/>
    <w:rPr>
      <w:rFonts w:ascii="Calibri Light" w:eastAsia="Times New Roman" w:hAnsi="Calibri Light" w:cs="Times New Roman"/>
      <w:spacing w:val="-10"/>
      <w:sz w:val="56"/>
      <w:szCs w:val="56"/>
    </w:rPr>
  </w:style>
  <w:style w:type="paragraph" w:customStyle="1" w:styleId="1ff3">
    <w:name w:val="Без интервала1"/>
    <w:next w:val="aff1"/>
    <w:uiPriority w:val="1"/>
    <w:qFormat/>
    <w:rsid w:val="00193238"/>
    <w:pPr>
      <w:spacing w:after="0" w:line="240" w:lineRule="auto"/>
    </w:pPr>
    <w:rPr>
      <w:rFonts w:ascii="Calibri" w:eastAsia="Times New Roman" w:hAnsi="Calibri" w:cs="Times New Roman"/>
    </w:rPr>
  </w:style>
  <w:style w:type="paragraph" w:customStyle="1" w:styleId="219">
    <w:name w:val="Цитата 21"/>
    <w:basedOn w:val="a3"/>
    <w:next w:val="a3"/>
    <w:uiPriority w:val="29"/>
    <w:qFormat/>
    <w:rsid w:val="00193238"/>
    <w:pPr>
      <w:spacing w:before="200"/>
      <w:ind w:left="864" w:right="864"/>
    </w:pPr>
    <w:rPr>
      <w:rFonts w:ascii="Calibri" w:eastAsia="Times New Roman" w:hAnsi="Calibri" w:cs="Times New Roman"/>
      <w:i/>
      <w:iCs/>
      <w:color w:val="404040"/>
    </w:rPr>
  </w:style>
  <w:style w:type="paragraph" w:customStyle="1" w:styleId="1ff4">
    <w:name w:val="Выделенная цитата1"/>
    <w:basedOn w:val="a3"/>
    <w:next w:val="a3"/>
    <w:uiPriority w:val="30"/>
    <w:qFormat/>
    <w:rsid w:val="00193238"/>
    <w:pPr>
      <w:pBdr>
        <w:top w:val="single" w:sz="4" w:space="10" w:color="4472C4"/>
        <w:bottom w:val="single" w:sz="4" w:space="10" w:color="4472C4"/>
      </w:pBdr>
      <w:spacing w:before="360" w:after="360"/>
      <w:ind w:left="864" w:right="864"/>
      <w:jc w:val="center"/>
    </w:pPr>
    <w:rPr>
      <w:rFonts w:ascii="Calibri" w:eastAsia="Times New Roman" w:hAnsi="Calibri" w:cs="Times New Roman"/>
      <w:i/>
      <w:iCs/>
      <w:color w:val="4472C4"/>
    </w:rPr>
  </w:style>
  <w:style w:type="character" w:customStyle="1" w:styleId="1ff5">
    <w:name w:val="Сильное выделение1"/>
    <w:uiPriority w:val="21"/>
    <w:qFormat/>
    <w:rsid w:val="00193238"/>
    <w:rPr>
      <w:i/>
      <w:iCs/>
      <w:color w:val="4472C4"/>
    </w:rPr>
  </w:style>
  <w:style w:type="character" w:customStyle="1" w:styleId="1ff6">
    <w:name w:val="Слабая ссылка1"/>
    <w:uiPriority w:val="31"/>
    <w:qFormat/>
    <w:rsid w:val="00193238"/>
    <w:rPr>
      <w:smallCaps/>
      <w:color w:val="404040"/>
    </w:rPr>
  </w:style>
  <w:style w:type="character" w:customStyle="1" w:styleId="1ff7">
    <w:name w:val="Сильная ссылка1"/>
    <w:uiPriority w:val="32"/>
    <w:qFormat/>
    <w:rsid w:val="00193238"/>
    <w:rPr>
      <w:b/>
      <w:bCs/>
      <w:smallCaps/>
      <w:color w:val="4472C4"/>
      <w:spacing w:val="5"/>
    </w:rPr>
  </w:style>
  <w:style w:type="table" w:customStyle="1" w:styleId="1180">
    <w:name w:val="Сетка таблицы118"/>
    <w:basedOn w:val="a5"/>
    <w:next w:val="a9"/>
    <w:uiPriority w:val="59"/>
    <w:rsid w:val="0019323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5"/>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2">
    <w:name w:val="Заголовок 6 Знак1"/>
    <w:uiPriority w:val="9"/>
    <w:semiHidden/>
    <w:rsid w:val="00193238"/>
    <w:rPr>
      <w:rFonts w:ascii="Calibri" w:eastAsia="Times New Roman" w:hAnsi="Calibri" w:cs="Times New Roman"/>
      <w:b/>
      <w:bCs/>
      <w:sz w:val="22"/>
      <w:szCs w:val="22"/>
    </w:rPr>
  </w:style>
  <w:style w:type="character" w:customStyle="1" w:styleId="712">
    <w:name w:val="Заголовок 7 Знак1"/>
    <w:uiPriority w:val="9"/>
    <w:semiHidden/>
    <w:rsid w:val="00193238"/>
    <w:rPr>
      <w:rFonts w:ascii="Calibri" w:eastAsia="Times New Roman" w:hAnsi="Calibri" w:cs="Times New Roman"/>
      <w:sz w:val="24"/>
      <w:szCs w:val="24"/>
    </w:rPr>
  </w:style>
  <w:style w:type="character" w:customStyle="1" w:styleId="812">
    <w:name w:val="Заголовок 8 Знак1"/>
    <w:uiPriority w:val="9"/>
    <w:semiHidden/>
    <w:rsid w:val="00193238"/>
    <w:rPr>
      <w:rFonts w:ascii="Calibri" w:eastAsia="Times New Roman" w:hAnsi="Calibri" w:cs="Times New Roman"/>
      <w:i/>
      <w:iCs/>
      <w:sz w:val="24"/>
      <w:szCs w:val="24"/>
    </w:rPr>
  </w:style>
  <w:style w:type="character" w:customStyle="1" w:styleId="912">
    <w:name w:val="Заголовок 9 Знак1"/>
    <w:uiPriority w:val="9"/>
    <w:semiHidden/>
    <w:rsid w:val="00193238"/>
    <w:rPr>
      <w:rFonts w:ascii="Cambria" w:eastAsia="Times New Roman" w:hAnsi="Cambria" w:cs="Times New Roman"/>
      <w:sz w:val="22"/>
      <w:szCs w:val="22"/>
    </w:rPr>
  </w:style>
  <w:style w:type="numbering" w:customStyle="1" w:styleId="181">
    <w:name w:val="Нет списка18"/>
    <w:next w:val="a6"/>
    <w:uiPriority w:val="99"/>
    <w:semiHidden/>
    <w:unhideWhenUsed/>
    <w:rsid w:val="00193238"/>
  </w:style>
  <w:style w:type="table" w:customStyle="1" w:styleId="300">
    <w:name w:val="Сетка таблицы30"/>
    <w:basedOn w:val="a5"/>
    <w:next w:val="a9"/>
    <w:uiPriority w:val="3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90">
    <w:name w:val="Сетка таблицы119"/>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qFormat/>
    <w:rsid w:val="0019323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191">
    <w:name w:val="Нет списка19"/>
    <w:next w:val="a6"/>
    <w:uiPriority w:val="99"/>
    <w:semiHidden/>
    <w:unhideWhenUsed/>
    <w:rsid w:val="00193238"/>
  </w:style>
  <w:style w:type="table" w:customStyle="1" w:styleId="350">
    <w:name w:val="Сетка таблицы35"/>
    <w:basedOn w:val="a5"/>
    <w:next w:val="a9"/>
    <w:uiPriority w:val="3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6"/>
    <w:uiPriority w:val="99"/>
    <w:semiHidden/>
    <w:unhideWhenUsed/>
    <w:rsid w:val="00193238"/>
  </w:style>
  <w:style w:type="paragraph" w:customStyle="1" w:styleId="Body1">
    <w:name w:val="Body 1"/>
    <w:rsid w:val="00193238"/>
    <w:pPr>
      <w:spacing w:after="0" w:line="240" w:lineRule="auto"/>
    </w:pPr>
    <w:rPr>
      <w:rFonts w:ascii="Helvetica" w:eastAsia="Arial Unicode MS" w:hAnsi="Helvetica" w:cs="Times New Roman"/>
      <w:color w:val="000000"/>
      <w:sz w:val="24"/>
      <w:szCs w:val="20"/>
      <w:lang w:eastAsia="ru-RU"/>
    </w:rPr>
  </w:style>
  <w:style w:type="paragraph" w:customStyle="1" w:styleId="a">
    <w:name w:val="С числами"/>
    <w:rsid w:val="00193238"/>
    <w:pPr>
      <w:numPr>
        <w:numId w:val="18"/>
      </w:numPr>
      <w:spacing w:after="0" w:line="240" w:lineRule="auto"/>
    </w:pPr>
    <w:rPr>
      <w:rFonts w:ascii="Times New Roman" w:eastAsia="Times New Roman" w:hAnsi="Times New Roman" w:cs="Times New Roman"/>
      <w:sz w:val="20"/>
      <w:szCs w:val="20"/>
      <w:lang w:eastAsia="ru-RU"/>
    </w:rPr>
  </w:style>
  <w:style w:type="character" w:customStyle="1" w:styleId="123">
    <w:name w:val="Знак Знак12"/>
    <w:rsid w:val="00193238"/>
    <w:rPr>
      <w:rFonts w:ascii="Arial" w:hAnsi="Arial" w:cs="Times New Roman"/>
      <w:b/>
      <w:bCs w:val="0"/>
      <w:kern w:val="1"/>
      <w:sz w:val="32"/>
      <w:szCs w:val="32"/>
    </w:rPr>
  </w:style>
  <w:style w:type="table" w:customStyle="1" w:styleId="1200">
    <w:name w:val="Сетка таблицы120"/>
    <w:basedOn w:val="a5"/>
    <w:next w:val="a9"/>
    <w:uiPriority w:val="5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a">
    <w:name w:val="Средняя сетка 21"/>
    <w:uiPriority w:val="1"/>
    <w:qFormat/>
    <w:rsid w:val="00193238"/>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paragraph" w:customStyle="1" w:styleId="2f6">
    <w:name w:val="Основной текст2"/>
    <w:basedOn w:val="a3"/>
    <w:rsid w:val="00193238"/>
    <w:pPr>
      <w:shd w:val="clear" w:color="auto" w:fill="FFFFFF"/>
      <w:spacing w:before="360" w:after="0" w:line="475" w:lineRule="exact"/>
      <w:ind w:hanging="360"/>
      <w:jc w:val="both"/>
    </w:pPr>
    <w:rPr>
      <w:rFonts w:ascii="Times New Roman" w:hAnsi="Times New Roman"/>
      <w:sz w:val="26"/>
      <w:szCs w:val="26"/>
    </w:rPr>
  </w:style>
  <w:style w:type="character" w:customStyle="1" w:styleId="blk3">
    <w:name w:val="blk3"/>
    <w:rsid w:val="00193238"/>
    <w:rPr>
      <w:vanish w:val="0"/>
      <w:webHidden w:val="0"/>
      <w:specVanish w:val="0"/>
    </w:rPr>
  </w:style>
  <w:style w:type="character" w:customStyle="1" w:styleId="275pt">
    <w:name w:val="Основной текст (2) + 7.5 pt;Курсив"/>
    <w:rsid w:val="00193238"/>
    <w:rPr>
      <w:rFonts w:ascii="Arial" w:eastAsia="Arial" w:hAnsi="Arial" w:cs="Arial"/>
      <w:i/>
      <w:iCs/>
      <w:color w:val="000000"/>
      <w:spacing w:val="0"/>
      <w:w w:val="100"/>
      <w:position w:val="0"/>
      <w:sz w:val="15"/>
      <w:szCs w:val="15"/>
      <w:shd w:val="clear" w:color="auto" w:fill="FFFFFF"/>
      <w:lang w:val="ru-RU" w:eastAsia="ru-RU" w:bidi="ru-RU"/>
    </w:rPr>
  </w:style>
  <w:style w:type="paragraph" w:customStyle="1" w:styleId="2f7">
    <w:name w:val="Абзац списка2"/>
    <w:basedOn w:val="a3"/>
    <w:rsid w:val="00193238"/>
    <w:pPr>
      <w:spacing w:before="120" w:after="120" w:line="240" w:lineRule="auto"/>
      <w:ind w:left="708"/>
    </w:pPr>
    <w:rPr>
      <w:rFonts w:ascii="Times New Roman" w:eastAsia="Calibri" w:hAnsi="Times New Roman" w:cs="Times New Roman"/>
      <w:sz w:val="24"/>
      <w:szCs w:val="24"/>
      <w:lang w:eastAsia="ru-RU"/>
    </w:rPr>
  </w:style>
  <w:style w:type="character" w:customStyle="1" w:styleId="Bodytext2">
    <w:name w:val="Body text (2)_"/>
    <w:rsid w:val="00193238"/>
    <w:rPr>
      <w:rFonts w:ascii="Times New Roman" w:hAnsi="Times New Roman" w:cs="Times New Roman"/>
      <w:sz w:val="22"/>
      <w:szCs w:val="22"/>
      <w:u w:val="none"/>
    </w:rPr>
  </w:style>
  <w:style w:type="character" w:customStyle="1" w:styleId="Bodytext20">
    <w:name w:val="Body text (2)"/>
    <w:rsid w:val="00193238"/>
    <w:rPr>
      <w:rFonts w:ascii="Times New Roman" w:hAnsi="Times New Roman" w:cs="Times New Roman"/>
      <w:color w:val="000000"/>
      <w:spacing w:val="0"/>
      <w:w w:val="100"/>
      <w:position w:val="0"/>
      <w:sz w:val="22"/>
      <w:szCs w:val="22"/>
      <w:u w:val="single"/>
      <w:lang w:val="en-US" w:eastAsia="en-US"/>
    </w:rPr>
  </w:style>
  <w:style w:type="table" w:customStyle="1" w:styleId="2121">
    <w:name w:val="Сетка таблицы2121"/>
    <w:basedOn w:val="a5"/>
    <w:next w:val="a9"/>
    <w:uiPriority w:val="39"/>
    <w:locked/>
    <w:rsid w:val="00193238"/>
    <w:pPr>
      <w:spacing w:after="200" w:line="276"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BoldNotItalic">
    <w:name w:val="Footnote (4) + 9 pt;Bold;Not Italic"/>
    <w:rsid w:val="00193238"/>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Bodytext8">
    <w:name w:val="Body text (8)_"/>
    <w:link w:val="Bodytext80"/>
    <w:rsid w:val="00193238"/>
    <w:rPr>
      <w:rFonts w:ascii="Times New Roman" w:hAnsi="Times New Roman"/>
      <w:i/>
      <w:iCs/>
      <w:shd w:val="clear" w:color="auto" w:fill="FFFFFF"/>
    </w:rPr>
  </w:style>
  <w:style w:type="character" w:customStyle="1" w:styleId="Bodytext12">
    <w:name w:val="Body text (12)_"/>
    <w:link w:val="Bodytext120"/>
    <w:rsid w:val="00193238"/>
    <w:rPr>
      <w:rFonts w:ascii="Times New Roman" w:hAnsi="Times New Roman"/>
      <w:sz w:val="23"/>
      <w:szCs w:val="23"/>
      <w:shd w:val="clear" w:color="auto" w:fill="FFFFFF"/>
    </w:rPr>
  </w:style>
  <w:style w:type="character" w:customStyle="1" w:styleId="Bodytext1211pt">
    <w:name w:val="Body text (12) + 11 pt"/>
    <w:rsid w:val="00193238"/>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Bodytext1211ptItalic">
    <w:name w:val="Body text (12) + 11 pt;Italic"/>
    <w:rsid w:val="00193238"/>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Bodytext12Italic">
    <w:name w:val="Body text (12) + Italic"/>
    <w:rsid w:val="00193238"/>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Bodytext1212ptBoldItalic">
    <w:name w:val="Body text (12) + 12 pt;Bold;Italic"/>
    <w:rsid w:val="00193238"/>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Heading32">
    <w:name w:val="Heading #3 (2)_"/>
    <w:link w:val="Heading320"/>
    <w:rsid w:val="00193238"/>
    <w:rPr>
      <w:rFonts w:ascii="Times New Roman" w:hAnsi="Times New Roman"/>
      <w:shd w:val="clear" w:color="auto" w:fill="FFFFFF"/>
    </w:rPr>
  </w:style>
  <w:style w:type="character" w:customStyle="1" w:styleId="Bodytext10">
    <w:name w:val="Body text (10)"/>
    <w:rsid w:val="0019323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text80">
    <w:name w:val="Body text (8)"/>
    <w:basedOn w:val="a3"/>
    <w:link w:val="Bodytext8"/>
    <w:rsid w:val="00193238"/>
    <w:pPr>
      <w:widowControl w:val="0"/>
      <w:shd w:val="clear" w:color="auto" w:fill="FFFFFF"/>
      <w:spacing w:after="0" w:line="490" w:lineRule="exact"/>
      <w:ind w:hanging="1840"/>
    </w:pPr>
    <w:rPr>
      <w:rFonts w:ascii="Times New Roman" w:hAnsi="Times New Roman"/>
      <w:i/>
      <w:iCs/>
    </w:rPr>
  </w:style>
  <w:style w:type="paragraph" w:customStyle="1" w:styleId="Bodytext120">
    <w:name w:val="Body text (12)"/>
    <w:basedOn w:val="a3"/>
    <w:link w:val="Bodytext12"/>
    <w:rsid w:val="00193238"/>
    <w:pPr>
      <w:widowControl w:val="0"/>
      <w:shd w:val="clear" w:color="auto" w:fill="FFFFFF"/>
      <w:spacing w:after="0" w:line="274" w:lineRule="exact"/>
      <w:ind w:hanging="740"/>
      <w:jc w:val="both"/>
    </w:pPr>
    <w:rPr>
      <w:rFonts w:ascii="Times New Roman" w:hAnsi="Times New Roman"/>
      <w:sz w:val="23"/>
      <w:szCs w:val="23"/>
    </w:rPr>
  </w:style>
  <w:style w:type="paragraph" w:customStyle="1" w:styleId="Heading320">
    <w:name w:val="Heading #3 (2)"/>
    <w:basedOn w:val="a3"/>
    <w:link w:val="Heading32"/>
    <w:rsid w:val="00193238"/>
    <w:pPr>
      <w:widowControl w:val="0"/>
      <w:shd w:val="clear" w:color="auto" w:fill="FFFFFF"/>
      <w:spacing w:before="420" w:after="180" w:line="0" w:lineRule="atLeast"/>
      <w:jc w:val="both"/>
      <w:outlineLvl w:val="2"/>
    </w:pPr>
    <w:rPr>
      <w:rFonts w:ascii="Times New Roman" w:hAnsi="Times New Roman"/>
    </w:rPr>
  </w:style>
  <w:style w:type="paragraph" w:customStyle="1" w:styleId="c19">
    <w:name w:val="c19"/>
    <w:basedOn w:val="a3"/>
    <w:rsid w:val="001932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rsid w:val="00193238"/>
  </w:style>
  <w:style w:type="paragraph" w:customStyle="1" w:styleId="c21">
    <w:name w:val="c21"/>
    <w:basedOn w:val="a3"/>
    <w:rsid w:val="001932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d">
    <w:name w:val="СВЕЛ таб/спис"/>
    <w:basedOn w:val="a3"/>
    <w:link w:val="affffffffe"/>
    <w:rsid w:val="00193238"/>
    <w:pPr>
      <w:spacing w:after="0" w:line="240" w:lineRule="auto"/>
    </w:pPr>
    <w:rPr>
      <w:rFonts w:ascii="Times New Roman" w:eastAsia="Times New Roman" w:hAnsi="Times New Roman" w:cs="Times New Roman"/>
      <w:sz w:val="24"/>
      <w:szCs w:val="24"/>
      <w:lang w:val="x-none" w:eastAsia="x-none"/>
    </w:rPr>
  </w:style>
  <w:style w:type="paragraph" w:customStyle="1" w:styleId="afffffffff">
    <w:name w:val="СВЕЛ загол без огл"/>
    <w:basedOn w:val="affffffffd"/>
    <w:qFormat/>
    <w:rsid w:val="00193238"/>
    <w:pPr>
      <w:spacing w:before="120" w:after="120"/>
      <w:ind w:firstLine="709"/>
    </w:pPr>
    <w:rPr>
      <w:b/>
    </w:rPr>
  </w:style>
  <w:style w:type="paragraph" w:customStyle="1" w:styleId="afffffffff0">
    <w:name w:val="СВЕЛ загол табл"/>
    <w:basedOn w:val="affffffffd"/>
    <w:rsid w:val="00193238"/>
    <w:pPr>
      <w:jc w:val="center"/>
    </w:pPr>
    <w:rPr>
      <w:b/>
    </w:rPr>
  </w:style>
  <w:style w:type="character" w:customStyle="1" w:styleId="afffffffff1">
    <w:name w:val="СВЕЛ отдельныые быделения"/>
    <w:rsid w:val="00193238"/>
    <w:rPr>
      <w:rFonts w:ascii="Times New Roman" w:hAnsi="Times New Roman"/>
      <w:b/>
      <w:sz w:val="24"/>
    </w:rPr>
  </w:style>
  <w:style w:type="character" w:customStyle="1" w:styleId="affffffffe">
    <w:name w:val="СВЕЛ таб/спис Знак"/>
    <w:link w:val="affffffffd"/>
    <w:rsid w:val="00193238"/>
    <w:rPr>
      <w:rFonts w:ascii="Times New Roman" w:eastAsia="Times New Roman" w:hAnsi="Times New Roman" w:cs="Times New Roman"/>
      <w:sz w:val="24"/>
      <w:szCs w:val="24"/>
      <w:lang w:val="x-none" w:eastAsia="x-none"/>
    </w:rPr>
  </w:style>
  <w:style w:type="paragraph" w:customStyle="1" w:styleId="a1">
    <w:name w:val="СВЕЛ список"/>
    <w:basedOn w:val="affffffffd"/>
    <w:qFormat/>
    <w:rsid w:val="00193238"/>
    <w:pPr>
      <w:numPr>
        <w:numId w:val="19"/>
      </w:numPr>
      <w:tabs>
        <w:tab w:val="num" w:pos="360"/>
        <w:tab w:val="num" w:pos="720"/>
      </w:tabs>
      <w:spacing w:line="360" w:lineRule="auto"/>
      <w:ind w:left="0" w:firstLine="0"/>
    </w:pPr>
    <w:rPr>
      <w:rFonts w:eastAsia="Arial Unicode MS"/>
    </w:rPr>
  </w:style>
  <w:style w:type="character" w:customStyle="1" w:styleId="FontStyle30">
    <w:name w:val="Font Style30"/>
    <w:rsid w:val="00193238"/>
    <w:rPr>
      <w:rFonts w:ascii="Arial" w:hAnsi="Arial" w:cs="Arial"/>
      <w:sz w:val="22"/>
      <w:szCs w:val="22"/>
    </w:rPr>
  </w:style>
  <w:style w:type="character" w:customStyle="1" w:styleId="FontStyle34">
    <w:name w:val="Font Style34"/>
    <w:rsid w:val="00193238"/>
    <w:rPr>
      <w:rFonts w:ascii="Arial" w:hAnsi="Arial" w:cs="Arial"/>
      <w:b/>
      <w:bCs/>
      <w:sz w:val="22"/>
      <w:szCs w:val="22"/>
    </w:rPr>
  </w:style>
  <w:style w:type="character" w:customStyle="1" w:styleId="FontStyle11">
    <w:name w:val="Font Style11"/>
    <w:uiPriority w:val="99"/>
    <w:rsid w:val="00193238"/>
    <w:rPr>
      <w:rFonts w:ascii="Times New Roman" w:hAnsi="Times New Roman" w:cs="Times New Roman"/>
      <w:sz w:val="18"/>
      <w:szCs w:val="18"/>
    </w:rPr>
  </w:style>
  <w:style w:type="paragraph" w:customStyle="1" w:styleId="3e">
    <w:name w:val="Абзац списка3"/>
    <w:basedOn w:val="a3"/>
    <w:rsid w:val="00193238"/>
    <w:pPr>
      <w:spacing w:after="200" w:line="276" w:lineRule="auto"/>
      <w:ind w:left="720"/>
      <w:contextualSpacing/>
    </w:pPr>
    <w:rPr>
      <w:rFonts w:ascii="Calibri" w:eastAsia="Times New Roman" w:hAnsi="Calibri" w:cs="Times New Roman"/>
    </w:rPr>
  </w:style>
  <w:style w:type="paragraph" w:customStyle="1" w:styleId="afffffffff2">
    <w:name w:val="Стиль"/>
    <w:rsid w:val="00193238"/>
    <w:pPr>
      <w:widowControl w:val="0"/>
      <w:autoSpaceDE w:val="0"/>
      <w:autoSpaceDN w:val="0"/>
      <w:adjustRightInd w:val="0"/>
      <w:spacing w:after="0" w:line="240" w:lineRule="auto"/>
    </w:pPr>
    <w:rPr>
      <w:rFonts w:ascii="Arial" w:eastAsia="Calibri" w:hAnsi="Arial" w:cs="Arial"/>
      <w:sz w:val="24"/>
      <w:szCs w:val="24"/>
      <w:lang w:eastAsia="ru-RU"/>
    </w:rPr>
  </w:style>
  <w:style w:type="character" w:customStyle="1" w:styleId="Bodytext6">
    <w:name w:val="Body text (6)_"/>
    <w:link w:val="Bodytext60"/>
    <w:rsid w:val="00193238"/>
    <w:rPr>
      <w:rFonts w:ascii="Times New Roman" w:hAnsi="Times New Roman"/>
      <w:i/>
      <w:iCs/>
      <w:sz w:val="23"/>
      <w:szCs w:val="23"/>
      <w:shd w:val="clear" w:color="auto" w:fill="FFFFFF"/>
    </w:rPr>
  </w:style>
  <w:style w:type="character" w:customStyle="1" w:styleId="Bodytext611ptNotItalic">
    <w:name w:val="Body text (6) + 11 pt;Not Italic"/>
    <w:rsid w:val="00193238"/>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Bodytext9">
    <w:name w:val="Body text (9)_"/>
    <w:link w:val="Bodytext90"/>
    <w:rsid w:val="00193238"/>
    <w:rPr>
      <w:rFonts w:ascii="Times New Roman" w:hAnsi="Times New Roman"/>
      <w:b/>
      <w:bCs/>
      <w:shd w:val="clear" w:color="auto" w:fill="FFFFFF"/>
    </w:rPr>
  </w:style>
  <w:style w:type="character" w:customStyle="1" w:styleId="Bodytext100">
    <w:name w:val="Body text (10)_"/>
    <w:rsid w:val="00193238"/>
    <w:rPr>
      <w:rFonts w:ascii="Times New Roman" w:eastAsia="Times New Roman" w:hAnsi="Times New Roman" w:cs="Times New Roman"/>
      <w:shd w:val="clear" w:color="auto" w:fill="FFFFFF"/>
    </w:rPr>
  </w:style>
  <w:style w:type="character" w:customStyle="1" w:styleId="Bodytext15Exact">
    <w:name w:val="Body text (15) Exact"/>
    <w:link w:val="Bodytext15"/>
    <w:rsid w:val="00193238"/>
    <w:rPr>
      <w:rFonts w:ascii="Times New Roman" w:hAnsi="Times New Roman"/>
      <w:b/>
      <w:bCs/>
      <w:sz w:val="18"/>
      <w:szCs w:val="18"/>
      <w:shd w:val="clear" w:color="auto" w:fill="FFFFFF"/>
    </w:rPr>
  </w:style>
  <w:style w:type="character" w:customStyle="1" w:styleId="Heading32SmallCaps">
    <w:name w:val="Heading #3 (2) + Small Caps"/>
    <w:rsid w:val="00193238"/>
    <w:rPr>
      <w:rFonts w:ascii="Times New Roman" w:eastAsia="Times New Roman" w:hAnsi="Times New Roman" w:cs="Times New Roman"/>
      <w:smallCaps/>
      <w:color w:val="000000"/>
      <w:spacing w:val="0"/>
      <w:w w:val="100"/>
      <w:position w:val="0"/>
      <w:shd w:val="clear" w:color="auto" w:fill="FFFFFF"/>
      <w:lang w:val="ru-RU" w:eastAsia="ru-RU" w:bidi="ru-RU"/>
    </w:rPr>
  </w:style>
  <w:style w:type="paragraph" w:customStyle="1" w:styleId="Bodytext60">
    <w:name w:val="Body text (6)"/>
    <w:basedOn w:val="a3"/>
    <w:link w:val="Bodytext6"/>
    <w:rsid w:val="00193238"/>
    <w:pPr>
      <w:widowControl w:val="0"/>
      <w:shd w:val="clear" w:color="auto" w:fill="FFFFFF"/>
      <w:spacing w:before="300" w:after="0" w:line="0" w:lineRule="atLeast"/>
      <w:ind w:hanging="280"/>
    </w:pPr>
    <w:rPr>
      <w:rFonts w:ascii="Times New Roman" w:hAnsi="Times New Roman"/>
      <w:i/>
      <w:iCs/>
      <w:sz w:val="23"/>
      <w:szCs w:val="23"/>
    </w:rPr>
  </w:style>
  <w:style w:type="paragraph" w:customStyle="1" w:styleId="Bodytext90">
    <w:name w:val="Body text (9)"/>
    <w:basedOn w:val="a3"/>
    <w:link w:val="Bodytext9"/>
    <w:rsid w:val="00193238"/>
    <w:pPr>
      <w:widowControl w:val="0"/>
      <w:shd w:val="clear" w:color="auto" w:fill="FFFFFF"/>
      <w:spacing w:before="840" w:after="240" w:line="0" w:lineRule="atLeast"/>
      <w:jc w:val="both"/>
    </w:pPr>
    <w:rPr>
      <w:rFonts w:ascii="Times New Roman" w:hAnsi="Times New Roman"/>
      <w:b/>
      <w:bCs/>
    </w:rPr>
  </w:style>
  <w:style w:type="paragraph" w:customStyle="1" w:styleId="Bodytext15">
    <w:name w:val="Body text (15)"/>
    <w:basedOn w:val="a3"/>
    <w:link w:val="Bodytext15Exact"/>
    <w:rsid w:val="00193238"/>
    <w:pPr>
      <w:widowControl w:val="0"/>
      <w:shd w:val="clear" w:color="auto" w:fill="FFFFFF"/>
      <w:spacing w:after="0" w:line="264" w:lineRule="exact"/>
      <w:jc w:val="both"/>
    </w:pPr>
    <w:rPr>
      <w:rFonts w:ascii="Times New Roman" w:hAnsi="Times New Roman"/>
      <w:b/>
      <w:bCs/>
      <w:sz w:val="18"/>
      <w:szCs w:val="18"/>
    </w:rPr>
  </w:style>
  <w:style w:type="paragraph" w:customStyle="1" w:styleId="1ff8">
    <w:name w:val="СВЕЛ 1"/>
    <w:basedOn w:val="1"/>
    <w:qFormat/>
    <w:rsid w:val="00193238"/>
    <w:pPr>
      <w:spacing w:before="0"/>
      <w:ind w:firstLine="0"/>
      <w:jc w:val="center"/>
    </w:pPr>
    <w:rPr>
      <w:rFonts w:ascii="Times New Roman" w:eastAsia="Times New Roman" w:hAnsi="Times New Roman" w:cs="Times New Roman"/>
      <w:bCs w:val="0"/>
      <w:caps/>
    </w:rPr>
  </w:style>
  <w:style w:type="paragraph" w:customStyle="1" w:styleId="2f8">
    <w:name w:val="СВЕЛ 2"/>
    <w:basedOn w:val="2"/>
    <w:qFormat/>
    <w:rsid w:val="00193238"/>
    <w:pPr>
      <w:keepLines w:val="0"/>
      <w:spacing w:before="0" w:after="120" w:line="360" w:lineRule="auto"/>
    </w:pPr>
    <w:rPr>
      <w:rFonts w:ascii="Arial" w:eastAsia="Times New Roman" w:hAnsi="Arial" w:cs="Times New Roman"/>
      <w:b/>
      <w:bCs/>
      <w:iCs/>
      <w:color w:val="auto"/>
      <w:sz w:val="24"/>
      <w:szCs w:val="28"/>
      <w:lang w:val="x-none" w:eastAsia="x-none"/>
    </w:rPr>
  </w:style>
  <w:style w:type="paragraph" w:customStyle="1" w:styleId="3f">
    <w:name w:val="СВЕЛ 3"/>
    <w:basedOn w:val="3"/>
    <w:qFormat/>
    <w:rsid w:val="00193238"/>
    <w:pPr>
      <w:keepLines w:val="0"/>
      <w:spacing w:before="0" w:after="120" w:line="360" w:lineRule="auto"/>
      <w:ind w:firstLine="709"/>
    </w:pPr>
    <w:rPr>
      <w:rFonts w:ascii="Times New Roman" w:hAnsi="Times New Roman"/>
      <w:b w:val="0"/>
      <w:bCs/>
      <w:sz w:val="24"/>
      <w:szCs w:val="26"/>
      <w:lang w:val="x-none" w:eastAsia="x-none"/>
    </w:rPr>
  </w:style>
  <w:style w:type="paragraph" w:customStyle="1" w:styleId="48">
    <w:name w:val="СВЕЛ 4"/>
    <w:basedOn w:val="40"/>
    <w:qFormat/>
    <w:rsid w:val="00193238"/>
    <w:pPr>
      <w:autoSpaceDE w:val="0"/>
      <w:autoSpaceDN w:val="0"/>
      <w:adjustRightInd w:val="0"/>
      <w:spacing w:before="0" w:after="0" w:line="360" w:lineRule="auto"/>
      <w:ind w:firstLine="709"/>
      <w:jc w:val="center"/>
    </w:pPr>
    <w:rPr>
      <w:rFonts w:ascii="Times New Roman" w:hAnsi="Times New Roman"/>
      <w:b w:val="0"/>
      <w:bCs/>
      <w:lang w:val="x-none" w:eastAsia="x-none"/>
    </w:rPr>
  </w:style>
  <w:style w:type="numbering" w:customStyle="1" w:styleId="513">
    <w:name w:val="Нет списка51"/>
    <w:next w:val="a6"/>
    <w:uiPriority w:val="99"/>
    <w:semiHidden/>
    <w:unhideWhenUsed/>
    <w:rsid w:val="00193238"/>
  </w:style>
  <w:style w:type="numbering" w:customStyle="1" w:styleId="613">
    <w:name w:val="Нет списка61"/>
    <w:next w:val="a6"/>
    <w:uiPriority w:val="99"/>
    <w:semiHidden/>
    <w:unhideWhenUsed/>
    <w:rsid w:val="00193238"/>
  </w:style>
  <w:style w:type="numbering" w:customStyle="1" w:styleId="713">
    <w:name w:val="Нет списка71"/>
    <w:next w:val="a6"/>
    <w:uiPriority w:val="99"/>
    <w:semiHidden/>
    <w:unhideWhenUsed/>
    <w:rsid w:val="00193238"/>
  </w:style>
  <w:style w:type="numbering" w:customStyle="1" w:styleId="813">
    <w:name w:val="Нет списка81"/>
    <w:next w:val="a6"/>
    <w:uiPriority w:val="99"/>
    <w:semiHidden/>
    <w:unhideWhenUsed/>
    <w:rsid w:val="00193238"/>
  </w:style>
  <w:style w:type="numbering" w:customStyle="1" w:styleId="913">
    <w:name w:val="Нет списка91"/>
    <w:next w:val="a6"/>
    <w:uiPriority w:val="99"/>
    <w:semiHidden/>
    <w:unhideWhenUsed/>
    <w:rsid w:val="00193238"/>
  </w:style>
  <w:style w:type="paragraph" w:customStyle="1" w:styleId="afffffffff3">
    <w:name w:val="Стиль текста + жирный"/>
    <w:basedOn w:val="a3"/>
    <w:rsid w:val="00193238"/>
    <w:pPr>
      <w:spacing w:after="0" w:line="240" w:lineRule="auto"/>
      <w:ind w:firstLine="709"/>
      <w:jc w:val="both"/>
    </w:pPr>
    <w:rPr>
      <w:rFonts w:ascii="Times New Roman" w:eastAsia="Times New Roman" w:hAnsi="Times New Roman" w:cs="Times New Roman"/>
      <w:b/>
      <w:sz w:val="24"/>
      <w:szCs w:val="24"/>
      <w:lang w:eastAsia="ru-RU"/>
    </w:rPr>
  </w:style>
  <w:style w:type="paragraph" w:customStyle="1" w:styleId="3f0">
    <w:name w:val="Основной текст3"/>
    <w:basedOn w:val="a3"/>
    <w:rsid w:val="00193238"/>
    <w:pPr>
      <w:widowControl w:val="0"/>
      <w:shd w:val="clear" w:color="auto" w:fill="FFFFFF"/>
      <w:spacing w:after="0" w:line="264" w:lineRule="exact"/>
      <w:ind w:hanging="1200"/>
    </w:pPr>
    <w:rPr>
      <w:rFonts w:ascii="Times New Roman" w:hAnsi="Times New Roman"/>
      <w:sz w:val="23"/>
      <w:szCs w:val="23"/>
    </w:rPr>
  </w:style>
  <w:style w:type="character" w:customStyle="1" w:styleId="afffffffff4">
    <w:name w:val="Основной текст + Полужирный"/>
    <w:rsid w:val="00193238"/>
    <w:rPr>
      <w:rFonts w:ascii="Times New Roman" w:eastAsia="Times New Roman" w:hAnsi="Times New Roman" w:cs="Times New Roman" w:hint="default"/>
      <w:b/>
      <w:bCs/>
      <w:color w:val="000000"/>
      <w:spacing w:val="0"/>
      <w:w w:val="100"/>
      <w:position w:val="0"/>
      <w:sz w:val="23"/>
      <w:szCs w:val="23"/>
      <w:shd w:val="clear" w:color="auto" w:fill="FFFFFF"/>
      <w:lang w:val="ru-RU"/>
    </w:rPr>
  </w:style>
  <w:style w:type="table" w:customStyle="1" w:styleId="360">
    <w:name w:val="Сетка таблицы36"/>
    <w:basedOn w:val="a5"/>
    <w:next w:val="a9"/>
    <w:uiPriority w:val="59"/>
    <w:rsid w:val="00193238"/>
    <w:pPr>
      <w:spacing w:after="0" w:line="240" w:lineRule="auto"/>
    </w:pPr>
    <w:rPr>
      <w:rFonts w:ascii="Calibri" w:eastAsia="Calibri"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6"/>
    <w:uiPriority w:val="99"/>
    <w:semiHidden/>
    <w:unhideWhenUsed/>
    <w:rsid w:val="00193238"/>
  </w:style>
  <w:style w:type="table" w:customStyle="1" w:styleId="480">
    <w:name w:val="Сетка таблицы48"/>
    <w:basedOn w:val="a5"/>
    <w:next w:val="a9"/>
    <w:uiPriority w:val="59"/>
    <w:rsid w:val="00193238"/>
    <w:pPr>
      <w:spacing w:after="0" w:line="240" w:lineRule="auto"/>
    </w:pPr>
    <w:rPr>
      <w:rFonts w:ascii="Calibri" w:eastAsia="Calibri"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5"/>
    <w:next w:val="a9"/>
    <w:uiPriority w:val="3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
    <w:name w:val="Style26"/>
    <w:basedOn w:val="a3"/>
    <w:rsid w:val="00193238"/>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numbering" w:customStyle="1" w:styleId="1211">
    <w:name w:val="Нет списка121"/>
    <w:next w:val="a6"/>
    <w:uiPriority w:val="99"/>
    <w:semiHidden/>
    <w:unhideWhenUsed/>
    <w:rsid w:val="00193238"/>
  </w:style>
  <w:style w:type="table" w:customStyle="1" w:styleId="6110">
    <w:name w:val="Сетка таблицы611"/>
    <w:basedOn w:val="a5"/>
    <w:next w:val="a9"/>
    <w:uiPriority w:val="3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6"/>
    <w:uiPriority w:val="99"/>
    <w:semiHidden/>
    <w:unhideWhenUsed/>
    <w:rsid w:val="00193238"/>
  </w:style>
  <w:style w:type="table" w:customStyle="1" w:styleId="8110">
    <w:name w:val="Сетка таблицы811"/>
    <w:basedOn w:val="a5"/>
    <w:next w:val="a9"/>
    <w:uiPriority w:val="5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qFormat/>
    <w:rsid w:val="0019323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fffffff5">
    <w:name w:val="Колонтитулы"/>
    <w:rsid w:val="00193238"/>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rPr>
  </w:style>
  <w:style w:type="numbering" w:customStyle="1" w:styleId="4">
    <w:name w:val="Импортированный стиль 4"/>
    <w:rsid w:val="00193238"/>
    <w:pPr>
      <w:numPr>
        <w:numId w:val="20"/>
      </w:numPr>
    </w:pPr>
  </w:style>
  <w:style w:type="numbering" w:customStyle="1" w:styleId="5">
    <w:name w:val="Импортированный стиль 5"/>
    <w:rsid w:val="00193238"/>
    <w:pPr>
      <w:numPr>
        <w:numId w:val="21"/>
      </w:numPr>
    </w:pPr>
  </w:style>
  <w:style w:type="table" w:customStyle="1" w:styleId="9110">
    <w:name w:val="Сетка таблицы911"/>
    <w:basedOn w:val="a5"/>
    <w:next w:val="a9"/>
    <w:uiPriority w:val="59"/>
    <w:rsid w:val="0019323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6"/>
    <w:uiPriority w:val="99"/>
    <w:semiHidden/>
    <w:unhideWhenUsed/>
    <w:rsid w:val="00193238"/>
  </w:style>
  <w:style w:type="paragraph" w:customStyle="1" w:styleId="Normal1">
    <w:name w:val="Normal1"/>
    <w:uiPriority w:val="99"/>
    <w:semiHidden/>
    <w:rsid w:val="00193238"/>
    <w:pPr>
      <w:spacing w:after="0" w:line="240" w:lineRule="auto"/>
    </w:pPr>
    <w:rPr>
      <w:rFonts w:ascii="Times New Roman" w:eastAsia="Times New Roman" w:hAnsi="Times New Roman" w:cs="Times New Roman"/>
      <w:sz w:val="24"/>
      <w:szCs w:val="20"/>
      <w:lang w:eastAsia="ru-RU"/>
    </w:rPr>
  </w:style>
  <w:style w:type="paragraph" w:customStyle="1" w:styleId="s22">
    <w:name w:val="s_22"/>
    <w:basedOn w:val="a3"/>
    <w:rsid w:val="0019323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110">
    <w:name w:val="Сетка таблицы1011"/>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ff6">
    <w:name w:val="Grid Table Light"/>
    <w:basedOn w:val="a5"/>
    <w:uiPriority w:val="40"/>
    <w:rsid w:val="00193238"/>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Style11">
    <w:name w:val="Style11"/>
    <w:basedOn w:val="a3"/>
    <w:uiPriority w:val="99"/>
    <w:rsid w:val="00193238"/>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paragraph" w:customStyle="1" w:styleId="afffffffff7">
    <w:name w:val="..... ......"/>
    <w:basedOn w:val="a3"/>
    <w:next w:val="a3"/>
    <w:uiPriority w:val="99"/>
    <w:rsid w:val="00193238"/>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201">
    <w:name w:val="Нет списка20"/>
    <w:next w:val="a6"/>
    <w:uiPriority w:val="99"/>
    <w:semiHidden/>
    <w:unhideWhenUsed/>
    <w:rsid w:val="00193238"/>
  </w:style>
  <w:style w:type="table" w:customStyle="1" w:styleId="370">
    <w:name w:val="Сетка таблицы37"/>
    <w:basedOn w:val="a5"/>
    <w:next w:val="a9"/>
    <w:uiPriority w:val="39"/>
    <w:rsid w:val="001932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5"/>
    <w:next w:val="a9"/>
    <w:uiPriority w:val="39"/>
    <w:rsid w:val="001932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5"/>
    <w:next w:val="a9"/>
    <w:uiPriority w:val="3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
    <w:basedOn w:val="a5"/>
    <w:next w:val="36"/>
    <w:uiPriority w:val="43"/>
    <w:rsid w:val="001932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30">
    <w:name w:val="Сетка таблицы123"/>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93238"/>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customStyle="1" w:styleId="c12">
    <w:name w:val="c12"/>
    <w:basedOn w:val="a3"/>
    <w:uiPriority w:val="99"/>
    <w:rsid w:val="00193238"/>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6">
    <w:name w:val="c6"/>
    <w:uiPriority w:val="99"/>
    <w:rsid w:val="00193238"/>
    <w:rPr>
      <w:rFonts w:cs="Times New Roman"/>
    </w:rPr>
  </w:style>
  <w:style w:type="character" w:customStyle="1" w:styleId="Default0">
    <w:name w:val="Default Знак"/>
    <w:link w:val="Default"/>
    <w:locked/>
    <w:rsid w:val="00193238"/>
    <w:rPr>
      <w:rFonts w:ascii="Times New Roman" w:eastAsia="Times New Roman" w:hAnsi="Times New Roman" w:cs="Times New Roman"/>
      <w:color w:val="000000"/>
      <w:sz w:val="24"/>
      <w:szCs w:val="24"/>
      <w:lang w:eastAsia="ru-RU"/>
    </w:rPr>
  </w:style>
  <w:style w:type="table" w:customStyle="1" w:styleId="400">
    <w:name w:val="Сетка таблицы40"/>
    <w:basedOn w:val="a5"/>
    <w:next w:val="a9"/>
    <w:uiPriority w:val="3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
    <w:basedOn w:val="a5"/>
    <w:next w:val="36"/>
    <w:uiPriority w:val="43"/>
    <w:rsid w:val="001932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40">
    <w:name w:val="Сетка таблицы124"/>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9">
    <w:name w:val="Сетка таблицы светлая1"/>
    <w:basedOn w:val="a5"/>
    <w:next w:val="afffffffff6"/>
    <w:uiPriority w:val="40"/>
    <w:rsid w:val="00193238"/>
    <w:pPr>
      <w:spacing w:after="0" w:line="240" w:lineRule="auto"/>
    </w:pPr>
    <w:rPr>
      <w:rFonts w:ascii="Calibri" w:eastAsia="Times New Roman" w:hAnsi="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251">
    <w:name w:val="Нет списка25"/>
    <w:next w:val="a6"/>
    <w:semiHidden/>
    <w:unhideWhenUsed/>
    <w:rsid w:val="00193238"/>
  </w:style>
  <w:style w:type="table" w:customStyle="1" w:styleId="49">
    <w:name w:val="Сетка таблицы49"/>
    <w:basedOn w:val="a5"/>
    <w:next w:val="a9"/>
    <w:rsid w:val="00193238"/>
    <w:pPr>
      <w:widowControl w:val="0"/>
      <w:autoSpaceDE w:val="0"/>
      <w:autoSpaceDN w:val="0"/>
      <w:adjustRightInd w:val="0"/>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Абзац списка4"/>
    <w:basedOn w:val="a3"/>
    <w:rsid w:val="00193238"/>
    <w:pPr>
      <w:spacing w:before="120" w:after="120" w:line="240" w:lineRule="auto"/>
      <w:ind w:left="708"/>
    </w:pPr>
    <w:rPr>
      <w:rFonts w:ascii="Times New Roman" w:eastAsia="Times New Roman" w:hAnsi="Times New Roman" w:cs="Times New Roman"/>
      <w:sz w:val="24"/>
      <w:szCs w:val="24"/>
      <w:lang w:eastAsia="ru-RU"/>
    </w:rPr>
  </w:style>
  <w:style w:type="character" w:customStyle="1" w:styleId="3f1">
    <w:name w:val="Заголовок №3"/>
    <w:rsid w:val="00193238"/>
    <w:rPr>
      <w:sz w:val="27"/>
      <w:u w:val="single"/>
      <w:shd w:val="clear" w:color="auto" w:fill="FFFFFF"/>
    </w:rPr>
  </w:style>
  <w:style w:type="character" w:customStyle="1" w:styleId="3f2">
    <w:name w:val="Заголовок №3 + Не полужирный"/>
    <w:rsid w:val="00193238"/>
    <w:rPr>
      <w:rFonts w:ascii="Times New Roman" w:hAnsi="Times New Roman"/>
      <w:b/>
      <w:spacing w:val="0"/>
      <w:sz w:val="18"/>
      <w:lang w:val="en-US" w:eastAsia="x-none"/>
    </w:rPr>
  </w:style>
  <w:style w:type="table" w:customStyle="1" w:styleId="2160">
    <w:name w:val="Сетка таблицы216"/>
    <w:basedOn w:val="a5"/>
    <w:next w:val="a9"/>
    <w:uiPriority w:val="39"/>
    <w:rsid w:val="0019323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61">
    <w:name w:val="Нет списка26"/>
    <w:next w:val="a6"/>
    <w:uiPriority w:val="99"/>
    <w:semiHidden/>
    <w:unhideWhenUsed/>
    <w:rsid w:val="00193238"/>
  </w:style>
  <w:style w:type="table" w:customStyle="1" w:styleId="500">
    <w:name w:val="Сетка таблицы50"/>
    <w:basedOn w:val="a5"/>
    <w:next w:val="a9"/>
    <w:uiPriority w:val="3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1">
    <w:name w:val="Таблица простая 36"/>
    <w:basedOn w:val="a5"/>
    <w:next w:val="36"/>
    <w:uiPriority w:val="43"/>
    <w:rsid w:val="001932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5">
    <w:name w:val="Сетка таблицы125"/>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6"/>
    <w:uiPriority w:val="99"/>
    <w:semiHidden/>
    <w:unhideWhenUsed/>
    <w:rsid w:val="00193238"/>
  </w:style>
  <w:style w:type="table" w:customStyle="1" w:styleId="520">
    <w:name w:val="Сетка таблицы52"/>
    <w:basedOn w:val="a5"/>
    <w:next w:val="a9"/>
    <w:uiPriority w:val="3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1">
    <w:name w:val="Таблица простая 37"/>
    <w:basedOn w:val="a5"/>
    <w:next w:val="36"/>
    <w:uiPriority w:val="43"/>
    <w:rsid w:val="001932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6">
    <w:name w:val="Сетка таблицы126"/>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
    <w:name w:val="Нет списка28"/>
    <w:next w:val="a6"/>
    <w:uiPriority w:val="99"/>
    <w:semiHidden/>
    <w:unhideWhenUsed/>
    <w:rsid w:val="00193238"/>
  </w:style>
  <w:style w:type="table" w:customStyle="1" w:styleId="530">
    <w:name w:val="Сетка таблицы53"/>
    <w:basedOn w:val="a5"/>
    <w:next w:val="a9"/>
    <w:uiPriority w:val="39"/>
    <w:rsid w:val="0019323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19323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1">
    <w:name w:val="Таблица простая 38"/>
    <w:basedOn w:val="a5"/>
    <w:next w:val="36"/>
    <w:uiPriority w:val="43"/>
    <w:rsid w:val="001932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7">
    <w:name w:val="Сетка таблицы127"/>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5"/>
    <w:next w:val="a9"/>
    <w:uiPriority w:val="39"/>
    <w:rsid w:val="0019323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ites.google.com/site/amtisandcha/home" TargetMode="External"/><Relationship Id="rId21" Type="http://schemas.openxmlformats.org/officeDocument/2006/relationships/hyperlink" Target="https://e.lanbook.com/book/295964" TargetMode="External"/><Relationship Id="rId63" Type="http://schemas.openxmlformats.org/officeDocument/2006/relationships/hyperlink" Target="https://e.lanbook.com/book/116381" TargetMode="External"/><Relationship Id="rId159" Type="http://schemas.openxmlformats.org/officeDocument/2006/relationships/hyperlink" Target="http://zootechniya-journal.ru/?page_id=39&amp;lang=ru" TargetMode="External"/><Relationship Id="rId170" Type="http://schemas.openxmlformats.org/officeDocument/2006/relationships/hyperlink" Target="https://vk.com/zootehnia" TargetMode="External"/><Relationship Id="rId226" Type="http://schemas.openxmlformats.org/officeDocument/2006/relationships/footer" Target="footer10.xml"/><Relationship Id="rId268" Type="http://schemas.openxmlformats.org/officeDocument/2006/relationships/hyperlink" Target="https://www.minfin.ru/ru/perfomance/" TargetMode="External"/><Relationship Id="rId32" Type="http://schemas.openxmlformats.org/officeDocument/2006/relationships/hyperlink" Target="https://www.bookvoed.ru/author?id=177692" TargetMode="External"/><Relationship Id="rId74" Type="http://schemas.openxmlformats.org/officeDocument/2006/relationships/hyperlink" Target="https://vk.com/away.php?to=http%3A%2F%2Fwww.molbiol.ru&amp;cc_key=" TargetMode="External"/><Relationship Id="rId128" Type="http://schemas.openxmlformats.org/officeDocument/2006/relationships/hyperlink" Target="http://list-of-lit.ru/biologiya/mikrobiologiya.htm" TargetMode="External"/><Relationship Id="rId5" Type="http://schemas.openxmlformats.org/officeDocument/2006/relationships/footnotes" Target="footnotes.xml"/><Relationship Id="rId181" Type="http://schemas.openxmlformats.org/officeDocument/2006/relationships/hyperlink" Target="https://www.facebook.com/groups/418437518541774/" TargetMode="External"/><Relationship Id="rId237" Type="http://schemas.openxmlformats.org/officeDocument/2006/relationships/hyperlink" Target="https://studfile.net/preview/4071012/" TargetMode="External"/><Relationship Id="rId258" Type="http://schemas.openxmlformats.org/officeDocument/2006/relationships/header" Target="header10.xml"/><Relationship Id="rId22" Type="http://schemas.openxmlformats.org/officeDocument/2006/relationships/hyperlink" Target="https://e.lanbook.com/book/328514" TargetMode="External"/><Relationship Id="rId43" Type="http://schemas.openxmlformats.org/officeDocument/2006/relationships/hyperlink" Target="http://www.s9.com/Search" TargetMode="External"/><Relationship Id="rId64" Type="http://schemas.openxmlformats.org/officeDocument/2006/relationships/hyperlink" Target="https://e.lanbook.com/book/116381" TargetMode="External"/><Relationship Id="rId118" Type="http://schemas.openxmlformats.org/officeDocument/2006/relationships/hyperlink" Target="https://www.sites.google.com/site/amtisandcha/home" TargetMode="External"/><Relationship Id="rId139" Type="http://schemas.openxmlformats.org/officeDocument/2006/relationships/hyperlink" Target="http://list-of-lit.ru/biologiya/mikrobiologiya.htm" TargetMode="External"/><Relationship Id="rId85" Type="http://schemas.openxmlformats.org/officeDocument/2006/relationships/hyperlink" Target="https://vk.com/away.php?to=http%3A%2F%2Fwww.garshin.ru%2Fevolution%2Fbiology%2Fmicrobiology%2Findex.html&amp;cc_key=" TargetMode="External"/><Relationship Id="rId150" Type="http://schemas.openxmlformats.org/officeDocument/2006/relationships/hyperlink" Target="http://zootechniya-journal.ru/?page_id=39&amp;lang=ru" TargetMode="External"/><Relationship Id="rId171" Type="http://schemas.openxmlformats.org/officeDocument/2006/relationships/hyperlink" Target="https://vk.com/zootehnia" TargetMode="External"/><Relationship Id="rId192" Type="http://schemas.openxmlformats.org/officeDocument/2006/relationships/hyperlink" Target="https://o-professii.ru/zootehnik-osobennosti-professii-objazannosti-trebovanija/" TargetMode="External"/><Relationship Id="rId206" Type="http://schemas.openxmlformats.org/officeDocument/2006/relationships/hyperlink" Target="https://o-professii.ru/zootehnik-osobennosti-professii-objazannosti-trebovanija/" TargetMode="External"/><Relationship Id="rId227" Type="http://schemas.openxmlformats.org/officeDocument/2006/relationships/footer" Target="footer11.xml"/><Relationship Id="rId248" Type="http://schemas.openxmlformats.org/officeDocument/2006/relationships/hyperlink" Target="http://ecsocman.edu.ru/" TargetMode="External"/><Relationship Id="rId269" Type="http://schemas.openxmlformats.org/officeDocument/2006/relationships/hyperlink" Target="https://www.nalog.ru/" TargetMode="External"/><Relationship Id="rId12" Type="http://schemas.openxmlformats.org/officeDocument/2006/relationships/hyperlink" Target="https://e.lanbook.com/book/178059" TargetMode="External"/><Relationship Id="rId33" Type="http://schemas.openxmlformats.org/officeDocument/2006/relationships/header" Target="header5.xml"/><Relationship Id="rId108" Type="http://schemas.openxmlformats.org/officeDocument/2006/relationships/hyperlink" Target="https://www.sites.google.com/site/amtisandcha/home" TargetMode="External"/><Relationship Id="rId129" Type="http://schemas.openxmlformats.org/officeDocument/2006/relationships/hyperlink" Target="http://list-of-lit.ru/biologiya/mikrobiologiya.htm" TargetMode="External"/><Relationship Id="rId54" Type="http://schemas.openxmlformats.org/officeDocument/2006/relationships/footer" Target="footer4.xml"/><Relationship Id="rId75" Type="http://schemas.openxmlformats.org/officeDocument/2006/relationships/hyperlink" Target="https://vk.com/away.php?to=http%3A%2F%2Fwww.molbiol.ru&amp;cc_key=" TargetMode="External"/><Relationship Id="rId96" Type="http://schemas.openxmlformats.org/officeDocument/2006/relationships/hyperlink" Target="http://www.cerbrd.ru/index_rus.htm" TargetMode="External"/><Relationship Id="rId140" Type="http://schemas.openxmlformats.org/officeDocument/2006/relationships/hyperlink" Target="http://www.zootehnikoff.ru/" TargetMode="External"/><Relationship Id="rId161" Type="http://schemas.openxmlformats.org/officeDocument/2006/relationships/hyperlink" Target="http://zootechniya-journal.ru/?page_id=39&amp;lang=ru" TargetMode="External"/><Relationship Id="rId182" Type="http://schemas.openxmlformats.org/officeDocument/2006/relationships/hyperlink" Target="https://www.facebook.com/groups/418437518541774/" TargetMode="External"/><Relationship Id="rId217" Type="http://schemas.openxmlformats.org/officeDocument/2006/relationships/hyperlink" Target="http://elibrary.ru/defaultx.asp" TargetMode="External"/><Relationship Id="rId6" Type="http://schemas.openxmlformats.org/officeDocument/2006/relationships/endnotes" Target="endnotes.xml"/><Relationship Id="rId238" Type="http://schemas.openxmlformats.org/officeDocument/2006/relationships/hyperlink" Target="http://www.nbchr.ru/virt5/page13.htm" TargetMode="External"/><Relationship Id="rId259" Type="http://schemas.openxmlformats.org/officeDocument/2006/relationships/footer" Target="footer12.xml"/><Relationship Id="rId23" Type="http://schemas.openxmlformats.org/officeDocument/2006/relationships/hyperlink" Target="https://e.lanbook.com/book/329069" TargetMode="External"/><Relationship Id="rId119" Type="http://schemas.openxmlformats.org/officeDocument/2006/relationships/hyperlink" Target="https://www.sites.google.com/site/amtisandcha/home" TargetMode="External"/><Relationship Id="rId270" Type="http://schemas.openxmlformats.org/officeDocument/2006/relationships/hyperlink" Target="http://www.pfrf.ru/" TargetMode="External"/><Relationship Id="rId44" Type="http://schemas.openxmlformats.org/officeDocument/2006/relationships/hyperlink" Target="http://library.timacad.ru/" TargetMode="External"/><Relationship Id="rId65" Type="http://schemas.openxmlformats.org/officeDocument/2006/relationships/hyperlink" Target="https://e.lanbook.com/book/116381" TargetMode="External"/><Relationship Id="rId86" Type="http://schemas.openxmlformats.org/officeDocument/2006/relationships/hyperlink" Target="https://vk.com/away.php?to=http%3A%2F%2Fwww.garshin.ru%2Fevolution%2Fbiology%2Fmicrobiology%2Findex.html&amp;cc_key=" TargetMode="External"/><Relationship Id="rId130" Type="http://schemas.openxmlformats.org/officeDocument/2006/relationships/hyperlink" Target="http://list-of-lit.ru/biologiya/mikrobiologiya.htm" TargetMode="External"/><Relationship Id="rId151" Type="http://schemas.openxmlformats.org/officeDocument/2006/relationships/hyperlink" Target="http://zootechniya-journal.ru/?page_id=39&amp;lang=ru" TargetMode="External"/><Relationship Id="rId172" Type="http://schemas.openxmlformats.org/officeDocument/2006/relationships/hyperlink" Target="http://zootehnia.ru/" TargetMode="External"/><Relationship Id="rId193" Type="http://schemas.openxmlformats.org/officeDocument/2006/relationships/hyperlink" Target="https://o-professii.ru/zootehnik-osobennosti-professii-objazannosti-trebovanija/" TargetMode="External"/><Relationship Id="rId207" Type="http://schemas.openxmlformats.org/officeDocument/2006/relationships/hyperlink" Target="https://o-professii.ru/zootehnik-osobennosti-professii-objazannosti-trebovanija/" TargetMode="External"/><Relationship Id="rId228" Type="http://schemas.openxmlformats.org/officeDocument/2006/relationships/hyperlink" Target="https://e.lanbook.com/book/291161" TargetMode="External"/><Relationship Id="rId249" Type="http://schemas.openxmlformats.org/officeDocument/2006/relationships/hyperlink" Target="http://www.aup.ru/" TargetMode="External"/><Relationship Id="rId13" Type="http://schemas.openxmlformats.org/officeDocument/2006/relationships/hyperlink" Target="https://e.lanbook.com/book/269894" TargetMode="External"/><Relationship Id="rId109" Type="http://schemas.openxmlformats.org/officeDocument/2006/relationships/hyperlink" Target="https://www.sites.google.com/site/amtisandcha/home" TargetMode="External"/><Relationship Id="rId260" Type="http://schemas.openxmlformats.org/officeDocument/2006/relationships/footer" Target="footer13.xml"/><Relationship Id="rId34" Type="http://schemas.openxmlformats.org/officeDocument/2006/relationships/footer" Target="footer2.xml"/><Relationship Id="rId55" Type="http://schemas.openxmlformats.org/officeDocument/2006/relationships/footer" Target="footer5.xml"/><Relationship Id="rId76" Type="http://schemas.openxmlformats.org/officeDocument/2006/relationships/hyperlink" Target="https://vk.com/away.php?to=http%3A%2F%2Fwww.molbiol.ru&amp;cc_key=" TargetMode="External"/><Relationship Id="rId97" Type="http://schemas.openxmlformats.org/officeDocument/2006/relationships/hyperlink" Target="http://www.cerbrd.ru/index_rus.htm" TargetMode="External"/><Relationship Id="rId120" Type="http://schemas.openxmlformats.org/officeDocument/2006/relationships/hyperlink" Target="https://www.sites.google.com/site/amtisandcha/home" TargetMode="External"/><Relationship Id="rId141" Type="http://schemas.openxmlformats.org/officeDocument/2006/relationships/hyperlink" Target="http://www.zootehnikoff.ru/" TargetMode="External"/><Relationship Id="rId7" Type="http://schemas.openxmlformats.org/officeDocument/2006/relationships/header" Target="header1.xml"/><Relationship Id="rId162" Type="http://schemas.openxmlformats.org/officeDocument/2006/relationships/hyperlink" Target="http://zootechniya-journal.ru/?page_id=39&amp;lang=ru" TargetMode="External"/><Relationship Id="rId183" Type="http://schemas.openxmlformats.org/officeDocument/2006/relationships/hyperlink" Target="https://www.facebook.com/groups/418437518541774/" TargetMode="External"/><Relationship Id="rId218" Type="http://schemas.openxmlformats.org/officeDocument/2006/relationships/hyperlink" Target="http://www.s9.com/Search" TargetMode="External"/><Relationship Id="rId239" Type="http://schemas.openxmlformats.org/officeDocument/2006/relationships/hyperlink" Target="http://znanium.com/catalog/product/961472" TargetMode="External"/><Relationship Id="rId250" Type="http://schemas.openxmlformats.org/officeDocument/2006/relationships/hyperlink" Target="http://www.md-management.ru/" TargetMode="External"/><Relationship Id="rId271" Type="http://schemas.openxmlformats.org/officeDocument/2006/relationships/hyperlink" Target="http://fss.ru/" TargetMode="External"/><Relationship Id="rId24" Type="http://schemas.openxmlformats.org/officeDocument/2006/relationships/hyperlink" Target="https://e.lanbook.com/book/292049" TargetMode="External"/><Relationship Id="rId45" Type="http://schemas.openxmlformats.org/officeDocument/2006/relationships/hyperlink" Target="http://www.loc.gov/index.html" TargetMode="External"/><Relationship Id="rId66" Type="http://schemas.openxmlformats.org/officeDocument/2006/relationships/hyperlink" Target="https://e.lanbook.com/book/116381" TargetMode="External"/><Relationship Id="rId87" Type="http://schemas.openxmlformats.org/officeDocument/2006/relationships/hyperlink" Target="https://vk.com/away.php?to=http%3A%2F%2Fwww.garshin.ru%2Fevolution%2Fbiology%2Fmicrobiology%2Findex.html&amp;cc_key=" TargetMode="External"/><Relationship Id="rId110" Type="http://schemas.openxmlformats.org/officeDocument/2006/relationships/hyperlink" Target="https://www.sites.google.com/site/amtisandcha/home" TargetMode="External"/><Relationship Id="rId131" Type="http://schemas.openxmlformats.org/officeDocument/2006/relationships/hyperlink" Target="http://list-of-lit.ru/biologiya/mikrobiologiya.htm" TargetMode="External"/><Relationship Id="rId152" Type="http://schemas.openxmlformats.org/officeDocument/2006/relationships/hyperlink" Target="http://zootechniya-journal.ru/?page_id=39&amp;lang=ru" TargetMode="External"/><Relationship Id="rId173" Type="http://schemas.openxmlformats.org/officeDocument/2006/relationships/hyperlink" Target="http://zootehnia.ru/" TargetMode="External"/><Relationship Id="rId194" Type="http://schemas.openxmlformats.org/officeDocument/2006/relationships/hyperlink" Target="https://o-professii.ru/zootehnik-osobennosti-professii-objazannosti-trebovanija/" TargetMode="External"/><Relationship Id="rId208" Type="http://schemas.openxmlformats.org/officeDocument/2006/relationships/footer" Target="footer7.xml"/><Relationship Id="rId229" Type="http://schemas.openxmlformats.org/officeDocument/2006/relationships/hyperlink" Target="https://e.lanbook.com/book/277079" TargetMode="External"/><Relationship Id="rId240" Type="http://schemas.openxmlformats.org/officeDocument/2006/relationships/hyperlink" Target="http://znanium.com/catalog/product/989361" TargetMode="External"/><Relationship Id="rId261" Type="http://schemas.openxmlformats.org/officeDocument/2006/relationships/header" Target="header11.xml"/><Relationship Id="rId14" Type="http://schemas.openxmlformats.org/officeDocument/2006/relationships/hyperlink" Target="https://e.lanbook.com/book/318470" TargetMode="External"/><Relationship Id="rId35" Type="http://schemas.openxmlformats.org/officeDocument/2006/relationships/hyperlink" Target="https://e.lanbook.com/book/292901" TargetMode="External"/><Relationship Id="rId56" Type="http://schemas.openxmlformats.org/officeDocument/2006/relationships/header" Target="header8.xml"/><Relationship Id="rId77" Type="http://schemas.openxmlformats.org/officeDocument/2006/relationships/hyperlink" Target="https://vk.com/away.php?to=http%3A%2F%2Fwww.garshin.ru%2Fevolution%2Fbiology%2Fmicrobiology%2Findex.html&amp;cc_key=" TargetMode="External"/><Relationship Id="rId100" Type="http://schemas.openxmlformats.org/officeDocument/2006/relationships/hyperlink" Target="http://www.cerbrd.ru/index_rus.htm" TargetMode="External"/><Relationship Id="rId8" Type="http://schemas.openxmlformats.org/officeDocument/2006/relationships/hyperlink" Target="https://e.lanbook.com/book/308750" TargetMode="External"/><Relationship Id="rId98" Type="http://schemas.openxmlformats.org/officeDocument/2006/relationships/hyperlink" Target="http://www.cerbrd.ru/index_rus.htm" TargetMode="External"/><Relationship Id="rId121" Type="http://schemas.openxmlformats.org/officeDocument/2006/relationships/hyperlink" Target="https://www.sites.google.com/site/amtisandcha/home" TargetMode="External"/><Relationship Id="rId142" Type="http://schemas.openxmlformats.org/officeDocument/2006/relationships/hyperlink" Target="http://www.zootehnikoff.ru/" TargetMode="External"/><Relationship Id="rId163" Type="http://schemas.openxmlformats.org/officeDocument/2006/relationships/hyperlink" Target="http://zootechniya-journal.ru/?page_id=39&amp;lang=ru" TargetMode="External"/><Relationship Id="rId184" Type="http://schemas.openxmlformats.org/officeDocument/2006/relationships/hyperlink" Target="https://www.facebook.com/groups/418437518541774/" TargetMode="External"/><Relationship Id="rId219" Type="http://schemas.openxmlformats.org/officeDocument/2006/relationships/hyperlink" Target="http://www.loc.gov/index.html" TargetMode="External"/><Relationship Id="rId230" Type="http://schemas.openxmlformats.org/officeDocument/2006/relationships/hyperlink" Target="https://e.lanbook.com/book/310202" TargetMode="External"/><Relationship Id="rId251" Type="http://schemas.openxmlformats.org/officeDocument/2006/relationships/hyperlink" Target="http://www.md-management.ru/" TargetMode="External"/><Relationship Id="rId25" Type="http://schemas.openxmlformats.org/officeDocument/2006/relationships/hyperlink" Target="https://e.lanbook.com/book/156380" TargetMode="External"/><Relationship Id="rId46" Type="http://schemas.openxmlformats.org/officeDocument/2006/relationships/hyperlink" Target="http://www.rsl.ru/" TargetMode="External"/><Relationship Id="rId67" Type="http://schemas.openxmlformats.org/officeDocument/2006/relationships/hyperlink" Target="https://e.lanbook.com/book/116381" TargetMode="External"/><Relationship Id="rId272" Type="http://schemas.openxmlformats.org/officeDocument/2006/relationships/hyperlink" Target="http://www.ffoms.ru/" TargetMode="External"/><Relationship Id="rId88" Type="http://schemas.openxmlformats.org/officeDocument/2006/relationships/hyperlink" Target="https://vk.com/away.php?to=http%3A%2F%2Fwww.garshin.ru%2Fevolution%2Fbiology%2Fmicrobiology%2Findex.html&amp;cc_key=" TargetMode="External"/><Relationship Id="rId111" Type="http://schemas.openxmlformats.org/officeDocument/2006/relationships/hyperlink" Target="https://www.sites.google.com/site/amtisandcha/home" TargetMode="External"/><Relationship Id="rId132" Type="http://schemas.openxmlformats.org/officeDocument/2006/relationships/hyperlink" Target="http://list-of-lit.ru/biologiya/mikrobiologiya.htm" TargetMode="External"/><Relationship Id="rId153" Type="http://schemas.openxmlformats.org/officeDocument/2006/relationships/hyperlink" Target="http://zootechniya-journal.ru/?page_id=39&amp;lang=ru" TargetMode="External"/><Relationship Id="rId174" Type="http://schemas.openxmlformats.org/officeDocument/2006/relationships/hyperlink" Target="http://zootehnia.ru/" TargetMode="External"/><Relationship Id="rId195" Type="http://schemas.openxmlformats.org/officeDocument/2006/relationships/hyperlink" Target="https://o-professii.ru/zootehnik-osobennosti-professii-objazannosti-trebovanija/" TargetMode="External"/><Relationship Id="rId209" Type="http://schemas.openxmlformats.org/officeDocument/2006/relationships/hyperlink" Target="https://e.lanbook.com/book/179626" TargetMode="External"/><Relationship Id="rId220" Type="http://schemas.openxmlformats.org/officeDocument/2006/relationships/hyperlink" Target="http://www.rsl.ru/" TargetMode="External"/><Relationship Id="rId241" Type="http://schemas.openxmlformats.org/officeDocument/2006/relationships/hyperlink" Target="https://e.lanbook.com/book/341171" TargetMode="External"/><Relationship Id="rId15" Type="http://schemas.openxmlformats.org/officeDocument/2006/relationships/hyperlink" Target="https://urait.ru/bcode/517769" TargetMode="External"/><Relationship Id="rId36" Type="http://schemas.openxmlformats.org/officeDocument/2006/relationships/hyperlink" Target="http://www.spark-interfax.ru" TargetMode="External"/><Relationship Id="rId57" Type="http://schemas.openxmlformats.org/officeDocument/2006/relationships/footer" Target="footer6.xml"/><Relationship Id="rId262" Type="http://schemas.openxmlformats.org/officeDocument/2006/relationships/footer" Target="footer14.xml"/><Relationship Id="rId78" Type="http://schemas.openxmlformats.org/officeDocument/2006/relationships/hyperlink" Target="https://vk.com/away.php?to=http%3A%2F%2Fwww.garshin.ru%2Fevolution%2Fbiology%2Fmicrobiology%2Findex.html&amp;cc_key=" TargetMode="External"/><Relationship Id="rId99" Type="http://schemas.openxmlformats.org/officeDocument/2006/relationships/hyperlink" Target="http://www.cerbrd.ru/index_rus.htm" TargetMode="External"/><Relationship Id="rId101" Type="http://schemas.openxmlformats.org/officeDocument/2006/relationships/hyperlink" Target="http://www.cerbrd.ru/index_rus.htm" TargetMode="External"/><Relationship Id="rId122" Type="http://schemas.openxmlformats.org/officeDocument/2006/relationships/hyperlink" Target="https://www.sites.google.com/site/amtisandcha/home" TargetMode="External"/><Relationship Id="rId143" Type="http://schemas.openxmlformats.org/officeDocument/2006/relationships/hyperlink" Target="http://www.zootehnikoff.ru/" TargetMode="External"/><Relationship Id="rId164" Type="http://schemas.openxmlformats.org/officeDocument/2006/relationships/hyperlink" Target="https://vk.com/zootehnia" TargetMode="External"/><Relationship Id="rId185" Type="http://schemas.openxmlformats.org/officeDocument/2006/relationships/hyperlink" Target="https://www.facebook.com/groups/418437518541774/" TargetMode="External"/><Relationship Id="rId9" Type="http://schemas.openxmlformats.org/officeDocument/2006/relationships/header" Target="header2.xml"/><Relationship Id="rId210" Type="http://schemas.openxmlformats.org/officeDocument/2006/relationships/hyperlink" Target="https://e.lanbook.com/book/187492" TargetMode="External"/><Relationship Id="rId26" Type="http://schemas.openxmlformats.org/officeDocument/2006/relationships/hyperlink" Target="https://urait.ru/bcode/469681" TargetMode="External"/><Relationship Id="rId231" Type="http://schemas.openxmlformats.org/officeDocument/2006/relationships/hyperlink" Target="https://e.lanbook.com/book/282677" TargetMode="External"/><Relationship Id="rId252" Type="http://schemas.openxmlformats.org/officeDocument/2006/relationships/hyperlink" Target="http://www.biblio-online.ru/book/C1129AC5-6938-46F1-9218-65BDA8BD2D3C" TargetMode="External"/><Relationship Id="rId273" Type="http://schemas.openxmlformats.org/officeDocument/2006/relationships/hyperlink" Target="http://www.cbr.ru/" TargetMode="External"/><Relationship Id="rId47" Type="http://schemas.openxmlformats.org/officeDocument/2006/relationships/hyperlink" Target="http://window.edu.ru/" TargetMode="External"/><Relationship Id="rId68" Type="http://schemas.openxmlformats.org/officeDocument/2006/relationships/hyperlink" Target="https://e.lanbook.com/book/116381" TargetMode="External"/><Relationship Id="rId89" Type="http://schemas.openxmlformats.org/officeDocument/2006/relationships/hyperlink" Target="https://vk.com/away.php?to=http%3A%2F%2Fwww.garshin.ru%2Fevolution%2Fbiology%2Fmicrobiology%2Findex.html&amp;cc_key=" TargetMode="External"/><Relationship Id="rId112" Type="http://schemas.openxmlformats.org/officeDocument/2006/relationships/hyperlink" Target="https://www.sites.google.com/site/amtisandcha/home" TargetMode="External"/><Relationship Id="rId133" Type="http://schemas.openxmlformats.org/officeDocument/2006/relationships/hyperlink" Target="http://list-of-lit.ru/biologiya/mikrobiologiya.htm" TargetMode="External"/><Relationship Id="rId154" Type="http://schemas.openxmlformats.org/officeDocument/2006/relationships/hyperlink" Target="http://zootechniya-journal.ru/?page_id=39&amp;lang=ru" TargetMode="External"/><Relationship Id="rId175" Type="http://schemas.openxmlformats.org/officeDocument/2006/relationships/hyperlink" Target="http://zootehnia.ru/" TargetMode="External"/><Relationship Id="rId196" Type="http://schemas.openxmlformats.org/officeDocument/2006/relationships/hyperlink" Target="https://o-professii.ru/zootehnik-osobennosti-professii-objazannosti-trebovanija/" TargetMode="External"/><Relationship Id="rId200" Type="http://schemas.openxmlformats.org/officeDocument/2006/relationships/hyperlink" Target="https://o-professii.ru/zootehnik-osobennosti-professii-objazannosti-trebovanija/" TargetMode="External"/><Relationship Id="rId16" Type="http://schemas.openxmlformats.org/officeDocument/2006/relationships/hyperlink" Target="https://urait.ru/bcode/513179" TargetMode="External"/><Relationship Id="rId221" Type="http://schemas.openxmlformats.org/officeDocument/2006/relationships/hyperlink" Target="http://window.edu.ru/" TargetMode="External"/><Relationship Id="rId242" Type="http://schemas.openxmlformats.org/officeDocument/2006/relationships/hyperlink" Target="http://www.mtas.ru/" TargetMode="External"/><Relationship Id="rId263" Type="http://schemas.openxmlformats.org/officeDocument/2006/relationships/hyperlink" Target="https://e.lanbook.com/book/185903" TargetMode="External"/><Relationship Id="rId37" Type="http://schemas.openxmlformats.org/officeDocument/2006/relationships/hyperlink" Target="http://www.bloomberg.com" TargetMode="External"/><Relationship Id="rId58" Type="http://schemas.openxmlformats.org/officeDocument/2006/relationships/hyperlink" Target="http://medbookaide.ru/books/fold9001/book2046/p28.php" TargetMode="External"/><Relationship Id="rId79" Type="http://schemas.openxmlformats.org/officeDocument/2006/relationships/hyperlink" Target="https://vk.com/away.php?to=http%3A%2F%2Fwww.garshin.ru%2Fevolution%2Fbiology%2Fmicrobiology%2Findex.html&amp;cc_key=" TargetMode="External"/><Relationship Id="rId102" Type="http://schemas.openxmlformats.org/officeDocument/2006/relationships/hyperlink" Target="http://www.cerbrd.ru/index_rus.htm" TargetMode="External"/><Relationship Id="rId123" Type="http://schemas.openxmlformats.org/officeDocument/2006/relationships/hyperlink" Target="https://www.sites.google.com/site/amtisandcha/home" TargetMode="External"/><Relationship Id="rId144" Type="http://schemas.openxmlformats.org/officeDocument/2006/relationships/hyperlink" Target="http://www.zootehnikoff.ru/" TargetMode="External"/><Relationship Id="rId90" Type="http://schemas.openxmlformats.org/officeDocument/2006/relationships/hyperlink" Target="https://vk.com/away.php?to=http%3A%2F%2Fwww.garshin.ru%2Fevolution%2Fbiology%2Fmicrobiology%2Findex.html&amp;cc_key=" TargetMode="External"/><Relationship Id="rId165" Type="http://schemas.openxmlformats.org/officeDocument/2006/relationships/hyperlink" Target="https://vk.com/zootehnia" TargetMode="External"/><Relationship Id="rId186" Type="http://schemas.openxmlformats.org/officeDocument/2006/relationships/hyperlink" Target="https://www.facebook.com/groups/418437518541774/" TargetMode="External"/><Relationship Id="rId211" Type="http://schemas.openxmlformats.org/officeDocument/2006/relationships/hyperlink" Target="https://e.lanbook.com/book/222662" TargetMode="External"/><Relationship Id="rId232" Type="http://schemas.openxmlformats.org/officeDocument/2006/relationships/hyperlink" Target="https://e.lanbook.com/book/200516" TargetMode="External"/><Relationship Id="rId253" Type="http://schemas.openxmlformats.org/officeDocument/2006/relationships/hyperlink" Target="https://biblio-online.ru/book/575D3334-E858-46E8-A19C-8D347F3D6036/menedzhment" TargetMode="External"/><Relationship Id="rId274" Type="http://schemas.openxmlformats.org/officeDocument/2006/relationships/hyperlink" Target="http://www.kremlin.ru/" TargetMode="External"/><Relationship Id="rId27" Type="http://schemas.openxmlformats.org/officeDocument/2006/relationships/hyperlink" Target="https://e.lanbook.com/book/292931" TargetMode="External"/><Relationship Id="rId48" Type="http://schemas.openxmlformats.org/officeDocument/2006/relationships/hyperlink" Target="http://www.webmedinfo.ru/library/fiziologija.php" TargetMode="External"/><Relationship Id="rId69" Type="http://schemas.openxmlformats.org/officeDocument/2006/relationships/hyperlink" Target="https://e.lanbook.com/book/116381" TargetMode="External"/><Relationship Id="rId113" Type="http://schemas.openxmlformats.org/officeDocument/2006/relationships/hyperlink" Target="https://www.sites.google.com/site/amtisandcha/home" TargetMode="External"/><Relationship Id="rId134" Type="http://schemas.openxmlformats.org/officeDocument/2006/relationships/hyperlink" Target="http://list-of-lit.ru/biologiya/mikrobiologiya.htm" TargetMode="External"/><Relationship Id="rId80" Type="http://schemas.openxmlformats.org/officeDocument/2006/relationships/hyperlink" Target="https://vk.com/away.php?to=http%3A%2F%2Fwww.garshin.ru%2Fevolution%2Fbiology%2Fmicrobiology%2Findex.html&amp;cc_key=" TargetMode="External"/><Relationship Id="rId155" Type="http://schemas.openxmlformats.org/officeDocument/2006/relationships/hyperlink" Target="http://zootechniya-journal.ru/?page_id=39&amp;lang=ru" TargetMode="External"/><Relationship Id="rId176" Type="http://schemas.openxmlformats.org/officeDocument/2006/relationships/hyperlink" Target="http://zootehnia.ru/" TargetMode="External"/><Relationship Id="rId197" Type="http://schemas.openxmlformats.org/officeDocument/2006/relationships/hyperlink" Target="https://o-professii.ru/zootehnik-osobennosti-professii-objazannosti-trebovanija/" TargetMode="External"/><Relationship Id="rId201" Type="http://schemas.openxmlformats.org/officeDocument/2006/relationships/hyperlink" Target="https://o-professii.ru/zootehnik-osobennosti-professii-objazannosti-trebovanija/" TargetMode="External"/><Relationship Id="rId222" Type="http://schemas.openxmlformats.org/officeDocument/2006/relationships/hyperlink" Target="http://www.the-aps.org/index.htm" TargetMode="External"/><Relationship Id="rId243" Type="http://schemas.openxmlformats.org/officeDocument/2006/relationships/hyperlink" Target="http://www.inventech.ru/" TargetMode="External"/><Relationship Id="rId264" Type="http://schemas.openxmlformats.org/officeDocument/2006/relationships/hyperlink" Target="https://e.lanbook.com/book/302636" TargetMode="External"/><Relationship Id="rId17" Type="http://schemas.openxmlformats.org/officeDocument/2006/relationships/hyperlink" Target="https://e.lanbook.com/book/306794" TargetMode="External"/><Relationship Id="rId38" Type="http://schemas.openxmlformats.org/officeDocument/2006/relationships/footer" Target="footer3.xml"/><Relationship Id="rId59" Type="http://schemas.openxmlformats.org/officeDocument/2006/relationships/hyperlink" Target="https://e.lanbook.com/book/318455" TargetMode="External"/><Relationship Id="rId103" Type="http://schemas.openxmlformats.org/officeDocument/2006/relationships/hyperlink" Target="http://www.cerbrd.ru/index_rus.htm" TargetMode="External"/><Relationship Id="rId124" Type="http://schemas.openxmlformats.org/officeDocument/2006/relationships/hyperlink" Target="http://list-of-lit.ru/biologiya/mikrobiologiya.htm" TargetMode="External"/><Relationship Id="rId70" Type="http://schemas.openxmlformats.org/officeDocument/2006/relationships/hyperlink" Target="https://e.lanbook.com/book/116381" TargetMode="External"/><Relationship Id="rId91" Type="http://schemas.openxmlformats.org/officeDocument/2006/relationships/hyperlink" Target="https://vk.com/away.php?to=http%3A%2F%2Fwww.garshin.ru%2Fevolution%2Fbiology%2Fmicrobiology%2Findex.html&amp;cc_key=" TargetMode="External"/><Relationship Id="rId145" Type="http://schemas.openxmlformats.org/officeDocument/2006/relationships/hyperlink" Target="http://www.zootehnikoff.ru/" TargetMode="External"/><Relationship Id="rId166" Type="http://schemas.openxmlformats.org/officeDocument/2006/relationships/hyperlink" Target="https://vk.com/zootehnia" TargetMode="External"/><Relationship Id="rId187" Type="http://schemas.openxmlformats.org/officeDocument/2006/relationships/hyperlink" Target="https://www.facebook.com/groups/418437518541774/" TargetMode="External"/><Relationship Id="rId1" Type="http://schemas.openxmlformats.org/officeDocument/2006/relationships/numbering" Target="numbering.xml"/><Relationship Id="rId212" Type="http://schemas.openxmlformats.org/officeDocument/2006/relationships/hyperlink" Target="http://new.znanium.com/go.php?id=1081627" TargetMode="External"/><Relationship Id="rId233" Type="http://schemas.openxmlformats.org/officeDocument/2006/relationships/hyperlink" Target="https://e.lanbook.com/book/306836" TargetMode="External"/><Relationship Id="rId254" Type="http://schemas.openxmlformats.org/officeDocument/2006/relationships/hyperlink" Target="https://biblio-online.ru/book/575D3334-E858-46E8-A19C-8D347F3D6036/menedzhment" TargetMode="External"/><Relationship Id="rId28" Type="http://schemas.openxmlformats.org/officeDocument/2006/relationships/hyperlink" Target="https://urait.ru/bcode/475342" TargetMode="External"/><Relationship Id="rId49" Type="http://schemas.openxmlformats.org/officeDocument/2006/relationships/hyperlink" Target="http://www.the-aps.org/index.htm" TargetMode="External"/><Relationship Id="rId114" Type="http://schemas.openxmlformats.org/officeDocument/2006/relationships/hyperlink" Target="https://www.sites.google.com/site/amtisandcha/home" TargetMode="External"/><Relationship Id="rId275" Type="http://schemas.openxmlformats.org/officeDocument/2006/relationships/hyperlink" Target="http://znanium.com/catalog/product/944899" TargetMode="External"/><Relationship Id="rId60" Type="http://schemas.openxmlformats.org/officeDocument/2006/relationships/hyperlink" Target="https://e.lanbook.com/book/116381" TargetMode="External"/><Relationship Id="rId81" Type="http://schemas.openxmlformats.org/officeDocument/2006/relationships/hyperlink" Target="https://vk.com/away.php?to=http%3A%2F%2Fwww.garshin.ru%2Fevolution%2Fbiology%2Fmicrobiology%2Findex.html&amp;cc_key=" TargetMode="External"/><Relationship Id="rId135" Type="http://schemas.openxmlformats.org/officeDocument/2006/relationships/hyperlink" Target="http://list-of-lit.ru/biologiya/mikrobiologiya.htm" TargetMode="External"/><Relationship Id="rId156" Type="http://schemas.openxmlformats.org/officeDocument/2006/relationships/hyperlink" Target="http://zootechniya-journal.ru/?page_id=39&amp;lang=ru" TargetMode="External"/><Relationship Id="rId177" Type="http://schemas.openxmlformats.org/officeDocument/2006/relationships/hyperlink" Target="http://zootehnia.ru/" TargetMode="External"/><Relationship Id="rId198" Type="http://schemas.openxmlformats.org/officeDocument/2006/relationships/hyperlink" Target="https://o-professii.ru/zootehnik-osobennosti-professii-objazannosti-trebovanija/" TargetMode="External"/><Relationship Id="rId202" Type="http://schemas.openxmlformats.org/officeDocument/2006/relationships/hyperlink" Target="https://o-professii.ru/zootehnik-osobennosti-professii-objazannosti-trebovanija/" TargetMode="External"/><Relationship Id="rId223" Type="http://schemas.openxmlformats.org/officeDocument/2006/relationships/hyperlink" Target="http://www.vetlib.ru/" TargetMode="External"/><Relationship Id="rId244" Type="http://schemas.openxmlformats.org/officeDocument/2006/relationships/hyperlink" Target="http://www.slovari.yandex.ru/" TargetMode="External"/><Relationship Id="rId18" Type="http://schemas.openxmlformats.org/officeDocument/2006/relationships/header" Target="header3.xml"/><Relationship Id="rId39" Type="http://schemas.openxmlformats.org/officeDocument/2006/relationships/hyperlink" Target="http://znanium.com/" TargetMode="External"/><Relationship Id="rId265" Type="http://schemas.openxmlformats.org/officeDocument/2006/relationships/hyperlink" Target="https://e.lanbook.com/book/279833" TargetMode="External"/><Relationship Id="rId50" Type="http://schemas.openxmlformats.org/officeDocument/2006/relationships/hyperlink" Target="http://www.genebee.msu.ru/journals/anim-r.html" TargetMode="External"/><Relationship Id="rId104" Type="http://schemas.openxmlformats.org/officeDocument/2006/relationships/hyperlink" Target="http://www.cerbrd.ru/index_rus.htm" TargetMode="External"/><Relationship Id="rId125" Type="http://schemas.openxmlformats.org/officeDocument/2006/relationships/hyperlink" Target="http://list-of-lit.ru/biologiya/mikrobiologiya.htm" TargetMode="External"/><Relationship Id="rId146" Type="http://schemas.openxmlformats.org/officeDocument/2006/relationships/hyperlink" Target="http://www.zootehnikoff.ru/" TargetMode="External"/><Relationship Id="rId167" Type="http://schemas.openxmlformats.org/officeDocument/2006/relationships/hyperlink" Target="https://vk.com/zootehnia" TargetMode="External"/><Relationship Id="rId188" Type="http://schemas.openxmlformats.org/officeDocument/2006/relationships/hyperlink" Target="https://www.facebook.com/groups/418437518541774/" TargetMode="External"/><Relationship Id="rId71" Type="http://schemas.openxmlformats.org/officeDocument/2006/relationships/hyperlink" Target="https://vk.com/away.php?to=http%3A%2F%2Fwww.molbiol.ru&amp;cc_key=" TargetMode="External"/><Relationship Id="rId92" Type="http://schemas.openxmlformats.org/officeDocument/2006/relationships/hyperlink" Target="https://vk.com/away.php?to=http%3A%2F%2Fmicrobiologu.ru&amp;cc_key=" TargetMode="External"/><Relationship Id="rId213" Type="http://schemas.openxmlformats.org/officeDocument/2006/relationships/hyperlink" Target="http://new.znanium.com/go.php?id=1002665" TargetMode="External"/><Relationship Id="rId234" Type="http://schemas.openxmlformats.org/officeDocument/2006/relationships/hyperlink" Target="https://e.lanbook.com/" TargetMode="External"/><Relationship Id="rId2" Type="http://schemas.openxmlformats.org/officeDocument/2006/relationships/styles" Target="styles.xml"/><Relationship Id="rId29" Type="http://schemas.openxmlformats.org/officeDocument/2006/relationships/header" Target="header4.xml"/><Relationship Id="rId255" Type="http://schemas.openxmlformats.org/officeDocument/2006/relationships/hyperlink" Target="https://biblio-online.ru/book/40397D17-74E9-4216-86AA-515D7978B149/osnovy-marketinga" TargetMode="External"/><Relationship Id="rId276" Type="http://schemas.openxmlformats.org/officeDocument/2006/relationships/fontTable" Target="fontTable.xml"/><Relationship Id="rId40" Type="http://schemas.openxmlformats.org/officeDocument/2006/relationships/hyperlink" Target="https://biblio-online.ru/" TargetMode="External"/><Relationship Id="rId115" Type="http://schemas.openxmlformats.org/officeDocument/2006/relationships/hyperlink" Target="https://www.sites.google.com/site/amtisandcha/home" TargetMode="External"/><Relationship Id="rId136" Type="http://schemas.openxmlformats.org/officeDocument/2006/relationships/hyperlink" Target="http://list-of-lit.ru/biologiya/mikrobiologiya.htm" TargetMode="External"/><Relationship Id="rId157" Type="http://schemas.openxmlformats.org/officeDocument/2006/relationships/hyperlink" Target="http://zootechniya-journal.ru/?page_id=39&amp;lang=ru" TargetMode="External"/><Relationship Id="rId178" Type="http://schemas.openxmlformats.org/officeDocument/2006/relationships/hyperlink" Target="http://zootehnia.ru/" TargetMode="External"/><Relationship Id="rId61" Type="http://schemas.openxmlformats.org/officeDocument/2006/relationships/hyperlink" Target="https://e.lanbook.com/book/116381" TargetMode="External"/><Relationship Id="rId82" Type="http://schemas.openxmlformats.org/officeDocument/2006/relationships/hyperlink" Target="https://vk.com/away.php?to=http%3A%2F%2Fwww.garshin.ru%2Fevolution%2Fbiology%2Fmicrobiology%2Findex.html&amp;cc_key=" TargetMode="External"/><Relationship Id="rId199" Type="http://schemas.openxmlformats.org/officeDocument/2006/relationships/hyperlink" Target="https://o-professii.ru/zootehnik-osobennosti-professii-objazannosti-trebovanija/" TargetMode="External"/><Relationship Id="rId203" Type="http://schemas.openxmlformats.org/officeDocument/2006/relationships/hyperlink" Target="https://o-professii.ru/zootehnik-osobennosti-professii-objazannosti-trebovanija/" TargetMode="External"/><Relationship Id="rId19" Type="http://schemas.openxmlformats.org/officeDocument/2006/relationships/hyperlink" Target="https://urait.ru/bcode/471143&#1044;" TargetMode="External"/><Relationship Id="rId224" Type="http://schemas.openxmlformats.org/officeDocument/2006/relationships/footer" Target="footer8.xml"/><Relationship Id="rId245" Type="http://schemas.openxmlformats.org/officeDocument/2006/relationships/hyperlink" Target="http://www.glossword.info/index.php/index/77-slovar-menedzhmenta.xhtml" TargetMode="External"/><Relationship Id="rId266" Type="http://schemas.openxmlformats.org/officeDocument/2006/relationships/hyperlink" Target="https://e.lanbook.com/book/328523" TargetMode="External"/><Relationship Id="rId30" Type="http://schemas.openxmlformats.org/officeDocument/2006/relationships/footer" Target="footer1.xml"/><Relationship Id="rId105" Type="http://schemas.openxmlformats.org/officeDocument/2006/relationships/hyperlink" Target="http://www.cerbrd.ru/index_rus.htm" TargetMode="External"/><Relationship Id="rId126" Type="http://schemas.openxmlformats.org/officeDocument/2006/relationships/hyperlink" Target="http://list-of-lit.ru/biologiya/mikrobiologiya.htm" TargetMode="External"/><Relationship Id="rId147" Type="http://schemas.openxmlformats.org/officeDocument/2006/relationships/hyperlink" Target="http://www.zootehnikoff.ru/" TargetMode="External"/><Relationship Id="rId168" Type="http://schemas.openxmlformats.org/officeDocument/2006/relationships/hyperlink" Target="https://vk.com/zootehnia" TargetMode="External"/><Relationship Id="rId51" Type="http://schemas.openxmlformats.org/officeDocument/2006/relationships/hyperlink" Target="http://www.vetlib.ru/" TargetMode="External"/><Relationship Id="rId72" Type="http://schemas.openxmlformats.org/officeDocument/2006/relationships/hyperlink" Target="https://vk.com/away.php?to=http%3A%2F%2Fwww.molbiol.ru&amp;cc_key=" TargetMode="External"/><Relationship Id="rId93" Type="http://schemas.openxmlformats.org/officeDocument/2006/relationships/hyperlink" Target="https://vk.com/away.php?to=http%3A%2F%2Fmicrobiologu.ru&amp;cc_key=" TargetMode="External"/><Relationship Id="rId189" Type="http://schemas.openxmlformats.org/officeDocument/2006/relationships/hyperlink" Target="https://www.facebook.com/groups/418437518541774/" TargetMode="External"/><Relationship Id="rId3" Type="http://schemas.openxmlformats.org/officeDocument/2006/relationships/settings" Target="settings.xml"/><Relationship Id="rId214" Type="http://schemas.openxmlformats.org/officeDocument/2006/relationships/hyperlink" Target="http://znanium.com/" TargetMode="External"/><Relationship Id="rId235" Type="http://schemas.openxmlformats.org/officeDocument/2006/relationships/hyperlink" Target="http://znanium.com/" TargetMode="External"/><Relationship Id="rId256" Type="http://schemas.openxmlformats.org/officeDocument/2006/relationships/hyperlink" Target="https://biblio-online.ru/book/40397D17-74E9-4216-86AA-515D7978B149/osnovy-marketinga" TargetMode="External"/><Relationship Id="rId277" Type="http://schemas.openxmlformats.org/officeDocument/2006/relationships/theme" Target="theme/theme1.xml"/><Relationship Id="rId116" Type="http://schemas.openxmlformats.org/officeDocument/2006/relationships/hyperlink" Target="https://www.sites.google.com/site/amtisandcha/home" TargetMode="External"/><Relationship Id="rId137" Type="http://schemas.openxmlformats.org/officeDocument/2006/relationships/hyperlink" Target="http://list-of-lit.ru/biologiya/mikrobiologiya.htm" TargetMode="External"/><Relationship Id="rId158" Type="http://schemas.openxmlformats.org/officeDocument/2006/relationships/hyperlink" Target="http://zootechniya-journal.ru/?page_id=39&amp;lang=ru" TargetMode="External"/><Relationship Id="rId20" Type="http://schemas.openxmlformats.org/officeDocument/2006/relationships/hyperlink" Target="https://e.lanbook.com/book/333308" TargetMode="External"/><Relationship Id="rId41" Type="http://schemas.openxmlformats.org/officeDocument/2006/relationships/hyperlink" Target="http://www.cnshb.ru/akdil/" TargetMode="External"/><Relationship Id="rId62" Type="http://schemas.openxmlformats.org/officeDocument/2006/relationships/hyperlink" Target="https://e.lanbook.com/book/116381" TargetMode="External"/><Relationship Id="rId83" Type="http://schemas.openxmlformats.org/officeDocument/2006/relationships/hyperlink" Target="https://vk.com/away.php?to=http%3A%2F%2Fwww.garshin.ru%2Fevolution%2Fbiology%2Fmicrobiology%2Findex.html&amp;cc_key=" TargetMode="External"/><Relationship Id="rId179" Type="http://schemas.openxmlformats.org/officeDocument/2006/relationships/hyperlink" Target="https://www.facebook.com/groups/418437518541774/" TargetMode="External"/><Relationship Id="rId190" Type="http://schemas.openxmlformats.org/officeDocument/2006/relationships/hyperlink" Target="https://o-professii.ru/zootehnik-osobennosti-professii-objazannosti-trebovanija/" TargetMode="External"/><Relationship Id="rId204" Type="http://schemas.openxmlformats.org/officeDocument/2006/relationships/hyperlink" Target="https://o-professii.ru/zootehnik-osobennosti-professii-objazannosti-trebovanija/" TargetMode="External"/><Relationship Id="rId225" Type="http://schemas.openxmlformats.org/officeDocument/2006/relationships/footer" Target="footer9.xml"/><Relationship Id="rId246" Type="http://schemas.openxmlformats.org/officeDocument/2006/relationships/hyperlink" Target="http://www.glossword.info/index.php/index/77-slovar-menedzhmenta.xhtml" TargetMode="External"/><Relationship Id="rId267" Type="http://schemas.openxmlformats.org/officeDocument/2006/relationships/hyperlink" Target="http://www.ict.edu.ru/" TargetMode="External"/><Relationship Id="rId106" Type="http://schemas.openxmlformats.org/officeDocument/2006/relationships/hyperlink" Target="http://www.cerbrd.ru/index_rus.htm" TargetMode="External"/><Relationship Id="rId127" Type="http://schemas.openxmlformats.org/officeDocument/2006/relationships/hyperlink" Target="http://list-of-lit.ru/biologiya/mikrobiologiya.htm" TargetMode="External"/><Relationship Id="rId10" Type="http://schemas.openxmlformats.org/officeDocument/2006/relationships/hyperlink" Target="https://urait.ru/bcode/516975" TargetMode="External"/><Relationship Id="rId31" Type="http://schemas.openxmlformats.org/officeDocument/2006/relationships/hyperlink" Target="https://docs.cntd.ru" TargetMode="External"/><Relationship Id="rId52" Type="http://schemas.openxmlformats.org/officeDocument/2006/relationships/header" Target="header6.xml"/><Relationship Id="rId73" Type="http://schemas.openxmlformats.org/officeDocument/2006/relationships/hyperlink" Target="https://vk.com/away.php?to=http%3A%2F%2Fwww.molbiol.ru&amp;cc_key=" TargetMode="External"/><Relationship Id="rId94" Type="http://schemas.openxmlformats.org/officeDocument/2006/relationships/hyperlink" Target="http://www.cerbrd.ru/index_rus.htm" TargetMode="External"/><Relationship Id="rId148" Type="http://schemas.openxmlformats.org/officeDocument/2006/relationships/hyperlink" Target="http://zootechniya-journal.ru/?page_id=39&amp;lang=ru" TargetMode="External"/><Relationship Id="rId169" Type="http://schemas.openxmlformats.org/officeDocument/2006/relationships/hyperlink" Target="https://vk.com/zootehnia" TargetMode="External"/><Relationship Id="rId4" Type="http://schemas.openxmlformats.org/officeDocument/2006/relationships/webSettings" Target="webSettings.xml"/><Relationship Id="rId180" Type="http://schemas.openxmlformats.org/officeDocument/2006/relationships/hyperlink" Target="https://www.facebook.com/groups/418437518541774/" TargetMode="External"/><Relationship Id="rId215" Type="http://schemas.openxmlformats.org/officeDocument/2006/relationships/hyperlink" Target="https://biblio-online.ru/" TargetMode="External"/><Relationship Id="rId236" Type="http://schemas.openxmlformats.org/officeDocument/2006/relationships/hyperlink" Target="http://bibl-stgau.ru/" TargetMode="External"/><Relationship Id="rId257" Type="http://schemas.openxmlformats.org/officeDocument/2006/relationships/header" Target="header9.xml"/><Relationship Id="rId42" Type="http://schemas.openxmlformats.org/officeDocument/2006/relationships/hyperlink" Target="http://elibrary.ru/defaultx.asp" TargetMode="External"/><Relationship Id="rId84" Type="http://schemas.openxmlformats.org/officeDocument/2006/relationships/hyperlink" Target="https://vk.com/away.php?to=http%3A%2F%2Fwww.garshin.ru%2Fevolution%2Fbiology%2Fmicrobiology%2Findex.html&amp;cc_key=" TargetMode="External"/><Relationship Id="rId138" Type="http://schemas.openxmlformats.org/officeDocument/2006/relationships/hyperlink" Target="http://list-of-lit.ru/biologiya/mikrobiologiya.htm" TargetMode="External"/><Relationship Id="rId191" Type="http://schemas.openxmlformats.org/officeDocument/2006/relationships/hyperlink" Target="https://o-professii.ru/zootehnik-osobennosti-professii-objazannosti-trebovanija/" TargetMode="External"/><Relationship Id="rId205" Type="http://schemas.openxmlformats.org/officeDocument/2006/relationships/hyperlink" Target="https://o-professii.ru/zootehnik-osobennosti-professii-objazannosti-trebovanija/" TargetMode="External"/><Relationship Id="rId247" Type="http://schemas.openxmlformats.org/officeDocument/2006/relationships/hyperlink" Target="http://sovman.ru/" TargetMode="External"/><Relationship Id="rId107" Type="http://schemas.openxmlformats.org/officeDocument/2006/relationships/hyperlink" Target="http://www.cerbrd.ru/index_rus.htm" TargetMode="External"/><Relationship Id="rId11" Type="http://schemas.openxmlformats.org/officeDocument/2006/relationships/hyperlink" Target="https://urait.ru/bcode/516727" TargetMode="External"/><Relationship Id="rId53" Type="http://schemas.openxmlformats.org/officeDocument/2006/relationships/header" Target="header7.xml"/><Relationship Id="rId149" Type="http://schemas.openxmlformats.org/officeDocument/2006/relationships/hyperlink" Target="http://zootechniya-journal.ru/?page_id=39&amp;lang=ru" TargetMode="External"/><Relationship Id="rId95" Type="http://schemas.openxmlformats.org/officeDocument/2006/relationships/hyperlink" Target="http://www.cerbrd.ru/index_rus.htm" TargetMode="External"/><Relationship Id="rId160" Type="http://schemas.openxmlformats.org/officeDocument/2006/relationships/hyperlink" Target="http://zootechniya-journal.ru/?page_id=39&amp;lang=ru" TargetMode="External"/><Relationship Id="rId216" Type="http://schemas.openxmlformats.org/officeDocument/2006/relationships/hyperlink" Target="http://www.cnshb.ru/akdi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164</Pages>
  <Words>34814</Words>
  <Characters>198440</Characters>
  <Application>Microsoft Office Word</Application>
  <DocSecurity>0</DocSecurity>
  <Lines>1653</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11</cp:revision>
  <dcterms:created xsi:type="dcterms:W3CDTF">2023-04-11T06:16:00Z</dcterms:created>
  <dcterms:modified xsi:type="dcterms:W3CDTF">2023-08-28T14:51:00Z</dcterms:modified>
</cp:coreProperties>
</file>