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7B8D3" w14:textId="77777777" w:rsidR="00697699" w:rsidRPr="00CA320D" w:rsidRDefault="00BA77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 w:rsidRPr="00CA320D"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3A1A5344" w14:textId="77777777" w:rsidR="00697699" w:rsidRPr="00CA320D" w:rsidRDefault="00BA77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320D"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1EF91EAA" w14:textId="77777777" w:rsidR="00697699" w:rsidRPr="00CA320D" w:rsidRDefault="0069769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1A13C2" w14:textId="77777777" w:rsidR="00697699" w:rsidRPr="00CA320D" w:rsidRDefault="00BA77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20D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4174D590" w14:textId="77777777" w:rsidR="00697699" w:rsidRPr="00CA320D" w:rsidRDefault="00BA7782">
      <w:pPr>
        <w:jc w:val="center"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3A31D838" w14:textId="77777777" w:rsidR="00697699" w:rsidRPr="00CA320D" w:rsidRDefault="006976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40AD31" w14:textId="77777777" w:rsidR="00697699" w:rsidRPr="00CA320D" w:rsidRDefault="006976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410A44" w14:textId="77777777" w:rsidR="00697699" w:rsidRPr="00CA320D" w:rsidRDefault="00697699">
      <w:pPr>
        <w:rPr>
          <w:rFonts w:ascii="Times New Roman" w:hAnsi="Times New Roman" w:cs="Times New Roman"/>
          <w:b/>
          <w:sz w:val="24"/>
          <w:szCs w:val="24"/>
        </w:rPr>
      </w:pPr>
    </w:p>
    <w:p w14:paraId="0333A7E7" w14:textId="6992645C" w:rsidR="00697699" w:rsidRPr="00CA320D" w:rsidRDefault="00BA778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CA320D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  <w:r w:rsidRPr="00CA320D">
        <w:rPr>
          <w:rFonts w:ascii="Times New Roman" w:eastAsia="Calibri" w:hAnsi="Times New Roman" w:cs="Times New Roman"/>
          <w:i/>
          <w:sz w:val="24"/>
          <w:szCs w:val="24"/>
        </w:rPr>
        <w:br/>
      </w:r>
      <w:r w:rsidRPr="00CA320D">
        <w:rPr>
          <w:rFonts w:ascii="Times New Roman" w:eastAsia="Calibri" w:hAnsi="Times New Roman" w:cs="Times New Roman"/>
          <w:iCs/>
          <w:sz w:val="24"/>
          <w:szCs w:val="24"/>
        </w:rPr>
        <w:t>подготовки специалистов среднего звена</w:t>
      </w:r>
    </w:p>
    <w:p w14:paraId="6FBCEA2F" w14:textId="77777777" w:rsidR="00697699" w:rsidRPr="00CA320D" w:rsidRDefault="00697699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3D70FFCB" w14:textId="77777777" w:rsidR="00697699" w:rsidRPr="00CA320D" w:rsidRDefault="00BA778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A320D">
        <w:rPr>
          <w:rFonts w:ascii="Times New Roman" w:eastAsia="Calibri" w:hAnsi="Times New Roman" w:cs="Times New Roman"/>
          <w:b/>
          <w:sz w:val="24"/>
          <w:szCs w:val="24"/>
        </w:rPr>
        <w:t>Специальность</w:t>
      </w:r>
      <w:r w:rsidRPr="00CA320D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CA320D">
        <w:rPr>
          <w:rFonts w:ascii="Times New Roman" w:hAnsi="Times New Roman"/>
          <w:bCs/>
          <w:sz w:val="24"/>
          <w:szCs w:val="24"/>
        </w:rPr>
        <w:t>26.02.01 Эксплуатация внутренних водных путей</w:t>
      </w:r>
    </w:p>
    <w:p w14:paraId="3311DCBF" w14:textId="77777777" w:rsidR="00697699" w:rsidRPr="00CA320D" w:rsidRDefault="00BA7782">
      <w:pPr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CA320D">
        <w:rPr>
          <w:rFonts w:ascii="Times New Roman" w:eastAsia="Calibri" w:hAnsi="Times New Roman" w:cs="Times New Roman"/>
          <w:bCs/>
          <w:i/>
        </w:rPr>
        <w:t xml:space="preserve">                                          </w:t>
      </w:r>
    </w:p>
    <w:p w14:paraId="4F4E6899" w14:textId="77777777" w:rsidR="00697699" w:rsidRPr="00CA320D" w:rsidRDefault="00697699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14:paraId="0E0F8DED" w14:textId="77777777" w:rsidR="00697699" w:rsidRPr="00CA320D" w:rsidRDefault="00BA778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 w:rsidRPr="00CA320D"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05C4767F" w14:textId="77777777" w:rsidR="00697699" w:rsidRPr="00CA320D" w:rsidRDefault="0069769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029EDB" w14:textId="77777777" w:rsidR="00697699" w:rsidRPr="00CA320D" w:rsidRDefault="0069769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9524A7" w14:textId="77777777" w:rsidR="00697699" w:rsidRPr="00CA320D" w:rsidRDefault="00BA77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20D"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1CAC067E" w14:textId="77777777" w:rsidR="00697699" w:rsidRPr="00CA320D" w:rsidRDefault="00BA7782">
      <w:pPr>
        <w:jc w:val="center"/>
        <w:rPr>
          <w:rFonts w:ascii="Times New Roman" w:hAnsi="Times New Roman"/>
          <w:bCs/>
          <w:iCs/>
          <w:sz w:val="24"/>
          <w:szCs w:val="24"/>
        </w:rPr>
      </w:pPr>
      <w:r w:rsidRPr="00CA320D">
        <w:rPr>
          <w:rFonts w:ascii="Times New Roman" w:hAnsi="Times New Roman"/>
          <w:bCs/>
          <w:iCs/>
          <w:sz w:val="24"/>
          <w:szCs w:val="24"/>
        </w:rPr>
        <w:t>техник</w:t>
      </w:r>
    </w:p>
    <w:p w14:paraId="0E81D1DD" w14:textId="77777777" w:rsidR="00697699" w:rsidRPr="00CA320D" w:rsidRDefault="00BA7782">
      <w:pPr>
        <w:jc w:val="center"/>
        <w:rPr>
          <w:rFonts w:ascii="Times New Roman" w:eastAsia="Calibri" w:hAnsi="Times New Roman" w:cs="Times New Roman"/>
          <w:i/>
          <w:sz w:val="20"/>
          <w:szCs w:val="24"/>
        </w:rPr>
      </w:pPr>
      <w:r w:rsidRPr="00CA320D">
        <w:rPr>
          <w:rFonts w:ascii="Times New Roman" w:eastAsia="Calibri" w:hAnsi="Times New Roman" w:cs="Times New Roman"/>
          <w:i/>
          <w:sz w:val="20"/>
          <w:szCs w:val="24"/>
        </w:rPr>
        <w:t xml:space="preserve"> </w:t>
      </w:r>
    </w:p>
    <w:p w14:paraId="255CC6B5" w14:textId="77777777" w:rsidR="00697699" w:rsidRPr="00CA320D" w:rsidRDefault="00697699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733FC2CD" w14:textId="77777777" w:rsidR="00697699" w:rsidRPr="00CA320D" w:rsidRDefault="00697699">
      <w:pPr>
        <w:rPr>
          <w:rFonts w:ascii="Times New Roman" w:hAnsi="Times New Roman" w:cs="Times New Roman"/>
          <w:sz w:val="24"/>
          <w:szCs w:val="24"/>
        </w:rPr>
      </w:pPr>
    </w:p>
    <w:p w14:paraId="70212363" w14:textId="77777777" w:rsidR="00697699" w:rsidRPr="00CA320D" w:rsidRDefault="00697699">
      <w:pPr>
        <w:rPr>
          <w:rFonts w:ascii="Times New Roman" w:hAnsi="Times New Roman" w:cs="Times New Roman"/>
          <w:sz w:val="24"/>
          <w:szCs w:val="24"/>
        </w:rPr>
      </w:pPr>
    </w:p>
    <w:p w14:paraId="425782FA" w14:textId="77777777" w:rsidR="00697699" w:rsidRPr="00CA320D" w:rsidRDefault="00697699">
      <w:pPr>
        <w:rPr>
          <w:rFonts w:ascii="Times New Roman" w:hAnsi="Times New Roman" w:cs="Times New Roman"/>
          <w:sz w:val="24"/>
          <w:szCs w:val="24"/>
        </w:rPr>
      </w:pPr>
    </w:p>
    <w:p w14:paraId="32488DF5" w14:textId="77777777" w:rsidR="00697699" w:rsidRPr="00CA320D" w:rsidRDefault="00697699">
      <w:pPr>
        <w:rPr>
          <w:rFonts w:ascii="Times New Roman" w:hAnsi="Times New Roman" w:cs="Times New Roman"/>
          <w:sz w:val="24"/>
          <w:szCs w:val="24"/>
        </w:rPr>
      </w:pPr>
    </w:p>
    <w:p w14:paraId="247AC161" w14:textId="77777777" w:rsidR="00697699" w:rsidRPr="00CA320D" w:rsidRDefault="00697699">
      <w:pPr>
        <w:rPr>
          <w:rFonts w:ascii="Times New Roman" w:hAnsi="Times New Roman" w:cs="Times New Roman"/>
          <w:sz w:val="24"/>
          <w:szCs w:val="24"/>
        </w:rPr>
      </w:pPr>
    </w:p>
    <w:p w14:paraId="145963C2" w14:textId="77777777" w:rsidR="00697699" w:rsidRPr="00CA320D" w:rsidRDefault="00697699">
      <w:pPr>
        <w:rPr>
          <w:rFonts w:ascii="Times New Roman" w:hAnsi="Times New Roman" w:cs="Times New Roman"/>
          <w:sz w:val="24"/>
          <w:szCs w:val="24"/>
        </w:rPr>
      </w:pPr>
    </w:p>
    <w:p w14:paraId="4454C1D3" w14:textId="77777777" w:rsidR="00697699" w:rsidRPr="00CA320D" w:rsidRDefault="0069769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ayout w:type="fixed"/>
        <w:tblLook w:val="04A0" w:firstRow="1" w:lastRow="0" w:firstColumn="1" w:lastColumn="0" w:noHBand="0" w:noVBand="1"/>
      </w:tblPr>
      <w:tblGrid>
        <w:gridCol w:w="4251"/>
        <w:gridCol w:w="5092"/>
      </w:tblGrid>
      <w:tr w:rsidR="00CA320D" w:rsidRPr="00CA320D" w14:paraId="21D3881D" w14:textId="77777777">
        <w:trPr>
          <w:trHeight w:val="625"/>
        </w:trPr>
        <w:tc>
          <w:tcPr>
            <w:tcW w:w="4251" w:type="dxa"/>
            <w:vMerge w:val="restart"/>
            <w:shd w:val="clear" w:color="auto" w:fill="auto"/>
          </w:tcPr>
          <w:p w14:paraId="029C85E9" w14:textId="77777777" w:rsidR="00697699" w:rsidRPr="00CA320D" w:rsidRDefault="00BA77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CA320D"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УГПС </w:t>
            </w:r>
            <w:r w:rsidRPr="00CA320D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26.00.00 </w:t>
            </w:r>
            <w:r w:rsidRPr="00CA320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Техника </w:t>
            </w:r>
            <w:r w:rsidRPr="00CA320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и технологии кораблестроения </w:t>
            </w:r>
            <w:r w:rsidRPr="00CA320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и водного транспорта:</w:t>
            </w:r>
          </w:p>
        </w:tc>
        <w:tc>
          <w:tcPr>
            <w:tcW w:w="509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9C9EF58" w14:textId="77777777" w:rsidR="00697699" w:rsidRPr="00CA320D" w:rsidRDefault="006976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EFE98C" w14:textId="77777777" w:rsidR="00697699" w:rsidRPr="00CA320D" w:rsidRDefault="00697699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28DF83E4" w14:textId="33703772" w:rsidR="00697699" w:rsidRPr="00CA320D" w:rsidRDefault="00CA07ED" w:rsidP="00CA07ED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CA07E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 10.10.2024 № 4/24-СПО</w:t>
            </w:r>
          </w:p>
        </w:tc>
      </w:tr>
      <w:tr w:rsidR="00CA320D" w:rsidRPr="00CA320D" w14:paraId="46101905" w14:textId="77777777">
        <w:trPr>
          <w:trHeight w:val="625"/>
        </w:trPr>
        <w:tc>
          <w:tcPr>
            <w:tcW w:w="4251" w:type="dxa"/>
            <w:vMerge/>
            <w:shd w:val="clear" w:color="auto" w:fill="auto"/>
          </w:tcPr>
          <w:p w14:paraId="4B19828C" w14:textId="77777777" w:rsidR="00697699" w:rsidRPr="00CA320D" w:rsidRDefault="006976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1" w:type="dxa"/>
            <w:tcBorders>
              <w:top w:val="single" w:sz="4" w:space="0" w:color="000000"/>
            </w:tcBorders>
            <w:shd w:val="clear" w:color="auto" w:fill="auto"/>
          </w:tcPr>
          <w:p w14:paraId="2CB20FAD" w14:textId="77777777" w:rsidR="00697699" w:rsidRPr="00CA320D" w:rsidRDefault="00BA77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CA320D" w:rsidRPr="00CA320D" w14:paraId="2A7DF37F" w14:textId="77777777">
        <w:trPr>
          <w:trHeight w:val="686"/>
        </w:trPr>
        <w:tc>
          <w:tcPr>
            <w:tcW w:w="4251" w:type="dxa"/>
            <w:vMerge w:val="restart"/>
            <w:shd w:val="clear" w:color="auto" w:fill="auto"/>
          </w:tcPr>
          <w:p w14:paraId="729C9EFE" w14:textId="77777777" w:rsidR="00697699" w:rsidRPr="00CA320D" w:rsidRDefault="006976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D8C6FBB" w14:textId="77777777" w:rsidR="00697699" w:rsidRPr="00CA320D" w:rsidRDefault="00BA77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в государственном реестре</w:t>
            </w:r>
          </w:p>
          <w:p w14:paraId="0FA743B6" w14:textId="77777777" w:rsidR="00697699" w:rsidRPr="00CA320D" w:rsidRDefault="00BA778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EDD4A73" w14:textId="3F665BBB" w:rsidR="00697699" w:rsidRPr="00CA320D" w:rsidRDefault="00CA07ED" w:rsidP="00CA07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07ED">
              <w:rPr>
                <w:rFonts w:ascii="Times New Roman" w:eastAsia="Calibri" w:hAnsi="Times New Roman" w:cs="Times New Roman"/>
                <w:sz w:val="24"/>
                <w:szCs w:val="24"/>
              </w:rPr>
              <w:t>127/2024</w:t>
            </w:r>
          </w:p>
        </w:tc>
      </w:tr>
      <w:tr w:rsidR="00CA320D" w:rsidRPr="00CA320D" w14:paraId="133DDA6D" w14:textId="77777777">
        <w:trPr>
          <w:trHeight w:val="435"/>
        </w:trPr>
        <w:tc>
          <w:tcPr>
            <w:tcW w:w="4251" w:type="dxa"/>
            <w:vMerge/>
            <w:shd w:val="clear" w:color="auto" w:fill="auto"/>
          </w:tcPr>
          <w:p w14:paraId="3CF3212F" w14:textId="77777777" w:rsidR="00697699" w:rsidRPr="00CA320D" w:rsidRDefault="006976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64CDDF1" w14:textId="77777777" w:rsidR="00697699" w:rsidRPr="00CA320D" w:rsidRDefault="00BA7782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CA320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5DEB4688" w14:textId="77777777" w:rsidR="00697699" w:rsidRPr="00CA320D" w:rsidRDefault="00697699">
            <w:pPr>
              <w:rPr>
                <w:rFonts w:ascii="Times New Roman" w:eastAsia="Calibri" w:hAnsi="Times New Roman" w:cs="Times New Roman"/>
              </w:rPr>
            </w:pPr>
          </w:p>
          <w:p w14:paraId="25FDC366" w14:textId="7D65F676" w:rsidR="00697699" w:rsidRPr="00CA320D" w:rsidRDefault="00BA778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320D">
              <w:rPr>
                <w:rFonts w:ascii="Times New Roman" w:eastAsia="Calibri" w:hAnsi="Times New Roman" w:cs="Times New Roman"/>
              </w:rPr>
              <w:t xml:space="preserve">Приказ ФГБОУ ДПО ИРПО </w:t>
            </w:r>
            <w:r w:rsidR="00CA07ED" w:rsidRPr="00CA07ED">
              <w:rPr>
                <w:rFonts w:ascii="Times New Roman" w:eastAsia="Calibri" w:hAnsi="Times New Roman" w:cs="Times New Roman"/>
              </w:rPr>
              <w:t>от 16.12.2024 № 01-09-1329/2024</w:t>
            </w:r>
          </w:p>
        </w:tc>
      </w:tr>
      <w:tr w:rsidR="00697699" w:rsidRPr="00CA320D" w14:paraId="6C296FE9" w14:textId="77777777">
        <w:trPr>
          <w:trHeight w:val="434"/>
        </w:trPr>
        <w:tc>
          <w:tcPr>
            <w:tcW w:w="4251" w:type="dxa"/>
            <w:vMerge/>
            <w:shd w:val="clear" w:color="auto" w:fill="auto"/>
          </w:tcPr>
          <w:p w14:paraId="46F14E2E" w14:textId="77777777" w:rsidR="00697699" w:rsidRPr="00CA320D" w:rsidRDefault="006976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1" w:type="dxa"/>
            <w:tcBorders>
              <w:top w:val="single" w:sz="4" w:space="0" w:color="000000"/>
            </w:tcBorders>
            <w:shd w:val="clear" w:color="auto" w:fill="auto"/>
          </w:tcPr>
          <w:p w14:paraId="32511899" w14:textId="77777777" w:rsidR="00697699" w:rsidRPr="00CA320D" w:rsidRDefault="00BA7782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CA320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0CB71EAE" w14:textId="77777777" w:rsidR="00697699" w:rsidRPr="00CA320D" w:rsidRDefault="00697699">
      <w:pPr>
        <w:rPr>
          <w:rFonts w:ascii="Times New Roman" w:eastAsia="Calibri" w:hAnsi="Times New Roman" w:cs="Times New Roman"/>
          <w:sz w:val="24"/>
          <w:szCs w:val="24"/>
        </w:rPr>
      </w:pPr>
    </w:p>
    <w:p w14:paraId="6820B560" w14:textId="77777777" w:rsidR="00697699" w:rsidRPr="00CA320D" w:rsidRDefault="00697699">
      <w:pPr>
        <w:rPr>
          <w:rFonts w:ascii="Times New Roman" w:eastAsia="Calibri" w:hAnsi="Times New Roman" w:cs="Times New Roman"/>
          <w:sz w:val="24"/>
          <w:szCs w:val="24"/>
        </w:rPr>
      </w:pPr>
    </w:p>
    <w:p w14:paraId="49DB1E9B" w14:textId="77777777" w:rsidR="00697699" w:rsidRPr="00CA320D" w:rsidRDefault="00BA7782">
      <w:pPr>
        <w:jc w:val="center"/>
        <w:rPr>
          <w:rFonts w:ascii="Times New Roman" w:hAnsi="Times New Roman" w:cs="Times New Roman"/>
          <w:b/>
          <w:sz w:val="24"/>
          <w:szCs w:val="24"/>
          <w:highlight w:val="lightGray"/>
          <w:u w:val="thick"/>
        </w:rPr>
        <w:sectPr w:rsidR="00697699" w:rsidRPr="00CA320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134" w:header="709" w:footer="709" w:gutter="0"/>
          <w:pgNumType w:start="1"/>
          <w:cols w:space="720"/>
          <w:formProt w:val="0"/>
          <w:titlePg/>
          <w:docGrid w:linePitch="360" w:charSpace="4096"/>
        </w:sectPr>
      </w:pPr>
      <w:r w:rsidRPr="00CA320D">
        <w:rPr>
          <w:rFonts w:ascii="Times New Roman" w:hAnsi="Times New Roman" w:cs="Times New Roman"/>
          <w:b/>
          <w:sz w:val="24"/>
          <w:szCs w:val="24"/>
        </w:rPr>
        <w:t>2024 год</w:t>
      </w:r>
    </w:p>
    <w:p w14:paraId="76320E60" w14:textId="77777777" w:rsidR="00697699" w:rsidRPr="00CA320D" w:rsidRDefault="00BA7782">
      <w:pPr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A320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795E728E" w14:textId="77777777" w:rsidR="00697699" w:rsidRPr="00CA320D" w:rsidRDefault="0069769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842" w:type="dxa"/>
        <w:jc w:val="center"/>
        <w:tblLayout w:type="fixed"/>
        <w:tblLook w:val="01E0" w:firstRow="1" w:lastRow="1" w:firstColumn="1" w:lastColumn="1" w:noHBand="0" w:noVBand="0"/>
      </w:tblPr>
      <w:tblGrid>
        <w:gridCol w:w="3321"/>
        <w:gridCol w:w="6521"/>
      </w:tblGrid>
      <w:tr w:rsidR="00CA320D" w:rsidRPr="00CA320D" w14:paraId="202CD739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B131" w14:textId="77777777" w:rsidR="00697699" w:rsidRPr="00CA320D" w:rsidRDefault="00BA778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CA320D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652B" w14:textId="77777777" w:rsidR="00697699" w:rsidRPr="00CA320D" w:rsidRDefault="00BA778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CA320D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CA320D" w:rsidRPr="00CA320D" w14:paraId="5264A521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96CD0" w14:textId="720E55CC" w:rsidR="00697699" w:rsidRPr="00CA320D" w:rsidRDefault="0069769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04FDC" w14:textId="6FECFF62" w:rsidR="00697699" w:rsidRPr="00CA320D" w:rsidRDefault="0069769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320D" w:rsidRPr="00CA320D" w14:paraId="1B5C8315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FC6A4" w14:textId="7EEB122F" w:rsidR="00697699" w:rsidRPr="00CA320D" w:rsidRDefault="0069769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471BF" w14:textId="2AFE7569" w:rsidR="00697699" w:rsidRPr="00CA320D" w:rsidRDefault="0069769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320D" w:rsidRPr="00CA320D" w14:paraId="77220237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D762C" w14:textId="0CCB2BE2" w:rsidR="00697699" w:rsidRPr="00CA320D" w:rsidRDefault="0069769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B6301" w14:textId="1B259B80" w:rsidR="00697699" w:rsidRPr="00CA320D" w:rsidRDefault="0069769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320D" w:rsidRPr="00CA320D" w14:paraId="47A89D5E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BE48D" w14:textId="0658729A" w:rsidR="00697699" w:rsidRPr="00CA320D" w:rsidRDefault="0069769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BD6B5" w14:textId="695F4149" w:rsidR="00697699" w:rsidRPr="00CA320D" w:rsidRDefault="0069769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320D" w:rsidRPr="00CA320D" w14:paraId="7BD9EA99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A0128" w14:textId="1C72ABB6" w:rsidR="00697699" w:rsidRPr="00CA320D" w:rsidRDefault="0069769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B257C" w14:textId="0A3132B3" w:rsidR="00697699" w:rsidRPr="00CA320D" w:rsidRDefault="0069769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320D" w:rsidRPr="00CA320D" w14:paraId="38771369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9E6A4" w14:textId="7BD4E627" w:rsidR="00697699" w:rsidRPr="00CA320D" w:rsidRDefault="0069769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A038D" w14:textId="76321ECF" w:rsidR="00697699" w:rsidRPr="00CA320D" w:rsidRDefault="00697699" w:rsidP="008040EC">
            <w:pPr>
              <w:ind w:firstLine="355"/>
              <w:rPr>
                <w:rFonts w:ascii="Calibri" w:hAnsi="Calibri"/>
                <w:szCs w:val="20"/>
              </w:rPr>
            </w:pPr>
          </w:p>
        </w:tc>
      </w:tr>
      <w:tr w:rsidR="00CA320D" w:rsidRPr="00CA320D" w14:paraId="552AB990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07F28" w14:textId="3F675758" w:rsidR="00697699" w:rsidRPr="00CA320D" w:rsidRDefault="0069769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AFD78" w14:textId="318E6938" w:rsidR="00697699" w:rsidRPr="00CA320D" w:rsidRDefault="0069769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7699" w:rsidRPr="00CA320D" w14:paraId="1961C157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C2223" w14:textId="4DD6C50D" w:rsidR="00697699" w:rsidRPr="00CA320D" w:rsidRDefault="0069769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64E97" w14:textId="7A8EA82D" w:rsidR="00697699" w:rsidRPr="00CA320D" w:rsidRDefault="0069769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42DFDA" w14:textId="77777777" w:rsidR="00697699" w:rsidRPr="00CA320D" w:rsidRDefault="00697699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5E927F57" w14:textId="77777777" w:rsidR="00697699" w:rsidRPr="00CA320D" w:rsidRDefault="00697699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5" w:type="dxa"/>
        <w:jc w:val="center"/>
        <w:tblLayout w:type="fixed"/>
        <w:tblLook w:val="01E0" w:firstRow="1" w:lastRow="1" w:firstColumn="1" w:lastColumn="1" w:noHBand="0" w:noVBand="0"/>
      </w:tblPr>
      <w:tblGrid>
        <w:gridCol w:w="3404"/>
        <w:gridCol w:w="6521"/>
      </w:tblGrid>
      <w:tr w:rsidR="00CA320D" w:rsidRPr="00CA320D" w14:paraId="36279442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21F2" w14:textId="77777777" w:rsidR="00697699" w:rsidRPr="00CA320D" w:rsidRDefault="00BA7782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CA320D"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059F" w14:textId="77777777" w:rsidR="00697699" w:rsidRPr="00CA320D" w:rsidRDefault="00BA7782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CA320D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697699" w:rsidRPr="00CA320D" w14:paraId="09EF8F36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663E" w14:textId="77777777" w:rsidR="00697699" w:rsidRPr="00CA320D" w:rsidRDefault="00BA7782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3030" w14:textId="77777777" w:rsidR="00697699" w:rsidRPr="00CA320D" w:rsidRDefault="00697699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655C224" w14:textId="77777777" w:rsidR="00697699" w:rsidRPr="00CA320D" w:rsidRDefault="0069769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305A968" w14:textId="77777777" w:rsidR="00697699" w:rsidRPr="00CA320D" w:rsidRDefault="0069769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B40DBD0" w14:textId="77777777" w:rsidR="00697699" w:rsidRPr="00CA320D" w:rsidRDefault="00697699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  <w:sectPr w:rsidR="00697699" w:rsidRPr="00CA320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567" w:bottom="1134" w:left="1134" w:header="709" w:footer="709" w:gutter="0"/>
          <w:pgNumType w:start="2"/>
          <w:cols w:space="720"/>
          <w:formProt w:val="0"/>
          <w:titlePg/>
          <w:docGrid w:linePitch="360" w:charSpace="4096"/>
        </w:sectPr>
      </w:pPr>
    </w:p>
    <w:p w14:paraId="323D9D05" w14:textId="77777777" w:rsidR="00697699" w:rsidRPr="00CA320D" w:rsidRDefault="00BA77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bookmarkEnd w:id="2"/>
      <w:r w:rsidRPr="00CA320D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Calibri" w:eastAsia="Times New Roman" w:hAnsi="Calibri" w:cs="Calibri"/>
          <w:i/>
          <w:iCs/>
          <w:color w:val="auto"/>
          <w:sz w:val="20"/>
          <w:szCs w:val="20"/>
        </w:rPr>
        <w:id w:val="278464138"/>
        <w:docPartObj>
          <w:docPartGallery w:val="Table of Contents"/>
          <w:docPartUnique/>
        </w:docPartObj>
      </w:sdtPr>
      <w:sdtEndPr/>
      <w:sdtContent>
        <w:p w14:paraId="00BD965F" w14:textId="77777777" w:rsidR="00697699" w:rsidRPr="00CA320D" w:rsidRDefault="00697699">
          <w:pPr>
            <w:pStyle w:val="affffff8"/>
            <w:spacing w:before="0"/>
            <w:rPr>
              <w:rStyle w:val="InternetLink"/>
              <w:rFonts w:ascii="Times New Roman" w:eastAsiaTheme="minorHAnsi" w:hAnsi="Times New Roman" w:cs="Times New Roman"/>
              <w:b/>
              <w:bCs/>
              <w:color w:val="auto"/>
              <w:lang w:eastAsia="en-US"/>
            </w:rPr>
          </w:pPr>
        </w:p>
        <w:p w14:paraId="043E6DEB" w14:textId="77777777" w:rsidR="00697699" w:rsidRPr="00CA320D" w:rsidRDefault="00BA778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CA320D">
            <w:fldChar w:fldCharType="begin"/>
          </w:r>
          <w:r w:rsidRPr="00CA320D">
            <w:rPr>
              <w:sz w:val="24"/>
              <w:szCs w:val="24"/>
            </w:rPr>
            <w:instrText xml:space="preserve"> TOC \o "1-3" \u \h</w:instrText>
          </w:r>
          <w:r w:rsidRPr="00CA320D">
            <w:rPr>
              <w:sz w:val="24"/>
              <w:szCs w:val="24"/>
            </w:rPr>
            <w:fldChar w:fldCharType="separate"/>
          </w:r>
          <w:r w:rsidRPr="00CA320D">
            <w:rPr>
              <w:sz w:val="24"/>
              <w:szCs w:val="24"/>
            </w:rPr>
            <w:t>Раздел 1. Общие положения</w:t>
          </w:r>
          <w:r w:rsidRPr="00CA320D">
            <w:rPr>
              <w:sz w:val="24"/>
              <w:szCs w:val="24"/>
            </w:rPr>
            <w:tab/>
            <w:t>4</w:t>
          </w:r>
        </w:p>
        <w:p w14:paraId="6A0B74B6" w14:textId="77777777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1.1. Назначение примерной образовательной программы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  <w:t>4</w:t>
          </w:r>
        </w:p>
        <w:p w14:paraId="54895320" w14:textId="77777777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1.2. Нормативные документы.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  <w:t>4</w:t>
          </w:r>
        </w:p>
        <w:p w14:paraId="3346C785" w14:textId="77777777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1.3. Перечень сокращений.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  <w:t>5</w:t>
          </w:r>
        </w:p>
        <w:p w14:paraId="3D610B70" w14:textId="4E3EBE63" w:rsidR="00697699" w:rsidRPr="00CA320D" w:rsidRDefault="00BA778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CA320D">
            <w:rPr>
              <w:sz w:val="24"/>
              <w:szCs w:val="24"/>
            </w:rPr>
            <w:t>Раздел 2. Основные характеристики образовательной программы</w:t>
          </w:r>
          <w:r w:rsidRPr="00CA320D">
            <w:rPr>
              <w:sz w:val="24"/>
              <w:szCs w:val="24"/>
            </w:rPr>
            <w:tab/>
          </w:r>
          <w:r w:rsidR="00814400">
            <w:rPr>
              <w:sz w:val="24"/>
              <w:szCs w:val="24"/>
            </w:rPr>
            <w:t>6</w:t>
          </w:r>
        </w:p>
        <w:p w14:paraId="4F00A486" w14:textId="16F38C86" w:rsidR="00697699" w:rsidRPr="00CA320D" w:rsidRDefault="00BA778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CA320D">
            <w:rPr>
              <w:sz w:val="24"/>
              <w:szCs w:val="24"/>
            </w:rPr>
            <w:t>Раздел 3. Характеристика профессиональной деятельности выпускника</w:t>
          </w:r>
          <w:r w:rsidRPr="00CA320D">
            <w:rPr>
              <w:sz w:val="24"/>
              <w:szCs w:val="24"/>
            </w:rPr>
            <w:tab/>
          </w:r>
          <w:r w:rsidR="00814400">
            <w:rPr>
              <w:sz w:val="24"/>
              <w:szCs w:val="24"/>
            </w:rPr>
            <w:t>7</w:t>
          </w:r>
        </w:p>
        <w:p w14:paraId="66B4848A" w14:textId="1CC7529E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3.1. Область(и) профессиональной деятельности выпускников: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7</w:t>
          </w:r>
        </w:p>
        <w:p w14:paraId="364D967F" w14:textId="4DDC4BF5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3.2. Профессиональные стандарты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8</w:t>
          </w:r>
        </w:p>
        <w:p w14:paraId="59936359" w14:textId="12BED951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3.3. Осваиваемые виды деятельности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8</w:t>
          </w:r>
        </w:p>
        <w:p w14:paraId="065725AD" w14:textId="2703DA3B" w:rsidR="00697699" w:rsidRPr="00CA320D" w:rsidRDefault="00BA778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CA320D">
            <w:rPr>
              <w:sz w:val="24"/>
              <w:szCs w:val="24"/>
            </w:rPr>
            <w:t>Раздел 4. Планируемые результаты освоения образовательной программы</w:t>
          </w:r>
          <w:r w:rsidRPr="00CA320D">
            <w:rPr>
              <w:sz w:val="24"/>
              <w:szCs w:val="24"/>
            </w:rPr>
            <w:tab/>
          </w:r>
          <w:r w:rsidR="00814400">
            <w:rPr>
              <w:sz w:val="24"/>
              <w:szCs w:val="24"/>
            </w:rPr>
            <w:t>9</w:t>
          </w:r>
        </w:p>
        <w:p w14:paraId="584D173E" w14:textId="483CDCDD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4.1. Общие компетенции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9</w:t>
          </w:r>
        </w:p>
        <w:p w14:paraId="2081849C" w14:textId="172E3849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4.2. Профессиональные компетенции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  <w:t>1</w:t>
          </w:r>
          <w:r w:rsid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2</w:t>
          </w:r>
        </w:p>
        <w:p w14:paraId="23C91B68" w14:textId="17AAFEE6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4.3. Матрица компетенций выпускника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22</w:t>
          </w:r>
        </w:p>
        <w:p w14:paraId="752D2A3D" w14:textId="540BC707" w:rsidR="00697699" w:rsidRPr="00CA320D" w:rsidRDefault="00BA778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CA320D">
            <w:rPr>
              <w:sz w:val="24"/>
              <w:szCs w:val="24"/>
            </w:rPr>
            <w:t>Раздел 5. Примерная структура и содержание образовательной программы</w:t>
          </w:r>
          <w:r w:rsidRPr="00CA320D">
            <w:rPr>
              <w:sz w:val="24"/>
              <w:szCs w:val="24"/>
            </w:rPr>
            <w:tab/>
          </w:r>
          <w:r w:rsidR="00814400">
            <w:rPr>
              <w:sz w:val="24"/>
              <w:szCs w:val="24"/>
            </w:rPr>
            <w:t>2</w:t>
          </w:r>
          <w:r w:rsidRPr="00CA320D">
            <w:rPr>
              <w:sz w:val="24"/>
              <w:szCs w:val="24"/>
            </w:rPr>
            <w:t>6</w:t>
          </w:r>
        </w:p>
        <w:p w14:paraId="60BA4E9C" w14:textId="2B2DC378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5.1. Примерный учебный план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2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6</w:t>
          </w:r>
        </w:p>
        <w:p w14:paraId="6666989A" w14:textId="44A084D8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5.2. Примерный календарный учебный график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31</w:t>
          </w:r>
        </w:p>
        <w:p w14:paraId="3C987982" w14:textId="77777777" w:rsidR="0040723E" w:rsidRDefault="00BA7782">
          <w:pPr>
            <w:pStyle w:val="29"/>
            <w:tabs>
              <w:tab w:val="right" w:leader="dot" w:pos="9345"/>
            </w:tabs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5.3. Примерные рабочие программы учебных дисциплин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 xml:space="preserve"> и профессиональных </w:t>
          </w:r>
        </w:p>
        <w:p w14:paraId="08F9354C" w14:textId="7D764094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модулей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32</w:t>
          </w:r>
        </w:p>
        <w:p w14:paraId="5B7E66EB" w14:textId="55A2A723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 xml:space="preserve">5.4. Примерная рабочая программа воспитания 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и примерный календарный план воспитательной работы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32</w:t>
          </w:r>
        </w:p>
        <w:p w14:paraId="1B3F3C0F" w14:textId="46A72D45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5.5. Практическая подготовка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32</w:t>
          </w:r>
        </w:p>
        <w:p w14:paraId="63EFDA7F" w14:textId="1F05E673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5.6. Государственная итоговая аттестация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33</w:t>
          </w:r>
        </w:p>
        <w:p w14:paraId="039E2C2E" w14:textId="68CB28E4" w:rsidR="00697699" w:rsidRPr="00CA320D" w:rsidRDefault="00BA7782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CA320D">
            <w:rPr>
              <w:sz w:val="24"/>
              <w:szCs w:val="24"/>
            </w:rPr>
            <w:t>Раздел 6. Примерные условия реализации образовательной программы</w:t>
          </w:r>
          <w:r w:rsidRPr="00CA320D">
            <w:rPr>
              <w:sz w:val="24"/>
              <w:szCs w:val="24"/>
            </w:rPr>
            <w:tab/>
          </w:r>
          <w:r w:rsidR="00814400">
            <w:rPr>
              <w:sz w:val="24"/>
              <w:szCs w:val="24"/>
            </w:rPr>
            <w:t>33</w:t>
          </w:r>
        </w:p>
        <w:p w14:paraId="6611A5B8" w14:textId="57CF4C05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6.1. Материально-техническое и учебно-методическое обеспечение образовательной программы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33</w:t>
          </w:r>
        </w:p>
        <w:p w14:paraId="4E0F68D9" w14:textId="77834E1F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eastAsia="Calibri" w:hAnsi="Times New Roman" w:cs="Times New Roman"/>
              <w:i w:val="0"/>
              <w:iCs w:val="0"/>
              <w:sz w:val="24"/>
              <w:szCs w:val="24"/>
            </w:rPr>
            <w:t>6.2. П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рименение электронного обучения и дистанционных образовательных технологий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="00814400" w:rsidRP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33</w:t>
          </w:r>
        </w:p>
        <w:p w14:paraId="403620FA" w14:textId="3B2D74C3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CA320D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6.3. Кадровые условия реализации образовательной программы</w:t>
          </w:r>
          <w:r w:rsidRPr="00CA320D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33</w:t>
          </w:r>
        </w:p>
        <w:p w14:paraId="779BEFFB" w14:textId="46E5DBBF" w:rsidR="00697699" w:rsidRPr="00CA320D" w:rsidRDefault="00BA7782">
          <w:pPr>
            <w:pStyle w:val="29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320D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6.4.</w:t>
          </w:r>
          <w:r w:rsidRPr="00CA320D">
            <w:rPr>
              <w:rFonts w:ascii="Times New Roman" w:hAnsi="Times New Roman" w:cs="Times New Roman"/>
              <w:b/>
              <w:i w:val="0"/>
              <w:iCs w:val="0"/>
              <w:sz w:val="24"/>
              <w:szCs w:val="24"/>
            </w:rPr>
            <w:t> </w:t>
          </w:r>
          <w:r w:rsidRPr="00CA320D">
            <w:rPr>
              <w:rFonts w:ascii="Times New Roman" w:eastAsia="Calibri" w:hAnsi="Times New Roman" w:cs="Times New Roman"/>
              <w:bCs/>
              <w:i w:val="0"/>
              <w:iCs w:val="0"/>
              <w:sz w:val="24"/>
              <w:szCs w:val="24"/>
              <w:lang w:eastAsia="en-US"/>
            </w:rPr>
            <w:t xml:space="preserve">Примерные расчеты </w:t>
          </w:r>
          <w:r w:rsidRPr="00CA320D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финансового обеспечения</w:t>
          </w:r>
          <w:r w:rsidRPr="00CA320D">
            <w:rPr>
              <w:rFonts w:ascii="Times New Roman" w:eastAsia="Calibri" w:hAnsi="Times New Roman" w:cs="Times New Roman"/>
              <w:bCs/>
              <w:i w:val="0"/>
              <w:iCs w:val="0"/>
              <w:sz w:val="24"/>
              <w:szCs w:val="24"/>
              <w:lang w:eastAsia="en-US"/>
            </w:rPr>
            <w:t xml:space="preserve"> реализации образовательной программы</w:t>
          </w:r>
          <w:r w:rsidRPr="00CA320D">
            <w:tab/>
          </w:r>
          <w:r w:rsidR="00814400" w:rsidRPr="00814400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34</w:t>
          </w:r>
          <w:r w:rsidRPr="00CA320D">
            <w:fldChar w:fldCharType="end"/>
          </w:r>
        </w:p>
      </w:sdtContent>
    </w:sdt>
    <w:p w14:paraId="3452763B" w14:textId="77777777" w:rsidR="00697699" w:rsidRPr="00CA320D" w:rsidRDefault="00697699">
      <w:pPr>
        <w:tabs>
          <w:tab w:val="right" w:leader="dot" w:pos="9638"/>
        </w:tabs>
        <w:spacing w:line="276" w:lineRule="auto"/>
        <w:rPr>
          <w:rFonts w:ascii="Times New Roman" w:hAnsi="Times New Roman" w:cs="Times New Roman"/>
        </w:rPr>
      </w:pPr>
    </w:p>
    <w:p w14:paraId="5A8E8D9F" w14:textId="77777777" w:rsidR="00697699" w:rsidRPr="00CA320D" w:rsidRDefault="00BA778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29DC04F3" w14:textId="77777777" w:rsidR="00697699" w:rsidRPr="00CA320D" w:rsidRDefault="00BA778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78B69F3D" w14:textId="77777777" w:rsidR="00697699" w:rsidRPr="00CA320D" w:rsidRDefault="00BA778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1107D382" w14:textId="77777777" w:rsidR="00697699" w:rsidRPr="00CA320D" w:rsidRDefault="00BA778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7449EEE0" w14:textId="77777777" w:rsidR="00697699" w:rsidRPr="00CA320D" w:rsidRDefault="00BA778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  <w:r w:rsidRPr="00CA320D">
        <w:br w:type="page"/>
      </w:r>
    </w:p>
    <w:p w14:paraId="535E009C" w14:textId="77777777" w:rsidR="00697699" w:rsidRPr="00CA320D" w:rsidRDefault="00BA778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3" w:name="_Hlk68082010_Копия_1"/>
      <w:bookmarkStart w:id="4" w:name="_Toc151844042"/>
      <w:bookmarkStart w:id="5" w:name="_Toc158807379"/>
      <w:bookmarkEnd w:id="3"/>
      <w:r w:rsidRPr="00CA320D">
        <w:rPr>
          <w:rFonts w:ascii="Times New Roman" w:hAnsi="Times New Roman" w:cs="Times New Roman"/>
          <w:sz w:val="24"/>
          <w:szCs w:val="24"/>
        </w:rPr>
        <w:lastRenderedPageBreak/>
        <w:t>Раздел 1. Общие положения</w:t>
      </w:r>
      <w:bookmarkEnd w:id="4"/>
      <w:bookmarkEnd w:id="5"/>
    </w:p>
    <w:p w14:paraId="584A369D" w14:textId="77777777" w:rsidR="00697699" w:rsidRPr="00CA320D" w:rsidRDefault="00697699">
      <w:pPr>
        <w:pStyle w:val="1"/>
        <w:spacing w:before="0" w:after="0"/>
      </w:pPr>
    </w:p>
    <w:p w14:paraId="321E0BFD" w14:textId="77777777" w:rsidR="00697699" w:rsidRPr="00CA320D" w:rsidRDefault="00BA7782">
      <w:pPr>
        <w:pStyle w:val="113"/>
        <w:spacing w:after="0" w:line="240" w:lineRule="auto"/>
        <w:rPr>
          <w:color w:val="auto"/>
        </w:rPr>
      </w:pPr>
      <w:bookmarkStart w:id="6" w:name="_Toc151844043"/>
      <w:bookmarkStart w:id="7" w:name="_Toc158807380"/>
      <w:r w:rsidRPr="00CA320D">
        <w:rPr>
          <w:color w:val="auto"/>
        </w:rPr>
        <w:t>1.1. Назначение примерной образовательной программы</w:t>
      </w:r>
      <w:bookmarkEnd w:id="6"/>
      <w:bookmarkEnd w:id="7"/>
    </w:p>
    <w:p w14:paraId="45BEB26A" w14:textId="77777777" w:rsidR="00697699" w:rsidRPr="00CA320D" w:rsidRDefault="00BA7782">
      <w:pPr>
        <w:pStyle w:val="ad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«Профессионалитет» (далее – ПОП-П) </w:t>
      </w:r>
      <w:r w:rsidRPr="00CA320D">
        <w:rPr>
          <w:rFonts w:ascii="Times New Roman" w:hAnsi="Times New Roman"/>
          <w:bCs/>
          <w:sz w:val="24"/>
          <w:szCs w:val="24"/>
        </w:rPr>
        <w:t xml:space="preserve">образования по специальности </w:t>
      </w:r>
      <w:r w:rsidRPr="00CA320D"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CA320D">
        <w:rPr>
          <w:rFonts w:ascii="Times New Roman" w:hAnsi="Times New Roman"/>
          <w:bCs/>
          <w:sz w:val="24"/>
          <w:szCs w:val="24"/>
        </w:rPr>
        <w:t>по специальности 26.02.01 Эксплуатация внутренних водных путей</w:t>
      </w:r>
      <w:r w:rsidRPr="00CA320D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CA32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A320D"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</w:t>
      </w:r>
      <w:r w:rsidRPr="00CA320D">
        <w:rPr>
          <w:rFonts w:ascii="Times New Roman" w:hAnsi="Times New Roman"/>
          <w:bCs/>
          <w:sz w:val="24"/>
          <w:szCs w:val="24"/>
        </w:rPr>
        <w:t xml:space="preserve">Минпросвещения России от 23.11.2020 № 660 </w:t>
      </w:r>
      <w:r w:rsidRPr="00CA320D">
        <w:rPr>
          <w:rFonts w:ascii="Times New Roman" w:hAnsi="Times New Roman" w:cs="Times New Roman"/>
          <w:bCs/>
          <w:sz w:val="24"/>
          <w:szCs w:val="24"/>
        </w:rPr>
        <w:t xml:space="preserve">(далее – ФГОС, ФГОС СПО). </w:t>
      </w:r>
    </w:p>
    <w:p w14:paraId="3FCF6D9D" w14:textId="77777777" w:rsidR="00697699" w:rsidRPr="00CA320D" w:rsidRDefault="00BA7782" w:rsidP="00814400">
      <w:pPr>
        <w:pStyle w:val="ad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3AD0976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</w:t>
      </w:r>
      <w:r w:rsidRPr="00CA320D">
        <w:rPr>
          <w:rFonts w:ascii="Times New Roman" w:hAnsi="Times New Roman"/>
          <w:bCs/>
          <w:sz w:val="24"/>
          <w:szCs w:val="24"/>
        </w:rPr>
        <w:t>по специальности 26.02.01 Эксплуатация внутренних водных путей</w:t>
      </w:r>
      <w:r w:rsidRPr="00CA320D"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7050BD25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 w:rsidRPr="00CA320D">
        <w:rPr>
          <w:rFonts w:ascii="Times New Roman" w:hAnsi="Times New Roman"/>
          <w:bCs/>
          <w:sz w:val="24"/>
          <w:szCs w:val="24"/>
        </w:rPr>
        <w:t xml:space="preserve">образования специальности </w:t>
      </w:r>
      <w:r w:rsidRPr="00CA320D">
        <w:rPr>
          <w:rFonts w:ascii="Times New Roman" w:hAnsi="Times New Roman" w:cs="Times New Roman"/>
          <w:bCs/>
          <w:sz w:val="24"/>
          <w:szCs w:val="24"/>
        </w:rPr>
        <w:t>среднего профессионального образования.</w:t>
      </w:r>
    </w:p>
    <w:p w14:paraId="64752701" w14:textId="77777777" w:rsidR="00697699" w:rsidRPr="00CA320D" w:rsidRDefault="00697699">
      <w:pPr>
        <w:pStyle w:val="1f"/>
        <w:rPr>
          <w:lang w:val="ru-RU"/>
        </w:rPr>
      </w:pPr>
    </w:p>
    <w:p w14:paraId="7D664739" w14:textId="77777777" w:rsidR="00697699" w:rsidRPr="00CA320D" w:rsidRDefault="00BA7782">
      <w:pPr>
        <w:pStyle w:val="113"/>
        <w:spacing w:after="0" w:line="240" w:lineRule="auto"/>
        <w:rPr>
          <w:color w:val="auto"/>
        </w:rPr>
      </w:pPr>
      <w:bookmarkStart w:id="8" w:name="_Toc151844044"/>
      <w:bookmarkStart w:id="9" w:name="_Toc158807381"/>
      <w:r w:rsidRPr="00CA320D">
        <w:rPr>
          <w:color w:val="auto"/>
        </w:rPr>
        <w:t>1.2. Нормативные документы.</w:t>
      </w:r>
      <w:bookmarkEnd w:id="8"/>
      <w:bookmarkEnd w:id="9"/>
    </w:p>
    <w:p w14:paraId="57C74B32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139C8FD0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7845DF73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/>
          <w:bCs/>
          <w:sz w:val="24"/>
          <w:szCs w:val="24"/>
        </w:rPr>
        <w:t>Федеральный государственный образовательный стандарт среднего профессионального образования по специальности 26.02.01 Эксплуатация внутренних водных путей</w:t>
      </w:r>
      <w:r w:rsidRPr="00CA320D">
        <w:rPr>
          <w:rFonts w:ascii="Times New Roman" w:hAnsi="Times New Roman" w:cs="Times New Roman"/>
          <w:bCs/>
          <w:sz w:val="24"/>
          <w:szCs w:val="24"/>
        </w:rPr>
        <w:t xml:space="preserve"> (Приказ </w:t>
      </w:r>
      <w:r w:rsidRPr="00CA320D">
        <w:rPr>
          <w:rFonts w:ascii="Times New Roman" w:hAnsi="Times New Roman"/>
          <w:bCs/>
          <w:sz w:val="24"/>
          <w:szCs w:val="24"/>
        </w:rPr>
        <w:t>Минпросвещения России от 23.11.2020 № 660)</w:t>
      </w:r>
      <w:r w:rsidRPr="00CA320D">
        <w:rPr>
          <w:rFonts w:ascii="Times New Roman" w:hAnsi="Times New Roman" w:cs="Times New Roman"/>
          <w:bCs/>
          <w:sz w:val="24"/>
          <w:szCs w:val="24"/>
        </w:rPr>
        <w:t>;</w:t>
      </w:r>
    </w:p>
    <w:p w14:paraId="2B9A2428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CA320D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r w:rsidRPr="00CA320D">
        <w:rPr>
          <w:rFonts w:ascii="Times New Roman" w:hAnsi="Times New Roman"/>
          <w:bCs/>
          <w:sz w:val="24"/>
          <w:szCs w:val="24"/>
        </w:rPr>
        <w:t>Минпросвещения России от 24.08.2022 № 762)</w:t>
      </w:r>
      <w:r w:rsidRPr="00CA320D">
        <w:rPr>
          <w:rFonts w:ascii="Times New Roman" w:hAnsi="Times New Roman" w:cs="Times New Roman"/>
          <w:bCs/>
          <w:sz w:val="24"/>
          <w:szCs w:val="24"/>
        </w:rPr>
        <w:t>;</w:t>
      </w:r>
    </w:p>
    <w:p w14:paraId="5369E33A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203F19F7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2FD3CFCE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6BD7D8B7" w14:textId="77777777" w:rsidR="00697699" w:rsidRPr="00CA320D" w:rsidRDefault="00BA7782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320D">
        <w:rPr>
          <w:rFonts w:ascii="Times New Roman" w:eastAsia="Calibri" w:hAnsi="Times New Roman" w:cs="Times New Roman"/>
          <w:sz w:val="24"/>
          <w:szCs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52A1DE3D" w14:textId="77777777" w:rsidR="00697699" w:rsidRPr="00CA320D" w:rsidRDefault="00BA7782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Приказ Министерства науки и высшего образования Российской Федерации</w:t>
      </w:r>
      <w:r w:rsidRPr="00CA320D"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05.08.2020 № 882/391 </w:t>
      </w:r>
      <w:r w:rsidRPr="00CA320D">
        <w:rPr>
          <w:rFonts w:ascii="Times New Roman" w:hAnsi="Times New Roman" w:cs="Times New Roman"/>
          <w:bCs/>
          <w:sz w:val="24"/>
          <w:szCs w:val="24"/>
        </w:rPr>
        <w:br/>
        <w:t>«Об организации и осуществлении образовательной деятельности при сетевой форме реализации образовательных программ»</w:t>
      </w:r>
      <w:bookmarkStart w:id="10" w:name="_Toc151844045"/>
      <w:bookmarkStart w:id="11" w:name="_Toc158807382"/>
      <w:r w:rsidRPr="00CA320D">
        <w:rPr>
          <w:rFonts w:ascii="Times New Roman" w:hAnsi="Times New Roman" w:cs="Times New Roman"/>
          <w:bCs/>
          <w:sz w:val="24"/>
          <w:szCs w:val="24"/>
        </w:rPr>
        <w:t>;</w:t>
      </w:r>
    </w:p>
    <w:p w14:paraId="26D7AA72" w14:textId="77777777" w:rsidR="00697699" w:rsidRPr="00CA320D" w:rsidRDefault="00BA7782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Приказ Министерства Просвещения Российской Федерации от 17.05.2022 </w:t>
      </w:r>
      <w:r w:rsidRPr="00CA320D">
        <w:rPr>
          <w:rFonts w:ascii="Times New Roman" w:hAnsi="Times New Roman" w:cs="Times New Roman"/>
          <w:bCs/>
          <w:sz w:val="24"/>
          <w:szCs w:val="24"/>
        </w:rPr>
        <w:br/>
        <w:t>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утверждении перечней профессий и специальностей среднего профессионального образования»;</w:t>
      </w:r>
    </w:p>
    <w:p w14:paraId="3AB29A8D" w14:textId="77777777" w:rsidR="00697699" w:rsidRPr="00CA320D" w:rsidRDefault="00BA7782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13.10.2017 № 727н «Об утверждении профессионального стандарта «Механик и командир плавучего крана»;</w:t>
      </w:r>
    </w:p>
    <w:p w14:paraId="70DFE378" w14:textId="77777777" w:rsidR="00697699" w:rsidRPr="00CA320D" w:rsidRDefault="00BA7782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23.01.2019 № 33н «Об утверждении профессионального стандарта «</w:t>
      </w:r>
      <w:r w:rsidRPr="00CA320D">
        <w:rPr>
          <w:rFonts w:ascii="Times New Roman" w:hAnsi="Times New Roman"/>
          <w:sz w:val="24"/>
          <w:szCs w:val="24"/>
        </w:rPr>
        <w:t>Командир земснаряда-механик</w:t>
      </w:r>
      <w:r w:rsidRPr="00CA320D">
        <w:rPr>
          <w:rFonts w:ascii="Times New Roman" w:hAnsi="Times New Roman"/>
          <w:bCs/>
          <w:sz w:val="24"/>
          <w:szCs w:val="24"/>
        </w:rPr>
        <w:t>»;</w:t>
      </w:r>
    </w:p>
    <w:p w14:paraId="58266109" w14:textId="77777777" w:rsidR="00697699" w:rsidRPr="00CA320D" w:rsidRDefault="00BA7782">
      <w:pPr>
        <w:pStyle w:val="113"/>
        <w:spacing w:after="0" w:line="240" w:lineRule="auto"/>
        <w:rPr>
          <w:color w:val="auto"/>
        </w:rPr>
      </w:pPr>
      <w:r w:rsidRPr="00CA320D">
        <w:rPr>
          <w:color w:val="auto"/>
        </w:rPr>
        <w:t>1.3. Перечень сокращений.</w:t>
      </w:r>
      <w:bookmarkEnd w:id="10"/>
      <w:bookmarkEnd w:id="11"/>
    </w:p>
    <w:p w14:paraId="53658C95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sz w:val="24"/>
          <w:szCs w:val="24"/>
        </w:rPr>
        <w:t>ВЧ – вариативная часть образовательной программы;</w:t>
      </w:r>
    </w:p>
    <w:p w14:paraId="79CF02B2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sz w:val="24"/>
          <w:szCs w:val="24"/>
        </w:rPr>
        <w:t>ГИА – государственная итоговая аттестация;</w:t>
      </w:r>
    </w:p>
    <w:p w14:paraId="15A76D50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53195946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iCs/>
          <w:sz w:val="24"/>
          <w:szCs w:val="24"/>
        </w:rPr>
        <w:t>ДПБ – дополнительный профессиональный блок;</w:t>
      </w:r>
    </w:p>
    <w:p w14:paraId="0E82A9A6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iCs/>
          <w:sz w:val="24"/>
          <w:szCs w:val="24"/>
        </w:rPr>
        <w:t>МДК – междисциплинарный курс;</w:t>
      </w:r>
    </w:p>
    <w:p w14:paraId="45B30944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A320D">
        <w:rPr>
          <w:rFonts w:ascii="Times New Roman" w:hAnsi="Times New Roman" w:cs="Times New Roman"/>
          <w:iCs/>
          <w:sz w:val="24"/>
          <w:szCs w:val="24"/>
        </w:rPr>
        <w:t xml:space="preserve">ОК </w:t>
      </w:r>
      <w:r w:rsidRPr="00CA320D">
        <w:rPr>
          <w:rFonts w:ascii="Times New Roman" w:hAnsi="Times New Roman" w:cs="Times New Roman"/>
          <w:bCs/>
          <w:iCs/>
          <w:sz w:val="24"/>
          <w:szCs w:val="24"/>
        </w:rPr>
        <w:t xml:space="preserve">– </w:t>
      </w:r>
      <w:r w:rsidRPr="00CA320D">
        <w:rPr>
          <w:rFonts w:ascii="Times New Roman" w:hAnsi="Times New Roman" w:cs="Times New Roman"/>
          <w:iCs/>
          <w:sz w:val="24"/>
          <w:szCs w:val="24"/>
        </w:rPr>
        <w:t>общие компетенции;</w:t>
      </w:r>
    </w:p>
    <w:p w14:paraId="007745E1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iCs/>
          <w:sz w:val="24"/>
          <w:szCs w:val="24"/>
        </w:rPr>
        <w:t>ОП – общепрофессиональный цикл;</w:t>
      </w:r>
    </w:p>
    <w:p w14:paraId="7AC089D9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A320D">
        <w:rPr>
          <w:rFonts w:ascii="Times New Roman" w:hAnsi="Times New Roman" w:cs="Times New Roman"/>
          <w:bCs/>
          <w:iCs/>
          <w:sz w:val="24"/>
          <w:szCs w:val="24"/>
        </w:rPr>
        <w:t>ОТФ – обобщенная трудовая функция;</w:t>
      </w:r>
    </w:p>
    <w:p w14:paraId="4775441E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iCs/>
          <w:sz w:val="24"/>
          <w:szCs w:val="24"/>
        </w:rPr>
        <w:t xml:space="preserve">ОЧ – обязательная часть образовательной программы; </w:t>
      </w:r>
    </w:p>
    <w:p w14:paraId="78C302B2" w14:textId="77777777" w:rsidR="00697699" w:rsidRPr="00CA320D" w:rsidRDefault="00BA7782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iCs/>
          <w:sz w:val="24"/>
          <w:szCs w:val="24"/>
        </w:rPr>
        <w:t>ОГСЭ – общий гуманитарный и социально-экономический цикл;</w:t>
      </w:r>
    </w:p>
    <w:p w14:paraId="6C4B51A9" w14:textId="77777777" w:rsidR="00697699" w:rsidRPr="00CA320D" w:rsidRDefault="00BA7782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iCs/>
          <w:sz w:val="24"/>
          <w:szCs w:val="24"/>
        </w:rPr>
        <w:t xml:space="preserve"> ЕН – естественно-научный и математический цикл;</w:t>
      </w:r>
    </w:p>
    <w:p w14:paraId="2088A8EC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iCs/>
          <w:sz w:val="24"/>
          <w:szCs w:val="24"/>
        </w:rPr>
        <w:t>ПА – промежуточная аттестация;</w:t>
      </w:r>
    </w:p>
    <w:p w14:paraId="35C52832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A320D">
        <w:rPr>
          <w:rFonts w:ascii="Times New Roman" w:hAnsi="Times New Roman" w:cs="Times New Roman"/>
          <w:bCs/>
          <w:iCs/>
          <w:sz w:val="24"/>
          <w:szCs w:val="24"/>
        </w:rPr>
        <w:t>ПК – профессиональные компетенции;</w:t>
      </w:r>
    </w:p>
    <w:p w14:paraId="67A3E46C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iCs/>
          <w:sz w:val="24"/>
          <w:szCs w:val="24"/>
        </w:rPr>
        <w:t>ПМ – профессиональный модуль;</w:t>
      </w:r>
    </w:p>
    <w:p w14:paraId="157EF068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A320D">
        <w:rPr>
          <w:rFonts w:ascii="Times New Roman" w:hAnsi="Times New Roman" w:cs="Times New Roman"/>
          <w:bCs/>
          <w:iCs/>
          <w:sz w:val="24"/>
          <w:szCs w:val="24"/>
        </w:rPr>
        <w:t>ПОП-П – примерная образовательная программа «Профессионалитет»;</w:t>
      </w:r>
    </w:p>
    <w:p w14:paraId="41D99235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iCs/>
          <w:sz w:val="24"/>
          <w:szCs w:val="24"/>
        </w:rPr>
        <w:t>П – профессиональный цикл;</w:t>
      </w:r>
    </w:p>
    <w:p w14:paraId="52CADF95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iCs/>
          <w:sz w:val="24"/>
          <w:szCs w:val="24"/>
        </w:rPr>
        <w:t xml:space="preserve">ПП- производственная практика; </w:t>
      </w:r>
    </w:p>
    <w:p w14:paraId="4BF03949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A320D">
        <w:rPr>
          <w:rFonts w:ascii="Times New Roman" w:hAnsi="Times New Roman" w:cs="Times New Roman"/>
          <w:bCs/>
          <w:iCs/>
          <w:sz w:val="24"/>
          <w:szCs w:val="24"/>
        </w:rPr>
        <w:t>ПС – профессиональный стандарт,</w:t>
      </w:r>
    </w:p>
    <w:p w14:paraId="59D27D69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A320D">
        <w:rPr>
          <w:rFonts w:ascii="Times New Roman" w:hAnsi="Times New Roman" w:cs="Times New Roman"/>
          <w:bCs/>
          <w:iCs/>
          <w:sz w:val="24"/>
          <w:szCs w:val="24"/>
        </w:rPr>
        <w:t>ТС – технические средства;</w:t>
      </w:r>
    </w:p>
    <w:p w14:paraId="7B220174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A320D">
        <w:rPr>
          <w:rFonts w:ascii="Times New Roman" w:hAnsi="Times New Roman" w:cs="Times New Roman"/>
          <w:bCs/>
          <w:iCs/>
          <w:sz w:val="24"/>
          <w:szCs w:val="24"/>
        </w:rPr>
        <w:t>ТФ – трудовая функция;</w:t>
      </w:r>
    </w:p>
    <w:p w14:paraId="629EB6F3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A320D">
        <w:rPr>
          <w:rFonts w:ascii="Times New Roman" w:hAnsi="Times New Roman" w:cs="Times New Roman"/>
          <w:bCs/>
          <w:iCs/>
          <w:sz w:val="24"/>
          <w:szCs w:val="24"/>
        </w:rPr>
        <w:t>УМК – учебно-методический комплект;</w:t>
      </w:r>
    </w:p>
    <w:p w14:paraId="7DDD7332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A320D">
        <w:rPr>
          <w:rFonts w:ascii="Times New Roman" w:hAnsi="Times New Roman" w:cs="Times New Roman"/>
          <w:bCs/>
          <w:iCs/>
          <w:sz w:val="24"/>
          <w:szCs w:val="24"/>
        </w:rPr>
        <w:t>УП – учебная практика;</w:t>
      </w:r>
    </w:p>
    <w:p w14:paraId="33994D16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1B2F0BA7" w14:textId="77777777" w:rsidR="00697699" w:rsidRPr="00CA320D" w:rsidRDefault="00697699">
      <w:pPr>
        <w:ind w:firstLine="709"/>
        <w:jc w:val="both"/>
        <w:rPr>
          <w:rFonts w:ascii="Times New Roman" w:hAnsi="Times New Roman"/>
          <w:bCs/>
          <w:i/>
        </w:rPr>
      </w:pPr>
    </w:p>
    <w:p w14:paraId="76DEC428" w14:textId="77777777" w:rsidR="00697699" w:rsidRPr="00CA320D" w:rsidRDefault="00697699">
      <w:pPr>
        <w:ind w:firstLine="709"/>
        <w:jc w:val="both"/>
        <w:rPr>
          <w:rFonts w:ascii="Times New Roman" w:hAnsi="Times New Roman"/>
          <w:bCs/>
          <w:i/>
        </w:rPr>
      </w:pPr>
    </w:p>
    <w:p w14:paraId="5B181F1A" w14:textId="77777777" w:rsidR="00697699" w:rsidRPr="00CA320D" w:rsidRDefault="00697699">
      <w:pPr>
        <w:ind w:firstLine="709"/>
        <w:jc w:val="both"/>
        <w:rPr>
          <w:rFonts w:ascii="Times New Roman" w:hAnsi="Times New Roman"/>
          <w:bCs/>
          <w:i/>
        </w:rPr>
      </w:pPr>
    </w:p>
    <w:p w14:paraId="476E09ED" w14:textId="77777777" w:rsidR="00697699" w:rsidRPr="00CA320D" w:rsidRDefault="00697699">
      <w:pPr>
        <w:ind w:firstLine="709"/>
        <w:jc w:val="both"/>
        <w:rPr>
          <w:rFonts w:ascii="Times New Roman" w:hAnsi="Times New Roman"/>
          <w:bCs/>
          <w:i/>
        </w:rPr>
      </w:pPr>
    </w:p>
    <w:p w14:paraId="637FAF00" w14:textId="77777777" w:rsidR="00697699" w:rsidRPr="00CA320D" w:rsidRDefault="00697699">
      <w:pPr>
        <w:ind w:firstLine="709"/>
        <w:jc w:val="both"/>
        <w:rPr>
          <w:rFonts w:ascii="Times New Roman" w:hAnsi="Times New Roman"/>
          <w:bCs/>
          <w:i/>
        </w:rPr>
      </w:pPr>
    </w:p>
    <w:p w14:paraId="34696E0A" w14:textId="77777777" w:rsidR="00697699" w:rsidRPr="00CA320D" w:rsidRDefault="00697699">
      <w:pPr>
        <w:ind w:firstLine="709"/>
        <w:jc w:val="both"/>
        <w:rPr>
          <w:rFonts w:ascii="Times New Roman" w:hAnsi="Times New Roman"/>
          <w:bCs/>
          <w:i/>
        </w:rPr>
      </w:pPr>
    </w:p>
    <w:p w14:paraId="4BAF43B5" w14:textId="77777777" w:rsidR="00697699" w:rsidRPr="00CA320D" w:rsidRDefault="00697699">
      <w:pPr>
        <w:ind w:firstLine="709"/>
        <w:jc w:val="both"/>
        <w:rPr>
          <w:rFonts w:ascii="Times New Roman" w:hAnsi="Times New Roman"/>
          <w:bCs/>
          <w:i/>
        </w:rPr>
      </w:pPr>
    </w:p>
    <w:p w14:paraId="1DC55AEF" w14:textId="77777777" w:rsidR="00697699" w:rsidRPr="00CA320D" w:rsidRDefault="00697699">
      <w:pPr>
        <w:ind w:firstLine="709"/>
        <w:jc w:val="both"/>
        <w:rPr>
          <w:rFonts w:ascii="Times New Roman" w:hAnsi="Times New Roman"/>
          <w:bCs/>
          <w:i/>
        </w:rPr>
      </w:pPr>
    </w:p>
    <w:p w14:paraId="373E570B" w14:textId="77777777" w:rsidR="00697699" w:rsidRPr="00CA320D" w:rsidRDefault="00697699">
      <w:pPr>
        <w:ind w:firstLine="709"/>
        <w:jc w:val="both"/>
        <w:rPr>
          <w:rFonts w:ascii="Times New Roman" w:hAnsi="Times New Roman"/>
          <w:bCs/>
          <w:i/>
        </w:rPr>
      </w:pPr>
    </w:p>
    <w:p w14:paraId="6D9E2120" w14:textId="77777777" w:rsidR="00697699" w:rsidRPr="00CA320D" w:rsidRDefault="00697699">
      <w:pPr>
        <w:ind w:firstLine="709"/>
        <w:jc w:val="both"/>
        <w:rPr>
          <w:rFonts w:ascii="Times New Roman" w:hAnsi="Times New Roman"/>
          <w:bCs/>
          <w:i/>
        </w:rPr>
      </w:pPr>
    </w:p>
    <w:p w14:paraId="6669CA8C" w14:textId="77777777" w:rsidR="00697699" w:rsidRPr="00CA320D" w:rsidRDefault="00697699">
      <w:pPr>
        <w:ind w:firstLine="709"/>
        <w:jc w:val="both"/>
        <w:rPr>
          <w:rFonts w:ascii="Times New Roman" w:hAnsi="Times New Roman"/>
          <w:bCs/>
          <w:i/>
        </w:rPr>
      </w:pPr>
    </w:p>
    <w:p w14:paraId="038C5BDE" w14:textId="77777777" w:rsidR="00697699" w:rsidRPr="00CA320D" w:rsidRDefault="00697699">
      <w:pPr>
        <w:ind w:firstLine="709"/>
        <w:jc w:val="both"/>
        <w:rPr>
          <w:rFonts w:ascii="Times New Roman" w:hAnsi="Times New Roman"/>
          <w:bCs/>
          <w:i/>
        </w:rPr>
      </w:pPr>
    </w:p>
    <w:p w14:paraId="3AAD028E" w14:textId="77777777" w:rsidR="00697699" w:rsidRPr="00CA320D" w:rsidRDefault="00697699">
      <w:pPr>
        <w:ind w:firstLine="709"/>
        <w:jc w:val="both"/>
        <w:rPr>
          <w:rFonts w:ascii="Times New Roman" w:hAnsi="Times New Roman"/>
          <w:bCs/>
          <w:i/>
        </w:rPr>
      </w:pPr>
    </w:p>
    <w:p w14:paraId="1A47D030" w14:textId="77777777" w:rsidR="00697699" w:rsidRPr="00CA320D" w:rsidRDefault="00697699">
      <w:pPr>
        <w:ind w:firstLine="709"/>
        <w:jc w:val="both"/>
        <w:rPr>
          <w:rFonts w:ascii="Times New Roman" w:hAnsi="Times New Roman"/>
          <w:bCs/>
          <w:i/>
        </w:rPr>
      </w:pPr>
    </w:p>
    <w:p w14:paraId="500A89AB" w14:textId="77777777" w:rsidR="00697699" w:rsidRPr="00CA320D" w:rsidRDefault="00BA7782">
      <w:pPr>
        <w:pStyle w:val="1"/>
        <w:spacing w:before="0" w:after="0"/>
        <w:jc w:val="both"/>
      </w:pPr>
      <w:bookmarkStart w:id="12" w:name="_Toc151844046"/>
      <w:bookmarkStart w:id="13" w:name="_Toc158807383"/>
      <w:r w:rsidRPr="00CA320D">
        <w:lastRenderedPageBreak/>
        <w:t>Раздел 2. Основные характеристики образовательной программы</w:t>
      </w:r>
      <w:bookmarkEnd w:id="12"/>
      <w:bookmarkEnd w:id="13"/>
      <w:r w:rsidRPr="00CA320D">
        <w:t xml:space="preserve"> </w:t>
      </w:r>
    </w:p>
    <w:tbl>
      <w:tblPr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967"/>
        <w:gridCol w:w="2128"/>
        <w:gridCol w:w="3261"/>
      </w:tblGrid>
      <w:tr w:rsidR="00CA320D" w:rsidRPr="00CA320D" w14:paraId="78291C55" w14:textId="77777777"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042DB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1AE51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4B7FEA" w:rsidRPr="00CA320D" w14:paraId="5EDC7DE1" w14:textId="77777777"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0F0F3" w14:textId="4FC1897E" w:rsidR="004B7FEA" w:rsidRPr="004B7FEA" w:rsidRDefault="004B7FEA" w:rsidP="004B7FEA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4B7FEA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86EB8" w14:textId="77777777" w:rsidR="004B7FEA" w:rsidRPr="00CA320D" w:rsidRDefault="004B7FEA" w:rsidP="004B7FEA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Транспортная отрасль</w:t>
            </w:r>
          </w:p>
        </w:tc>
      </w:tr>
      <w:tr w:rsidR="004B7FEA" w:rsidRPr="00CA320D" w14:paraId="32D193ED" w14:textId="77777777"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6164D" w14:textId="14E4A38A" w:rsidR="004B7FEA" w:rsidRPr="004B7FEA" w:rsidRDefault="004B7FEA" w:rsidP="004B7FEA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4B7FEA">
              <w:rPr>
                <w:rFonts w:ascii="Times New Roman" w:hAnsi="Times New Roman"/>
                <w:sz w:val="24"/>
                <w:szCs w:val="24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26196" w14:textId="181230CC" w:rsidR="004B7FEA" w:rsidRPr="00CA320D" w:rsidRDefault="004B7FEA" w:rsidP="004B7FE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17.051 </w:t>
            </w: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Механик и командир плавучего крана </w:t>
            </w:r>
            <w:r w:rsidRPr="004B7FEA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13.10.2017 № 727н)</w:t>
            </w: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;</w:t>
            </w:r>
          </w:p>
          <w:p w14:paraId="3966AB97" w14:textId="3BFDEBB9" w:rsidR="004B7FEA" w:rsidRPr="00CA320D" w:rsidRDefault="004B7FEA" w:rsidP="004B7FE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17.078 </w:t>
            </w: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Командир земснаряда-механик </w:t>
            </w:r>
            <w:r w:rsidRPr="004B7FEA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(Приказ Министерства труда и социальной защиты </w:t>
            </w:r>
            <w:proofErr w:type="spellStart"/>
            <w:r w:rsidRPr="004B7FEA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РоссийскойФедерации</w:t>
            </w:r>
            <w:proofErr w:type="spellEnd"/>
            <w:r w:rsidRPr="004B7FEA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 от 23.01.2019 № 33н)</w:t>
            </w:r>
          </w:p>
        </w:tc>
      </w:tr>
      <w:tr w:rsidR="004B7FEA" w:rsidRPr="00CA320D" w14:paraId="7CF11694" w14:textId="77777777"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2D408" w14:textId="7DCBA31B" w:rsidR="004B7FEA" w:rsidRPr="004B7FEA" w:rsidRDefault="004B7FEA" w:rsidP="004B7FEA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4B7FEA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D16D0" w14:textId="537C67F5" w:rsidR="004B7FEA" w:rsidRPr="00CA320D" w:rsidRDefault="004B7FEA" w:rsidP="004B7FE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нет</w:t>
            </w:r>
          </w:p>
        </w:tc>
      </w:tr>
      <w:tr w:rsidR="00CA320D" w:rsidRPr="00CA320D" w14:paraId="1C1A2C77" w14:textId="77777777"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4BD4C" w14:textId="77777777" w:rsidR="00697699" w:rsidRPr="00CA320D" w:rsidRDefault="00BA7782">
            <w:pPr>
              <w:rPr>
                <w:rFonts w:ascii="Times New Roman" w:hAnsi="Times New Roman" w:cs="Times New Roman"/>
                <w:sz w:val="24"/>
                <w:szCs w:val="24"/>
                <w:highlight w:val="green"/>
                <w:lang w:bidi="hi-IN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ECA0C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Требуются (медицинский осмотр для экипажей судов при прохождении практики, возраст после 18 лет)</w:t>
            </w:r>
          </w:p>
        </w:tc>
      </w:tr>
      <w:tr w:rsidR="00CA320D" w:rsidRPr="00CA320D" w14:paraId="09AE48A1" w14:textId="77777777"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89FAE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Реквизиты ФГОС СПО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2B6DF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Приказ </w:t>
            </w:r>
            <w:r w:rsidRPr="00CA320D">
              <w:rPr>
                <w:rFonts w:ascii="Times New Roman" w:hAnsi="Times New Roman" w:cs="Times New Roman"/>
                <w:bCs/>
                <w:sz w:val="24"/>
                <w:szCs w:val="24"/>
              </w:rPr>
              <w:t>Минпросвещения России от 23.11.2020 № 660</w:t>
            </w:r>
          </w:p>
        </w:tc>
      </w:tr>
      <w:tr w:rsidR="00CA320D" w:rsidRPr="00CA320D" w14:paraId="7327D2F6" w14:textId="77777777">
        <w:trPr>
          <w:trHeight w:val="117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50421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Квалификация выпускника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C564E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техник</w:t>
            </w:r>
          </w:p>
        </w:tc>
      </w:tr>
      <w:tr w:rsidR="00CA320D" w:rsidRPr="00CA320D" w14:paraId="0CA4B371" w14:textId="77777777"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52578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Направленности (при наличии):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B6168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нет</w:t>
            </w:r>
          </w:p>
        </w:tc>
      </w:tr>
      <w:tr w:rsidR="00CA320D" w:rsidRPr="00CA320D" w14:paraId="236E5529" w14:textId="77777777">
        <w:trPr>
          <w:trHeight w:val="117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4B5AB" w14:textId="519D83B7" w:rsidR="00697699" w:rsidRPr="00505213" w:rsidRDefault="004B7FE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505213">
              <w:rPr>
                <w:rFonts w:ascii="Times New Roman" w:hAnsi="Times New Roman"/>
                <w:sz w:val="24"/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A1CC3" w14:textId="39F04DA9" w:rsidR="009042CE" w:rsidRPr="004B7FEA" w:rsidRDefault="004B7FEA" w:rsidP="001D7C3C">
            <w:pPr>
              <w:rPr>
                <w:shd w:val="clear" w:color="auto" w:fill="FFFF00"/>
              </w:rPr>
            </w:pPr>
            <w:r w:rsidRPr="004B7FE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нет</w:t>
            </w:r>
          </w:p>
        </w:tc>
      </w:tr>
      <w:tr w:rsidR="00CA320D" w:rsidRPr="00CA320D" w14:paraId="7112B8F7" w14:textId="77777777"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F4917" w14:textId="77777777" w:rsidR="00505213" w:rsidRPr="00505213" w:rsidRDefault="00505213" w:rsidP="00505213">
            <w:pPr>
              <w:rPr>
                <w:rFonts w:ascii="Times New Roman" w:hAnsi="Times New Roman"/>
                <w:sz w:val="24"/>
                <w:szCs w:val="24"/>
              </w:rPr>
            </w:pPr>
            <w:r w:rsidRPr="00505213">
              <w:rPr>
                <w:rFonts w:ascii="Times New Roman" w:hAnsi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7EC3DE27" w14:textId="77777777" w:rsidR="00505213" w:rsidRPr="00505213" w:rsidRDefault="00505213" w:rsidP="00505213">
            <w:pPr>
              <w:rPr>
                <w:rFonts w:ascii="Times New Roman" w:hAnsi="Times New Roman"/>
                <w:sz w:val="24"/>
                <w:szCs w:val="24"/>
              </w:rPr>
            </w:pPr>
            <w:r w:rsidRPr="00505213">
              <w:rPr>
                <w:rFonts w:ascii="Times New Roman" w:hAnsi="Times New Roman"/>
                <w:sz w:val="24"/>
                <w:szCs w:val="24"/>
              </w:rPr>
              <w:t>на базе СОО</w:t>
            </w:r>
          </w:p>
          <w:p w14:paraId="456ACBB8" w14:textId="3B2E8677" w:rsidR="00697699" w:rsidRPr="00505213" w:rsidRDefault="00505213" w:rsidP="00505213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505213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E524E" w14:textId="77777777" w:rsidR="00505213" w:rsidRDefault="00505213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30B06739" w14:textId="77777777" w:rsidR="00505213" w:rsidRDefault="00505213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6B0C44E7" w14:textId="77777777" w:rsidR="00505213" w:rsidRDefault="00505213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2D162FBB" w14:textId="7A74B9E3" w:rsidR="00697699" w:rsidRPr="00CA320D" w:rsidRDefault="00505213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 года 10 мес.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/ 4464 ак.ч.</w:t>
            </w:r>
          </w:p>
          <w:p w14:paraId="5FE8625F" w14:textId="50BC5378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 года 10 мес.</w:t>
            </w:r>
            <w:r w:rsidR="00505213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/5940 ак.ч.</w:t>
            </w:r>
          </w:p>
        </w:tc>
      </w:tr>
      <w:tr w:rsidR="00CA320D" w:rsidRPr="00CA320D" w14:paraId="1CBFFC28" w14:textId="77777777"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61562" w14:textId="77777777" w:rsidR="00505213" w:rsidRPr="00505213" w:rsidRDefault="00505213" w:rsidP="00505213">
            <w:pPr>
              <w:rPr>
                <w:rFonts w:ascii="Times New Roman" w:hAnsi="Times New Roman"/>
                <w:sz w:val="24"/>
                <w:szCs w:val="24"/>
              </w:rPr>
            </w:pPr>
            <w:r w:rsidRPr="00505213">
              <w:rPr>
                <w:rFonts w:ascii="Times New Roman" w:hAnsi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2F63360" w14:textId="5B5F2E56" w:rsidR="00697699" w:rsidRPr="00505213" w:rsidRDefault="00505213" w:rsidP="00505213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505213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25598" w14:textId="77777777" w:rsidR="00505213" w:rsidRDefault="00505213" w:rsidP="00505213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 года 10 мес.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/5940 ак.ч.</w:t>
            </w:r>
          </w:p>
          <w:p w14:paraId="3A1D9A94" w14:textId="047B3CA6" w:rsidR="00697699" w:rsidRPr="00CA320D" w:rsidRDefault="0069769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CA320D" w:rsidRPr="00CA320D" w14:paraId="262DE2ED" w14:textId="77777777" w:rsidTr="00505213">
        <w:trPr>
          <w:trHeight w:val="567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5069B" w14:textId="646ABEEE" w:rsidR="00697699" w:rsidRPr="00505213" w:rsidRDefault="00505213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05213">
              <w:rPr>
                <w:rFonts w:ascii="Times New Roman" w:hAnsi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B19E9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1296/864 ак.ч.</w:t>
            </w:r>
          </w:p>
        </w:tc>
      </w:tr>
      <w:tr w:rsidR="00CA320D" w:rsidRPr="00CA320D" w14:paraId="0EEDC16E" w14:textId="77777777">
        <w:trPr>
          <w:trHeight w:val="238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76B6C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0F976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Объем, в ак.ч.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ED493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CA320D" w:rsidRPr="00CA320D" w14:paraId="3E3645EF" w14:textId="77777777">
        <w:trPr>
          <w:trHeight w:val="238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24B03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498D2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764E4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2078</w:t>
            </w:r>
          </w:p>
        </w:tc>
      </w:tr>
      <w:tr w:rsidR="00CA320D" w:rsidRPr="00CA320D" w14:paraId="422D2D0E" w14:textId="77777777">
        <w:trPr>
          <w:trHeight w:val="36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5CA20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общий гуманитарный и социально-экономический цикл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80179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416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D3C3F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322</w:t>
            </w:r>
          </w:p>
        </w:tc>
      </w:tr>
      <w:tr w:rsidR="00CA320D" w:rsidRPr="00CA320D" w14:paraId="26C36683" w14:textId="77777777">
        <w:trPr>
          <w:trHeight w:val="366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648B4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естественно-научный и математический цикл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FFA56" w14:textId="77777777" w:rsidR="00697699" w:rsidRPr="00CA320D" w:rsidRDefault="00BA77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359A9" w14:textId="77777777" w:rsidR="00697699" w:rsidRPr="00CA320D" w:rsidRDefault="00BA77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</w:tr>
      <w:tr w:rsidR="00CA320D" w:rsidRPr="00CA320D" w14:paraId="60607F27" w14:textId="77777777">
        <w:trPr>
          <w:trHeight w:val="374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07952" w14:textId="77777777" w:rsidR="00697699" w:rsidRPr="00CA320D" w:rsidRDefault="00BA7782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B0E71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5BBC0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</w:t>
            </w:r>
          </w:p>
        </w:tc>
      </w:tr>
      <w:tr w:rsidR="00CA320D" w:rsidRPr="00CA320D" w14:paraId="197D0AD6" w14:textId="77777777">
        <w:trPr>
          <w:trHeight w:val="407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AE32A" w14:textId="77777777" w:rsidR="00697699" w:rsidRPr="00CA320D" w:rsidRDefault="00BA7782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9C6F4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272DB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1528</w:t>
            </w:r>
          </w:p>
        </w:tc>
      </w:tr>
      <w:tr w:rsidR="00CA320D" w:rsidRPr="00CA320D" w14:paraId="3AD134E7" w14:textId="77777777">
        <w:trPr>
          <w:trHeight w:val="778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56DF6" w14:textId="77777777" w:rsidR="00697699" w:rsidRPr="00CA320D" w:rsidRDefault="00BA7782">
            <w:pPr>
              <w:ind w:left="29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6A285560" w14:textId="77777777" w:rsidR="00697699" w:rsidRPr="00CA320D" w:rsidRDefault="00BA7782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28602A01" w14:textId="77777777" w:rsidR="00697699" w:rsidRPr="00CA320D" w:rsidRDefault="00BA7782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  <w:p w14:paraId="0C3831F2" w14:textId="77777777" w:rsidR="00697699" w:rsidRPr="00CA320D" w:rsidRDefault="00697699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0D2A0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1296</w:t>
            </w:r>
          </w:p>
          <w:p w14:paraId="65FD296D" w14:textId="77777777" w:rsidR="00697699" w:rsidRPr="00CA320D" w:rsidRDefault="00BA7782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- 432</w:t>
            </w:r>
          </w:p>
          <w:p w14:paraId="3C2B2A9E" w14:textId="77777777" w:rsidR="00697699" w:rsidRPr="00CA320D" w:rsidRDefault="00BA7782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- 864</w:t>
            </w:r>
          </w:p>
          <w:p w14:paraId="5F0EB814" w14:textId="77777777" w:rsidR="00697699" w:rsidRPr="00CA320D" w:rsidRDefault="00697699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8B872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1296</w:t>
            </w:r>
          </w:p>
          <w:p w14:paraId="1388DDCF" w14:textId="77777777" w:rsidR="00697699" w:rsidRPr="00CA320D" w:rsidRDefault="00BA7782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- 432</w:t>
            </w:r>
          </w:p>
          <w:p w14:paraId="04B2135D" w14:textId="77777777" w:rsidR="00697699" w:rsidRPr="00CA320D" w:rsidRDefault="00BA7782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- 864</w:t>
            </w:r>
          </w:p>
          <w:p w14:paraId="3E9D7D00" w14:textId="77777777" w:rsidR="00697699" w:rsidRPr="00CA320D" w:rsidRDefault="00697699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CA320D" w:rsidRPr="00CA320D" w14:paraId="7493E6BD" w14:textId="77777777">
        <w:trPr>
          <w:trHeight w:val="19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75BD6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Вариативная часть образовательной программы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AD304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1296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E3C16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1044</w:t>
            </w:r>
          </w:p>
        </w:tc>
      </w:tr>
      <w:tr w:rsidR="00CA320D" w:rsidRPr="00CA320D" w14:paraId="7819C1E9" w14:textId="77777777">
        <w:trPr>
          <w:trHeight w:val="19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7DD30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D7671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720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5BE7F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576</w:t>
            </w:r>
          </w:p>
        </w:tc>
      </w:tr>
      <w:tr w:rsidR="00CA320D" w:rsidRPr="00CA320D" w14:paraId="154B2B63" w14:textId="77777777">
        <w:trPr>
          <w:trHeight w:val="108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B21DB" w14:textId="726F9B02" w:rsidR="00697699" w:rsidRPr="002144F8" w:rsidRDefault="00BA7782" w:rsidP="002144F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7D59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ГИА</w:t>
            </w:r>
            <w:r w:rsidR="00107D59" w:rsidRPr="00107D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форме государственного экзамена и (или) защиты дипломного проекта (работы)</w:t>
            </w:r>
            <w:r w:rsidR="009532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EAC38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1BC22" w14:textId="77777777" w:rsidR="00697699" w:rsidRPr="00CA320D" w:rsidRDefault="00697699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97699" w:rsidRPr="00CA320D" w14:paraId="3FBA61D3" w14:textId="77777777">
        <w:trPr>
          <w:trHeight w:val="19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C2FEE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7BBCA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C17D0" w14:textId="77777777" w:rsidR="00697699" w:rsidRPr="00CA320D" w:rsidRDefault="00BA778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3122</w:t>
            </w:r>
            <w:bookmarkStart w:id="14" w:name="_Hlk156306819"/>
            <w:bookmarkEnd w:id="14"/>
          </w:p>
        </w:tc>
      </w:tr>
    </w:tbl>
    <w:p w14:paraId="6C47BEA1" w14:textId="77777777" w:rsidR="00697699" w:rsidRPr="00CA320D" w:rsidRDefault="00697699">
      <w:pPr>
        <w:pStyle w:val="1f"/>
        <w:rPr>
          <w:lang w:val="ru-RU"/>
        </w:rPr>
      </w:pPr>
    </w:p>
    <w:p w14:paraId="176924AC" w14:textId="77777777" w:rsidR="00697699" w:rsidRPr="00CA320D" w:rsidRDefault="00697699">
      <w:pPr>
        <w:pStyle w:val="afffb"/>
        <w:rPr>
          <w:lang w:eastAsia="nl-NL"/>
        </w:rPr>
      </w:pPr>
    </w:p>
    <w:p w14:paraId="37B08977" w14:textId="77777777" w:rsidR="00697699" w:rsidRPr="00CA320D" w:rsidRDefault="00BA7782">
      <w:pPr>
        <w:pStyle w:val="1"/>
        <w:spacing w:before="0" w:after="0"/>
      </w:pPr>
      <w:bookmarkStart w:id="15" w:name="_Toc151844053"/>
      <w:bookmarkStart w:id="16" w:name="_Toc158807384"/>
      <w:r w:rsidRPr="00CA320D">
        <w:t>Раздел 3. Характеристика профессиональной деятельности выпускника</w:t>
      </w:r>
      <w:bookmarkEnd w:id="15"/>
      <w:bookmarkEnd w:id="16"/>
    </w:p>
    <w:p w14:paraId="0A966FCD" w14:textId="77777777" w:rsidR="00697699" w:rsidRPr="00CA320D" w:rsidRDefault="00697699"/>
    <w:p w14:paraId="484BCF95" w14:textId="77777777" w:rsidR="00697699" w:rsidRPr="00CA320D" w:rsidRDefault="00BA7782">
      <w:pPr>
        <w:pStyle w:val="113"/>
        <w:spacing w:after="0" w:line="240" w:lineRule="auto"/>
        <w:rPr>
          <w:color w:val="auto"/>
        </w:rPr>
      </w:pPr>
      <w:bookmarkStart w:id="17" w:name="_Toc151844054"/>
      <w:bookmarkStart w:id="18" w:name="_Toc158807385"/>
      <w:r w:rsidRPr="00CA320D">
        <w:rPr>
          <w:color w:val="auto"/>
        </w:rPr>
        <w:t>3.1. Область профессиональной деятельности выпускников</w:t>
      </w:r>
      <w:bookmarkEnd w:id="17"/>
      <w:r w:rsidRPr="00CA320D">
        <w:rPr>
          <w:color w:val="auto"/>
        </w:rPr>
        <w:t>:</w:t>
      </w:r>
      <w:bookmarkEnd w:id="18"/>
    </w:p>
    <w:p w14:paraId="1F67653E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iCs/>
          <w:sz w:val="24"/>
          <w:szCs w:val="24"/>
        </w:rPr>
        <w:t>17. Транспорт.</w:t>
      </w:r>
    </w:p>
    <w:p w14:paraId="5CA3B465" w14:textId="77777777" w:rsidR="00697699" w:rsidRPr="00CA320D" w:rsidRDefault="00697699"/>
    <w:p w14:paraId="0F4C5B5D" w14:textId="77777777" w:rsidR="00697699" w:rsidRPr="00CA320D" w:rsidRDefault="00BA7782">
      <w:pPr>
        <w:pStyle w:val="113"/>
        <w:spacing w:after="0" w:line="240" w:lineRule="auto"/>
        <w:rPr>
          <w:color w:val="auto"/>
        </w:rPr>
      </w:pPr>
      <w:bookmarkStart w:id="19" w:name="_Toc151844055"/>
      <w:bookmarkStart w:id="20" w:name="_Toc158807386"/>
      <w:r w:rsidRPr="00CA320D">
        <w:rPr>
          <w:color w:val="auto"/>
        </w:rPr>
        <w:t>3.2. Профессиональные стандарты</w:t>
      </w:r>
      <w:bookmarkEnd w:id="19"/>
      <w:bookmarkEnd w:id="20"/>
    </w:p>
    <w:p w14:paraId="7F59BBFF" w14:textId="77777777" w:rsidR="00697699" w:rsidRPr="00CA320D" w:rsidRDefault="00BA778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320D"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tbl>
      <w:tblPr>
        <w:tblStyle w:val="affffffa"/>
        <w:tblW w:w="9493" w:type="dxa"/>
        <w:tblLayout w:type="fixed"/>
        <w:tblLook w:val="04A0" w:firstRow="1" w:lastRow="0" w:firstColumn="1" w:lastColumn="0" w:noHBand="0" w:noVBand="1"/>
      </w:tblPr>
      <w:tblGrid>
        <w:gridCol w:w="445"/>
        <w:gridCol w:w="1713"/>
        <w:gridCol w:w="1714"/>
        <w:gridCol w:w="2804"/>
        <w:gridCol w:w="2817"/>
      </w:tblGrid>
      <w:tr w:rsidR="00CA320D" w:rsidRPr="00CA320D" w14:paraId="7DC474DD" w14:textId="77777777">
        <w:tc>
          <w:tcPr>
            <w:tcW w:w="445" w:type="dxa"/>
          </w:tcPr>
          <w:p w14:paraId="308E3533" w14:textId="77777777" w:rsidR="00697699" w:rsidRPr="00CA320D" w:rsidRDefault="00BA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13" w:type="dxa"/>
          </w:tcPr>
          <w:p w14:paraId="5A9BC044" w14:textId="77777777" w:rsidR="00697699" w:rsidRPr="00CA320D" w:rsidRDefault="00BA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t>Код и Наименование ПС</w:t>
            </w:r>
          </w:p>
        </w:tc>
        <w:tc>
          <w:tcPr>
            <w:tcW w:w="1714" w:type="dxa"/>
          </w:tcPr>
          <w:p w14:paraId="242BC945" w14:textId="77777777" w:rsidR="00697699" w:rsidRPr="00CA320D" w:rsidRDefault="00BA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утверждения</w:t>
            </w:r>
          </w:p>
        </w:tc>
        <w:tc>
          <w:tcPr>
            <w:tcW w:w="2804" w:type="dxa"/>
          </w:tcPr>
          <w:p w14:paraId="3ED52A5E" w14:textId="77777777" w:rsidR="00697699" w:rsidRPr="00CA320D" w:rsidRDefault="00BA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t>Код и наименование ОТФ</w:t>
            </w:r>
          </w:p>
        </w:tc>
        <w:tc>
          <w:tcPr>
            <w:tcW w:w="2817" w:type="dxa"/>
          </w:tcPr>
          <w:p w14:paraId="12C72ADF" w14:textId="77777777" w:rsidR="00697699" w:rsidRPr="00CA320D" w:rsidRDefault="00BA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t>Код и наименование ТФ</w:t>
            </w:r>
          </w:p>
        </w:tc>
      </w:tr>
      <w:tr w:rsidR="00CA320D" w:rsidRPr="00CA320D" w14:paraId="07ADD744" w14:textId="77777777">
        <w:tc>
          <w:tcPr>
            <w:tcW w:w="445" w:type="dxa"/>
            <w:vMerge w:val="restart"/>
          </w:tcPr>
          <w:p w14:paraId="74C449E7" w14:textId="77777777" w:rsidR="00697699" w:rsidRPr="00CA320D" w:rsidRDefault="00BA77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3" w:type="dxa"/>
            <w:vMerge w:val="restart"/>
          </w:tcPr>
          <w:p w14:paraId="29541A6E" w14:textId="77777777" w:rsidR="00697699" w:rsidRPr="00CA320D" w:rsidRDefault="00BA7782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17.051 Механик и командир плавучего крана</w:t>
            </w:r>
          </w:p>
          <w:p w14:paraId="1A86BD03" w14:textId="77777777" w:rsidR="00697699" w:rsidRPr="00CA320D" w:rsidRDefault="00697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Merge w:val="restart"/>
          </w:tcPr>
          <w:p w14:paraId="3E0DE7C5" w14:textId="77777777" w:rsidR="00697699" w:rsidRPr="00CA320D" w:rsidRDefault="00BA77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от 13.10.2017 № 727н</w:t>
            </w:r>
          </w:p>
        </w:tc>
        <w:tc>
          <w:tcPr>
            <w:tcW w:w="2804" w:type="dxa"/>
          </w:tcPr>
          <w:p w14:paraId="36813594" w14:textId="77777777" w:rsidR="00697699" w:rsidRPr="00CA320D" w:rsidRDefault="00BA778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ОТФ </w:t>
            </w: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  <w:p w14:paraId="15F12D69" w14:textId="77777777" w:rsidR="00697699" w:rsidRPr="00CA320D" w:rsidRDefault="00BA77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самоходным плавучим краном, производственными и технологическими операциями самоходного плавучего крана</w:t>
            </w:r>
          </w:p>
        </w:tc>
        <w:tc>
          <w:tcPr>
            <w:tcW w:w="2817" w:type="dxa"/>
          </w:tcPr>
          <w:p w14:paraId="6067C2ED" w14:textId="77777777" w:rsidR="00697699" w:rsidRPr="00CA320D" w:rsidRDefault="00BA77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ТФ A/03.5 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Управление производственными и технологическими операциями самоходного плавучего крана</w:t>
            </w:r>
          </w:p>
        </w:tc>
      </w:tr>
      <w:tr w:rsidR="00CA320D" w:rsidRPr="00CA320D" w14:paraId="6548DFC9" w14:textId="77777777">
        <w:tc>
          <w:tcPr>
            <w:tcW w:w="445" w:type="dxa"/>
            <w:vMerge/>
          </w:tcPr>
          <w:p w14:paraId="33280506" w14:textId="77777777" w:rsidR="00697699" w:rsidRPr="00CA320D" w:rsidRDefault="00697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21558F4C" w14:textId="77777777" w:rsidR="00697699" w:rsidRPr="00CA320D" w:rsidRDefault="00697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Merge/>
          </w:tcPr>
          <w:p w14:paraId="6A672176" w14:textId="77777777" w:rsidR="00697699" w:rsidRPr="00CA320D" w:rsidRDefault="00697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  <w:vMerge w:val="restart"/>
          </w:tcPr>
          <w:p w14:paraId="117B9751" w14:textId="77777777" w:rsidR="00697699" w:rsidRPr="00CA320D" w:rsidRDefault="00BA778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ОТФ </w:t>
            </w: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</w:p>
          <w:p w14:paraId="4D68C409" w14:textId="77777777" w:rsidR="00697699" w:rsidRPr="00CA320D" w:rsidRDefault="00BA77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безопасности плавания и предотвращение загрязнения окружающей среды</w:t>
            </w:r>
          </w:p>
        </w:tc>
        <w:tc>
          <w:tcPr>
            <w:tcW w:w="2817" w:type="dxa"/>
            <w:vAlign w:val="center"/>
          </w:tcPr>
          <w:p w14:paraId="47355D4B" w14:textId="77777777" w:rsidR="00697699" w:rsidRPr="00CA320D" w:rsidRDefault="00BA77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ТФ B/01.5 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Организация борьбы за живучесть самоходного плавучего крана</w:t>
            </w:r>
          </w:p>
        </w:tc>
      </w:tr>
      <w:tr w:rsidR="00CA320D" w:rsidRPr="00CA320D" w14:paraId="4D20A9A5" w14:textId="77777777">
        <w:tc>
          <w:tcPr>
            <w:tcW w:w="445" w:type="dxa"/>
            <w:vMerge/>
          </w:tcPr>
          <w:p w14:paraId="37BDFE2F" w14:textId="77777777" w:rsidR="00697699" w:rsidRPr="00CA320D" w:rsidRDefault="00697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0ECD1497" w14:textId="77777777" w:rsidR="00697699" w:rsidRPr="00CA320D" w:rsidRDefault="00697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Merge/>
          </w:tcPr>
          <w:p w14:paraId="6C9B8B37" w14:textId="77777777" w:rsidR="00697699" w:rsidRPr="00CA320D" w:rsidRDefault="00697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  <w:vMerge/>
          </w:tcPr>
          <w:p w14:paraId="2638BD2F" w14:textId="77777777" w:rsidR="00697699" w:rsidRPr="00CA320D" w:rsidRDefault="00697699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 w14:paraId="69BE85D2" w14:textId="77777777" w:rsidR="00697699" w:rsidRPr="00CA320D" w:rsidRDefault="00BA77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ТФ B/02.5 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Организация применения системы управления безопасностью самоходного плавучего крана</w:t>
            </w:r>
          </w:p>
        </w:tc>
      </w:tr>
      <w:tr w:rsidR="00CA320D" w:rsidRPr="00CA320D" w14:paraId="18C5D3A6" w14:textId="77777777">
        <w:tc>
          <w:tcPr>
            <w:tcW w:w="445" w:type="dxa"/>
            <w:vMerge/>
          </w:tcPr>
          <w:p w14:paraId="79190F68" w14:textId="77777777" w:rsidR="00697699" w:rsidRPr="00CA320D" w:rsidRDefault="00697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5170FB45" w14:textId="77777777" w:rsidR="00697699" w:rsidRPr="00CA320D" w:rsidRDefault="00697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Merge/>
          </w:tcPr>
          <w:p w14:paraId="766474E2" w14:textId="77777777" w:rsidR="00697699" w:rsidRPr="00CA320D" w:rsidRDefault="00697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  <w:vMerge/>
          </w:tcPr>
          <w:p w14:paraId="06E4F4BF" w14:textId="77777777" w:rsidR="00697699" w:rsidRPr="00CA320D" w:rsidRDefault="00697699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 w14:paraId="188DF391" w14:textId="77777777" w:rsidR="00697699" w:rsidRPr="00CA320D" w:rsidRDefault="00BA77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ТФ B/03.5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Организация действий членов экипажа самоходного плавучего крана при транспортных происшествиях и аварийных случаях</w:t>
            </w:r>
          </w:p>
        </w:tc>
      </w:tr>
      <w:tr w:rsidR="00CA320D" w:rsidRPr="00CA320D" w14:paraId="10C74E84" w14:textId="77777777">
        <w:tc>
          <w:tcPr>
            <w:tcW w:w="445" w:type="dxa"/>
            <w:vMerge/>
          </w:tcPr>
          <w:p w14:paraId="78555633" w14:textId="77777777" w:rsidR="00697699" w:rsidRPr="00CA320D" w:rsidRDefault="00697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7CD8ECFE" w14:textId="77777777" w:rsidR="00697699" w:rsidRPr="00CA320D" w:rsidRDefault="00697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Merge/>
          </w:tcPr>
          <w:p w14:paraId="2908BFE4" w14:textId="77777777" w:rsidR="00697699" w:rsidRPr="00CA320D" w:rsidRDefault="00697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4FB64BCB" w14:textId="77777777" w:rsidR="00697699" w:rsidRPr="00CA320D" w:rsidRDefault="00BA778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ОТФ </w:t>
            </w: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</w:p>
          <w:p w14:paraId="1F868CE8" w14:textId="77777777" w:rsidR="00697699" w:rsidRPr="00CA320D" w:rsidRDefault="00BA778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Эксплуатация механизмов и систем самоходного плавучего крана</w:t>
            </w:r>
          </w:p>
        </w:tc>
        <w:tc>
          <w:tcPr>
            <w:tcW w:w="2817" w:type="dxa"/>
          </w:tcPr>
          <w:p w14:paraId="07D851D0" w14:textId="77777777" w:rsidR="00697699" w:rsidRPr="00CA320D" w:rsidRDefault="00BA77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ТФ C/01.5 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Эксплуатация 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механизмов и систем самоходного плавучего крана</w:t>
            </w:r>
          </w:p>
        </w:tc>
      </w:tr>
      <w:tr w:rsidR="00CA320D" w:rsidRPr="00CA320D" w14:paraId="6CFDA60A" w14:textId="77777777">
        <w:tc>
          <w:tcPr>
            <w:tcW w:w="445" w:type="dxa"/>
            <w:vMerge w:val="restart"/>
          </w:tcPr>
          <w:p w14:paraId="491BC909" w14:textId="77777777" w:rsidR="00697699" w:rsidRPr="00CA320D" w:rsidRDefault="00BA77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13" w:type="dxa"/>
            <w:vMerge w:val="restart"/>
          </w:tcPr>
          <w:p w14:paraId="49FC491E" w14:textId="77777777" w:rsidR="00697699" w:rsidRPr="00CA320D" w:rsidRDefault="00BA77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17.078 Командир земснаряда-механик</w:t>
            </w:r>
          </w:p>
        </w:tc>
        <w:tc>
          <w:tcPr>
            <w:tcW w:w="1714" w:type="dxa"/>
            <w:vMerge w:val="restart"/>
          </w:tcPr>
          <w:p w14:paraId="6E8DDE7C" w14:textId="77777777" w:rsidR="00697699" w:rsidRPr="00CA320D" w:rsidRDefault="00BA778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</w:t>
            </w:r>
          </w:p>
          <w:p w14:paraId="539D2C0A" w14:textId="77777777" w:rsidR="00697699" w:rsidRPr="00CA320D" w:rsidRDefault="00BA77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Федерации от 23.01.2019 № 33н</w:t>
            </w:r>
          </w:p>
        </w:tc>
        <w:tc>
          <w:tcPr>
            <w:tcW w:w="2804" w:type="dxa"/>
            <w:vMerge w:val="restart"/>
          </w:tcPr>
          <w:p w14:paraId="4FAF522D" w14:textId="77777777" w:rsidR="00697699" w:rsidRPr="00CA320D" w:rsidRDefault="00BA778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ОТФ </w:t>
            </w: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  <w:p w14:paraId="13F05A52" w14:textId="77777777" w:rsidR="00697699" w:rsidRPr="00CA320D" w:rsidRDefault="00BA778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t>Эксплуатация земснаряда и судовых систем</w:t>
            </w:r>
          </w:p>
        </w:tc>
        <w:tc>
          <w:tcPr>
            <w:tcW w:w="2817" w:type="dxa"/>
          </w:tcPr>
          <w:p w14:paraId="06C5CAB1" w14:textId="77777777" w:rsidR="00697699" w:rsidRPr="00CA320D" w:rsidRDefault="00BA77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ТФ A/01.5 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Эксплуатация земснаряда и судовых систем</w:t>
            </w:r>
          </w:p>
        </w:tc>
      </w:tr>
      <w:tr w:rsidR="00697699" w:rsidRPr="00CA320D" w14:paraId="46479B35" w14:textId="77777777">
        <w:tc>
          <w:tcPr>
            <w:tcW w:w="445" w:type="dxa"/>
            <w:vMerge/>
          </w:tcPr>
          <w:p w14:paraId="59D7C13F" w14:textId="77777777" w:rsidR="00697699" w:rsidRPr="00CA320D" w:rsidRDefault="00697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451D7237" w14:textId="77777777" w:rsidR="00697699" w:rsidRPr="00CA320D" w:rsidRDefault="006976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4" w:type="dxa"/>
            <w:vMerge/>
          </w:tcPr>
          <w:p w14:paraId="15B38A24" w14:textId="77777777" w:rsidR="00697699" w:rsidRPr="00CA320D" w:rsidRDefault="0069769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804" w:type="dxa"/>
            <w:vMerge/>
          </w:tcPr>
          <w:p w14:paraId="23C7389C" w14:textId="77777777" w:rsidR="00697699" w:rsidRPr="00CA320D" w:rsidRDefault="00697699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17" w:type="dxa"/>
          </w:tcPr>
          <w:p w14:paraId="2CD36E9F" w14:textId="77777777" w:rsidR="00697699" w:rsidRPr="00CA320D" w:rsidRDefault="00BA778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ТФ A/03.5 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Обеспечение безопасного пропуска судов в районе разрабатываемого участка водного пути</w:t>
            </w:r>
          </w:p>
        </w:tc>
      </w:tr>
    </w:tbl>
    <w:p w14:paraId="441A2B1A" w14:textId="77777777" w:rsidR="00697699" w:rsidRPr="00CA320D" w:rsidRDefault="00697699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AF45F09" w14:textId="77777777" w:rsidR="00697699" w:rsidRPr="00CA320D" w:rsidRDefault="00697699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BEEA6E6" w14:textId="77777777" w:rsidR="00697699" w:rsidRPr="00CA320D" w:rsidRDefault="00697699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D859C19" w14:textId="77777777" w:rsidR="00697699" w:rsidRPr="00CA320D" w:rsidRDefault="0069769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9C23D0E" w14:textId="77777777" w:rsidR="00697699" w:rsidRPr="00CA320D" w:rsidRDefault="00BA7782">
      <w:pPr>
        <w:pStyle w:val="113"/>
        <w:spacing w:after="0" w:line="240" w:lineRule="auto"/>
        <w:rPr>
          <w:color w:val="auto"/>
        </w:rPr>
      </w:pPr>
      <w:bookmarkStart w:id="21" w:name="_Toc151844056"/>
      <w:bookmarkStart w:id="22" w:name="_Toc158807387"/>
      <w:r w:rsidRPr="00CA320D">
        <w:rPr>
          <w:color w:val="auto"/>
        </w:rPr>
        <w:t>3.3. Осваиваемые виды деятельности</w:t>
      </w:r>
      <w:bookmarkEnd w:id="21"/>
      <w:bookmarkEnd w:id="22"/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4361"/>
        <w:gridCol w:w="5103"/>
      </w:tblGrid>
      <w:tr w:rsidR="00CA320D" w:rsidRPr="00CA320D" w14:paraId="71080EEB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10FD" w14:textId="77777777" w:rsidR="00697699" w:rsidRPr="00CA320D" w:rsidRDefault="00BA77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320D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77A6" w14:textId="77777777" w:rsidR="00697699" w:rsidRPr="00CA320D" w:rsidRDefault="00BA77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320D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CA320D" w:rsidRPr="00CA320D" w14:paraId="4349A276" w14:textId="77777777">
        <w:tc>
          <w:tcPr>
            <w:tcW w:w="9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31A0" w14:textId="77777777" w:rsidR="00697699" w:rsidRPr="00CA320D" w:rsidRDefault="00BA7782">
            <w:pPr>
              <w:rPr>
                <w:rFonts w:ascii="Times New Roman" w:hAnsi="Times New Roman"/>
                <w:sz w:val="24"/>
                <w:szCs w:val="24"/>
              </w:rPr>
            </w:pPr>
            <w:r w:rsidRPr="00CA320D">
              <w:rPr>
                <w:rFonts w:ascii="Times New Roman" w:hAnsi="Times New Roman"/>
                <w:iCs/>
                <w:sz w:val="24"/>
                <w:szCs w:val="24"/>
              </w:rPr>
              <w:t>Виды деятельности</w:t>
            </w:r>
          </w:p>
        </w:tc>
      </w:tr>
      <w:tr w:rsidR="00CA320D" w:rsidRPr="00CA320D" w14:paraId="2DE99C8E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A72D0" w14:textId="77777777" w:rsidR="00697699" w:rsidRPr="00CA320D" w:rsidRDefault="00BA778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A320D">
              <w:rPr>
                <w:rFonts w:ascii="Times New Roman" w:hAnsi="Times New Roman"/>
              </w:rPr>
              <w:t>Эксплуатация и обслуживание судов технического флота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8FA0" w14:textId="77777777" w:rsidR="00697699" w:rsidRPr="00CA320D" w:rsidRDefault="00BA7782">
            <w:pPr>
              <w:rPr>
                <w:rFonts w:ascii="Times New Roman" w:hAnsi="Times New Roman"/>
                <w:sz w:val="24"/>
                <w:szCs w:val="24"/>
              </w:rPr>
            </w:pPr>
            <w:r w:rsidRPr="00CA320D">
              <w:rPr>
                <w:rFonts w:ascii="Times New Roman" w:hAnsi="Times New Roman"/>
              </w:rPr>
              <w:t>ПМ.01 Эксплуатация и обслуживание судов технического флота</w:t>
            </w:r>
          </w:p>
        </w:tc>
      </w:tr>
      <w:tr w:rsidR="00CA320D" w:rsidRPr="00CA320D" w14:paraId="260AC3B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CC99" w14:textId="77777777" w:rsidR="00697699" w:rsidRPr="00CA320D" w:rsidRDefault="00BA778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A320D">
              <w:rPr>
                <w:rFonts w:ascii="Times New Roman" w:hAnsi="Times New Roman"/>
              </w:rPr>
              <w:t>Эксплуатация и обслуживание судовых энергетических установок и вспомогательных механизмов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101B1" w14:textId="77777777" w:rsidR="00697699" w:rsidRPr="00CA320D" w:rsidRDefault="00BA7782">
            <w:pPr>
              <w:rPr>
                <w:rFonts w:ascii="Times New Roman" w:hAnsi="Times New Roman"/>
                <w:sz w:val="24"/>
                <w:szCs w:val="24"/>
              </w:rPr>
            </w:pPr>
            <w:r w:rsidRPr="00CA320D">
              <w:rPr>
                <w:rFonts w:ascii="Times New Roman" w:hAnsi="Times New Roman"/>
              </w:rPr>
              <w:t>ПМ.02 Эксплуатация и обслуживание судовых энергетических установок и вспомогательных механизмов</w:t>
            </w:r>
          </w:p>
        </w:tc>
      </w:tr>
      <w:tr w:rsidR="00CA320D" w:rsidRPr="00CA320D" w14:paraId="1D55090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D473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Обеспечение безопасности плавания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E863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ПМ.03 Обеспечение безопасности плавания</w:t>
            </w:r>
          </w:p>
        </w:tc>
      </w:tr>
      <w:tr w:rsidR="00CA320D" w:rsidRPr="00CA320D" w14:paraId="27C91143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8DC3" w14:textId="77777777" w:rsidR="00697699" w:rsidRPr="00CA320D" w:rsidRDefault="00BA7782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/>
              </w:rPr>
              <w:t>Управление структурным подразделением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5679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ПМ.04 Управление структурным подразделением</w:t>
            </w:r>
          </w:p>
        </w:tc>
      </w:tr>
      <w:tr w:rsidR="00CA320D" w:rsidRPr="00CA320D" w14:paraId="0D213EE4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FEBF" w14:textId="77777777" w:rsidR="00697699" w:rsidRPr="00CA320D" w:rsidRDefault="00BA7782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/>
              </w:rPr>
              <w:t>Проектно-изыскательные работы на внутренних водных путях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C333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ПМ.05 Проектно-изыскательные работы на внутренних водных путях</w:t>
            </w:r>
          </w:p>
        </w:tc>
      </w:tr>
      <w:tr w:rsidR="00CA320D" w:rsidRPr="00CA320D" w14:paraId="0991599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6F9E" w14:textId="77777777" w:rsidR="00697699" w:rsidRPr="00CA320D" w:rsidRDefault="00BA7782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E27C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ПМ.06 Выполнение работ по одной или нескольким профессиям рабочих, должностям служащих</w:t>
            </w:r>
          </w:p>
        </w:tc>
      </w:tr>
    </w:tbl>
    <w:p w14:paraId="28276FBE" w14:textId="77777777" w:rsidR="00697699" w:rsidRPr="00CA320D" w:rsidRDefault="00697699">
      <w:pPr>
        <w:sectPr w:rsidR="00697699" w:rsidRPr="00CA320D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1134" w:right="850" w:bottom="1134" w:left="1701" w:header="708" w:footer="708" w:gutter="0"/>
          <w:cols w:space="720"/>
          <w:formProt w:val="0"/>
          <w:docGrid w:linePitch="360" w:charSpace="4096"/>
        </w:sectPr>
      </w:pPr>
    </w:p>
    <w:p w14:paraId="0BF69D19" w14:textId="77777777" w:rsidR="00697699" w:rsidRPr="00CA320D" w:rsidRDefault="00BA7782">
      <w:pPr>
        <w:pStyle w:val="1"/>
        <w:spacing w:before="0" w:after="0"/>
      </w:pPr>
      <w:bookmarkStart w:id="23" w:name="_Toc151844057"/>
      <w:bookmarkStart w:id="24" w:name="_Toc158807388"/>
      <w:r w:rsidRPr="00CA320D">
        <w:lastRenderedPageBreak/>
        <w:t>Раздел 4. Планируемые результаты освоения образовательной программы</w:t>
      </w:r>
      <w:bookmarkEnd w:id="23"/>
      <w:bookmarkEnd w:id="24"/>
    </w:p>
    <w:p w14:paraId="0EF59017" w14:textId="77777777" w:rsidR="00697699" w:rsidRPr="00CA320D" w:rsidRDefault="00697699">
      <w:pPr>
        <w:rPr>
          <w:rFonts w:ascii="Times New Roman" w:hAnsi="Times New Roman" w:cs="Times New Roman"/>
          <w:sz w:val="24"/>
          <w:szCs w:val="24"/>
        </w:rPr>
      </w:pPr>
    </w:p>
    <w:p w14:paraId="7DA58B2F" w14:textId="77777777" w:rsidR="00697699" w:rsidRPr="00CA320D" w:rsidRDefault="00BA7782">
      <w:pPr>
        <w:pStyle w:val="113"/>
        <w:spacing w:after="0" w:line="240" w:lineRule="auto"/>
        <w:rPr>
          <w:bCs/>
          <w:color w:val="auto"/>
        </w:rPr>
      </w:pPr>
      <w:bookmarkStart w:id="25" w:name="_Toc103593996"/>
      <w:bookmarkStart w:id="26" w:name="_Toc156153677"/>
      <w:bookmarkStart w:id="27" w:name="_Toc158807389"/>
      <w:r w:rsidRPr="00CA320D">
        <w:rPr>
          <w:bCs/>
          <w:color w:val="auto"/>
        </w:rPr>
        <w:t>4.1. Общие компетенции</w:t>
      </w:r>
      <w:bookmarkEnd w:id="25"/>
      <w:bookmarkEnd w:id="26"/>
      <w:bookmarkEnd w:id="27"/>
      <w:r w:rsidRPr="00CA320D">
        <w:rPr>
          <w:bCs/>
          <w:color w:val="auto"/>
        </w:rPr>
        <w:t xml:space="preserve"> </w:t>
      </w:r>
    </w:p>
    <w:tbl>
      <w:tblPr>
        <w:tblW w:w="9060" w:type="dxa"/>
        <w:jc w:val="center"/>
        <w:tblLayout w:type="fixed"/>
        <w:tblLook w:val="04A0" w:firstRow="1" w:lastRow="0" w:firstColumn="1" w:lastColumn="0" w:noHBand="0" w:noVBand="1"/>
      </w:tblPr>
      <w:tblGrid>
        <w:gridCol w:w="1195"/>
        <w:gridCol w:w="2415"/>
        <w:gridCol w:w="5450"/>
      </w:tblGrid>
      <w:tr w:rsidR="00AE5A39" w:rsidRPr="00AE5A39" w14:paraId="63CEEFBC" w14:textId="77777777" w:rsidTr="002262C5">
        <w:trPr>
          <w:trHeight w:val="1739"/>
          <w:jc w:val="center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00DD31" w14:textId="77777777" w:rsidR="00AE5A39" w:rsidRPr="00AE5A39" w:rsidRDefault="00AE5A39" w:rsidP="00AE5A39">
            <w:pPr>
              <w:ind w:left="113" w:right="113"/>
              <w:jc w:val="center"/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  <w:t>Код</w:t>
            </w:r>
          </w:p>
          <w:p w14:paraId="683250D4" w14:textId="77777777" w:rsidR="00AE5A39" w:rsidRPr="00AE5A39" w:rsidRDefault="00AE5A39" w:rsidP="00AE5A39">
            <w:pPr>
              <w:ind w:left="113" w:right="113"/>
              <w:jc w:val="center"/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  <w:t>компетенции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3BF69" w14:textId="77777777" w:rsidR="00AE5A39" w:rsidRPr="00AE5A39" w:rsidRDefault="00AE5A39" w:rsidP="00AE5A39">
            <w:pPr>
              <w:jc w:val="center"/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  <w:t>Формулировка компетенции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1CA6" w14:textId="77777777" w:rsidR="00AE5A39" w:rsidRPr="00AE5A39" w:rsidRDefault="00AE5A39" w:rsidP="00AE5A39">
            <w:pPr>
              <w:jc w:val="center"/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  <w:t>Знания, умения</w:t>
            </w:r>
          </w:p>
        </w:tc>
      </w:tr>
      <w:tr w:rsidR="008845D1" w:rsidRPr="00AE5A39" w14:paraId="7A62C522" w14:textId="77777777" w:rsidTr="002262C5">
        <w:trPr>
          <w:trHeight w:val="1895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DA90" w14:textId="77777777" w:rsidR="008845D1" w:rsidRPr="00AE5A39" w:rsidRDefault="008845D1" w:rsidP="008845D1">
            <w:pPr>
              <w:ind w:left="113" w:right="113"/>
              <w:jc w:val="center"/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ОК 01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82EF" w14:textId="77777777" w:rsidR="008845D1" w:rsidRPr="00AE5A39" w:rsidRDefault="008845D1" w:rsidP="008845D1">
            <w:pPr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F477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Умения: </w:t>
            </w:r>
          </w:p>
          <w:p w14:paraId="13CE6162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6F7AB282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511F111F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и эффективно искать информацию, необходимую для решения задачи и/или проблемы</w:t>
            </w:r>
          </w:p>
          <w:p w14:paraId="2FE0C1AE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 актуальными методами работы в профессиональной и смежных сферах</w:t>
            </w:r>
          </w:p>
          <w:p w14:paraId="7FABBC46" w14:textId="5C730DDF" w:rsidR="008845D1" w:rsidRPr="00AE5A39" w:rsidRDefault="008845D1" w:rsidP="008845D1">
            <w:pPr>
              <w:jc w:val="both"/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8845D1" w:rsidRPr="00AE5A39" w14:paraId="633B59E8" w14:textId="77777777" w:rsidTr="002262C5">
        <w:trPr>
          <w:trHeight w:val="2330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A55C" w14:textId="77777777" w:rsidR="008845D1" w:rsidRPr="00AE5A39" w:rsidRDefault="008845D1" w:rsidP="008845D1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8594" w14:textId="77777777" w:rsidR="008845D1" w:rsidRPr="00AE5A39" w:rsidRDefault="008845D1" w:rsidP="008845D1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2282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Знания:</w:t>
            </w:r>
          </w:p>
          <w:p w14:paraId="11319033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3575A621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7D732344" w14:textId="77777777" w:rsidR="008845D1" w:rsidRPr="0074513D" w:rsidRDefault="008845D1" w:rsidP="008845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451CDB64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работы в профессиональной и смежных сферах</w:t>
            </w:r>
          </w:p>
          <w:p w14:paraId="588E395C" w14:textId="7F19768C" w:rsidR="008845D1" w:rsidRPr="00AE5A39" w:rsidRDefault="008845D1" w:rsidP="008845D1">
            <w:pPr>
              <w:jc w:val="both"/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8845D1" w:rsidRPr="00AE5A39" w14:paraId="07FFB464" w14:textId="77777777" w:rsidTr="002262C5">
        <w:trPr>
          <w:trHeight w:val="1895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112A" w14:textId="77777777" w:rsidR="008845D1" w:rsidRPr="00AE5A39" w:rsidRDefault="008845D1" w:rsidP="008845D1">
            <w:pPr>
              <w:ind w:left="113" w:right="113"/>
              <w:jc w:val="center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ОК 02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6A13" w14:textId="77777777" w:rsidR="008845D1" w:rsidRPr="00AE5A39" w:rsidRDefault="008845D1" w:rsidP="008845D1">
            <w:pPr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384A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Умения: </w:t>
            </w:r>
          </w:p>
          <w:p w14:paraId="1D5730E6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34FB9C01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339CB1E6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практическую значимость результатов поиска</w:t>
            </w:r>
          </w:p>
          <w:p w14:paraId="1D618EBC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средства информационных технологий для решения профессиональных задач</w:t>
            </w:r>
          </w:p>
          <w:p w14:paraId="42AD9564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современное программное обеспечение в профессиональной деятельности</w:t>
            </w:r>
          </w:p>
          <w:p w14:paraId="4F123172" w14:textId="18490807" w:rsidR="008845D1" w:rsidRPr="00AE5A39" w:rsidRDefault="008845D1" w:rsidP="008845D1">
            <w:pPr>
              <w:jc w:val="both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8845D1" w:rsidRPr="00AE5A39" w14:paraId="1582D106" w14:textId="77777777" w:rsidTr="002262C5">
        <w:trPr>
          <w:trHeight w:val="1132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08DC" w14:textId="77777777" w:rsidR="008845D1" w:rsidRPr="00AE5A39" w:rsidRDefault="008845D1" w:rsidP="008845D1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EA63" w14:textId="77777777" w:rsidR="008845D1" w:rsidRPr="00AE5A39" w:rsidRDefault="008845D1" w:rsidP="008845D1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6E08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Знания:</w:t>
            </w:r>
          </w:p>
          <w:p w14:paraId="7337250F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номенклатура информационных источников, применяемых в профессиональной деятельности</w:t>
            </w:r>
          </w:p>
          <w:p w14:paraId="2595AFE7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структурирования информации</w:t>
            </w:r>
          </w:p>
          <w:p w14:paraId="7A8A09B4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 оформления результатов поиска информации</w:t>
            </w:r>
          </w:p>
          <w:p w14:paraId="1CA347F6" w14:textId="77777777" w:rsidR="008845D1" w:rsidRPr="00027E78" w:rsidRDefault="008845D1" w:rsidP="008845D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современные средства и устройства информатизации, порядок их применения и </w:t>
            </w:r>
          </w:p>
          <w:p w14:paraId="2484CB95" w14:textId="3F0C6EBA" w:rsidR="008845D1" w:rsidRPr="00AE5A39" w:rsidRDefault="008845D1" w:rsidP="008845D1">
            <w:pPr>
              <w:jc w:val="both"/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523FB2" w:rsidRPr="00AE5A39" w14:paraId="1035C089" w14:textId="77777777" w:rsidTr="002262C5">
        <w:trPr>
          <w:trHeight w:val="1140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8801" w14:textId="77777777" w:rsidR="00523FB2" w:rsidRPr="00AE5A39" w:rsidRDefault="00523FB2" w:rsidP="00523FB2">
            <w:pPr>
              <w:ind w:left="113" w:right="113"/>
              <w:jc w:val="center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ОК 03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6A60" w14:textId="77777777" w:rsidR="00523FB2" w:rsidRPr="00AE5A39" w:rsidRDefault="00523FB2" w:rsidP="00523FB2">
            <w:pPr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0C93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Умения: </w:t>
            </w:r>
          </w:p>
          <w:p w14:paraId="1B95087F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3F73A03E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современную научную профессиональную терминологию</w:t>
            </w:r>
          </w:p>
          <w:p w14:paraId="51D74C87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и выстраивать траектории профессионального развития и самообразования</w:t>
            </w:r>
          </w:p>
          <w:p w14:paraId="4B9FC75C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достоинства и недостатки коммерческой идеи</w:t>
            </w:r>
          </w:p>
          <w:p w14:paraId="4BAFF8FA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38EF5F85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презентовать идеи открытия собственного дела в профессиональной деятельности</w:t>
            </w:r>
          </w:p>
          <w:p w14:paraId="52303CD8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источники достоверной правовой информации</w:t>
            </w:r>
          </w:p>
          <w:p w14:paraId="1F9B07E8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различные правовые документы</w:t>
            </w:r>
          </w:p>
          <w:p w14:paraId="198B162B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интересные проектные идеи, грамотно их формулировать и документировать</w:t>
            </w:r>
          </w:p>
          <w:p w14:paraId="2D14C0D0" w14:textId="07DE1CA8" w:rsidR="00523FB2" w:rsidRPr="00AE5A39" w:rsidRDefault="00523FB2" w:rsidP="00523FB2">
            <w:pPr>
              <w:jc w:val="both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жизнеспособность проектной идеи, составлять план проекта</w:t>
            </w:r>
          </w:p>
        </w:tc>
      </w:tr>
      <w:tr w:rsidR="00523FB2" w:rsidRPr="00AE5A39" w14:paraId="583039CD" w14:textId="77777777" w:rsidTr="002262C5">
        <w:trPr>
          <w:trHeight w:val="1172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FA7E" w14:textId="77777777" w:rsidR="00523FB2" w:rsidRPr="00AE5A39" w:rsidRDefault="00523FB2" w:rsidP="00523FB2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B2DB" w14:textId="77777777" w:rsidR="00523FB2" w:rsidRPr="00AE5A39" w:rsidRDefault="00523FB2" w:rsidP="00523FB2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FDE8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Знания:</w:t>
            </w:r>
          </w:p>
          <w:p w14:paraId="06E781BB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актуальной нормативно-правовой документации</w:t>
            </w:r>
          </w:p>
          <w:p w14:paraId="7A688B3E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современная научная и профессиональная терминология</w:t>
            </w:r>
          </w:p>
          <w:p w14:paraId="17B2BF17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траектории профессионального развития и самообразования</w:t>
            </w:r>
          </w:p>
          <w:p w14:paraId="3F5988AF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предпринимательской деятельности, правовой и финансовой грамотности</w:t>
            </w:r>
          </w:p>
          <w:p w14:paraId="68DD654F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разработки презентации</w:t>
            </w:r>
          </w:p>
          <w:p w14:paraId="5AF7316E" w14:textId="10846956" w:rsidR="00523FB2" w:rsidRPr="00AE5A39" w:rsidRDefault="00523FB2" w:rsidP="00523FB2">
            <w:pPr>
              <w:jc w:val="both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этапы разработки и реализации проекта</w:t>
            </w:r>
          </w:p>
        </w:tc>
      </w:tr>
      <w:tr w:rsidR="00523FB2" w:rsidRPr="00AE5A39" w14:paraId="68A37957" w14:textId="77777777" w:rsidTr="002262C5">
        <w:trPr>
          <w:trHeight w:val="509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5C71" w14:textId="77777777" w:rsidR="00523FB2" w:rsidRPr="00AE5A39" w:rsidRDefault="00523FB2" w:rsidP="00523FB2">
            <w:pPr>
              <w:ind w:left="113" w:right="113"/>
              <w:jc w:val="center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ОК 04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3543" w14:textId="77777777" w:rsidR="00523FB2" w:rsidRPr="00AE5A39" w:rsidRDefault="00523FB2" w:rsidP="00523FB2">
            <w:pPr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D5A8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  <w:t xml:space="preserve">Умения: </w:t>
            </w:r>
          </w:p>
          <w:p w14:paraId="4B5C658C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организовывать работу коллектива и команды</w:t>
            </w:r>
          </w:p>
          <w:p w14:paraId="69C93FDA" w14:textId="32B08BB2" w:rsidR="00523FB2" w:rsidRPr="00AE5A39" w:rsidRDefault="00523FB2" w:rsidP="00523FB2">
            <w:pPr>
              <w:jc w:val="both"/>
              <w:rPr>
                <w:rFonts w:ascii="Times New Roman" w:eastAsia="NSimSun" w:hAnsi="Times New Roman" w:cs="Lucida Sans"/>
                <w:b/>
                <w:color w:val="000000"/>
                <w:spacing w:val="-4"/>
                <w:sz w:val="24"/>
                <w:szCs w:val="20"/>
                <w:lang w:eastAsia="zh-CN" w:bidi="hi-IN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523FB2" w:rsidRPr="00AE5A39" w14:paraId="255A335C" w14:textId="77777777" w:rsidTr="002262C5">
        <w:trPr>
          <w:trHeight w:val="991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F511" w14:textId="77777777" w:rsidR="00523FB2" w:rsidRPr="00AE5A39" w:rsidRDefault="00523FB2" w:rsidP="00523FB2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6DAE" w14:textId="77777777" w:rsidR="00523FB2" w:rsidRPr="00AE5A39" w:rsidRDefault="00523FB2" w:rsidP="00523FB2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C4AC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Знания:</w:t>
            </w:r>
          </w:p>
          <w:p w14:paraId="5A75C051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психологические основы деятельности коллектива</w:t>
            </w:r>
          </w:p>
          <w:p w14:paraId="2FECAA9E" w14:textId="725FC85A" w:rsidR="00523FB2" w:rsidRPr="00AE5A39" w:rsidRDefault="00523FB2" w:rsidP="00523FB2">
            <w:pPr>
              <w:jc w:val="both"/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психологические особенности личности</w:t>
            </w:r>
          </w:p>
        </w:tc>
      </w:tr>
      <w:tr w:rsidR="00523FB2" w:rsidRPr="00AE5A39" w14:paraId="612BFCC0" w14:textId="77777777" w:rsidTr="002262C5">
        <w:trPr>
          <w:trHeight w:val="1002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2099" w14:textId="77777777" w:rsidR="00523FB2" w:rsidRPr="00AE5A39" w:rsidRDefault="00523FB2" w:rsidP="00523FB2">
            <w:pPr>
              <w:ind w:left="113" w:right="113"/>
              <w:jc w:val="center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lastRenderedPageBreak/>
              <w:t>ОК 05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4EB1" w14:textId="77777777" w:rsidR="00523FB2" w:rsidRPr="00AE5A39" w:rsidRDefault="00523FB2" w:rsidP="00523FB2">
            <w:pPr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0717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Умения:</w:t>
            </w: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6ABFA0A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063D696" w14:textId="0EA40EB4" w:rsidR="00523FB2" w:rsidRPr="00AE5A39" w:rsidRDefault="00523FB2" w:rsidP="00523FB2">
            <w:pPr>
              <w:jc w:val="both"/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проявлять толерантность в рабочем коллективе</w:t>
            </w:r>
          </w:p>
        </w:tc>
      </w:tr>
      <w:tr w:rsidR="00523FB2" w:rsidRPr="00AE5A39" w14:paraId="28E00EC5" w14:textId="77777777" w:rsidTr="002262C5">
        <w:trPr>
          <w:trHeight w:val="1121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3DCB" w14:textId="77777777" w:rsidR="00523FB2" w:rsidRPr="00AE5A39" w:rsidRDefault="00523FB2" w:rsidP="00523FB2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9219" w14:textId="77777777" w:rsidR="00523FB2" w:rsidRPr="00AE5A39" w:rsidRDefault="00523FB2" w:rsidP="00523FB2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2DDC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Знания:</w:t>
            </w:r>
          </w:p>
          <w:p w14:paraId="6F9B4F19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оформления документов </w:t>
            </w:r>
          </w:p>
          <w:p w14:paraId="34366DCA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построения устных сообщений</w:t>
            </w:r>
          </w:p>
          <w:p w14:paraId="0C90C4F1" w14:textId="271EB407" w:rsidR="00523FB2" w:rsidRPr="00AE5A39" w:rsidRDefault="00523FB2" w:rsidP="00523FB2">
            <w:pPr>
              <w:jc w:val="both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социального и культурного контекста</w:t>
            </w:r>
          </w:p>
        </w:tc>
      </w:tr>
      <w:tr w:rsidR="00523FB2" w:rsidRPr="00AE5A39" w14:paraId="4B4B9862" w14:textId="77777777" w:rsidTr="002262C5">
        <w:trPr>
          <w:trHeight w:val="615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5E67" w14:textId="77777777" w:rsidR="00523FB2" w:rsidRPr="00AE5A39" w:rsidRDefault="00523FB2" w:rsidP="00523FB2">
            <w:pPr>
              <w:ind w:left="113" w:right="113"/>
              <w:jc w:val="center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ОК 06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7028" w14:textId="77777777" w:rsidR="00523FB2" w:rsidRPr="00AE5A39" w:rsidRDefault="00523FB2" w:rsidP="00523FB2">
            <w:pPr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F9F1" w14:textId="77777777" w:rsidR="00523FB2" w:rsidRPr="00523FB2" w:rsidRDefault="00523FB2" w:rsidP="00523F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F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1A167D2" w14:textId="77777777" w:rsidR="00523FB2" w:rsidRPr="00523FB2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гражданско-патриотическую позицию</w:t>
            </w:r>
          </w:p>
          <w:p w14:paraId="6818B1E3" w14:textId="77777777" w:rsidR="00523FB2" w:rsidRPr="00523FB2" w:rsidRDefault="00523FB2" w:rsidP="00523F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демонстрировать осознанное поведение</w:t>
            </w:r>
          </w:p>
          <w:p w14:paraId="166D4010" w14:textId="19449CC6" w:rsidR="00523FB2" w:rsidRPr="00523FB2" w:rsidRDefault="00523FB2" w:rsidP="00523F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значимость своей специальности</w:t>
            </w:r>
          </w:p>
          <w:p w14:paraId="4C008719" w14:textId="783F5D2E" w:rsidR="00523FB2" w:rsidRPr="00523FB2" w:rsidRDefault="00523FB2" w:rsidP="00523FB2">
            <w:pPr>
              <w:jc w:val="both"/>
              <w:rPr>
                <w:rFonts w:ascii="Times New Roman" w:eastAsia="NSimSun" w:hAnsi="Times New Roman" w:cs="Lucida Sans"/>
                <w:sz w:val="24"/>
                <w:szCs w:val="20"/>
                <w:lang w:eastAsia="zh-CN" w:bidi="hi-IN"/>
              </w:rPr>
            </w:pP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стандарты антикоррупционного поведения</w:t>
            </w:r>
          </w:p>
        </w:tc>
      </w:tr>
      <w:tr w:rsidR="00523FB2" w:rsidRPr="00AE5A39" w14:paraId="1EC7878C" w14:textId="77777777" w:rsidTr="002262C5">
        <w:trPr>
          <w:trHeight w:val="1138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BA53" w14:textId="77777777" w:rsidR="00523FB2" w:rsidRPr="00AE5A39" w:rsidRDefault="00523FB2" w:rsidP="00523FB2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CA02" w14:textId="77777777" w:rsidR="00523FB2" w:rsidRPr="00AE5A39" w:rsidRDefault="00523FB2" w:rsidP="00523FB2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0CC70" w14:textId="77777777" w:rsidR="00523FB2" w:rsidRPr="00523FB2" w:rsidRDefault="00523FB2" w:rsidP="00523F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F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14:paraId="68AFD454" w14:textId="77777777" w:rsidR="00523FB2" w:rsidRPr="00523FB2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гражданско-патриотической позиции</w:t>
            </w:r>
          </w:p>
          <w:p w14:paraId="3C718D3B" w14:textId="77777777" w:rsidR="00523FB2" w:rsidRPr="00523FB2" w:rsidRDefault="00523FB2" w:rsidP="00523F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6B43EDCB" w14:textId="783F185D" w:rsidR="00523FB2" w:rsidRPr="00523FB2" w:rsidRDefault="00523FB2" w:rsidP="00523F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значимость профессиональной деятельности по специальности</w:t>
            </w:r>
          </w:p>
          <w:p w14:paraId="16538FFD" w14:textId="28066B06" w:rsidR="00523FB2" w:rsidRPr="00523FB2" w:rsidRDefault="00523FB2" w:rsidP="00523FB2">
            <w:pPr>
              <w:jc w:val="both"/>
              <w:rPr>
                <w:rFonts w:ascii="Times New Roman" w:eastAsia="NSimSun" w:hAnsi="Times New Roman" w:cs="Lucida Sans"/>
                <w:sz w:val="24"/>
                <w:szCs w:val="20"/>
                <w:lang w:eastAsia="zh-CN" w:bidi="hi-IN"/>
              </w:rPr>
            </w:pP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стандарты антикоррупционного поведения и последствия его нарушения</w:t>
            </w:r>
          </w:p>
        </w:tc>
      </w:tr>
      <w:tr w:rsidR="00523FB2" w:rsidRPr="00AE5A39" w14:paraId="0415BEFC" w14:textId="77777777" w:rsidTr="002262C5">
        <w:trPr>
          <w:trHeight w:val="982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C6E5" w14:textId="77777777" w:rsidR="00523FB2" w:rsidRPr="00AE5A39" w:rsidRDefault="00523FB2" w:rsidP="00523FB2">
            <w:pPr>
              <w:ind w:left="113" w:right="113"/>
              <w:jc w:val="center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ОК 07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3282" w14:textId="77777777" w:rsidR="00523FB2" w:rsidRPr="00AE5A39" w:rsidRDefault="00523FB2" w:rsidP="00523FB2">
            <w:pPr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4271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Умения: </w:t>
            </w:r>
          </w:p>
          <w:p w14:paraId="27BFA765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нормы экологической безопасности</w:t>
            </w:r>
          </w:p>
          <w:p w14:paraId="7E8585F6" w14:textId="10D9A97D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определять направления ресурсосбережения в рамках профессиональной деятельности </w:t>
            </w:r>
            <w:proofErr w:type="gramStart"/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027E78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  <w:t xml:space="preserve"> </w:t>
            </w:r>
            <w:r w:rsidRPr="00523FB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специальности</w:t>
            </w:r>
            <w:proofErr w:type="gramEnd"/>
          </w:p>
          <w:p w14:paraId="63711804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04B32FCB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794C6D9B" w14:textId="693D2628" w:rsidR="00523FB2" w:rsidRPr="00AE5A39" w:rsidRDefault="00523FB2" w:rsidP="00523FB2">
            <w:pPr>
              <w:jc w:val="both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 действовать в чрезвычайных ситуациях</w:t>
            </w:r>
          </w:p>
        </w:tc>
      </w:tr>
      <w:tr w:rsidR="00523FB2" w:rsidRPr="00AE5A39" w14:paraId="23457ED2" w14:textId="77777777" w:rsidTr="002262C5">
        <w:trPr>
          <w:trHeight w:val="1228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7DC5" w14:textId="77777777" w:rsidR="00523FB2" w:rsidRPr="00AE5A39" w:rsidRDefault="00523FB2" w:rsidP="00523FB2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DF8E" w14:textId="77777777" w:rsidR="00523FB2" w:rsidRPr="00AE5A39" w:rsidRDefault="00523FB2" w:rsidP="00523FB2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783B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Знания:</w:t>
            </w:r>
          </w:p>
          <w:p w14:paraId="31984E12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3AF7CBD3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ресурсы, задействованные в профессиональной деятельности</w:t>
            </w:r>
          </w:p>
          <w:p w14:paraId="4F533BD6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 обеспечения ресурсосбережения</w:t>
            </w:r>
          </w:p>
          <w:p w14:paraId="472B66F2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принципы бережливого производства</w:t>
            </w:r>
          </w:p>
          <w:p w14:paraId="67192276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направления изменения климатических условий региона</w:t>
            </w:r>
          </w:p>
          <w:p w14:paraId="576A477E" w14:textId="4A4BECD2" w:rsidR="00523FB2" w:rsidRPr="00AE5A39" w:rsidRDefault="00523FB2" w:rsidP="00523FB2">
            <w:pPr>
              <w:jc w:val="both"/>
              <w:rPr>
                <w:rFonts w:ascii="Times New Roman" w:eastAsia="NSimSun" w:hAnsi="Times New Roman" w:cs="Lucida Sans"/>
                <w:b/>
                <w:color w:val="000000"/>
                <w:sz w:val="24"/>
                <w:szCs w:val="20"/>
                <w:lang w:eastAsia="zh-CN" w:bidi="hi-IN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правила поведения в чрезвычайных ситуациях</w:t>
            </w:r>
          </w:p>
        </w:tc>
      </w:tr>
      <w:tr w:rsidR="00523FB2" w:rsidRPr="00AE5A39" w14:paraId="0E08E180" w14:textId="77777777" w:rsidTr="002262C5">
        <w:trPr>
          <w:trHeight w:val="1267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1428" w14:textId="77777777" w:rsidR="00523FB2" w:rsidRPr="00AE5A39" w:rsidRDefault="00523FB2" w:rsidP="00523FB2">
            <w:pPr>
              <w:ind w:left="113" w:right="113"/>
              <w:jc w:val="center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lastRenderedPageBreak/>
              <w:t>ОК 08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2285" w14:textId="77777777" w:rsidR="00523FB2" w:rsidRPr="00AE5A39" w:rsidRDefault="00523FB2" w:rsidP="00523FB2">
            <w:pPr>
              <w:jc w:val="both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DBA8" w14:textId="77777777" w:rsidR="00523FB2" w:rsidRPr="00523FB2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3F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Умения: </w:t>
            </w:r>
          </w:p>
          <w:p w14:paraId="7E7074C0" w14:textId="77777777" w:rsidR="00523FB2" w:rsidRPr="00523FB2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  <w:p w14:paraId="3B3BD6D9" w14:textId="77777777" w:rsidR="00523FB2" w:rsidRPr="00523FB2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рациональные приемы двигательных функций в профессиональной деятельности</w:t>
            </w:r>
          </w:p>
          <w:p w14:paraId="5019EF94" w14:textId="3C9ED50E" w:rsidR="00523FB2" w:rsidRPr="00523FB2" w:rsidRDefault="00523FB2" w:rsidP="00523FB2">
            <w:pPr>
              <w:jc w:val="both"/>
              <w:rPr>
                <w:rFonts w:ascii="Times New Roman" w:eastAsia="NSimSun" w:hAnsi="Times New Roman" w:cs="Lucida Sans"/>
                <w:b/>
                <w:sz w:val="24"/>
                <w:szCs w:val="20"/>
                <w:lang w:eastAsia="zh-CN" w:bidi="hi-IN"/>
              </w:rPr>
            </w:pP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523FB2" w:rsidRPr="00AE5A39" w14:paraId="30308A31" w14:textId="77777777" w:rsidTr="002262C5">
        <w:trPr>
          <w:trHeight w:val="1430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B216" w14:textId="77777777" w:rsidR="00523FB2" w:rsidRPr="00AE5A39" w:rsidRDefault="00523FB2" w:rsidP="00523FB2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AD84" w14:textId="77777777" w:rsidR="00523FB2" w:rsidRPr="00AE5A39" w:rsidRDefault="00523FB2" w:rsidP="00523FB2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89AA" w14:textId="77777777" w:rsidR="00523FB2" w:rsidRPr="00523FB2" w:rsidRDefault="00523FB2" w:rsidP="00523F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F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14:paraId="15A90ACE" w14:textId="77777777" w:rsidR="00523FB2" w:rsidRPr="00523FB2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физической культуры в общекультурном, профессиональном и социальном развитии человека</w:t>
            </w:r>
          </w:p>
          <w:p w14:paraId="1110330B" w14:textId="77777777" w:rsidR="00523FB2" w:rsidRPr="00523FB2" w:rsidRDefault="00523FB2" w:rsidP="00523F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здорового образа жизни</w:t>
            </w:r>
          </w:p>
          <w:p w14:paraId="3582D4EF" w14:textId="3E432614" w:rsidR="00523FB2" w:rsidRPr="00523FB2" w:rsidRDefault="00523FB2" w:rsidP="00523F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профессиональной деятельности и зоны риска физического здоровья </w:t>
            </w:r>
            <w:proofErr w:type="gramStart"/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 специальности</w:t>
            </w:r>
            <w:proofErr w:type="gramEnd"/>
          </w:p>
          <w:p w14:paraId="28506B49" w14:textId="772FA78B" w:rsidR="00523FB2" w:rsidRPr="00523FB2" w:rsidRDefault="00523FB2" w:rsidP="00523FB2">
            <w:pPr>
              <w:jc w:val="both"/>
              <w:rPr>
                <w:rFonts w:ascii="Times New Roman" w:eastAsia="NSimSun" w:hAnsi="Times New Roman" w:cs="Lucida Sans"/>
                <w:b/>
                <w:sz w:val="24"/>
                <w:szCs w:val="20"/>
                <w:lang w:eastAsia="zh-CN" w:bidi="hi-IN"/>
              </w:rPr>
            </w:pPr>
            <w:r w:rsidRPr="00523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профилактики перенапряжения</w:t>
            </w:r>
          </w:p>
        </w:tc>
      </w:tr>
      <w:tr w:rsidR="00AE5A39" w:rsidRPr="00AE5A39" w14:paraId="40549D4E" w14:textId="77777777" w:rsidTr="002262C5">
        <w:trPr>
          <w:trHeight w:val="983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35E4" w14:textId="77777777" w:rsidR="00AE5A39" w:rsidRPr="00AE5A39" w:rsidRDefault="00AE5A39" w:rsidP="00AE5A39">
            <w:pPr>
              <w:ind w:left="113" w:right="113"/>
              <w:jc w:val="center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ОК 09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5F98" w14:textId="77777777" w:rsidR="00AE5A39" w:rsidRPr="00AE5A39" w:rsidRDefault="00AE5A39" w:rsidP="00AE5A39">
            <w:pPr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AE5A39"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E86F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Умения:</w:t>
            </w: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3AAAEF5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2606D588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участвовать в диалогах на знакомые общие и профессиональные темы</w:t>
            </w:r>
          </w:p>
          <w:p w14:paraId="6F3A84CA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строить простые высказывания о себе и о своей профессиональной деятельности</w:t>
            </w:r>
          </w:p>
          <w:p w14:paraId="3305370A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 обосновывать и объяснять свои действия (текущие и планируемые)</w:t>
            </w:r>
          </w:p>
          <w:p w14:paraId="5642160C" w14:textId="6A1D45A2" w:rsidR="00AE5A39" w:rsidRPr="00AE5A39" w:rsidRDefault="00523FB2" w:rsidP="00523FB2">
            <w:pPr>
              <w:jc w:val="both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523FB2" w:rsidRPr="00AE5A39" w14:paraId="39917B63" w14:textId="77777777" w:rsidTr="00AE5A39">
        <w:trPr>
          <w:trHeight w:val="1123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961A" w14:textId="77777777" w:rsidR="00523FB2" w:rsidRPr="00AE5A39" w:rsidRDefault="00523FB2" w:rsidP="00523FB2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11FA" w14:textId="77777777" w:rsidR="00523FB2" w:rsidRPr="00AE5A39" w:rsidRDefault="00523FB2" w:rsidP="00523FB2">
            <w:pPr>
              <w:rPr>
                <w:rFonts w:ascii="Calibri" w:eastAsia="NSimSun" w:hAnsi="Calibri" w:cs="Lucida Sans"/>
                <w:color w:val="000000"/>
                <w:szCs w:val="20"/>
                <w:lang w:eastAsia="zh-CN" w:bidi="hi-IN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633B98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Знания:</w:t>
            </w:r>
          </w:p>
          <w:p w14:paraId="6EF21FF1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построения простых и сложных предложений на профессиональные темы</w:t>
            </w:r>
          </w:p>
          <w:p w14:paraId="59C045C7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общеупотребительные глаголы (бытовая и профессиональная лексика)</w:t>
            </w:r>
          </w:p>
          <w:p w14:paraId="4041CC6B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374BF8A4" w14:textId="77777777" w:rsidR="00523FB2" w:rsidRPr="00027E78" w:rsidRDefault="00523FB2" w:rsidP="00523FB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произношения</w:t>
            </w:r>
          </w:p>
          <w:p w14:paraId="42B875F1" w14:textId="788E8843" w:rsidR="00523FB2" w:rsidRPr="00AE5A39" w:rsidRDefault="00523FB2" w:rsidP="00523FB2">
            <w:pPr>
              <w:jc w:val="both"/>
              <w:rPr>
                <w:rFonts w:ascii="Times New Roman" w:eastAsia="NSimSun" w:hAnsi="Times New Roman" w:cs="Lucida Sans"/>
                <w:color w:val="000000"/>
                <w:sz w:val="24"/>
                <w:szCs w:val="20"/>
                <w:lang w:eastAsia="zh-CN" w:bidi="hi-IN"/>
              </w:rPr>
            </w:pPr>
            <w:r w:rsidRPr="0002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чтения текстов профессиональной направленности</w:t>
            </w:r>
          </w:p>
        </w:tc>
      </w:tr>
    </w:tbl>
    <w:p w14:paraId="4F37D0E4" w14:textId="3E6FCC7B" w:rsidR="00697699" w:rsidRDefault="0069769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2045B74" w14:textId="5C356A00" w:rsidR="006D79BD" w:rsidRDefault="006D79B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8305B51" w14:textId="75FDCD61" w:rsidR="006D79BD" w:rsidRDefault="006D79B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4BCE6A5" w14:textId="3F5154BB" w:rsidR="006D79BD" w:rsidRDefault="006D79B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E2C65DF" w14:textId="77777777" w:rsidR="006D79BD" w:rsidRPr="00CA320D" w:rsidRDefault="006D79B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B55A1EE" w14:textId="77777777" w:rsidR="00697699" w:rsidRPr="00CA320D" w:rsidRDefault="00BA7782">
      <w:pPr>
        <w:pStyle w:val="1"/>
      </w:pPr>
      <w:bookmarkStart w:id="28" w:name="_Toc75974158"/>
      <w:r w:rsidRPr="00CA320D">
        <w:lastRenderedPageBreak/>
        <w:t>4.2. Профессиональные компетенции</w:t>
      </w:r>
      <w:bookmarkEnd w:id="28"/>
    </w:p>
    <w:p w14:paraId="0F31FEE8" w14:textId="77777777" w:rsidR="00697699" w:rsidRPr="00CA320D" w:rsidRDefault="00697699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073" w:type="dxa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3462"/>
        <w:gridCol w:w="3173"/>
      </w:tblGrid>
      <w:tr w:rsidR="00CA320D" w:rsidRPr="00CA320D" w14:paraId="6F2F93B1" w14:textId="77777777">
        <w:trPr>
          <w:jc w:val="center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BCC9" w14:textId="77777777" w:rsidR="00697699" w:rsidRPr="00CA320D" w:rsidRDefault="00BA778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/>
                <w:b/>
                <w:sz w:val="24"/>
                <w:szCs w:val="24"/>
              </w:rPr>
              <w:t>Основные виды</w:t>
            </w:r>
          </w:p>
          <w:p w14:paraId="5FB32ED4" w14:textId="77777777" w:rsidR="00697699" w:rsidRPr="00CA320D" w:rsidRDefault="00BA778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639D" w14:textId="77777777" w:rsidR="00697699" w:rsidRPr="00CA320D" w:rsidRDefault="00BA778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/>
                <w:b/>
                <w:sz w:val="24"/>
                <w:szCs w:val="24"/>
              </w:rPr>
              <w:t>Код и наименование</w:t>
            </w:r>
          </w:p>
          <w:p w14:paraId="5AB26DC0" w14:textId="77777777" w:rsidR="00697699" w:rsidRPr="00CA320D" w:rsidRDefault="00BA778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585D" w14:textId="77777777" w:rsidR="00697699" w:rsidRPr="00CA320D" w:rsidRDefault="00BA778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CA320D" w:rsidRPr="00CA320D" w14:paraId="3FF1D0B0" w14:textId="77777777">
        <w:trPr>
          <w:trHeight w:val="489"/>
          <w:jc w:val="center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D814" w14:textId="77777777" w:rsidR="00697699" w:rsidRPr="00CA320D" w:rsidRDefault="00BA77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320D">
              <w:rPr>
                <w:rFonts w:ascii="Times New Roman" w:hAnsi="Times New Roman"/>
                <w:sz w:val="24"/>
                <w:szCs w:val="24"/>
              </w:rPr>
              <w:t>Эксплуатация и обслуживание судов технического флота</w:t>
            </w: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2498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1.1. Выполнять вахтенные производственные задания с соблюдением соответствующих технологий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D74E" w14:textId="77777777" w:rsidR="00697699" w:rsidRPr="00CA320D" w:rsidRDefault="00BA7782">
            <w:pPr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305B7705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работе со средствами навигационного оборудования и светосигнальными приборами навигационного оборудования</w:t>
            </w:r>
          </w:p>
        </w:tc>
      </w:tr>
      <w:tr w:rsidR="00CA320D" w:rsidRPr="00CA320D" w14:paraId="19D7C0BF" w14:textId="77777777">
        <w:trPr>
          <w:trHeight w:val="411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FC090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18DF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0492" w14:textId="77777777" w:rsidR="00697699" w:rsidRPr="00CA320D" w:rsidRDefault="00BA7782">
            <w:pPr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5F8A1B8C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осуществлять монтаж и регулировку светосигнальных приборов навигационного оборудования;</w:t>
            </w:r>
          </w:p>
          <w:p w14:paraId="504FA0C7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выбирать светосигнальные приборы;</w:t>
            </w:r>
          </w:p>
        </w:tc>
      </w:tr>
      <w:tr w:rsidR="00CA320D" w:rsidRPr="00CA320D" w14:paraId="0253BDE3" w14:textId="77777777">
        <w:trPr>
          <w:trHeight w:val="417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19AF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0E30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2971" w14:textId="77777777" w:rsidR="00697699" w:rsidRPr="00CA320D" w:rsidRDefault="00BA7782">
            <w:pPr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6263C45E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устройство судов технического флота различных типов;</w:t>
            </w:r>
          </w:p>
          <w:p w14:paraId="28712EB4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работы со средствами навигационного оборудования и светосигнальными приборами навигационного оборудования;</w:t>
            </w:r>
          </w:p>
          <w:p w14:paraId="19198017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правила расстановки навигационных знаков на внутренних водных путях, по координатам и с помощью спутниковых навигационных систем;</w:t>
            </w:r>
          </w:p>
        </w:tc>
      </w:tr>
      <w:tr w:rsidR="00CA320D" w:rsidRPr="00CA320D" w14:paraId="09ED69E1" w14:textId="77777777">
        <w:trPr>
          <w:trHeight w:val="460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6489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C905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1.2. Выполнять производственные операции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D88DB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1E97EA57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выполнении производственных операций;</w:t>
            </w:r>
          </w:p>
          <w:p w14:paraId="4505C899" w14:textId="77777777" w:rsidR="00697699" w:rsidRPr="00CA320D" w:rsidRDefault="00697699">
            <w:pPr>
              <w:rPr>
                <w:rFonts w:ascii="Times New Roman" w:hAnsi="Times New Roman"/>
                <w:b/>
              </w:rPr>
            </w:pPr>
          </w:p>
        </w:tc>
      </w:tr>
      <w:tr w:rsidR="00CA320D" w:rsidRPr="00CA320D" w14:paraId="141E7EF5" w14:textId="77777777">
        <w:trPr>
          <w:trHeight w:val="460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9D79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28C3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199C7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1C055870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выбирать тип дноуглубительного снаряда в зависимости от условий работы;</w:t>
            </w:r>
          </w:p>
        </w:tc>
      </w:tr>
      <w:tr w:rsidR="00CA320D" w:rsidRPr="00CA320D" w14:paraId="2134644F" w14:textId="77777777">
        <w:trPr>
          <w:trHeight w:val="460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2E4E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541C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6DB2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12AA0FFF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способы управления дноуглубительными и портовыми снарядами;</w:t>
            </w:r>
          </w:p>
        </w:tc>
      </w:tr>
      <w:tr w:rsidR="00CA320D" w:rsidRPr="00CA320D" w14:paraId="4A8FD5A2" w14:textId="77777777">
        <w:trPr>
          <w:trHeight w:val="30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E6CA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C725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1.3. Пользоваться техническими инструкциями, наставлениями и технологическими картами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C8B5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33FEA1BE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пользовании техническими инструкциями, наставлениями и технологическими картами;</w:t>
            </w:r>
          </w:p>
        </w:tc>
      </w:tr>
      <w:tr w:rsidR="00CA320D" w:rsidRPr="00CA320D" w14:paraId="2D1DD066" w14:textId="77777777">
        <w:trPr>
          <w:trHeight w:val="423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7901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C3FA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1287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7CDFB488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</w:rPr>
              <w:t>выбирать светоотражающие покрытия и способы нанесения на навигационное оборудование;</w:t>
            </w:r>
          </w:p>
        </w:tc>
      </w:tr>
      <w:tr w:rsidR="00CA320D" w:rsidRPr="00CA320D" w14:paraId="25110ECE" w14:textId="77777777">
        <w:trPr>
          <w:trHeight w:val="30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B0CB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507C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7EE2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4F6F9C23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 xml:space="preserve">технический надзор за </w:t>
            </w:r>
            <w:r w:rsidRPr="00CA320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судами;</w:t>
            </w:r>
          </w:p>
          <w:p w14:paraId="07C5C442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правила технической эксплуатации рабочих устройств и оборудования земснарядов;</w:t>
            </w:r>
          </w:p>
          <w:p w14:paraId="4906CDC6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технологические процессы землечерпания</w:t>
            </w:r>
          </w:p>
        </w:tc>
      </w:tr>
      <w:tr w:rsidR="00CA320D" w:rsidRPr="00CA320D" w14:paraId="5D926B5C" w14:textId="77777777">
        <w:trPr>
          <w:trHeight w:val="534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C191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8B27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1.4. Эксплуатировать рабочие устройства и оборудование земснарядов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28D7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7749997E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эксплуатации рабочих устройств и оборудования земснарядов</w:t>
            </w:r>
          </w:p>
        </w:tc>
      </w:tr>
      <w:tr w:rsidR="00CA320D" w:rsidRPr="00CA320D" w14:paraId="0F552FF4" w14:textId="77777777">
        <w:trPr>
          <w:trHeight w:val="542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9A89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6C1C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4F0D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3BA3A09B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эксплуатировать рабочие устройства и оборудование земснарядов</w:t>
            </w:r>
          </w:p>
        </w:tc>
      </w:tr>
      <w:tr w:rsidR="00CA320D" w:rsidRPr="00CA320D" w14:paraId="62FE816C" w14:textId="77777777">
        <w:trPr>
          <w:trHeight w:val="481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6EB8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62D5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64FD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21700F0F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методы определения оптимального режима работы грунтового насоса</w:t>
            </w:r>
          </w:p>
        </w:tc>
      </w:tr>
      <w:tr w:rsidR="00CA320D" w:rsidRPr="00CA320D" w14:paraId="4C5C0513" w14:textId="77777777">
        <w:trPr>
          <w:trHeight w:val="481"/>
          <w:jc w:val="center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F74E" w14:textId="77777777" w:rsidR="00697699" w:rsidRPr="00CA320D" w:rsidRDefault="00BA77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320D">
              <w:rPr>
                <w:rFonts w:ascii="Times New Roman" w:hAnsi="Times New Roman"/>
                <w:sz w:val="24"/>
                <w:szCs w:val="24"/>
              </w:rPr>
              <w:t>Эксплуатация и обслуживание судовых энергетических установок и вспомогательных механизмов</w:t>
            </w: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75AD5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2.1. Управлять главными двигателями и механизмами, обеспечивать их техническую эксплуатацию, содержание и ремонт в соответствии с правилами технической эксплуатации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5BA5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39BCA09C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обслуживании и эксплуатации главных и вспомогательных механизмов;</w:t>
            </w:r>
          </w:p>
          <w:p w14:paraId="146A4815" w14:textId="77777777" w:rsidR="00697699" w:rsidRPr="00CA320D" w:rsidRDefault="00BA778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обслуживании и эксплуатации основных видов электрооборудования земснарядов</w:t>
            </w:r>
          </w:p>
        </w:tc>
      </w:tr>
      <w:tr w:rsidR="00CA320D" w:rsidRPr="00CA320D" w14:paraId="39CDBC4E" w14:textId="77777777">
        <w:trPr>
          <w:trHeight w:val="481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93A1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4647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F3E1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140FB4C4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эксплуатировать главные и вспомогательные двигатели;</w:t>
            </w:r>
          </w:p>
          <w:p w14:paraId="39967542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обслуживать дизельную энергетическую установку на всех режимах;</w:t>
            </w:r>
          </w:p>
          <w:p w14:paraId="5C1D2557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устранять неполадки в работе систем и устройств;</w:t>
            </w:r>
          </w:p>
          <w:p w14:paraId="652E5591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читать принципиальные схемы управления электродвигателями основных механизмов;</w:t>
            </w:r>
          </w:p>
          <w:p w14:paraId="3D958926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осуществлять подготовку к пуску, пуск, регулирование заданных режимов, обслуживание во время работы основных видов электрооборудования земснарядов;</w:t>
            </w:r>
          </w:p>
          <w:p w14:paraId="2CBB38BE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выполнять ремонт главных и вспомогательных механизмов;</w:t>
            </w:r>
          </w:p>
          <w:p w14:paraId="257CA4DF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центровать валопровод по фланцам, устранять изломы и смещения</w:t>
            </w:r>
          </w:p>
        </w:tc>
      </w:tr>
      <w:tr w:rsidR="00CA320D" w:rsidRPr="00CA320D" w14:paraId="75D322FA" w14:textId="77777777">
        <w:trPr>
          <w:trHeight w:val="481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DC624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29B3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6A9A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3E818716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 xml:space="preserve">представления об </w:t>
            </w:r>
            <w:proofErr w:type="spellStart"/>
            <w:r w:rsidRPr="00CA320D">
              <w:rPr>
                <w:rFonts w:ascii="Times New Roman" w:hAnsi="Times New Roman"/>
              </w:rPr>
              <w:t>ресурсо</w:t>
            </w:r>
            <w:proofErr w:type="spellEnd"/>
            <w:r w:rsidRPr="00CA320D">
              <w:rPr>
                <w:rFonts w:ascii="Times New Roman" w:hAnsi="Times New Roman"/>
              </w:rPr>
              <w:t>- и энергосберегающих технологиях</w:t>
            </w:r>
          </w:p>
          <w:p w14:paraId="0A283B7A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 xml:space="preserve">конструктивные особенности </w:t>
            </w:r>
            <w:r w:rsidRPr="00CA320D">
              <w:rPr>
                <w:rFonts w:ascii="Times New Roman" w:hAnsi="Times New Roman"/>
              </w:rPr>
              <w:lastRenderedPageBreak/>
              <w:t>дизелей, установленных на земснарядах, их классификацию и маркировку</w:t>
            </w:r>
          </w:p>
          <w:p w14:paraId="447E5AB0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системы газораспределения, наддува, охлаждения, смазки, подачи топлива;</w:t>
            </w:r>
          </w:p>
          <w:p w14:paraId="3E69E196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правила ведения технической документации;</w:t>
            </w:r>
          </w:p>
          <w:p w14:paraId="7F00148D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теоретические основы организации и технологии судоремонта;</w:t>
            </w:r>
          </w:p>
          <w:p w14:paraId="412155FD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методы дефектации при судоремонте;</w:t>
            </w:r>
          </w:p>
          <w:p w14:paraId="36ECB2FD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методы ремонта и повышения износостойкости корпусных конструкций и деталей судовых технических средств, корпуса судна, надстроек и оборудования судна, судовых устройств, судовых систем, судового котлоагрегата двигателя;</w:t>
            </w:r>
          </w:p>
          <w:p w14:paraId="319B52DA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виды электрооборудования и автоматики земснарядов;</w:t>
            </w:r>
          </w:p>
          <w:p w14:paraId="2EC63EDA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правила эксплуатации источников электроэнергии на земснарядах;</w:t>
            </w:r>
          </w:p>
          <w:p w14:paraId="0665F9E1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принципы работы электрооборудования в ручном и автоматическом режимах;</w:t>
            </w:r>
          </w:p>
          <w:p w14:paraId="112FE78F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порядок составления технической документации на судоремонт и выполнения ремонтных и монтажных работ на судне</w:t>
            </w:r>
          </w:p>
        </w:tc>
      </w:tr>
      <w:tr w:rsidR="00CA320D" w:rsidRPr="00CA320D" w14:paraId="317D7CF5" w14:textId="77777777">
        <w:trPr>
          <w:trHeight w:val="64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BC58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489F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2.2. Осуществлять контроль выполнения национальных и международных требований по эксплуатации судна, судовых энергетических установок и вспомогательных механизмов.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CEA2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7124F2A4" w14:textId="77777777" w:rsidR="00697699" w:rsidRPr="00CA320D" w:rsidRDefault="00BA77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/>
                <w:sz w:val="24"/>
                <w:szCs w:val="24"/>
              </w:rPr>
              <w:t>обслуживании и эксплуатации главных и вспомогательных механизмов</w:t>
            </w:r>
          </w:p>
        </w:tc>
      </w:tr>
      <w:tr w:rsidR="00CA320D" w:rsidRPr="00CA320D" w14:paraId="664A8F13" w14:textId="77777777">
        <w:trPr>
          <w:trHeight w:val="64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94C0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6A1B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7E47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197A35EC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эксплуатировать судовые устройства и механизмы;</w:t>
            </w:r>
          </w:p>
          <w:p w14:paraId="00736732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безопасно проводить судовые работы</w:t>
            </w:r>
          </w:p>
        </w:tc>
      </w:tr>
      <w:tr w:rsidR="00CA320D" w:rsidRPr="00CA320D" w14:paraId="5DDE05CA" w14:textId="77777777">
        <w:trPr>
          <w:trHeight w:val="64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C8A8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CAE4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8252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27213013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правила технической эксплуатации дизелей и Правила Российского Речного Регистра;</w:t>
            </w:r>
          </w:p>
          <w:p w14:paraId="3F3E09CA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методы сборки, монтажа и испытаний дизелей;</w:t>
            </w:r>
          </w:p>
          <w:p w14:paraId="4A0A6FC3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методы ремонта валопровода и двигателей, вспомогательных механизмов;</w:t>
            </w:r>
          </w:p>
          <w:p w14:paraId="0D6E5C77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охрану труда при судоремонте</w:t>
            </w:r>
          </w:p>
        </w:tc>
      </w:tr>
      <w:tr w:rsidR="00CA320D" w:rsidRPr="00CA320D" w14:paraId="06A6033E" w14:textId="77777777">
        <w:trPr>
          <w:trHeight w:val="63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F7F1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9F0F" w14:textId="77777777" w:rsidR="00697699" w:rsidRPr="00CA320D" w:rsidRDefault="00BA7782">
            <w:pPr>
              <w:widowControl w:val="0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2.3. Осуществлять выбор оборудования, элементов и систем оборудования для замены в процессе эксплуатации.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D95E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605DB999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</w:rPr>
              <w:t>ведении ремонтных работ систем и устройств</w:t>
            </w:r>
          </w:p>
        </w:tc>
      </w:tr>
      <w:tr w:rsidR="00CA320D" w:rsidRPr="00CA320D" w14:paraId="2427BDA1" w14:textId="77777777">
        <w:trPr>
          <w:trHeight w:val="63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2124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1DB9" w14:textId="77777777" w:rsidR="00697699" w:rsidRPr="00CA320D" w:rsidRDefault="00697699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0C29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</w:t>
            </w:r>
          </w:p>
          <w:p w14:paraId="15136574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использовать основной мерительный инструмент для дефектации и контроля</w:t>
            </w:r>
          </w:p>
        </w:tc>
      </w:tr>
      <w:tr w:rsidR="00CA320D" w:rsidRPr="00CA320D" w14:paraId="6B71BB4A" w14:textId="77777777">
        <w:trPr>
          <w:trHeight w:val="63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7C97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820D" w14:textId="77777777" w:rsidR="00697699" w:rsidRPr="00CA320D" w:rsidRDefault="00697699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F45B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</w:t>
            </w:r>
          </w:p>
          <w:p w14:paraId="7D121368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основные виды износа и повреждений корпуса судна, энергетического оборудования и судовых вспомогательных механизмов;</w:t>
            </w:r>
          </w:p>
          <w:p w14:paraId="397F8082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порядок составления технической документации на судоремонт и выполнения ремонтных и монтажных работ на судне</w:t>
            </w:r>
          </w:p>
        </w:tc>
      </w:tr>
      <w:tr w:rsidR="00CA320D" w:rsidRPr="00CA320D" w14:paraId="40430F11" w14:textId="77777777">
        <w:trPr>
          <w:trHeight w:val="365"/>
          <w:jc w:val="center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EB57" w14:textId="77777777" w:rsidR="00697699" w:rsidRPr="00CA320D" w:rsidRDefault="00BA77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320D">
              <w:rPr>
                <w:rFonts w:ascii="Times New Roman" w:hAnsi="Times New Roman"/>
                <w:sz w:val="24"/>
                <w:szCs w:val="24"/>
              </w:rPr>
              <w:t>Проектно-изыскательные работы на внутренних водных путях</w:t>
            </w: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19FB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3.1. Осуществлять изыскания для обеспечения всех видов путевых и добычных работ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A6EC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5C08856C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проведении изысканий на водных объектах;</w:t>
            </w:r>
          </w:p>
          <w:p w14:paraId="4DF36A55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работе с основными гидрометрическими и геодезическими приборами;</w:t>
            </w:r>
          </w:p>
          <w:p w14:paraId="0E432084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производстве разбивочных работ</w:t>
            </w:r>
          </w:p>
        </w:tc>
      </w:tr>
      <w:tr w:rsidR="00CA320D" w:rsidRPr="00CA320D" w14:paraId="48CDEB1E" w14:textId="77777777">
        <w:trPr>
          <w:trHeight w:val="36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D1F8" w14:textId="77777777" w:rsidR="00697699" w:rsidRPr="00CA320D" w:rsidRDefault="00697699">
            <w:pPr>
              <w:jc w:val="both"/>
              <w:rPr>
                <w:rFonts w:ascii="Courier" w:hAnsi="Courier" w:cs="Courier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0C48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034B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463C259E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выполнять поверки основных гидрометрических и геодезических приборов;</w:t>
            </w:r>
          </w:p>
          <w:p w14:paraId="0C7C0248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производить разбивочные работы на местности;</w:t>
            </w:r>
          </w:p>
          <w:p w14:paraId="0C703C81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строить графики колебаний уровней воды в реке</w:t>
            </w:r>
          </w:p>
        </w:tc>
      </w:tr>
      <w:tr w:rsidR="00CA320D" w:rsidRPr="00CA320D" w14:paraId="45B27BAE" w14:textId="77777777">
        <w:trPr>
          <w:trHeight w:val="36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B7F7" w14:textId="77777777" w:rsidR="00697699" w:rsidRPr="00CA320D" w:rsidRDefault="00697699">
            <w:pPr>
              <w:jc w:val="both"/>
              <w:rPr>
                <w:rFonts w:ascii="Courier" w:hAnsi="Courier" w:cs="Courier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B3EF3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96F2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1E2D6AE7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применение спутниковых систем на водных изысканиях (автоматизированные промерные комплексы);</w:t>
            </w:r>
          </w:p>
          <w:p w14:paraId="4F6AE11B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виды путевых работ</w:t>
            </w:r>
          </w:p>
          <w:p w14:paraId="524AA3B2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правила эксплуатации и поверки основных гидрометрических и геодезических приборов;</w:t>
            </w:r>
          </w:p>
          <w:p w14:paraId="1476CA2B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порядок выполнения русловых съемок;</w:t>
            </w:r>
          </w:p>
          <w:p w14:paraId="2C3699AE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методы определения оптимального режима работы грунтового насоса</w:t>
            </w:r>
          </w:p>
        </w:tc>
      </w:tr>
      <w:tr w:rsidR="00CA320D" w:rsidRPr="00CA320D" w14:paraId="2301AFFF" w14:textId="77777777">
        <w:trPr>
          <w:trHeight w:val="72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A963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1961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3.2. Иметь представление о русловых деформациях при проектировании путевых работ, трассировать землечерпательные прорези и обеспечивать их устойчивость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4C9E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261C33F3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ведении расчетов расходов и уровней воды в водоеме</w:t>
            </w:r>
          </w:p>
        </w:tc>
      </w:tr>
      <w:tr w:rsidR="00CA320D" w:rsidRPr="00CA320D" w14:paraId="419DDFA1" w14:textId="77777777">
        <w:trPr>
          <w:trHeight w:val="72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7E64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7102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639CA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50D3A89D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выполнять водомерные наблюдения;</w:t>
            </w:r>
          </w:p>
          <w:p w14:paraId="62F86BA5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определять расход воды в реке различными способами;</w:t>
            </w:r>
          </w:p>
          <w:p w14:paraId="6F468642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трассировать эксплуатационные и капитальные землечерпательные прорези;</w:t>
            </w:r>
          </w:p>
          <w:p w14:paraId="7F9992B3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составлять укрупненные планы землечерпательных прорезей и вычислять объем грунта на прорези</w:t>
            </w:r>
          </w:p>
        </w:tc>
      </w:tr>
      <w:tr w:rsidR="00CA320D" w:rsidRPr="00CA320D" w14:paraId="4A31D4CD" w14:textId="77777777">
        <w:trPr>
          <w:trHeight w:val="72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EE0A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EB91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1621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5A7FE4E0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основные научно-технические проблемы и перспективы развития внутренних водных путей;</w:t>
            </w:r>
          </w:p>
          <w:p w14:paraId="777C4CFF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режимы движения воды и их влияние на деформацию русла;</w:t>
            </w:r>
          </w:p>
          <w:p w14:paraId="76A2DADA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требования к судоходным прорезям и отвалам грунта;</w:t>
            </w:r>
          </w:p>
          <w:p w14:paraId="60B2E616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 xml:space="preserve">виды </w:t>
            </w:r>
            <w:proofErr w:type="spellStart"/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выправительных</w:t>
            </w:r>
            <w:proofErr w:type="spellEnd"/>
            <w:r w:rsidRPr="00CA320D">
              <w:rPr>
                <w:rFonts w:ascii="Times New Roman" w:hAnsi="Times New Roman" w:cs="Times New Roman"/>
                <w:sz w:val="22"/>
                <w:szCs w:val="22"/>
              </w:rPr>
              <w:t xml:space="preserve"> сооружений</w:t>
            </w:r>
          </w:p>
        </w:tc>
      </w:tr>
      <w:tr w:rsidR="00CA320D" w:rsidRPr="00CA320D" w14:paraId="3B3F45EC" w14:textId="77777777">
        <w:trPr>
          <w:trHeight w:val="45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8B25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0001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3.3. Составлять наряд-задания на различные виды работ технического флота и изыскания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000D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73D7DCD1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составлении планов землечерпательных работ</w:t>
            </w:r>
          </w:p>
        </w:tc>
      </w:tr>
      <w:tr w:rsidR="00CA320D" w:rsidRPr="00CA320D" w14:paraId="3422BB32" w14:textId="77777777">
        <w:trPr>
          <w:trHeight w:val="45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3C4A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9648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3938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12391D38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</w:rPr>
              <w:t>составлять наряд-задание на землечерпательные работы</w:t>
            </w:r>
          </w:p>
        </w:tc>
      </w:tr>
      <w:tr w:rsidR="00CA320D" w:rsidRPr="00CA320D" w14:paraId="3CDD0E7D" w14:textId="77777777">
        <w:trPr>
          <w:trHeight w:val="45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3C70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7546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B713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6FB63A07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</w:rPr>
              <w:t>состав проекта путевых работ</w:t>
            </w:r>
          </w:p>
        </w:tc>
      </w:tr>
      <w:tr w:rsidR="00CA320D" w:rsidRPr="00CA320D" w14:paraId="2C0AA7DF" w14:textId="77777777">
        <w:trPr>
          <w:trHeight w:val="36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9347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B14F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3.4. Составлять схемы расстановки средств навигационного оборудования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E51D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4FDB52F7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работе с основными гидрометрическими и геодезическими приборами</w:t>
            </w:r>
          </w:p>
        </w:tc>
      </w:tr>
      <w:tr w:rsidR="00CA320D" w:rsidRPr="00CA320D" w14:paraId="0F1D5ACC" w14:textId="77777777">
        <w:trPr>
          <w:trHeight w:val="36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DD32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9011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D244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6436385E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уметь определять местоположение судна с использованием системы спутниковой навигации</w:t>
            </w:r>
          </w:p>
        </w:tc>
      </w:tr>
      <w:tr w:rsidR="00CA320D" w:rsidRPr="00CA320D" w14:paraId="18FC6783" w14:textId="77777777">
        <w:trPr>
          <w:trHeight w:val="36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061E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AE14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6EE6F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750608DD" w14:textId="77777777" w:rsidR="00697699" w:rsidRPr="00CA320D" w:rsidRDefault="00BA7782">
            <w:pPr>
              <w:ind w:firstLine="223"/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применение спутниковых систем на водных изысканиях (автоматизированные промерные комплексы)</w:t>
            </w:r>
          </w:p>
          <w:p w14:paraId="038EFFE6" w14:textId="77777777" w:rsidR="00697699" w:rsidRPr="00CA320D" w:rsidRDefault="00BA7782">
            <w:pPr>
              <w:ind w:firstLine="223"/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правила эксплуатации и поверки основных гидрометрических и геодезических приборов</w:t>
            </w:r>
          </w:p>
          <w:p w14:paraId="1FFBC68A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методы улучшения судоходных условий</w:t>
            </w:r>
          </w:p>
        </w:tc>
      </w:tr>
      <w:tr w:rsidR="00CA320D" w:rsidRPr="00CA320D" w14:paraId="38DD97BB" w14:textId="77777777">
        <w:trPr>
          <w:trHeight w:val="365"/>
          <w:jc w:val="center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DC17" w14:textId="77777777" w:rsidR="00697699" w:rsidRPr="00CA320D" w:rsidRDefault="00BA77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320D">
              <w:rPr>
                <w:rFonts w:ascii="Times New Roman" w:hAnsi="Times New Roman"/>
                <w:sz w:val="24"/>
                <w:szCs w:val="24"/>
              </w:rPr>
              <w:t>Обеспечение безопасности плавания</w:t>
            </w: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2D7C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4.1. Организовывать мероприятия по обеспечению транспортной безопасности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9A54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2E456FC5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действиях по тревогам</w:t>
            </w:r>
          </w:p>
        </w:tc>
      </w:tr>
      <w:tr w:rsidR="00CA320D" w:rsidRPr="00CA320D" w14:paraId="419D9D49" w14:textId="77777777">
        <w:trPr>
          <w:trHeight w:val="36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BF7F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2774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6F71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496F4E3E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обеспечивать защищенность судна от актов незаконного вмешательства;</w:t>
            </w:r>
          </w:p>
          <w:p w14:paraId="4E1974AB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предотвращать неразрешенный доступ на судно</w:t>
            </w:r>
          </w:p>
        </w:tc>
      </w:tr>
      <w:tr w:rsidR="00CA320D" w:rsidRPr="00CA320D" w14:paraId="6BCA7B0C" w14:textId="77777777">
        <w:trPr>
          <w:trHeight w:val="36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D934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7803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AF94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2AA8AC37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нормативные правовые акты в области безопасности плавания и обеспечения транспортной безопасности;</w:t>
            </w:r>
          </w:p>
          <w:p w14:paraId="23E38DFA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мероприятия по обеспечению транспортной безопасности</w:t>
            </w:r>
          </w:p>
        </w:tc>
      </w:tr>
      <w:tr w:rsidR="00CA320D" w:rsidRPr="00CA320D" w14:paraId="3C3AF2E7" w14:textId="77777777">
        <w:trPr>
          <w:trHeight w:val="270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6349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BEF7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4.2. Применять средства по борьбе за живучесть судна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BC3C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61740D9C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борьбе за живучесть судна</w:t>
            </w:r>
          </w:p>
        </w:tc>
      </w:tr>
      <w:tr w:rsidR="00CA320D" w:rsidRPr="00CA320D" w14:paraId="221268E8" w14:textId="77777777">
        <w:trPr>
          <w:trHeight w:val="270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5F49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456A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E1CD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77375DB2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применять средства по борьбе с водой</w:t>
            </w:r>
          </w:p>
        </w:tc>
      </w:tr>
      <w:tr w:rsidR="00CA320D" w:rsidRPr="00CA320D" w14:paraId="75C7FFE8" w14:textId="77777777">
        <w:trPr>
          <w:trHeight w:val="270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4DD8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2ED5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99A4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6579F095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мероприятия по обеспечению непотопляемости судна;</w:t>
            </w:r>
          </w:p>
          <w:p w14:paraId="120F7353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методы восстановления остойчивости и спрямления аварийного судна</w:t>
            </w:r>
          </w:p>
        </w:tc>
      </w:tr>
      <w:tr w:rsidR="00CA320D" w:rsidRPr="00CA320D" w14:paraId="6A3D01A1" w14:textId="77777777">
        <w:trPr>
          <w:trHeight w:val="81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4F6F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1B61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4.3. Организовывать и обеспечивать действия подчиненных членов экипажа судна при организации учебных пожарных тревог, предупреждения возникновения пожара и при тушении пожара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5212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2B8D63DE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действиях по тревогам</w:t>
            </w:r>
          </w:p>
        </w:tc>
      </w:tr>
      <w:tr w:rsidR="00CA320D" w:rsidRPr="00CA320D" w14:paraId="79CB6384" w14:textId="77777777">
        <w:trPr>
          <w:trHeight w:val="81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4705B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17FF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494F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397933F7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применять средства и системы пожаротушения</w:t>
            </w:r>
          </w:p>
        </w:tc>
      </w:tr>
      <w:tr w:rsidR="00CA320D" w:rsidRPr="00CA320D" w14:paraId="59D62B7A" w14:textId="77777777">
        <w:trPr>
          <w:trHeight w:val="81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C886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8309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DF9D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134C60E1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расписание по тревогам, виды и сигналы тревог;</w:t>
            </w:r>
          </w:p>
          <w:p w14:paraId="742D5F38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организацию проведения тревог;</w:t>
            </w:r>
          </w:p>
          <w:p w14:paraId="0BAACC20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мероприятия по обеспечению противопожарной безопасности на судне;</w:t>
            </w:r>
          </w:p>
          <w:p w14:paraId="3265A6F1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виды и химическую природу пожара;</w:t>
            </w:r>
          </w:p>
          <w:p w14:paraId="00C231B0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виды средств и системы пожаротушения на судне;</w:t>
            </w:r>
          </w:p>
          <w:p w14:paraId="34F8E103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особенности тушения пожаров в различных судовых помещениях;</w:t>
            </w:r>
          </w:p>
          <w:p w14:paraId="4ADD1325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виды средств индивидуальной защиты;</w:t>
            </w:r>
          </w:p>
          <w:p w14:paraId="1E345CBB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виды и способы подачи сигналов бедствия</w:t>
            </w:r>
          </w:p>
        </w:tc>
      </w:tr>
      <w:tr w:rsidR="00CA320D" w:rsidRPr="00CA320D" w14:paraId="4ACEDEA2" w14:textId="77777777">
        <w:trPr>
          <w:trHeight w:val="45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D458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F275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4.4. Организовывать и обеспечивать действия подчиненных членов экипажа судна при авариях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5F14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73BA3D4E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действиях по тревогам</w:t>
            </w:r>
          </w:p>
        </w:tc>
      </w:tr>
      <w:tr w:rsidR="00CA320D" w:rsidRPr="00CA320D" w14:paraId="0616CD2D" w14:textId="77777777">
        <w:trPr>
          <w:trHeight w:val="45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CC15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3CAA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031F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1905B367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действовать при различных авариях;</w:t>
            </w:r>
          </w:p>
          <w:p w14:paraId="0AC022B4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пользоваться средствами подачи сигналов аварийно-предупредительной сигнализации в случае происшествия или угрозы происшествия;</w:t>
            </w:r>
          </w:p>
          <w:p w14:paraId="08001448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 xml:space="preserve">применять меры защиты и </w:t>
            </w:r>
            <w:r w:rsidRPr="00CA320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безопасности пассажиров и экипажа в аварийных ситуациях</w:t>
            </w:r>
          </w:p>
        </w:tc>
      </w:tr>
      <w:tr w:rsidR="00CA320D" w:rsidRPr="00CA320D" w14:paraId="02406F94" w14:textId="77777777">
        <w:trPr>
          <w:trHeight w:val="45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E19C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E23B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D2FD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72D220C7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порядок действий при авариях</w:t>
            </w:r>
          </w:p>
        </w:tc>
      </w:tr>
      <w:tr w:rsidR="00CA320D" w:rsidRPr="00CA320D" w14:paraId="7D906D8C" w14:textId="77777777">
        <w:trPr>
          <w:trHeight w:val="270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28D9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13DB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4.5. Оказывать доврачебную помощь пострадавшим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8F41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5D576A28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</w:rPr>
              <w:t>действиях при оказании доврачебной помощи</w:t>
            </w:r>
          </w:p>
        </w:tc>
      </w:tr>
      <w:tr w:rsidR="00CA320D" w:rsidRPr="00CA320D" w14:paraId="16CAEB69" w14:textId="77777777">
        <w:trPr>
          <w:trHeight w:val="270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9F14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E88A0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2B1B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184E8181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оказывать первую медицинскую помощь, в том числе под руководством квалифицированных специалистов с применением средств связи</w:t>
            </w:r>
          </w:p>
        </w:tc>
      </w:tr>
      <w:tr w:rsidR="00CA320D" w:rsidRPr="00CA320D" w14:paraId="6A31C6A1" w14:textId="77777777">
        <w:trPr>
          <w:trHeight w:val="270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E1CE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5A54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A0EB9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7583C79D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порядок действий при поиске и спасании;</w:t>
            </w:r>
          </w:p>
          <w:p w14:paraId="5B8DCE57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порядок действий при оказании первой медицинской помощи</w:t>
            </w:r>
          </w:p>
        </w:tc>
      </w:tr>
      <w:tr w:rsidR="00CA320D" w:rsidRPr="00CA320D" w14:paraId="7E0B3409" w14:textId="77777777">
        <w:trPr>
          <w:trHeight w:val="81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0554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1E23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4.6. Организовывать и обеспечивать действия подчиненных членов экипажа судна при оставлении судна, использовать спасательные шлюпки, спасательные плоты и иные спасательные средства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0E84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7A5DA3B5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организации и выполнении указаний при оставлении судна;</w:t>
            </w:r>
          </w:p>
          <w:p w14:paraId="755E5B13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использовании коллективных и индивидуальных спасательных средств;</w:t>
            </w:r>
          </w:p>
          <w:p w14:paraId="3FD8DFB7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использовании средств индивидуальной защиты</w:t>
            </w:r>
          </w:p>
        </w:tc>
      </w:tr>
      <w:tr w:rsidR="00CA320D" w:rsidRPr="00CA320D" w14:paraId="18565421" w14:textId="77777777">
        <w:trPr>
          <w:trHeight w:val="81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4531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2F76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805C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17690FA2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производить спуск и подъем спасательных и дежурных шлюпок, спасательных плотов;</w:t>
            </w:r>
          </w:p>
          <w:p w14:paraId="348974E5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управлять коллективными спасательными средствами</w:t>
            </w:r>
          </w:p>
        </w:tc>
      </w:tr>
      <w:tr w:rsidR="00CA320D" w:rsidRPr="00CA320D" w14:paraId="797642B4" w14:textId="77777777">
        <w:trPr>
          <w:trHeight w:val="81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2EC9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A2B9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548C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20504153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виды и способы подачи сигналов бедствия;</w:t>
            </w:r>
          </w:p>
          <w:p w14:paraId="41E6C50D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способы выживания на воде;</w:t>
            </w:r>
          </w:p>
          <w:p w14:paraId="4D224A88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виды коллективных и индивидуальных спасательных средств, и их снабжения;</w:t>
            </w:r>
          </w:p>
          <w:p w14:paraId="37920FD5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устройства спуска и подъема спасательных средств</w:t>
            </w:r>
          </w:p>
        </w:tc>
      </w:tr>
      <w:tr w:rsidR="00CA320D" w:rsidRPr="00CA320D" w14:paraId="2DAC5828" w14:textId="77777777">
        <w:trPr>
          <w:trHeight w:val="63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FBE9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F1AF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4.7. Организовывать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B0D2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39F957DC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действиях по тревогам</w:t>
            </w:r>
          </w:p>
        </w:tc>
      </w:tr>
      <w:tr w:rsidR="00CA320D" w:rsidRPr="00CA320D" w14:paraId="6F8EDA21" w14:textId="77777777">
        <w:trPr>
          <w:trHeight w:val="63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CA13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B290B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8BA6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6CF4347F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устранять последствия различных аварий</w:t>
            </w:r>
          </w:p>
        </w:tc>
      </w:tr>
      <w:tr w:rsidR="00CA320D" w:rsidRPr="00CA320D" w14:paraId="1E997390" w14:textId="77777777">
        <w:trPr>
          <w:trHeight w:val="63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16B4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D4D3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8FE5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37143DF3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</w:rPr>
              <w:t xml:space="preserve">комплекс мер по предотвращению загрязнения </w:t>
            </w:r>
            <w:r w:rsidRPr="00CA320D">
              <w:rPr>
                <w:rFonts w:ascii="Times New Roman" w:hAnsi="Times New Roman"/>
              </w:rPr>
              <w:lastRenderedPageBreak/>
              <w:t>окружающей среды</w:t>
            </w:r>
          </w:p>
        </w:tc>
      </w:tr>
      <w:tr w:rsidR="00CA320D" w:rsidRPr="00CA320D" w14:paraId="4651EDA9" w14:textId="77777777">
        <w:trPr>
          <w:trHeight w:val="905"/>
          <w:jc w:val="center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1E72" w14:textId="77777777" w:rsidR="00697699" w:rsidRPr="00CA320D" w:rsidRDefault="00BA77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320D"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структурным подразделением</w:t>
            </w: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F207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5.1. Организовывать работы коллектива исполнителей, включая планирование и организацию производственных работ, выбор оптимальных решений при планировании работ в условиях нестандартных ситуаций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BEB3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1348AFCC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планировании и организации работы структурного подразделения на основе знания психологии личности и коллектива;</w:t>
            </w:r>
          </w:p>
          <w:p w14:paraId="668CE59F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</w:rPr>
              <w:t>анализе процесса и результатов деятельности подразделения с применением современных информационных технологий</w:t>
            </w:r>
          </w:p>
        </w:tc>
      </w:tr>
      <w:tr w:rsidR="00CA320D" w:rsidRPr="00CA320D" w14:paraId="65D420A3" w14:textId="77777777">
        <w:trPr>
          <w:trHeight w:val="90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519F" w14:textId="77777777" w:rsidR="00697699" w:rsidRPr="00CA320D" w:rsidRDefault="00697699">
            <w:pPr>
              <w:jc w:val="both"/>
              <w:rPr>
                <w:rFonts w:ascii="Courier" w:hAnsi="Courier" w:cs="Courier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29D0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DD5C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3E441998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рассчитывать по принятой методике основные производственные показатели, характеризующие эффективность выполняемых работ;</w:t>
            </w:r>
          </w:p>
          <w:p w14:paraId="5596A9C5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принимать и реализовывать управленческие решения;</w:t>
            </w:r>
          </w:p>
          <w:p w14:paraId="0FFBC455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управлять конфликтными ситуациями, стрессами и рисками;</w:t>
            </w:r>
          </w:p>
          <w:p w14:paraId="48A7BB95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применять компьютерные и телекоммуникационные средства</w:t>
            </w:r>
          </w:p>
        </w:tc>
      </w:tr>
      <w:tr w:rsidR="00CA320D" w:rsidRPr="00CA320D" w14:paraId="3E937F42" w14:textId="77777777">
        <w:trPr>
          <w:trHeight w:val="90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016E" w14:textId="77777777" w:rsidR="00697699" w:rsidRPr="00CA320D" w:rsidRDefault="00697699">
            <w:pPr>
              <w:jc w:val="both"/>
              <w:rPr>
                <w:rFonts w:ascii="Courier" w:hAnsi="Courier" w:cs="Courier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A83B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E662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39F0F653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основы организации и планирования деятельности подразделения;</w:t>
            </w:r>
          </w:p>
          <w:p w14:paraId="6C2694E2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основные производственные показатели работы организации и ее структурных подразделений;</w:t>
            </w:r>
          </w:p>
          <w:p w14:paraId="1F2A8DED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</w:rPr>
              <w:t>особенности менеджмента в области профессиональной деятельности</w:t>
            </w:r>
          </w:p>
        </w:tc>
      </w:tr>
      <w:tr w:rsidR="00CA320D" w:rsidRPr="00CA320D" w14:paraId="57BC5AD5" w14:textId="77777777">
        <w:trPr>
          <w:trHeight w:val="90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EFBA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89DD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5.2. Осуществлять контроль качества выполняемой работы, участвовать в оценке экономической эффективности производственной деятельности, обеспечивать охрану труда в производственном процессе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AE36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40034008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контроле качества выполняемых работ</w:t>
            </w:r>
          </w:p>
        </w:tc>
      </w:tr>
      <w:tr w:rsidR="00CA320D" w:rsidRPr="00CA320D" w14:paraId="213CD222" w14:textId="77777777">
        <w:trPr>
          <w:trHeight w:val="90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74BE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9549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D986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4170D8E0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</w:rPr>
              <w:t>инструктировать и контролировать исполнителей на всех стадиях работ</w:t>
            </w:r>
          </w:p>
        </w:tc>
      </w:tr>
      <w:tr w:rsidR="00CA320D" w:rsidRPr="00CA320D" w14:paraId="247CA546" w14:textId="77777777">
        <w:trPr>
          <w:trHeight w:val="90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2424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3EFC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E3571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05951F79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принципы, формы и методы организации производственного и технологического процессов на производстве;</w:t>
            </w:r>
          </w:p>
          <w:p w14:paraId="44E51C54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методы оценивания качества выполняемых работ</w:t>
            </w:r>
          </w:p>
        </w:tc>
      </w:tr>
      <w:tr w:rsidR="00CA320D" w:rsidRPr="00CA320D" w14:paraId="2FEEA31E" w14:textId="77777777">
        <w:trPr>
          <w:trHeight w:val="81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3157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B850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5.3. Обеспечивать соблюдение законодательства в области внутреннего водного и морского транспорта, использования и охраны водных ресурсов, окружающей среды, недропользования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A983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629CAEE6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оформлении технической документации организации и планирования работ</w:t>
            </w:r>
          </w:p>
        </w:tc>
      </w:tr>
      <w:tr w:rsidR="00CA320D" w:rsidRPr="00CA320D" w14:paraId="5129C45A" w14:textId="77777777">
        <w:trPr>
          <w:trHeight w:val="81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8F83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77B8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B3AC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6624A1A0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рационально организовывать рабочие места, участвовать в расстановке кадров, обеспечивать их предметами и средствами труда;</w:t>
            </w:r>
          </w:p>
          <w:p w14:paraId="265976A8" w14:textId="77777777" w:rsidR="00697699" w:rsidRPr="00CA320D" w:rsidRDefault="00BA7782">
            <w:pPr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использовать необходимые нормативно-правовые документы</w:t>
            </w:r>
          </w:p>
        </w:tc>
      </w:tr>
      <w:tr w:rsidR="00CA320D" w:rsidRPr="00CA320D" w14:paraId="366D2E0F" w14:textId="77777777">
        <w:trPr>
          <w:trHeight w:val="81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88D0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5E6B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F3F5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7550C39C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виды, формы и методы мотивации персонала, в том числе материальное и нематериальное стимулирование работников</w:t>
            </w:r>
          </w:p>
        </w:tc>
      </w:tr>
      <w:tr w:rsidR="00CA320D" w:rsidRPr="00CA320D" w14:paraId="436CF2A3" w14:textId="77777777">
        <w:trPr>
          <w:trHeight w:val="63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CEFE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9C12" w14:textId="77777777" w:rsidR="00697699" w:rsidRPr="00CA320D" w:rsidRDefault="00BA7782">
            <w:pPr>
              <w:jc w:val="both"/>
              <w:rPr>
                <w:rFonts w:ascii="Times New Roman" w:hAnsi="Times New Roman"/>
              </w:rPr>
            </w:pPr>
            <w:r w:rsidRPr="00CA320D">
              <w:rPr>
                <w:rFonts w:ascii="Times New Roman" w:hAnsi="Times New Roman"/>
              </w:rPr>
              <w:t>ПК 5.4. Обеспечивать охрану труда, разрабатывать практические мероприятия, направленные на улучшение организации работы экипажа судна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486A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Практический опыт:</w:t>
            </w:r>
          </w:p>
          <w:p w14:paraId="08ABD73D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планировании и организации работы структурного подразделения на основе знания психологии личности и коллектива</w:t>
            </w:r>
          </w:p>
        </w:tc>
      </w:tr>
      <w:tr w:rsidR="00CA320D" w:rsidRPr="00CA320D" w14:paraId="394A2A50" w14:textId="77777777">
        <w:trPr>
          <w:trHeight w:val="63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28E3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65DA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650C8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Умения:</w:t>
            </w:r>
          </w:p>
          <w:p w14:paraId="6FC5FAC5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обеспечивать соблюдение правил охраны труда и выполнение требований производственной санитарии;</w:t>
            </w:r>
          </w:p>
          <w:p w14:paraId="193249E9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использовать необходимые нормативно-правовые документы</w:t>
            </w:r>
          </w:p>
        </w:tc>
      </w:tr>
      <w:tr w:rsidR="00CA320D" w:rsidRPr="00CA320D" w14:paraId="2B7ABD9E" w14:textId="77777777">
        <w:trPr>
          <w:trHeight w:val="63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2184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B8B8" w14:textId="77777777" w:rsidR="00697699" w:rsidRPr="00CA320D" w:rsidRDefault="0069769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36C0" w14:textId="77777777" w:rsidR="00697699" w:rsidRPr="00CA320D" w:rsidRDefault="00BA7782">
            <w:pPr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/>
                <w:b/>
              </w:rPr>
              <w:t>Знания:</w:t>
            </w:r>
          </w:p>
          <w:p w14:paraId="11B0174E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</w:rPr>
            </w:pPr>
            <w:r w:rsidRPr="00CA320D">
              <w:rPr>
                <w:rFonts w:ascii="Times New Roman" w:hAnsi="Times New Roman" w:cs="Times New Roman"/>
                <w:sz w:val="22"/>
                <w:szCs w:val="22"/>
              </w:rPr>
              <w:t>методы осуществления мероприятий по предотвращению производственного травматизма и профессиональных заболеваний</w:t>
            </w:r>
          </w:p>
        </w:tc>
      </w:tr>
      <w:tr w:rsidR="00CA320D" w:rsidRPr="00CA320D" w14:paraId="2FFD7359" w14:textId="77777777">
        <w:trPr>
          <w:trHeight w:val="45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1C4F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C83C" w14:textId="77777777" w:rsidR="00697699" w:rsidRPr="00CA320D" w:rsidRDefault="00BA77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320D">
              <w:rPr>
                <w:rFonts w:ascii="Times New Roman" w:hAnsi="Times New Roman"/>
                <w:sz w:val="24"/>
                <w:szCs w:val="24"/>
              </w:rPr>
              <w:t>ПК 5.5. Осуществлять административное и техническое руководство деятельностью экипажа судна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16EDB" w14:textId="77777777" w:rsidR="00697699" w:rsidRPr="00CA320D" w:rsidRDefault="00BA77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14:paraId="4EC67EDB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в руководстве структурным подразделением;</w:t>
            </w:r>
          </w:p>
        </w:tc>
      </w:tr>
      <w:tr w:rsidR="00CA320D" w:rsidRPr="00CA320D" w14:paraId="565C5301" w14:textId="77777777">
        <w:trPr>
          <w:trHeight w:val="45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E45E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A51D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47DD" w14:textId="77777777" w:rsidR="00697699" w:rsidRPr="00CA320D" w:rsidRDefault="00BA77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62F3CCB7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планировать работу исполнителей;</w:t>
            </w:r>
          </w:p>
          <w:p w14:paraId="3E0163BE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мотивировать работников на решение производственных задач</w:t>
            </w:r>
          </w:p>
        </w:tc>
      </w:tr>
      <w:tr w:rsidR="00697699" w:rsidRPr="00CA320D" w14:paraId="031513A2" w14:textId="77777777">
        <w:trPr>
          <w:trHeight w:val="455"/>
          <w:jc w:val="center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252E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2B0E" w14:textId="77777777" w:rsidR="00697699" w:rsidRPr="00CA320D" w:rsidRDefault="006976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8DA7" w14:textId="77777777" w:rsidR="00697699" w:rsidRPr="00CA320D" w:rsidRDefault="00BA77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4E2B2A24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современные технологии управления подразделением организации;</w:t>
            </w:r>
          </w:p>
          <w:p w14:paraId="68FC8543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 xml:space="preserve">характер взаимодействия </w:t>
            </w:r>
            <w:r w:rsidRPr="00CA32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другими подразделениями;</w:t>
            </w:r>
          </w:p>
          <w:p w14:paraId="3A91418B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функциональные обязанности работников и руководителей;</w:t>
            </w:r>
          </w:p>
          <w:p w14:paraId="718C420B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основы конфликтологии;</w:t>
            </w:r>
          </w:p>
          <w:p w14:paraId="2CCE83F4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принципы делового общения в коллективе;</w:t>
            </w:r>
          </w:p>
          <w:p w14:paraId="09A8E71C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методы планирования, контроля и оценки работ исполнителей;</w:t>
            </w:r>
          </w:p>
          <w:p w14:paraId="2FB6CAE1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виды, формы и методы мотивации персонала, в том числе материальное и нематериальное стимулирование работников;</w:t>
            </w:r>
          </w:p>
          <w:p w14:paraId="1291EBF0" w14:textId="77777777" w:rsidR="00697699" w:rsidRPr="00CA320D" w:rsidRDefault="00BA77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деловой этикет.</w:t>
            </w:r>
          </w:p>
        </w:tc>
      </w:tr>
    </w:tbl>
    <w:p w14:paraId="5A9EDF3A" w14:textId="77777777" w:rsidR="00697699" w:rsidRPr="00CA320D" w:rsidRDefault="00697699"/>
    <w:p w14:paraId="1BE6A8D0" w14:textId="77777777" w:rsidR="00697699" w:rsidRPr="00CA320D" w:rsidRDefault="00BA7782">
      <w:pPr>
        <w:rPr>
          <w:rFonts w:ascii="Times New Roman" w:hAnsi="Times New Roman" w:cs="Times New Roman"/>
          <w:sz w:val="24"/>
          <w:szCs w:val="24"/>
        </w:rPr>
      </w:pPr>
      <w:bookmarkStart w:id="29" w:name="_Toc158807391"/>
      <w:r w:rsidRPr="00CA320D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0AA6F4DD" w14:textId="77777777" w:rsidR="00697699" w:rsidRPr="00CA320D" w:rsidRDefault="00697699">
      <w:pPr>
        <w:rPr>
          <w:rFonts w:ascii="Times New Roman" w:hAnsi="Times New Roman" w:cs="Times New Roman"/>
          <w:sz w:val="24"/>
          <w:szCs w:val="24"/>
        </w:rPr>
        <w:sectPr w:rsidR="00697699" w:rsidRPr="00CA320D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964" w:right="851" w:bottom="1134" w:left="1701" w:header="709" w:footer="709" w:gutter="0"/>
          <w:cols w:space="720"/>
          <w:formProt w:val="0"/>
          <w:docGrid w:linePitch="360" w:charSpace="4096"/>
        </w:sectPr>
      </w:pPr>
    </w:p>
    <w:p w14:paraId="7386E991" w14:textId="77777777" w:rsidR="00697699" w:rsidRPr="00CA320D" w:rsidRDefault="00697699">
      <w:pPr>
        <w:rPr>
          <w:rFonts w:ascii="Times New Roman" w:hAnsi="Times New Roman" w:cs="Times New Roman"/>
          <w:sz w:val="24"/>
          <w:szCs w:val="24"/>
        </w:rPr>
      </w:pPr>
    </w:p>
    <w:p w14:paraId="19BB5A7C" w14:textId="77777777" w:rsidR="00697699" w:rsidRPr="00CA320D" w:rsidRDefault="00BA7782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r w:rsidRPr="00CA320D">
        <w:rPr>
          <w:rFonts w:ascii="Times New Roman" w:hAnsi="Times New Roman" w:cs="Times New Roman"/>
          <w:sz w:val="24"/>
          <w:szCs w:val="24"/>
        </w:rPr>
        <w:t xml:space="preserve">  4.3. Матрица компетенций выпускника</w:t>
      </w:r>
      <w:bookmarkEnd w:id="29"/>
    </w:p>
    <w:p w14:paraId="438B15CC" w14:textId="77777777" w:rsidR="00697699" w:rsidRPr="00CA320D" w:rsidRDefault="00BA7782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Матрица </w:t>
      </w:r>
      <w:r w:rsidRPr="00CA320D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49D00947" w14:textId="77777777" w:rsidR="00697699" w:rsidRPr="00CA320D" w:rsidRDefault="00697699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ffffffa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0"/>
        <w:gridCol w:w="2411"/>
        <w:gridCol w:w="2694"/>
      </w:tblGrid>
      <w:tr w:rsidR="00CA320D" w:rsidRPr="00CA320D" w14:paraId="3AEFF469" w14:textId="77777777">
        <w:tc>
          <w:tcPr>
            <w:tcW w:w="2520" w:type="dxa"/>
          </w:tcPr>
          <w:p w14:paraId="4D00BE49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3090DA07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3400" w:type="dxa"/>
          </w:tcPr>
          <w:p w14:paraId="4008FA69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профессионального стандарта</w:t>
            </w:r>
            <w:r w:rsidRPr="00CA320D">
              <w:rPr>
                <w:rStyle w:val="af0"/>
                <w:rFonts w:ascii="Times New Roman" w:eastAsia="Times New Roman" w:hAnsi="Times New Roman"/>
                <w:bCs/>
                <w:sz w:val="24"/>
                <w:szCs w:val="24"/>
              </w:rPr>
              <w:footnoteReference w:id="1"/>
            </w:r>
          </w:p>
        </w:tc>
        <w:tc>
          <w:tcPr>
            <w:tcW w:w="2411" w:type="dxa"/>
          </w:tcPr>
          <w:p w14:paraId="337B6D01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4" w:type="dxa"/>
          </w:tcPr>
          <w:p w14:paraId="2111978E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CA320D" w:rsidRPr="00CA320D" w14:paraId="65C0B6E6" w14:textId="77777777">
        <w:tc>
          <w:tcPr>
            <w:tcW w:w="2520" w:type="dxa"/>
            <w:vMerge w:val="restart"/>
          </w:tcPr>
          <w:p w14:paraId="2280211C" w14:textId="77777777" w:rsidR="00697699" w:rsidRPr="00CA320D" w:rsidRDefault="00BA7782">
            <w:pPr>
              <w:widowControl w:val="0"/>
              <w:tabs>
                <w:tab w:val="center" w:pos="1152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ВД 1 </w:t>
            </w: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Эксплуатация и обслуживание судов технического флота</w:t>
            </w:r>
          </w:p>
        </w:tc>
        <w:tc>
          <w:tcPr>
            <w:tcW w:w="3888" w:type="dxa"/>
          </w:tcPr>
          <w:p w14:paraId="2882F528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A320D">
              <w:rPr>
                <w:rFonts w:ascii="Times New Roman" w:eastAsia="Calibri" w:hAnsi="Times New Roman"/>
              </w:rPr>
              <w:t>ПК 1.1. Выполнять вахтенные производственные задания с соблюдением соответствующих технологий</w:t>
            </w:r>
          </w:p>
          <w:p w14:paraId="4303CC08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A320D">
              <w:rPr>
                <w:rFonts w:ascii="Times New Roman" w:eastAsia="Calibri" w:hAnsi="Times New Roman"/>
              </w:rPr>
              <w:t>ПК 1.2. Выполнять производственные операции</w:t>
            </w:r>
          </w:p>
          <w:p w14:paraId="03B73A35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/>
              </w:rPr>
              <w:t>ПК 1.3. Пользоваться техническими инструкциями, наставлениями и технологическими картами</w:t>
            </w:r>
          </w:p>
        </w:tc>
        <w:tc>
          <w:tcPr>
            <w:tcW w:w="3400" w:type="dxa"/>
          </w:tcPr>
          <w:p w14:paraId="2740BAED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17.051</w:t>
            </w:r>
          </w:p>
        </w:tc>
        <w:tc>
          <w:tcPr>
            <w:tcW w:w="2411" w:type="dxa"/>
          </w:tcPr>
          <w:p w14:paraId="794FEE5C" w14:textId="77777777" w:rsidR="00697699" w:rsidRPr="00CA320D" w:rsidRDefault="00BA778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ОТФ </w:t>
            </w: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  <w:p w14:paraId="0A783E94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самоходным плавучим краном, производственными и технологическими операциями самоходного плавучего крана</w:t>
            </w:r>
          </w:p>
        </w:tc>
        <w:tc>
          <w:tcPr>
            <w:tcW w:w="2694" w:type="dxa"/>
            <w:vAlign w:val="center"/>
          </w:tcPr>
          <w:p w14:paraId="420570AF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ТФ A/03.5 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Управление производственными и технологическими операциями самоходного плавучего крана</w:t>
            </w:r>
          </w:p>
        </w:tc>
      </w:tr>
      <w:tr w:rsidR="00CA320D" w:rsidRPr="00CA320D" w14:paraId="7AC14554" w14:textId="77777777">
        <w:tc>
          <w:tcPr>
            <w:tcW w:w="2520" w:type="dxa"/>
            <w:vMerge/>
          </w:tcPr>
          <w:p w14:paraId="2D3580C7" w14:textId="77777777" w:rsidR="00697699" w:rsidRPr="00CA320D" w:rsidRDefault="0069769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789A295B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/>
              </w:rPr>
              <w:t>ПК 4.2. Применять средства по борьбе за живучесть судна</w:t>
            </w:r>
          </w:p>
        </w:tc>
        <w:tc>
          <w:tcPr>
            <w:tcW w:w="3400" w:type="dxa"/>
          </w:tcPr>
          <w:p w14:paraId="4D318ACF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17.051</w:t>
            </w:r>
          </w:p>
        </w:tc>
        <w:tc>
          <w:tcPr>
            <w:tcW w:w="2411" w:type="dxa"/>
            <w:vMerge w:val="restart"/>
          </w:tcPr>
          <w:p w14:paraId="00A6FFB2" w14:textId="77777777" w:rsidR="00697699" w:rsidRPr="00CA320D" w:rsidRDefault="00BA778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ОТФ </w:t>
            </w: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</w:p>
          <w:p w14:paraId="21ABF0A2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безопасности плавания и предотвращение загрязнения окружающей среды</w:t>
            </w:r>
          </w:p>
          <w:p w14:paraId="5C3B4DB1" w14:textId="77777777" w:rsidR="00697699" w:rsidRPr="00CA320D" w:rsidRDefault="0069769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A2078A5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ТФ B/01.5 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Организация борьбы за живучесть самоходного плавучего крана</w:t>
            </w:r>
          </w:p>
        </w:tc>
      </w:tr>
      <w:tr w:rsidR="00CA320D" w:rsidRPr="00CA320D" w14:paraId="346FA65B" w14:textId="77777777">
        <w:tc>
          <w:tcPr>
            <w:tcW w:w="2520" w:type="dxa"/>
            <w:vMerge/>
          </w:tcPr>
          <w:p w14:paraId="638D9D3A" w14:textId="77777777" w:rsidR="00697699" w:rsidRPr="00CA320D" w:rsidRDefault="0069769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4AD5A1B2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/>
              </w:rPr>
              <w:t>ПК 4.1. Организовывать мероприятия по обеспечению транспортной безопасности</w:t>
            </w:r>
          </w:p>
        </w:tc>
        <w:tc>
          <w:tcPr>
            <w:tcW w:w="3400" w:type="dxa"/>
          </w:tcPr>
          <w:p w14:paraId="00A90B86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17.051</w:t>
            </w:r>
          </w:p>
        </w:tc>
        <w:tc>
          <w:tcPr>
            <w:tcW w:w="2411" w:type="dxa"/>
            <w:vMerge/>
          </w:tcPr>
          <w:p w14:paraId="702BCFB2" w14:textId="77777777" w:rsidR="00697699" w:rsidRPr="00CA320D" w:rsidRDefault="0069769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BCBCC76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ТФ B/02.5 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Организация применения системы управления безопасностью самоходного плавучего крана</w:t>
            </w:r>
          </w:p>
        </w:tc>
      </w:tr>
      <w:tr w:rsidR="00CA320D" w:rsidRPr="00CA320D" w14:paraId="0FD7CB84" w14:textId="77777777">
        <w:tc>
          <w:tcPr>
            <w:tcW w:w="2520" w:type="dxa"/>
          </w:tcPr>
          <w:p w14:paraId="3A4DC295" w14:textId="77777777" w:rsidR="00697699" w:rsidRPr="00CA320D" w:rsidRDefault="0069769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542E9995" w14:textId="77777777" w:rsidR="00697699" w:rsidRPr="00CA320D" w:rsidRDefault="00BA778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/>
              </w:rPr>
              <w:t xml:space="preserve">ПК 4.3. Организовывать и обеспечивать действия подчиненных </w:t>
            </w:r>
            <w:r w:rsidRPr="00CA320D">
              <w:rPr>
                <w:rFonts w:ascii="Times New Roman" w:eastAsia="Calibri" w:hAnsi="Times New Roman"/>
              </w:rPr>
              <w:lastRenderedPageBreak/>
              <w:t>членов экипажа судна при организации учебных пожарных тревог, предупреждения возникновения пожара и при тушении пожара</w:t>
            </w:r>
          </w:p>
          <w:p w14:paraId="1AC6BF99" w14:textId="77777777" w:rsidR="00697699" w:rsidRPr="00CA320D" w:rsidRDefault="00BA7782">
            <w:pPr>
              <w:widowControl w:val="0"/>
              <w:rPr>
                <w:rFonts w:ascii="Times New Roman" w:hAnsi="Times New Roman"/>
              </w:rPr>
            </w:pPr>
            <w:r w:rsidRPr="00CA320D">
              <w:rPr>
                <w:rFonts w:ascii="Times New Roman" w:eastAsia="Calibri" w:hAnsi="Times New Roman"/>
              </w:rPr>
              <w:t>ПК 4.4. Организовывать и обеспечивать действия подчиненных членов экипажа судна при авариях ПК 4.5. Оказывать доврачебную помощь пострадавшим</w:t>
            </w:r>
          </w:p>
          <w:p w14:paraId="55B11B96" w14:textId="77777777" w:rsidR="00697699" w:rsidRPr="00CA320D" w:rsidRDefault="00BA7782">
            <w:pPr>
              <w:widowControl w:val="0"/>
              <w:rPr>
                <w:rFonts w:ascii="Times New Roman" w:hAnsi="Times New Roman"/>
              </w:rPr>
            </w:pPr>
            <w:r w:rsidRPr="00CA320D">
              <w:rPr>
                <w:rFonts w:ascii="Times New Roman" w:eastAsia="Calibri" w:hAnsi="Times New Roman"/>
              </w:rPr>
              <w:t>ПК 4.6. Организовывать и обеспечивать действия подчиненных членов экипажа судна при оставлении судна, использовать спасательные шлюпки, спасательные плоты и иные спасательные средства</w:t>
            </w:r>
          </w:p>
          <w:p w14:paraId="067C1C84" w14:textId="77777777" w:rsidR="00697699" w:rsidRPr="00CA320D" w:rsidRDefault="00BA778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/>
              </w:rPr>
              <w:t>ПК 4.7. Организовывать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  <w:tc>
          <w:tcPr>
            <w:tcW w:w="3400" w:type="dxa"/>
          </w:tcPr>
          <w:p w14:paraId="625EB151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17.051</w:t>
            </w:r>
          </w:p>
        </w:tc>
        <w:tc>
          <w:tcPr>
            <w:tcW w:w="2411" w:type="dxa"/>
            <w:vMerge/>
          </w:tcPr>
          <w:p w14:paraId="65C5678F" w14:textId="77777777" w:rsidR="00697699" w:rsidRPr="00CA320D" w:rsidRDefault="0069769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122D1CF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ТФ B/03.5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Организация 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действий членов экипажа самоходного плавучего крана при транспортных происшествиях и аварийных случаях</w:t>
            </w:r>
          </w:p>
        </w:tc>
      </w:tr>
      <w:tr w:rsidR="00CA320D" w:rsidRPr="00CA320D" w14:paraId="0CAF05B1" w14:textId="77777777">
        <w:tc>
          <w:tcPr>
            <w:tcW w:w="2520" w:type="dxa"/>
          </w:tcPr>
          <w:p w14:paraId="64A74E35" w14:textId="77777777" w:rsidR="00697699" w:rsidRPr="00CA320D" w:rsidRDefault="0069769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01703D7F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A320D">
              <w:rPr>
                <w:rFonts w:ascii="Times New Roman" w:eastAsia="Calibri" w:hAnsi="Times New Roman"/>
              </w:rPr>
              <w:t>ПК 2.1. Управлять главными двигателями и механизмами, обеспечивать их техническую эксплуатацию, содержание и ремонт в соответствии с правилами технической эксплуатации</w:t>
            </w:r>
          </w:p>
          <w:p w14:paraId="49F3D660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A320D">
              <w:rPr>
                <w:rFonts w:ascii="Times New Roman" w:eastAsia="Calibri" w:hAnsi="Times New Roman"/>
              </w:rPr>
              <w:t>ПК 2.2. Осуществлять контроль выполнения национальных и международных требований по эксплуатации судна, судовых энергетических установок и вспомогательных механизмов.</w:t>
            </w:r>
          </w:p>
          <w:p w14:paraId="2A740548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/>
              </w:rPr>
              <w:t xml:space="preserve">ПК 2.3. Осуществлять выбор </w:t>
            </w:r>
            <w:r w:rsidRPr="00CA320D">
              <w:rPr>
                <w:rFonts w:ascii="Times New Roman" w:eastAsia="Calibri" w:hAnsi="Times New Roman"/>
              </w:rPr>
              <w:lastRenderedPageBreak/>
              <w:t>оборудования, элементов и систем оборудования для замены в процессе эксплуатации.</w:t>
            </w:r>
          </w:p>
        </w:tc>
        <w:tc>
          <w:tcPr>
            <w:tcW w:w="3400" w:type="dxa"/>
          </w:tcPr>
          <w:p w14:paraId="3FFB6962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17.051</w:t>
            </w:r>
          </w:p>
        </w:tc>
        <w:tc>
          <w:tcPr>
            <w:tcW w:w="2411" w:type="dxa"/>
          </w:tcPr>
          <w:p w14:paraId="2B06A05B" w14:textId="77777777" w:rsidR="00697699" w:rsidRPr="00CA320D" w:rsidRDefault="00BA778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ОТФ </w:t>
            </w: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</w:p>
          <w:p w14:paraId="38428F09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t>Эксплуатация механизмов и систем самоходного плавучего крана</w:t>
            </w:r>
          </w:p>
        </w:tc>
        <w:tc>
          <w:tcPr>
            <w:tcW w:w="2694" w:type="dxa"/>
            <w:vAlign w:val="center"/>
          </w:tcPr>
          <w:p w14:paraId="6C762D26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ТФ C/01.5 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Эксплуатация механизмов и систем самоходного плавучего крана</w:t>
            </w:r>
          </w:p>
        </w:tc>
      </w:tr>
      <w:tr w:rsidR="00CA320D" w:rsidRPr="00CA320D" w14:paraId="4FD40538" w14:textId="77777777">
        <w:tc>
          <w:tcPr>
            <w:tcW w:w="2520" w:type="dxa"/>
          </w:tcPr>
          <w:p w14:paraId="317A0695" w14:textId="77777777" w:rsidR="00697699" w:rsidRPr="00CA320D" w:rsidRDefault="0069769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315B4D35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A320D">
              <w:rPr>
                <w:rFonts w:ascii="Times New Roman" w:eastAsia="Calibri" w:hAnsi="Times New Roman"/>
              </w:rPr>
              <w:t>ПК 1.1. Выполнять вахтенные производственные задания с соблюдением соответствующих технологий</w:t>
            </w:r>
          </w:p>
          <w:p w14:paraId="16ADC43F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A320D">
              <w:rPr>
                <w:rFonts w:ascii="Times New Roman" w:eastAsia="Calibri" w:hAnsi="Times New Roman"/>
              </w:rPr>
              <w:t>ПК 1.2 Выполнять производственные операции</w:t>
            </w:r>
          </w:p>
          <w:p w14:paraId="234E5E22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A320D">
              <w:rPr>
                <w:rFonts w:ascii="Times New Roman" w:eastAsia="Calibri" w:hAnsi="Times New Roman"/>
              </w:rPr>
              <w:t>ПК 1.3. Пользоваться техническими инструкциями, наставлениями и технологическими картами</w:t>
            </w:r>
          </w:p>
          <w:p w14:paraId="107E0F81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/>
              </w:rPr>
              <w:t>ПК 1.4. Эксплуатировать рабочие устройства и оборудование земснарядов</w:t>
            </w:r>
          </w:p>
        </w:tc>
        <w:tc>
          <w:tcPr>
            <w:tcW w:w="3400" w:type="dxa"/>
          </w:tcPr>
          <w:p w14:paraId="4F257079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17.078</w:t>
            </w:r>
          </w:p>
        </w:tc>
        <w:tc>
          <w:tcPr>
            <w:tcW w:w="2411" w:type="dxa"/>
          </w:tcPr>
          <w:p w14:paraId="6A58BD07" w14:textId="77777777" w:rsidR="00697699" w:rsidRPr="00CA320D" w:rsidRDefault="00BA778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ОТФ </w:t>
            </w: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  <w:p w14:paraId="6958A509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t>Эксплуатация земснаряда и судовых систем</w:t>
            </w:r>
          </w:p>
        </w:tc>
        <w:tc>
          <w:tcPr>
            <w:tcW w:w="2694" w:type="dxa"/>
          </w:tcPr>
          <w:p w14:paraId="08C02EE7" w14:textId="77777777" w:rsidR="00697699" w:rsidRPr="00CA320D" w:rsidRDefault="00BA7782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ТФ A/01.5 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Эксплуатация земснаряда и судовых систем</w:t>
            </w:r>
          </w:p>
        </w:tc>
      </w:tr>
      <w:tr w:rsidR="00CA320D" w:rsidRPr="00CA320D" w14:paraId="560F2809" w14:textId="77777777">
        <w:tc>
          <w:tcPr>
            <w:tcW w:w="2520" w:type="dxa"/>
          </w:tcPr>
          <w:p w14:paraId="13D9231E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ВД 2 </w:t>
            </w: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Эксплуатация </w:t>
            </w: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и обслуживание судовых энергетических установок и вспомогательных механизмов</w:t>
            </w:r>
          </w:p>
        </w:tc>
        <w:tc>
          <w:tcPr>
            <w:tcW w:w="3888" w:type="dxa"/>
          </w:tcPr>
          <w:p w14:paraId="0C24ED59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A320D">
              <w:rPr>
                <w:rFonts w:ascii="Times New Roman" w:eastAsia="Calibri" w:hAnsi="Times New Roman"/>
              </w:rPr>
              <w:t>ПК 2.1. Управлять главными двигателями и механизмами, обеспечивать их техническую эксплуатацию, содержание и ремонт в соответствии с правилами технической эксплуатации.</w:t>
            </w:r>
          </w:p>
          <w:p w14:paraId="7FB232B0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A320D">
              <w:rPr>
                <w:rFonts w:ascii="Times New Roman" w:eastAsia="Calibri" w:hAnsi="Times New Roman"/>
              </w:rPr>
              <w:t>ПК 2.2. Осуществлять контроль выполнения национальных и международных требований по эксплуатации судна, судовых энергетических установок и вспомогательных механизмов.</w:t>
            </w:r>
          </w:p>
          <w:p w14:paraId="724F9574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/>
              </w:rPr>
              <w:t>ПК 2.3. Осуществлять выбор оборудования, элементов и систем оборудования для замены в процессе эксплуатации.</w:t>
            </w:r>
          </w:p>
        </w:tc>
        <w:tc>
          <w:tcPr>
            <w:tcW w:w="3400" w:type="dxa"/>
          </w:tcPr>
          <w:p w14:paraId="7225655E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17.078</w:t>
            </w:r>
          </w:p>
        </w:tc>
        <w:tc>
          <w:tcPr>
            <w:tcW w:w="2411" w:type="dxa"/>
          </w:tcPr>
          <w:p w14:paraId="1FAECC73" w14:textId="77777777" w:rsidR="00697699" w:rsidRPr="00CA320D" w:rsidRDefault="00BA778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ОТФ </w:t>
            </w: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  <w:p w14:paraId="0FE610A7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t>Эксплуатация земснаряда и судовых систем</w:t>
            </w:r>
          </w:p>
        </w:tc>
        <w:tc>
          <w:tcPr>
            <w:tcW w:w="2694" w:type="dxa"/>
          </w:tcPr>
          <w:p w14:paraId="081984FA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ТФ A/01.5 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Эксплуатация земснаряда и судовых систем</w:t>
            </w:r>
          </w:p>
        </w:tc>
      </w:tr>
      <w:tr w:rsidR="00CA320D" w:rsidRPr="00CA320D" w14:paraId="037CEDA6" w14:textId="77777777">
        <w:tc>
          <w:tcPr>
            <w:tcW w:w="2520" w:type="dxa"/>
          </w:tcPr>
          <w:p w14:paraId="1E7FCA79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ВД 3 </w:t>
            </w:r>
            <w:r w:rsidRPr="00CA320D">
              <w:rPr>
                <w:rFonts w:ascii="Times New Roman" w:eastAsia="Calibri" w:hAnsi="Times New Roman"/>
                <w:bCs/>
                <w:sz w:val="24"/>
                <w:szCs w:val="24"/>
              </w:rPr>
              <w:t>Обеспечение безопасности плавания</w:t>
            </w:r>
          </w:p>
        </w:tc>
        <w:tc>
          <w:tcPr>
            <w:tcW w:w="3888" w:type="dxa"/>
          </w:tcPr>
          <w:p w14:paraId="27873855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/>
              </w:rPr>
              <w:t>ПК 4.1. Организовывать мероприятия по обеспечению транспортной безопасности.</w:t>
            </w:r>
          </w:p>
        </w:tc>
        <w:tc>
          <w:tcPr>
            <w:tcW w:w="3400" w:type="dxa"/>
          </w:tcPr>
          <w:p w14:paraId="0988ED73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17.078</w:t>
            </w:r>
          </w:p>
        </w:tc>
        <w:tc>
          <w:tcPr>
            <w:tcW w:w="2411" w:type="dxa"/>
          </w:tcPr>
          <w:p w14:paraId="6509FCB6" w14:textId="77777777" w:rsidR="00697699" w:rsidRPr="00CA320D" w:rsidRDefault="00BA778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ОТФ </w:t>
            </w:r>
            <w:r w:rsidRPr="00CA32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  <w:p w14:paraId="4B30CB33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sz w:val="24"/>
                <w:szCs w:val="24"/>
              </w:rPr>
              <w:t>Эксплуатация земснаряда и судовых систем</w:t>
            </w:r>
          </w:p>
        </w:tc>
        <w:tc>
          <w:tcPr>
            <w:tcW w:w="2694" w:type="dxa"/>
          </w:tcPr>
          <w:p w14:paraId="29F051C0" w14:textId="77777777" w:rsidR="00697699" w:rsidRPr="00CA320D" w:rsidRDefault="00BA778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ТФ A/03.5 </w:t>
            </w:r>
            <w:r w:rsidRPr="00CA320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Обеспечение безопасного пропуска судов в районе разрабатываемого участка водного пути</w:t>
            </w:r>
          </w:p>
        </w:tc>
      </w:tr>
    </w:tbl>
    <w:p w14:paraId="6AB5A3F0" w14:textId="77777777" w:rsidR="00697699" w:rsidRPr="00CA320D" w:rsidRDefault="00697699">
      <w:pPr>
        <w:widowControl w:val="0"/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55F1596" w14:textId="77777777" w:rsidR="00697699" w:rsidRPr="00CA320D" w:rsidRDefault="00697699">
      <w:pPr>
        <w:widowControl w:val="0"/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BCC0ECF" w14:textId="77777777" w:rsidR="00697699" w:rsidRPr="00CA320D" w:rsidRDefault="00697699">
      <w:pPr>
        <w:widowControl w:val="0"/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E60E395" w14:textId="77777777" w:rsidR="00697699" w:rsidRPr="00CA320D" w:rsidRDefault="00BA7782">
      <w:pPr>
        <w:widowControl w:val="0"/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bCs/>
          <w:sz w:val="24"/>
          <w:szCs w:val="24"/>
        </w:rPr>
        <w:t xml:space="preserve">4.3.2. Матрица </w:t>
      </w:r>
      <w:r w:rsidRPr="00CA320D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CA320D">
        <w:rPr>
          <w:rStyle w:val="af0"/>
          <w:rFonts w:ascii="Times New Roman" w:eastAsia="Times New Roman" w:hAnsi="Times New Roman"/>
          <w:bCs/>
          <w:sz w:val="24"/>
          <w:szCs w:val="24"/>
        </w:rPr>
        <w:footnoteReference w:id="2"/>
      </w:r>
      <w:r w:rsidRPr="00CA320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6079071" w14:textId="77777777" w:rsidR="00697699" w:rsidRPr="00CA320D" w:rsidRDefault="00697699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Style w:val="affffffa"/>
        <w:tblW w:w="14596" w:type="dxa"/>
        <w:tblLayout w:type="fixed"/>
        <w:tblLook w:val="04A0" w:firstRow="1" w:lastRow="0" w:firstColumn="1" w:lastColumn="0" w:noHBand="0" w:noVBand="1"/>
      </w:tblPr>
      <w:tblGrid>
        <w:gridCol w:w="1830"/>
        <w:gridCol w:w="2985"/>
        <w:gridCol w:w="3116"/>
        <w:gridCol w:w="3262"/>
        <w:gridCol w:w="3403"/>
      </w:tblGrid>
      <w:tr w:rsidR="00CA320D" w:rsidRPr="00CA320D" w14:paraId="62CE21EE" w14:textId="77777777">
        <w:tc>
          <w:tcPr>
            <w:tcW w:w="1830" w:type="dxa"/>
            <w:vMerge w:val="restart"/>
            <w:vAlign w:val="center"/>
          </w:tcPr>
          <w:p w14:paraId="6B3CF333" w14:textId="77777777" w:rsidR="00697699" w:rsidRPr="00CA320D" w:rsidRDefault="00BA7782">
            <w:pPr>
              <w:jc w:val="center"/>
              <w:rPr>
                <w:rFonts w:ascii="Times New Roman" w:hAnsi="Times New Roman" w:cs="Times New Roman"/>
              </w:rPr>
            </w:pPr>
            <w:r w:rsidRPr="00CA320D">
              <w:rPr>
                <w:rFonts w:ascii="Times New Roman" w:eastAsia="Calibri" w:hAnsi="Times New Roman" w:cs="Times New Roman"/>
              </w:rPr>
              <w:t>Дополнительные квалификации, компетенции, (по отрасли)</w:t>
            </w:r>
          </w:p>
        </w:tc>
        <w:tc>
          <w:tcPr>
            <w:tcW w:w="6101" w:type="dxa"/>
            <w:gridSpan w:val="2"/>
            <w:vAlign w:val="center"/>
          </w:tcPr>
          <w:p w14:paraId="1C4AD58E" w14:textId="77777777" w:rsidR="00697699" w:rsidRPr="00CA320D" w:rsidRDefault="00BA7782">
            <w:pPr>
              <w:jc w:val="center"/>
              <w:rPr>
                <w:rFonts w:ascii="Times New Roman" w:hAnsi="Times New Roman" w:cs="Times New Roman"/>
              </w:rPr>
            </w:pPr>
            <w:r w:rsidRPr="00CA320D">
              <w:rPr>
                <w:rFonts w:ascii="Times New Roman" w:eastAsia="Calibri" w:hAnsi="Times New Roman" w:cs="Times New Roman"/>
              </w:rPr>
              <w:t xml:space="preserve">Соответствие ПС </w:t>
            </w:r>
            <w:r w:rsidRPr="00CA320D">
              <w:rPr>
                <w:rFonts w:ascii="Times New Roman" w:eastAsia="Calibri" w:hAnsi="Times New Roman" w:cs="Times New Roman"/>
                <w:i/>
              </w:rPr>
              <w:t>код и Наименование</w:t>
            </w:r>
          </w:p>
        </w:tc>
        <w:tc>
          <w:tcPr>
            <w:tcW w:w="6665" w:type="dxa"/>
            <w:gridSpan w:val="2"/>
            <w:vAlign w:val="center"/>
          </w:tcPr>
          <w:p w14:paraId="7DEF5CF5" w14:textId="131191B5" w:rsidR="00697699" w:rsidRPr="00CA320D" w:rsidRDefault="00BA7782">
            <w:pPr>
              <w:jc w:val="center"/>
              <w:rPr>
                <w:rFonts w:ascii="Times New Roman" w:hAnsi="Times New Roman" w:cs="Times New Roman"/>
              </w:rPr>
            </w:pPr>
            <w:r w:rsidRPr="00CA320D">
              <w:rPr>
                <w:rFonts w:ascii="Times New Roman" w:eastAsia="Calibri" w:hAnsi="Times New Roman" w:cs="Times New Roman"/>
              </w:rPr>
              <w:t xml:space="preserve">Виды деятельности, реализуемые в рамках </w:t>
            </w:r>
            <w:r w:rsidR="00C356A8">
              <w:rPr>
                <w:rFonts w:ascii="Times New Roman" w:eastAsia="Calibri" w:hAnsi="Times New Roman" w:cs="Times New Roman"/>
              </w:rPr>
              <w:t>вариативной части</w:t>
            </w:r>
          </w:p>
        </w:tc>
      </w:tr>
      <w:tr w:rsidR="00CA320D" w:rsidRPr="00CA320D" w14:paraId="39844B9C" w14:textId="77777777">
        <w:tc>
          <w:tcPr>
            <w:tcW w:w="1830" w:type="dxa"/>
            <w:vMerge/>
            <w:vAlign w:val="center"/>
          </w:tcPr>
          <w:p w14:paraId="18F89C47" w14:textId="77777777" w:rsidR="00697699" w:rsidRPr="00CA320D" w:rsidRDefault="006976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5" w:type="dxa"/>
            <w:vAlign w:val="center"/>
          </w:tcPr>
          <w:p w14:paraId="14900A17" w14:textId="77777777" w:rsidR="00697699" w:rsidRPr="00CA320D" w:rsidRDefault="00BA7782">
            <w:pPr>
              <w:jc w:val="center"/>
              <w:rPr>
                <w:rFonts w:ascii="Times New Roman" w:hAnsi="Times New Roman" w:cs="Times New Roman"/>
              </w:rPr>
            </w:pPr>
            <w:r w:rsidRPr="00CA320D">
              <w:rPr>
                <w:rFonts w:ascii="Times New Roman" w:eastAsia="Calibri" w:hAnsi="Times New Roman" w:cs="Times New Roman"/>
              </w:rPr>
              <w:t>Код и наименование ОТФ</w:t>
            </w:r>
          </w:p>
        </w:tc>
        <w:tc>
          <w:tcPr>
            <w:tcW w:w="3116" w:type="dxa"/>
            <w:vAlign w:val="center"/>
          </w:tcPr>
          <w:p w14:paraId="74DFD3F7" w14:textId="77777777" w:rsidR="00697699" w:rsidRPr="00CA320D" w:rsidRDefault="00BA7782">
            <w:pPr>
              <w:jc w:val="center"/>
              <w:rPr>
                <w:rFonts w:ascii="Times New Roman" w:hAnsi="Times New Roman" w:cs="Times New Roman"/>
              </w:rPr>
            </w:pPr>
            <w:r w:rsidRPr="00CA320D">
              <w:rPr>
                <w:rFonts w:ascii="Times New Roman" w:eastAsia="Calibri" w:hAnsi="Times New Roman" w:cs="Times New Roman"/>
              </w:rPr>
              <w:t>Код и наименование ТФ</w:t>
            </w:r>
          </w:p>
        </w:tc>
        <w:tc>
          <w:tcPr>
            <w:tcW w:w="3262" w:type="dxa"/>
            <w:vAlign w:val="center"/>
          </w:tcPr>
          <w:p w14:paraId="49D3B31A" w14:textId="77777777" w:rsidR="00697699" w:rsidRPr="00CA320D" w:rsidRDefault="00BA7782">
            <w:pPr>
              <w:jc w:val="center"/>
              <w:rPr>
                <w:rFonts w:ascii="Times New Roman" w:hAnsi="Times New Roman" w:cs="Times New Roman"/>
              </w:rPr>
            </w:pPr>
            <w:r w:rsidRPr="00CA320D">
              <w:rPr>
                <w:rFonts w:ascii="Times New Roman" w:eastAsia="Calibri" w:hAnsi="Times New Roman" w:cs="Times New Roman"/>
              </w:rPr>
              <w:t>Наименование ВД</w:t>
            </w:r>
          </w:p>
        </w:tc>
        <w:tc>
          <w:tcPr>
            <w:tcW w:w="3403" w:type="dxa"/>
            <w:vAlign w:val="center"/>
          </w:tcPr>
          <w:p w14:paraId="598AB666" w14:textId="77777777" w:rsidR="00697699" w:rsidRPr="00CA320D" w:rsidRDefault="00BA7782">
            <w:pPr>
              <w:jc w:val="center"/>
              <w:rPr>
                <w:rFonts w:ascii="Times New Roman" w:hAnsi="Times New Roman" w:cs="Times New Roman"/>
              </w:rPr>
            </w:pPr>
            <w:r w:rsidRPr="00CA320D">
              <w:rPr>
                <w:rFonts w:ascii="Times New Roman" w:eastAsia="Calibri" w:hAnsi="Times New Roman" w:cs="Times New Roman"/>
              </w:rPr>
              <w:t>Код и наименование ПК</w:t>
            </w:r>
          </w:p>
        </w:tc>
      </w:tr>
      <w:tr w:rsidR="00CA320D" w:rsidRPr="00CA320D" w14:paraId="3207C4B3" w14:textId="77777777">
        <w:tc>
          <w:tcPr>
            <w:tcW w:w="1830" w:type="dxa"/>
          </w:tcPr>
          <w:p w14:paraId="2355705F" w14:textId="77777777" w:rsidR="00697699" w:rsidRPr="00CA320D" w:rsidRDefault="00BA7782">
            <w:pPr>
              <w:rPr>
                <w:rFonts w:ascii="Times New Roman" w:hAnsi="Times New Roman" w:cs="Times New Roman"/>
                <w:i/>
              </w:rPr>
            </w:pPr>
            <w:r w:rsidRPr="00CA320D">
              <w:rPr>
                <w:rFonts w:ascii="Times New Roman" w:eastAsia="Calibri" w:hAnsi="Times New Roman" w:cs="Times New Roman"/>
                <w:i/>
              </w:rPr>
              <w:t>…</w:t>
            </w:r>
          </w:p>
        </w:tc>
        <w:tc>
          <w:tcPr>
            <w:tcW w:w="2985" w:type="dxa"/>
          </w:tcPr>
          <w:p w14:paraId="1FC4B80B" w14:textId="77777777" w:rsidR="00697699" w:rsidRPr="00CA320D" w:rsidRDefault="00697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6" w:type="dxa"/>
          </w:tcPr>
          <w:p w14:paraId="58D53511" w14:textId="77777777" w:rsidR="00697699" w:rsidRPr="00CA320D" w:rsidRDefault="00697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</w:tcPr>
          <w:p w14:paraId="0661BA6D" w14:textId="77777777" w:rsidR="00697699" w:rsidRPr="00CA320D" w:rsidRDefault="00697699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403" w:type="dxa"/>
          </w:tcPr>
          <w:p w14:paraId="6E3994A1" w14:textId="77777777" w:rsidR="00697699" w:rsidRPr="00CA320D" w:rsidRDefault="00697699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697699" w:rsidRPr="00CA320D" w14:paraId="0F594BFD" w14:textId="77777777">
        <w:tc>
          <w:tcPr>
            <w:tcW w:w="1830" w:type="dxa"/>
          </w:tcPr>
          <w:p w14:paraId="6F11C331" w14:textId="77777777" w:rsidR="00697699" w:rsidRPr="00CA320D" w:rsidRDefault="00BA7782">
            <w:pPr>
              <w:rPr>
                <w:rFonts w:ascii="Times New Roman" w:hAnsi="Times New Roman" w:cs="Times New Roman"/>
                <w:i/>
              </w:rPr>
            </w:pPr>
            <w:r w:rsidRPr="00CA320D">
              <w:rPr>
                <w:rFonts w:ascii="Times New Roman" w:eastAsia="Calibri" w:hAnsi="Times New Roman" w:cs="Times New Roman"/>
                <w:i/>
              </w:rPr>
              <w:t>…</w:t>
            </w:r>
          </w:p>
        </w:tc>
        <w:tc>
          <w:tcPr>
            <w:tcW w:w="2985" w:type="dxa"/>
          </w:tcPr>
          <w:p w14:paraId="177A2989" w14:textId="77777777" w:rsidR="00697699" w:rsidRPr="00CA320D" w:rsidRDefault="00697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6" w:type="dxa"/>
          </w:tcPr>
          <w:p w14:paraId="449834A0" w14:textId="77777777" w:rsidR="00697699" w:rsidRPr="00CA320D" w:rsidRDefault="006976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</w:tcPr>
          <w:p w14:paraId="1E27BF62" w14:textId="77777777" w:rsidR="00697699" w:rsidRPr="00CA320D" w:rsidRDefault="00697699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403" w:type="dxa"/>
          </w:tcPr>
          <w:p w14:paraId="75E5E399" w14:textId="77777777" w:rsidR="00697699" w:rsidRPr="00CA320D" w:rsidRDefault="00697699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14:paraId="6FC4CF7F" w14:textId="77777777" w:rsidR="00697699" w:rsidRPr="00CA320D" w:rsidRDefault="00697699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C5929E1" w14:textId="77777777" w:rsidR="00697699" w:rsidRPr="00CA320D" w:rsidRDefault="00697699">
      <w:pPr>
        <w:pStyle w:val="113"/>
        <w:rPr>
          <w:color w:val="auto"/>
        </w:rPr>
      </w:pPr>
    </w:p>
    <w:p w14:paraId="33A88890" w14:textId="77777777" w:rsidR="00697699" w:rsidRPr="00CA320D" w:rsidRDefault="00BA7782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r w:rsidRPr="00CA320D">
        <w:br w:type="page"/>
      </w:r>
    </w:p>
    <w:p w14:paraId="638BBE79" w14:textId="77777777" w:rsidR="00697699" w:rsidRPr="00CA320D" w:rsidRDefault="00697699">
      <w:pPr>
        <w:pStyle w:val="113"/>
        <w:rPr>
          <w:color w:val="auto"/>
        </w:rPr>
      </w:pPr>
    </w:p>
    <w:p w14:paraId="031710B6" w14:textId="77777777" w:rsidR="00697699" w:rsidRPr="00CA320D" w:rsidRDefault="00BA7782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30" w:name="_Toc156300436"/>
      <w:r w:rsidRPr="00CA320D">
        <w:rPr>
          <w:rFonts w:ascii="Times New Roman" w:eastAsia="Times New Roman" w:hAnsi="Times New Roman" w:cs="Times New Roman"/>
          <w:bCs/>
          <w:sz w:val="24"/>
          <w:szCs w:val="24"/>
        </w:rPr>
        <w:t>4.3.3. Матрица соответствия компетенций и составных частей ПОП СПО специальности</w:t>
      </w:r>
      <w:bookmarkStart w:id="31" w:name="_Hlk158124134"/>
      <w:r w:rsidRPr="00CA320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bookmarkEnd w:id="30"/>
      <w:bookmarkEnd w:id="31"/>
    </w:p>
    <w:tbl>
      <w:tblPr>
        <w:tblStyle w:val="affffffa"/>
        <w:tblW w:w="1249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1985"/>
        <w:gridCol w:w="258"/>
        <w:gridCol w:w="98"/>
        <w:gridCol w:w="327"/>
        <w:gridCol w:w="28"/>
        <w:gridCol w:w="355"/>
        <w:gridCol w:w="355"/>
        <w:gridCol w:w="355"/>
        <w:gridCol w:w="355"/>
        <w:gridCol w:w="354"/>
        <w:gridCol w:w="224"/>
        <w:gridCol w:w="270"/>
        <w:gridCol w:w="76"/>
        <w:gridCol w:w="427"/>
        <w:gridCol w:w="397"/>
        <w:gridCol w:w="117"/>
        <w:gridCol w:w="283"/>
        <w:gridCol w:w="284"/>
        <w:gridCol w:w="285"/>
        <w:gridCol w:w="282"/>
        <w:gridCol w:w="283"/>
        <w:gridCol w:w="283"/>
        <w:gridCol w:w="286"/>
        <w:gridCol w:w="282"/>
        <w:gridCol w:w="284"/>
        <w:gridCol w:w="282"/>
        <w:gridCol w:w="286"/>
        <w:gridCol w:w="283"/>
        <w:gridCol w:w="283"/>
        <w:gridCol w:w="282"/>
        <w:gridCol w:w="286"/>
        <w:gridCol w:w="283"/>
        <w:gridCol w:w="283"/>
        <w:gridCol w:w="425"/>
        <w:gridCol w:w="419"/>
      </w:tblGrid>
      <w:tr w:rsidR="00B71894" w:rsidRPr="00CA320D" w14:paraId="4B2C6206" w14:textId="77777777" w:rsidTr="00B71894">
        <w:trPr>
          <w:gridAfter w:val="31"/>
          <w:wAfter w:w="8977" w:type="dxa"/>
        </w:trPr>
        <w:tc>
          <w:tcPr>
            <w:tcW w:w="846" w:type="dxa"/>
            <w:vMerge w:val="restart"/>
            <w:vAlign w:val="center"/>
          </w:tcPr>
          <w:p w14:paraId="26E8C70C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Индекс</w:t>
            </w:r>
          </w:p>
        </w:tc>
        <w:tc>
          <w:tcPr>
            <w:tcW w:w="1985" w:type="dxa"/>
            <w:vMerge w:val="restart"/>
            <w:vAlign w:val="center"/>
          </w:tcPr>
          <w:p w14:paraId="4B28E24A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Наименование</w:t>
            </w:r>
          </w:p>
        </w:tc>
        <w:tc>
          <w:tcPr>
            <w:tcW w:w="258" w:type="dxa"/>
            <w:tcMar>
              <w:left w:w="108" w:type="dxa"/>
              <w:right w:w="108" w:type="dxa"/>
            </w:tcMar>
          </w:tcPr>
          <w:p w14:paraId="7A7E13EF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Mar>
              <w:left w:w="108" w:type="dxa"/>
              <w:right w:w="108" w:type="dxa"/>
            </w:tcMar>
          </w:tcPr>
          <w:p w14:paraId="51CFBCF9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41FFE44B" w14:textId="77777777" w:rsidTr="00B71894">
        <w:tc>
          <w:tcPr>
            <w:tcW w:w="846" w:type="dxa"/>
            <w:vMerge/>
          </w:tcPr>
          <w:p w14:paraId="00B96304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vMerge/>
            <w:vAlign w:val="center"/>
          </w:tcPr>
          <w:p w14:paraId="631833F8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55" w:type="dxa"/>
            <w:gridSpan w:val="12"/>
            <w:vAlign w:val="center"/>
          </w:tcPr>
          <w:p w14:paraId="328E8EAE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Общие компетенции (ОК)</w:t>
            </w:r>
          </w:p>
        </w:tc>
        <w:tc>
          <w:tcPr>
            <w:tcW w:w="824" w:type="dxa"/>
            <w:gridSpan w:val="2"/>
            <w:tcMar>
              <w:left w:w="108" w:type="dxa"/>
              <w:right w:w="108" w:type="dxa"/>
            </w:tcMar>
          </w:tcPr>
          <w:p w14:paraId="231B9046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81" w:type="dxa"/>
            <w:gridSpan w:val="20"/>
            <w:vAlign w:val="center"/>
          </w:tcPr>
          <w:p w14:paraId="737A9DAD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Профессиональные компетенции (ПК)</w:t>
            </w:r>
          </w:p>
        </w:tc>
      </w:tr>
      <w:tr w:rsidR="00B71894" w:rsidRPr="00CA320D" w14:paraId="4A428C7A" w14:textId="77777777" w:rsidTr="00B71894">
        <w:trPr>
          <w:trHeight w:val="473"/>
        </w:trPr>
        <w:tc>
          <w:tcPr>
            <w:tcW w:w="846" w:type="dxa"/>
            <w:vMerge/>
          </w:tcPr>
          <w:p w14:paraId="10E5E133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vMerge/>
          </w:tcPr>
          <w:p w14:paraId="5DFD0DBC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6" w:type="dxa"/>
            <w:gridSpan w:val="2"/>
          </w:tcPr>
          <w:p w14:paraId="5004C594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01</w:t>
            </w:r>
          </w:p>
        </w:tc>
        <w:tc>
          <w:tcPr>
            <w:tcW w:w="355" w:type="dxa"/>
            <w:gridSpan w:val="2"/>
          </w:tcPr>
          <w:p w14:paraId="621CA843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02</w:t>
            </w:r>
          </w:p>
        </w:tc>
        <w:tc>
          <w:tcPr>
            <w:tcW w:w="355" w:type="dxa"/>
          </w:tcPr>
          <w:p w14:paraId="007008F5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03</w:t>
            </w:r>
          </w:p>
        </w:tc>
        <w:tc>
          <w:tcPr>
            <w:tcW w:w="355" w:type="dxa"/>
          </w:tcPr>
          <w:p w14:paraId="651440B8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04</w:t>
            </w:r>
          </w:p>
        </w:tc>
        <w:tc>
          <w:tcPr>
            <w:tcW w:w="355" w:type="dxa"/>
          </w:tcPr>
          <w:p w14:paraId="5503C902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05</w:t>
            </w:r>
          </w:p>
        </w:tc>
        <w:tc>
          <w:tcPr>
            <w:tcW w:w="355" w:type="dxa"/>
          </w:tcPr>
          <w:p w14:paraId="0D4321D4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06</w:t>
            </w:r>
          </w:p>
        </w:tc>
        <w:tc>
          <w:tcPr>
            <w:tcW w:w="354" w:type="dxa"/>
          </w:tcPr>
          <w:p w14:paraId="63757C28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07</w:t>
            </w:r>
          </w:p>
        </w:tc>
        <w:tc>
          <w:tcPr>
            <w:tcW w:w="224" w:type="dxa"/>
          </w:tcPr>
          <w:p w14:paraId="2D2908F0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08</w:t>
            </w:r>
          </w:p>
        </w:tc>
        <w:tc>
          <w:tcPr>
            <w:tcW w:w="270" w:type="dxa"/>
          </w:tcPr>
          <w:p w14:paraId="1A48A313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09</w:t>
            </w:r>
          </w:p>
        </w:tc>
        <w:tc>
          <w:tcPr>
            <w:tcW w:w="76" w:type="dxa"/>
          </w:tcPr>
          <w:p w14:paraId="6FA4D91B" w14:textId="4014EB99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</w:tcPr>
          <w:p w14:paraId="38938554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1.1</w:t>
            </w:r>
          </w:p>
        </w:tc>
        <w:tc>
          <w:tcPr>
            <w:tcW w:w="514" w:type="dxa"/>
            <w:gridSpan w:val="2"/>
          </w:tcPr>
          <w:p w14:paraId="0E6EAF4D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1.2</w:t>
            </w:r>
          </w:p>
        </w:tc>
        <w:tc>
          <w:tcPr>
            <w:tcW w:w="283" w:type="dxa"/>
          </w:tcPr>
          <w:p w14:paraId="4747D0E6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1.3</w:t>
            </w:r>
          </w:p>
        </w:tc>
        <w:tc>
          <w:tcPr>
            <w:tcW w:w="284" w:type="dxa"/>
          </w:tcPr>
          <w:p w14:paraId="2925DCAD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1.4</w:t>
            </w:r>
          </w:p>
        </w:tc>
        <w:tc>
          <w:tcPr>
            <w:tcW w:w="285" w:type="dxa"/>
          </w:tcPr>
          <w:p w14:paraId="2C8F9983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2.1</w:t>
            </w:r>
          </w:p>
        </w:tc>
        <w:tc>
          <w:tcPr>
            <w:tcW w:w="282" w:type="dxa"/>
          </w:tcPr>
          <w:p w14:paraId="1C010711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2.2</w:t>
            </w:r>
          </w:p>
        </w:tc>
        <w:tc>
          <w:tcPr>
            <w:tcW w:w="283" w:type="dxa"/>
          </w:tcPr>
          <w:p w14:paraId="6E78CDCC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2.3</w:t>
            </w:r>
          </w:p>
        </w:tc>
        <w:tc>
          <w:tcPr>
            <w:tcW w:w="283" w:type="dxa"/>
          </w:tcPr>
          <w:p w14:paraId="2B7BF4E9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3.1</w:t>
            </w:r>
          </w:p>
        </w:tc>
        <w:tc>
          <w:tcPr>
            <w:tcW w:w="286" w:type="dxa"/>
          </w:tcPr>
          <w:p w14:paraId="4D6F5467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3.2</w:t>
            </w:r>
          </w:p>
        </w:tc>
        <w:tc>
          <w:tcPr>
            <w:tcW w:w="282" w:type="dxa"/>
          </w:tcPr>
          <w:p w14:paraId="4305D161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3.3</w:t>
            </w:r>
          </w:p>
        </w:tc>
        <w:tc>
          <w:tcPr>
            <w:tcW w:w="284" w:type="dxa"/>
          </w:tcPr>
          <w:p w14:paraId="513E4789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3.4</w:t>
            </w:r>
          </w:p>
        </w:tc>
        <w:tc>
          <w:tcPr>
            <w:tcW w:w="282" w:type="dxa"/>
          </w:tcPr>
          <w:p w14:paraId="5D4B2FAE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4.1</w:t>
            </w:r>
          </w:p>
        </w:tc>
        <w:tc>
          <w:tcPr>
            <w:tcW w:w="286" w:type="dxa"/>
          </w:tcPr>
          <w:p w14:paraId="2871090B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4.2</w:t>
            </w:r>
          </w:p>
        </w:tc>
        <w:tc>
          <w:tcPr>
            <w:tcW w:w="283" w:type="dxa"/>
          </w:tcPr>
          <w:p w14:paraId="1374B4E1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4.3</w:t>
            </w:r>
          </w:p>
        </w:tc>
        <w:tc>
          <w:tcPr>
            <w:tcW w:w="283" w:type="dxa"/>
          </w:tcPr>
          <w:p w14:paraId="7F4BD2F5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4.4</w:t>
            </w:r>
          </w:p>
        </w:tc>
        <w:tc>
          <w:tcPr>
            <w:tcW w:w="282" w:type="dxa"/>
          </w:tcPr>
          <w:p w14:paraId="1AE8FC30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4.5</w:t>
            </w:r>
          </w:p>
        </w:tc>
        <w:tc>
          <w:tcPr>
            <w:tcW w:w="286" w:type="dxa"/>
          </w:tcPr>
          <w:p w14:paraId="771F8896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4.6</w:t>
            </w:r>
          </w:p>
        </w:tc>
        <w:tc>
          <w:tcPr>
            <w:tcW w:w="283" w:type="dxa"/>
          </w:tcPr>
          <w:p w14:paraId="0FC7E9D1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4.7</w:t>
            </w:r>
          </w:p>
        </w:tc>
        <w:tc>
          <w:tcPr>
            <w:tcW w:w="283" w:type="dxa"/>
          </w:tcPr>
          <w:p w14:paraId="0361AC34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green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5.1</w:t>
            </w: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5517FFFC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5.2</w:t>
            </w:r>
          </w:p>
        </w:tc>
        <w:tc>
          <w:tcPr>
            <w:tcW w:w="419" w:type="dxa"/>
          </w:tcPr>
          <w:p w14:paraId="14C45020" w14:textId="77777777" w:rsidR="00B71894" w:rsidRPr="00CA320D" w:rsidRDefault="00B71894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green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5.3</w:t>
            </w:r>
          </w:p>
        </w:tc>
      </w:tr>
      <w:tr w:rsidR="00B71894" w:rsidRPr="00CA320D" w14:paraId="3A3837E3" w14:textId="77777777" w:rsidTr="00B71894">
        <w:tc>
          <w:tcPr>
            <w:tcW w:w="2831" w:type="dxa"/>
            <w:gridSpan w:val="2"/>
          </w:tcPr>
          <w:p w14:paraId="76140EA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Обязательная часть образовательной программы</w:t>
            </w:r>
          </w:p>
        </w:tc>
        <w:tc>
          <w:tcPr>
            <w:tcW w:w="356" w:type="dxa"/>
            <w:gridSpan w:val="2"/>
          </w:tcPr>
          <w:p w14:paraId="7A82A01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</w:tcPr>
          <w:p w14:paraId="0045602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</w:tcPr>
          <w:p w14:paraId="0086E6D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</w:tcPr>
          <w:p w14:paraId="5252160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</w:tcPr>
          <w:p w14:paraId="3222F50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</w:tcPr>
          <w:p w14:paraId="021FB3D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</w:tcPr>
          <w:p w14:paraId="1543EB5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</w:tcPr>
          <w:p w14:paraId="69A8627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</w:tcPr>
          <w:p w14:paraId="7BD560D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</w:tcPr>
          <w:p w14:paraId="43F1F9F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</w:tcPr>
          <w:p w14:paraId="4F7CB47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</w:tcPr>
          <w:p w14:paraId="7E2379C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320333D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</w:tcPr>
          <w:p w14:paraId="3FE783B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</w:tcPr>
          <w:p w14:paraId="2FB4AC1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413AD96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09B41A1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5D59C8F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</w:tcPr>
          <w:p w14:paraId="5880433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4B9F5C6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</w:tcPr>
          <w:p w14:paraId="3BA81FC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3BD7D8A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</w:tcPr>
          <w:p w14:paraId="629F63D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17C5515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07CF7A7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3D98D4C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</w:tcPr>
          <w:p w14:paraId="2B26E78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0E8DD43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7213A44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76918D7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</w:tcPr>
          <w:p w14:paraId="48ECA9B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5A748338" w14:textId="77777777" w:rsidTr="00B71894">
        <w:tc>
          <w:tcPr>
            <w:tcW w:w="846" w:type="dxa"/>
            <w:vAlign w:val="center"/>
          </w:tcPr>
          <w:p w14:paraId="19C4C7D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ОГСЭ.00</w:t>
            </w:r>
          </w:p>
        </w:tc>
        <w:tc>
          <w:tcPr>
            <w:tcW w:w="1985" w:type="dxa"/>
            <w:vAlign w:val="center"/>
          </w:tcPr>
          <w:p w14:paraId="2D33952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Общий гуманитарный и социально-экономический цикл</w:t>
            </w:r>
          </w:p>
        </w:tc>
        <w:tc>
          <w:tcPr>
            <w:tcW w:w="356" w:type="dxa"/>
            <w:gridSpan w:val="2"/>
          </w:tcPr>
          <w:p w14:paraId="2EED609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</w:tcPr>
          <w:p w14:paraId="639F6AE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</w:tcPr>
          <w:p w14:paraId="75D4146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</w:tcPr>
          <w:p w14:paraId="641F850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</w:tcPr>
          <w:p w14:paraId="283EBCF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</w:tcPr>
          <w:p w14:paraId="09E38F9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</w:tcPr>
          <w:p w14:paraId="7A08817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</w:tcPr>
          <w:p w14:paraId="335BF53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</w:tcPr>
          <w:p w14:paraId="69DA4AE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</w:tcPr>
          <w:p w14:paraId="7678E55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</w:tcPr>
          <w:p w14:paraId="78C1DA9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</w:tcPr>
          <w:p w14:paraId="3FEB160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38B85E6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</w:tcPr>
          <w:p w14:paraId="140ABC8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</w:tcPr>
          <w:p w14:paraId="7AEEA34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2FFC16F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7509F8F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1AA00F0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</w:tcPr>
          <w:p w14:paraId="096CE1C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311F24A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</w:tcPr>
          <w:p w14:paraId="12CEEB5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272686E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</w:tcPr>
          <w:p w14:paraId="0C1204C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2A4E8E0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22AC6C4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4BC3AF2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</w:tcPr>
          <w:p w14:paraId="2D2405B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59FC62C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4266143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6122EE2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</w:tcPr>
          <w:p w14:paraId="14173C6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3F72A5F8" w14:textId="77777777" w:rsidTr="00B71894">
        <w:tc>
          <w:tcPr>
            <w:tcW w:w="846" w:type="dxa"/>
          </w:tcPr>
          <w:p w14:paraId="42DAF2B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ОГСЭ.01</w:t>
            </w:r>
          </w:p>
        </w:tc>
        <w:tc>
          <w:tcPr>
            <w:tcW w:w="1985" w:type="dxa"/>
          </w:tcPr>
          <w:p w14:paraId="649DCAC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Основы философии</w:t>
            </w:r>
          </w:p>
        </w:tc>
        <w:tc>
          <w:tcPr>
            <w:tcW w:w="356" w:type="dxa"/>
            <w:gridSpan w:val="2"/>
          </w:tcPr>
          <w:p w14:paraId="14799AB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</w:tcPr>
          <w:p w14:paraId="18308D6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</w:tcPr>
          <w:p w14:paraId="19ADBA7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</w:tcPr>
          <w:p w14:paraId="38D6CEA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</w:tcPr>
          <w:p w14:paraId="23C2C6B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</w:tcPr>
          <w:p w14:paraId="024D4EF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4" w:type="dxa"/>
          </w:tcPr>
          <w:p w14:paraId="6ADB2B5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</w:tcPr>
          <w:p w14:paraId="751A07F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</w:tcPr>
          <w:p w14:paraId="02AF6B9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</w:tcPr>
          <w:p w14:paraId="1EC02F6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</w:tcPr>
          <w:p w14:paraId="2D8C2AC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</w:tcPr>
          <w:p w14:paraId="755306A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0D337BD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</w:tcPr>
          <w:p w14:paraId="0B22465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</w:tcPr>
          <w:p w14:paraId="3CF2292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3121FFC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005D849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1EB4DA9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</w:tcPr>
          <w:p w14:paraId="1B32BA1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041A919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</w:tcPr>
          <w:p w14:paraId="0A4F803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26F72A6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</w:tcPr>
          <w:p w14:paraId="7321A7F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6D36DCE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6CC50F6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5EEC2CD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</w:tcPr>
          <w:p w14:paraId="2581394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697E43D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2BFD3EB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2D5AA68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</w:tcPr>
          <w:p w14:paraId="09B3528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5AAC6498" w14:textId="77777777" w:rsidTr="00B71894">
        <w:tc>
          <w:tcPr>
            <w:tcW w:w="846" w:type="dxa"/>
          </w:tcPr>
          <w:p w14:paraId="2C55DE2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ОГСЭ.02</w:t>
            </w:r>
          </w:p>
        </w:tc>
        <w:tc>
          <w:tcPr>
            <w:tcW w:w="1985" w:type="dxa"/>
          </w:tcPr>
          <w:p w14:paraId="75386DC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История</w:t>
            </w:r>
          </w:p>
        </w:tc>
        <w:tc>
          <w:tcPr>
            <w:tcW w:w="356" w:type="dxa"/>
            <w:gridSpan w:val="2"/>
          </w:tcPr>
          <w:p w14:paraId="10D990C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</w:tcPr>
          <w:p w14:paraId="05937EB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</w:tcPr>
          <w:p w14:paraId="06708E8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</w:tcPr>
          <w:p w14:paraId="2718309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</w:tcPr>
          <w:p w14:paraId="660D44D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</w:tcPr>
          <w:p w14:paraId="261684C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4" w:type="dxa"/>
          </w:tcPr>
          <w:p w14:paraId="48EFD71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</w:tcPr>
          <w:p w14:paraId="341BC50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</w:tcPr>
          <w:p w14:paraId="286198E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</w:tcPr>
          <w:p w14:paraId="43345C3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</w:tcPr>
          <w:p w14:paraId="4B15F68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</w:tcPr>
          <w:p w14:paraId="249E6D2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6CCE7D8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</w:tcPr>
          <w:p w14:paraId="48B1C63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</w:tcPr>
          <w:p w14:paraId="670EB5C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3A5F6B4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79A4600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320504C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</w:tcPr>
          <w:p w14:paraId="0595E38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624738B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</w:tcPr>
          <w:p w14:paraId="6158A46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20A87D1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</w:tcPr>
          <w:p w14:paraId="7AD34AC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16E9487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0E8E5E8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06CDB56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</w:tcPr>
          <w:p w14:paraId="1CB48E5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55C4ED8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7EDA2D8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1311CF8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</w:tcPr>
          <w:p w14:paraId="2D52C06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59A24A15" w14:textId="77777777" w:rsidTr="00B71894">
        <w:tc>
          <w:tcPr>
            <w:tcW w:w="846" w:type="dxa"/>
          </w:tcPr>
          <w:p w14:paraId="229BFD0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ОГСЭ.03</w:t>
            </w:r>
          </w:p>
        </w:tc>
        <w:tc>
          <w:tcPr>
            <w:tcW w:w="1985" w:type="dxa"/>
          </w:tcPr>
          <w:p w14:paraId="5545C46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356" w:type="dxa"/>
            <w:gridSpan w:val="2"/>
          </w:tcPr>
          <w:p w14:paraId="708CE10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  <w:p w14:paraId="67A2F26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</w:tcPr>
          <w:p w14:paraId="7139963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</w:tcPr>
          <w:p w14:paraId="49444BB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</w:tcPr>
          <w:p w14:paraId="5C198B0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</w:tcPr>
          <w:p w14:paraId="5AF6E2A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</w:tcPr>
          <w:p w14:paraId="4C6133F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4" w:type="dxa"/>
          </w:tcPr>
          <w:p w14:paraId="4812B59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</w:tcPr>
          <w:p w14:paraId="10CE14B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70" w:type="dxa"/>
          </w:tcPr>
          <w:p w14:paraId="4CFC76C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</w:tcPr>
          <w:p w14:paraId="0C66B8FF" w14:textId="1DECDC7E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</w:tcPr>
          <w:p w14:paraId="65AB05A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</w:tcPr>
          <w:p w14:paraId="6D03D1D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46963BF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</w:tcPr>
          <w:p w14:paraId="0C86326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</w:tcPr>
          <w:p w14:paraId="1347F5C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4AABB54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3855EED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53B8484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</w:tcPr>
          <w:p w14:paraId="5FB8CE8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4FD75CD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</w:tcPr>
          <w:p w14:paraId="1410A6F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5DE2919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</w:tcPr>
          <w:p w14:paraId="57F9619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1520EB9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2AFAD99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</w:tcPr>
          <w:p w14:paraId="747B737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</w:tcPr>
          <w:p w14:paraId="3F0979B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69903BD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14:paraId="5D55CFA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400BF3E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</w:tcPr>
          <w:p w14:paraId="25982A7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6106C0DE" w14:textId="77777777" w:rsidTr="00B71894">
        <w:tc>
          <w:tcPr>
            <w:tcW w:w="846" w:type="dxa"/>
          </w:tcPr>
          <w:p w14:paraId="4200F79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ОГСЭ.04</w:t>
            </w:r>
          </w:p>
        </w:tc>
        <w:tc>
          <w:tcPr>
            <w:tcW w:w="1985" w:type="dxa"/>
          </w:tcPr>
          <w:p w14:paraId="3A26841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Физическая культура</w:t>
            </w:r>
          </w:p>
        </w:tc>
        <w:tc>
          <w:tcPr>
            <w:tcW w:w="356" w:type="dxa"/>
            <w:gridSpan w:val="2"/>
            <w:vAlign w:val="center"/>
          </w:tcPr>
          <w:p w14:paraId="72A731D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132FCEC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2C1BD79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32ACA5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BA2646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7FF348C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333B769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0B428F8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70" w:type="dxa"/>
            <w:vAlign w:val="center"/>
          </w:tcPr>
          <w:p w14:paraId="1387DDE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5E585D1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20BEFC9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59EDE1C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5FBB23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73EFB0E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4D637DF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CE44EF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DB6123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CE6136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18382E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D41B70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5D16681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FA44C8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D19329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AB65FE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18A490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1218F0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5F77E90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632F52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BF3A39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0CD7000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2F295DF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6C1205D8" w14:textId="77777777" w:rsidTr="00B71894">
        <w:tc>
          <w:tcPr>
            <w:tcW w:w="846" w:type="dxa"/>
            <w:vAlign w:val="center"/>
          </w:tcPr>
          <w:p w14:paraId="5B21F35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ЕН.00</w:t>
            </w:r>
          </w:p>
        </w:tc>
        <w:tc>
          <w:tcPr>
            <w:tcW w:w="1985" w:type="dxa"/>
            <w:vAlign w:val="center"/>
          </w:tcPr>
          <w:p w14:paraId="40804F2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Математический и общий естественно-научный цикл</w:t>
            </w:r>
          </w:p>
        </w:tc>
        <w:tc>
          <w:tcPr>
            <w:tcW w:w="356" w:type="dxa"/>
            <w:gridSpan w:val="2"/>
            <w:vAlign w:val="center"/>
          </w:tcPr>
          <w:p w14:paraId="156883A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658E546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20491E5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301D62B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7260FD6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0DE5C94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4367B4F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7C96FB9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473FAE9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7119E11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2EF0E80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6B01221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584A66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6CF0176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51BFAD4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167603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5E345F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B001E1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7E8E96B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F38E63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04E3951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9DB11B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544326B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F3226A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200E60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7845CF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5BEFA78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3FAD58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8DECD6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367A99B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1868159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3A209852" w14:textId="77777777" w:rsidTr="00B71894">
        <w:tc>
          <w:tcPr>
            <w:tcW w:w="846" w:type="dxa"/>
            <w:vAlign w:val="center"/>
          </w:tcPr>
          <w:p w14:paraId="0A77193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ЕН.01.</w:t>
            </w:r>
          </w:p>
        </w:tc>
        <w:tc>
          <w:tcPr>
            <w:tcW w:w="1985" w:type="dxa"/>
          </w:tcPr>
          <w:p w14:paraId="160E520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Математика</w:t>
            </w:r>
          </w:p>
        </w:tc>
        <w:tc>
          <w:tcPr>
            <w:tcW w:w="356" w:type="dxa"/>
            <w:gridSpan w:val="2"/>
            <w:vAlign w:val="center"/>
          </w:tcPr>
          <w:p w14:paraId="3E6DBF9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135BF70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A205BA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667D6A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8A3849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42345B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4" w:type="dxa"/>
            <w:vAlign w:val="center"/>
          </w:tcPr>
          <w:p w14:paraId="3837412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  <w:vAlign w:val="center"/>
          </w:tcPr>
          <w:p w14:paraId="3ACC02D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70" w:type="dxa"/>
            <w:vAlign w:val="center"/>
          </w:tcPr>
          <w:p w14:paraId="3F959B0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6968C909" w14:textId="22D38F6A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223CB2E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514" w:type="dxa"/>
            <w:gridSpan w:val="2"/>
            <w:vAlign w:val="center"/>
          </w:tcPr>
          <w:p w14:paraId="0DA8D16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2075B20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4" w:type="dxa"/>
            <w:vAlign w:val="center"/>
          </w:tcPr>
          <w:p w14:paraId="5E3AD7E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1279CFA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620E50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16FE4A4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34755E3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6" w:type="dxa"/>
            <w:vAlign w:val="center"/>
          </w:tcPr>
          <w:p w14:paraId="15AD241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2E4DC58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4" w:type="dxa"/>
            <w:vAlign w:val="center"/>
          </w:tcPr>
          <w:p w14:paraId="78A03AC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35FB3FC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6" w:type="dxa"/>
            <w:vAlign w:val="center"/>
          </w:tcPr>
          <w:p w14:paraId="02CB8A2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57F6BC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456B64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D9C358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CBE9DE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7BBF47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09F564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4BBC8BD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419" w:type="dxa"/>
            <w:vAlign w:val="center"/>
          </w:tcPr>
          <w:p w14:paraId="1B4ED3D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</w:tr>
      <w:tr w:rsidR="00B71894" w:rsidRPr="00CA320D" w14:paraId="5BDE05AF" w14:textId="77777777" w:rsidTr="00B71894">
        <w:tc>
          <w:tcPr>
            <w:tcW w:w="846" w:type="dxa"/>
          </w:tcPr>
          <w:p w14:paraId="0F805FC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ЕН.02.</w:t>
            </w:r>
          </w:p>
        </w:tc>
        <w:tc>
          <w:tcPr>
            <w:tcW w:w="1985" w:type="dxa"/>
          </w:tcPr>
          <w:p w14:paraId="4AE61A0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Информатика</w:t>
            </w:r>
          </w:p>
        </w:tc>
        <w:tc>
          <w:tcPr>
            <w:tcW w:w="356" w:type="dxa"/>
            <w:gridSpan w:val="2"/>
            <w:vAlign w:val="center"/>
          </w:tcPr>
          <w:p w14:paraId="78821B4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325D08E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62B298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30E444C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02F7D5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8E8D79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17A372E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747CDB6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74FA723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46FD4409" w14:textId="29318D7B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7C8F893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29904C5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1FCC759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01C854F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7D6F334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E10396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F776EA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3DCB9A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5CB5CB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5AFB30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40745E1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B49D7C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AE7646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A029F7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1ACD4A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E67C40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DD7BF1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8CBD0C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E15CEF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35B2B88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419" w:type="dxa"/>
            <w:vAlign w:val="center"/>
          </w:tcPr>
          <w:p w14:paraId="245E974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00414ADD" w14:textId="77777777" w:rsidTr="00B71894">
        <w:tc>
          <w:tcPr>
            <w:tcW w:w="846" w:type="dxa"/>
          </w:tcPr>
          <w:p w14:paraId="6F8CFFA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ЕН.03.</w:t>
            </w:r>
          </w:p>
        </w:tc>
        <w:tc>
          <w:tcPr>
            <w:tcW w:w="1985" w:type="dxa"/>
          </w:tcPr>
          <w:p w14:paraId="0F39D91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Экологические основы природопользования</w:t>
            </w:r>
          </w:p>
        </w:tc>
        <w:tc>
          <w:tcPr>
            <w:tcW w:w="356" w:type="dxa"/>
            <w:gridSpan w:val="2"/>
            <w:vAlign w:val="center"/>
          </w:tcPr>
          <w:p w14:paraId="394AB67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02464B3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DC07D5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C95057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C00749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8847E3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4" w:type="dxa"/>
            <w:vAlign w:val="center"/>
          </w:tcPr>
          <w:p w14:paraId="0DEB163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  <w:vAlign w:val="center"/>
          </w:tcPr>
          <w:p w14:paraId="0EC1119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70" w:type="dxa"/>
            <w:vAlign w:val="center"/>
          </w:tcPr>
          <w:p w14:paraId="1FCC386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789D896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463854F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7A20860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CC3D0B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0F2B635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0E8EA61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1185D37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60F18C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C37921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AEC74D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C4B38F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6CD4516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8441DA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5832A14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96111A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BF01C9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1585F20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EA1AA5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B118CC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5B5168D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5D3081D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28F2A8C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</w:tr>
      <w:tr w:rsidR="00B71894" w:rsidRPr="00CA320D" w14:paraId="041EDCA1" w14:textId="77777777" w:rsidTr="00B71894">
        <w:tc>
          <w:tcPr>
            <w:tcW w:w="846" w:type="dxa"/>
          </w:tcPr>
          <w:p w14:paraId="63E1A3B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ОП.00</w:t>
            </w:r>
          </w:p>
        </w:tc>
        <w:tc>
          <w:tcPr>
            <w:tcW w:w="1985" w:type="dxa"/>
          </w:tcPr>
          <w:p w14:paraId="6252ED3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Общепрофессиональный цикл</w:t>
            </w:r>
          </w:p>
        </w:tc>
        <w:tc>
          <w:tcPr>
            <w:tcW w:w="356" w:type="dxa"/>
            <w:gridSpan w:val="2"/>
            <w:vAlign w:val="center"/>
          </w:tcPr>
          <w:p w14:paraId="226231C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2C1BF23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4726E7F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3A9CCD7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2C83EC1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5C04B9E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3C5C5EF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3EB4A66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336010B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076CF8E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6D3F13B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27E466D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04B113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5AE0382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66D733D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8EBC69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82F989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4FE39C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77FBDF2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14AD0D8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4DEBA6A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465A65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AAA541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369721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F4BA85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486CBD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724762C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7A469F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983140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74A554A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05AE206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6B0FAFE1" w14:textId="77777777" w:rsidTr="00B71894">
        <w:tc>
          <w:tcPr>
            <w:tcW w:w="846" w:type="dxa"/>
          </w:tcPr>
          <w:p w14:paraId="2F02B69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ОП.01</w:t>
            </w:r>
          </w:p>
        </w:tc>
        <w:tc>
          <w:tcPr>
            <w:tcW w:w="1985" w:type="dxa"/>
          </w:tcPr>
          <w:p w14:paraId="1623E89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Инженерная графика</w:t>
            </w:r>
          </w:p>
        </w:tc>
        <w:tc>
          <w:tcPr>
            <w:tcW w:w="356" w:type="dxa"/>
            <w:gridSpan w:val="2"/>
            <w:vAlign w:val="center"/>
          </w:tcPr>
          <w:p w14:paraId="7A9DEC7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1785CA1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2A63F4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3ED7453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3880DF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758C1D7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1B5401B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00D2205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182FB48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792D496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0EBC4DD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6902759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E66D95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6AAC6EC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74231E3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24AEDD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F93EEA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93785C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214704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524EC4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7488288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68744E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E6BB3A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4D8D88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DF877D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01AF64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5670D5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D7671C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3F7E4F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1817B35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6048FC9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190C1420" w14:textId="77777777" w:rsidTr="00B71894">
        <w:tc>
          <w:tcPr>
            <w:tcW w:w="846" w:type="dxa"/>
          </w:tcPr>
          <w:p w14:paraId="53DB485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ОП.02</w:t>
            </w:r>
          </w:p>
        </w:tc>
        <w:tc>
          <w:tcPr>
            <w:tcW w:w="1985" w:type="dxa"/>
          </w:tcPr>
          <w:p w14:paraId="1E7235C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Механика</w:t>
            </w:r>
          </w:p>
        </w:tc>
        <w:tc>
          <w:tcPr>
            <w:tcW w:w="356" w:type="dxa"/>
            <w:gridSpan w:val="2"/>
            <w:vAlign w:val="center"/>
          </w:tcPr>
          <w:p w14:paraId="1E84D6E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6936033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5826028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53C2C6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07FE46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35690DD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1A45D31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  <w:vAlign w:val="center"/>
          </w:tcPr>
          <w:p w14:paraId="03BF0FB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53CA9F7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1F549D1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7EA8D43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514" w:type="dxa"/>
            <w:gridSpan w:val="2"/>
            <w:vAlign w:val="center"/>
          </w:tcPr>
          <w:p w14:paraId="2DE35A5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60D935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51DA8BB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482E787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9CF712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634A06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BFBB62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52883C0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F74B3E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4B26CEC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AD7A00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D23106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539DDF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804572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990E6B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36EEAE2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D9BDB3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F34DC8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09FC753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3529A0D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58CA063A" w14:textId="77777777" w:rsidTr="00B71894">
        <w:tc>
          <w:tcPr>
            <w:tcW w:w="846" w:type="dxa"/>
          </w:tcPr>
          <w:p w14:paraId="7F6CD60E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ОП.03</w:t>
            </w:r>
          </w:p>
        </w:tc>
        <w:tc>
          <w:tcPr>
            <w:tcW w:w="1985" w:type="dxa"/>
          </w:tcPr>
          <w:p w14:paraId="0D5CCD67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Электротехника и электроника</w:t>
            </w:r>
          </w:p>
        </w:tc>
        <w:tc>
          <w:tcPr>
            <w:tcW w:w="356" w:type="dxa"/>
            <w:gridSpan w:val="2"/>
            <w:vAlign w:val="center"/>
          </w:tcPr>
          <w:p w14:paraId="3C4094B3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14957E48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461A4F2C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7A5C1B9B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3A9BF43B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BF55D12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5F0022A6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233E3377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70" w:type="dxa"/>
            <w:vAlign w:val="center"/>
          </w:tcPr>
          <w:p w14:paraId="24492B0F" w14:textId="0AA19445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26059539" w14:textId="6D0D7575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41DD4C25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61BF0626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785BD06B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7557994C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3CA0DF56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2A4C149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597B53C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8107C9E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B897E40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4BD2513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6743EE21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4134E3B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3ACEE52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C3FA52A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0B0333F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2AABC71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B0C42F9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072111D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3076A63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7E894488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73171D40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6035D927" w14:textId="77777777" w:rsidTr="00B71894">
        <w:tc>
          <w:tcPr>
            <w:tcW w:w="846" w:type="dxa"/>
          </w:tcPr>
          <w:p w14:paraId="595DC126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ОП.04</w:t>
            </w:r>
          </w:p>
        </w:tc>
        <w:tc>
          <w:tcPr>
            <w:tcW w:w="1985" w:type="dxa"/>
          </w:tcPr>
          <w:p w14:paraId="7CC7C616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Материаловедение</w:t>
            </w:r>
          </w:p>
        </w:tc>
        <w:tc>
          <w:tcPr>
            <w:tcW w:w="356" w:type="dxa"/>
            <w:gridSpan w:val="2"/>
            <w:vAlign w:val="center"/>
          </w:tcPr>
          <w:p w14:paraId="170740CA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0C4D5689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DFD6E62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4E806A4F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2F7B4832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278D646E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7652A7A0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5BF592E5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77113913" w14:textId="73C1D6B5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6AC77E98" w14:textId="385FF82C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62A26FC7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0CA72008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2848B42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31DF06DE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54174CB7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1CE6DFB3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02099FC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DC04F15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35A6C01B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9249FBA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6D108D31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F057CD9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009367FA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2089ED0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FC165DC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96D752A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7348BFC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5EB1BD3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7974491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312E637D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5BAB9311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7C84C154" w14:textId="77777777" w:rsidTr="00B71894">
        <w:tc>
          <w:tcPr>
            <w:tcW w:w="846" w:type="dxa"/>
          </w:tcPr>
          <w:p w14:paraId="0CD88F2D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ОП.05</w:t>
            </w:r>
          </w:p>
        </w:tc>
        <w:tc>
          <w:tcPr>
            <w:tcW w:w="1985" w:type="dxa"/>
          </w:tcPr>
          <w:p w14:paraId="6AF97B4D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Метрология и стандартизация</w:t>
            </w:r>
          </w:p>
        </w:tc>
        <w:tc>
          <w:tcPr>
            <w:tcW w:w="356" w:type="dxa"/>
            <w:gridSpan w:val="2"/>
            <w:vAlign w:val="center"/>
          </w:tcPr>
          <w:p w14:paraId="7FFC1D86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060594E5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F2DC85F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3A6C9A50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7368B292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2977E22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58CE91D3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07BD43B1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02DA9055" w14:textId="6E56CE12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15DFB4BE" w14:textId="54C094C3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39C8BD46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6511FE3E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E538C3A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66378900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7B8FAF9F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25152CF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4E2A658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6143AF6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126C3A9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72D117F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07050C95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7C062A1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5A94A4A9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37DCFFF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CA132FD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F2E0D72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4C699B8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203F060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C296620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2B3F8589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3EF29D2E" w14:textId="77777777" w:rsidR="00B71894" w:rsidRPr="00CA320D" w:rsidRDefault="00B71894" w:rsidP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0D77BE51" w14:textId="77777777" w:rsidTr="00B71894">
        <w:tc>
          <w:tcPr>
            <w:tcW w:w="846" w:type="dxa"/>
          </w:tcPr>
          <w:p w14:paraId="0BF9A8A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ОП.06</w:t>
            </w:r>
          </w:p>
        </w:tc>
        <w:tc>
          <w:tcPr>
            <w:tcW w:w="1985" w:type="dxa"/>
          </w:tcPr>
          <w:p w14:paraId="03C6FEB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Теория и устройство судна</w:t>
            </w:r>
          </w:p>
        </w:tc>
        <w:tc>
          <w:tcPr>
            <w:tcW w:w="356" w:type="dxa"/>
            <w:gridSpan w:val="2"/>
            <w:vAlign w:val="center"/>
          </w:tcPr>
          <w:p w14:paraId="0427286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6D458A1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FCEDD8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E149F9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583A414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4DE67B0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1E0ADDF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  <w:vAlign w:val="center"/>
          </w:tcPr>
          <w:p w14:paraId="21F304F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031200E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64B84AF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688B901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4D230CC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4AE335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39F5676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168CB47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EF4B94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D740C5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80B417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2DC8CC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210F6B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4FD4ED0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696ABC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D495AB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229313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152AB1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B7A07C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388BA7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F65BC4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CF5866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6230F7E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0BA3296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23F94757" w14:textId="77777777" w:rsidTr="00B71894">
        <w:tc>
          <w:tcPr>
            <w:tcW w:w="846" w:type="dxa"/>
          </w:tcPr>
          <w:p w14:paraId="45CCECD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ОП.07</w:t>
            </w:r>
          </w:p>
        </w:tc>
        <w:tc>
          <w:tcPr>
            <w:tcW w:w="1985" w:type="dxa"/>
          </w:tcPr>
          <w:p w14:paraId="61A7A00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Основы геодезии</w:t>
            </w:r>
          </w:p>
        </w:tc>
        <w:tc>
          <w:tcPr>
            <w:tcW w:w="356" w:type="dxa"/>
            <w:gridSpan w:val="2"/>
            <w:vAlign w:val="center"/>
          </w:tcPr>
          <w:p w14:paraId="76B3A3F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ОО</w:t>
            </w:r>
          </w:p>
        </w:tc>
        <w:tc>
          <w:tcPr>
            <w:tcW w:w="355" w:type="dxa"/>
            <w:gridSpan w:val="2"/>
            <w:vAlign w:val="center"/>
          </w:tcPr>
          <w:p w14:paraId="64A5BF4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5A8C9F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758A5C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EDD959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35C0C64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4" w:type="dxa"/>
            <w:vAlign w:val="center"/>
          </w:tcPr>
          <w:p w14:paraId="3F8283E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0D0A278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599B493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3555E29C" w14:textId="7B17E270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3BA7345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18908D5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C8ABC8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716FB89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660A987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F88961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5F3411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015849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6" w:type="dxa"/>
            <w:vAlign w:val="center"/>
          </w:tcPr>
          <w:p w14:paraId="248CA8B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4330503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ОО</w:t>
            </w:r>
          </w:p>
        </w:tc>
        <w:tc>
          <w:tcPr>
            <w:tcW w:w="284" w:type="dxa"/>
            <w:vAlign w:val="center"/>
          </w:tcPr>
          <w:p w14:paraId="2F83080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0D6F20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10F739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8D3716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2B16F2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C03027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A8359E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C1C49A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441A27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0502AE8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52EE888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5C44F111" w14:textId="77777777" w:rsidTr="00B71894">
        <w:tc>
          <w:tcPr>
            <w:tcW w:w="846" w:type="dxa"/>
          </w:tcPr>
          <w:p w14:paraId="2D329E5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ОП.08</w:t>
            </w:r>
          </w:p>
        </w:tc>
        <w:tc>
          <w:tcPr>
            <w:tcW w:w="1985" w:type="dxa"/>
          </w:tcPr>
          <w:p w14:paraId="09F118E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Безопасность жизнедеятельности</w:t>
            </w:r>
          </w:p>
        </w:tc>
        <w:tc>
          <w:tcPr>
            <w:tcW w:w="356" w:type="dxa"/>
            <w:gridSpan w:val="2"/>
            <w:vAlign w:val="center"/>
          </w:tcPr>
          <w:p w14:paraId="0154BFE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2B52583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10FB77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22FD072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0088C5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42FBEE8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4" w:type="dxa"/>
            <w:vAlign w:val="center"/>
          </w:tcPr>
          <w:p w14:paraId="55F9C2B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  <w:vAlign w:val="center"/>
          </w:tcPr>
          <w:p w14:paraId="69B10B3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70" w:type="dxa"/>
            <w:vAlign w:val="center"/>
          </w:tcPr>
          <w:p w14:paraId="4807A05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679FB46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58F46D2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340B5BD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2CEFA3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4961987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40223B6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C4DF77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61CA07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3460E9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51A98FC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0FD29C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3B39378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1D14D7C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3A749B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3C4739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293F7F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19DC0B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6" w:type="dxa"/>
            <w:vAlign w:val="center"/>
          </w:tcPr>
          <w:p w14:paraId="3BF5EB9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45CD16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7DA67C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70CC5E2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6B454A6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3C967D01" w14:textId="77777777" w:rsidTr="00B71894">
        <w:tc>
          <w:tcPr>
            <w:tcW w:w="846" w:type="dxa"/>
          </w:tcPr>
          <w:p w14:paraId="5BE0FF4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ОП.09</w:t>
            </w:r>
          </w:p>
        </w:tc>
        <w:tc>
          <w:tcPr>
            <w:tcW w:w="1985" w:type="dxa"/>
          </w:tcPr>
          <w:p w14:paraId="61AF1CE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Основы финансовой грамотности и предпринимательской деятельности</w:t>
            </w:r>
          </w:p>
        </w:tc>
        <w:tc>
          <w:tcPr>
            <w:tcW w:w="356" w:type="dxa"/>
            <w:gridSpan w:val="2"/>
            <w:vAlign w:val="center"/>
          </w:tcPr>
          <w:p w14:paraId="15F5251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789C7BE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264B497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14EBC7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349FFCD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8B38A0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1AC280F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32DB32F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1E3F0B6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73A4D71D" w14:textId="5E56EE94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6B2022B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4AE0836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21DAD7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67942D5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3A9BE8D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A3FC36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B388E6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3BBD78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848A5F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613F6F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06F5E30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2127A9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39F531B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E8225C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1F048B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A2367C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B5042E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124B34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7FE665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75A9C0C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0C5539C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590AE1D8" w14:textId="77777777" w:rsidTr="00B71894">
        <w:tc>
          <w:tcPr>
            <w:tcW w:w="846" w:type="dxa"/>
            <w:vAlign w:val="center"/>
          </w:tcPr>
          <w:p w14:paraId="744676E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П.00</w:t>
            </w:r>
          </w:p>
        </w:tc>
        <w:tc>
          <w:tcPr>
            <w:tcW w:w="1985" w:type="dxa"/>
            <w:vAlign w:val="center"/>
          </w:tcPr>
          <w:p w14:paraId="4E4CC9E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Профессиональный цикл</w:t>
            </w:r>
          </w:p>
        </w:tc>
        <w:tc>
          <w:tcPr>
            <w:tcW w:w="356" w:type="dxa"/>
            <w:gridSpan w:val="2"/>
            <w:vAlign w:val="center"/>
          </w:tcPr>
          <w:p w14:paraId="72EA3CC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1F2A1E9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2DE47C9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318BAE3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56A7C1F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7CC8BA8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3BA7D34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30616B1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245532F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7390BB4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213733D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5DCB830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36ECD4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2CC5206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2179484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4D636A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8FBE90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3289B0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7CF0B7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CF7C47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1839338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57B305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1F95E9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6AE34B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42978B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608163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F47FAE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770D34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E66D5C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4A237AC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4E2ABFB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72B7E775" w14:textId="77777777" w:rsidTr="00B71894">
        <w:tc>
          <w:tcPr>
            <w:tcW w:w="846" w:type="dxa"/>
            <w:vAlign w:val="center"/>
          </w:tcPr>
          <w:p w14:paraId="1187050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bCs/>
                <w:sz w:val="14"/>
                <w:szCs w:val="14"/>
              </w:rPr>
              <w:t>ПМ.01</w:t>
            </w:r>
          </w:p>
        </w:tc>
        <w:tc>
          <w:tcPr>
            <w:tcW w:w="1985" w:type="dxa"/>
            <w:vAlign w:val="center"/>
          </w:tcPr>
          <w:p w14:paraId="03D94E3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bCs/>
                <w:sz w:val="14"/>
                <w:szCs w:val="14"/>
              </w:rPr>
              <w:t>Эксплуатация и обслуживание судов технического флота</w:t>
            </w:r>
          </w:p>
        </w:tc>
        <w:tc>
          <w:tcPr>
            <w:tcW w:w="356" w:type="dxa"/>
            <w:gridSpan w:val="2"/>
            <w:vAlign w:val="center"/>
          </w:tcPr>
          <w:p w14:paraId="429A57F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362C88B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58608A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207F57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661CD6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11187B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289134A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659DC01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6FDEE88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558B696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0C11C1A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514" w:type="dxa"/>
            <w:gridSpan w:val="2"/>
            <w:vAlign w:val="center"/>
          </w:tcPr>
          <w:p w14:paraId="203F303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332A3E5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4" w:type="dxa"/>
            <w:vAlign w:val="center"/>
          </w:tcPr>
          <w:p w14:paraId="76A699E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5" w:type="dxa"/>
            <w:vAlign w:val="center"/>
          </w:tcPr>
          <w:p w14:paraId="706BD86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45A20B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0A5EDF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8A6DC5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745FFDF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19F29C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7212758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934C69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08B462F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B45166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478B57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5D5BC5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03A64A7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D83854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99DE58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197ACD2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171DF11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69978963" w14:textId="77777777" w:rsidTr="00B71894">
        <w:tc>
          <w:tcPr>
            <w:tcW w:w="846" w:type="dxa"/>
          </w:tcPr>
          <w:p w14:paraId="1437725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МДК.01.01</w:t>
            </w:r>
          </w:p>
        </w:tc>
        <w:tc>
          <w:tcPr>
            <w:tcW w:w="1985" w:type="dxa"/>
          </w:tcPr>
          <w:p w14:paraId="2E2AFAD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Технология дноуглубления, эксплуатация судов технического флота и навигационного оборудования внутренних водных путей</w:t>
            </w:r>
          </w:p>
        </w:tc>
        <w:tc>
          <w:tcPr>
            <w:tcW w:w="356" w:type="dxa"/>
            <w:gridSpan w:val="2"/>
            <w:vAlign w:val="center"/>
          </w:tcPr>
          <w:p w14:paraId="41E574D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1ABFAC6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644C40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721229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D3A250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AAC1DC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27FFC5D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1A54D14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42EE197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4352CCC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071A42D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514" w:type="dxa"/>
            <w:gridSpan w:val="2"/>
            <w:vAlign w:val="center"/>
          </w:tcPr>
          <w:p w14:paraId="158261B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45EB3A6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4" w:type="dxa"/>
            <w:vAlign w:val="center"/>
          </w:tcPr>
          <w:p w14:paraId="6C2CD04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5" w:type="dxa"/>
            <w:vAlign w:val="center"/>
          </w:tcPr>
          <w:p w14:paraId="0E3FBAA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DE806E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95DF09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3E473F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E4124F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43402F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1A6221B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1B3F92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3069B27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1F1728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6C2737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CD4635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AF3C28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47B225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2E1474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77779F2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4321250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032E2AFE" w14:textId="77777777" w:rsidTr="00B71894">
        <w:tc>
          <w:tcPr>
            <w:tcW w:w="846" w:type="dxa"/>
            <w:vAlign w:val="center"/>
          </w:tcPr>
          <w:p w14:paraId="757E8C1B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УП. 01</w:t>
            </w:r>
          </w:p>
        </w:tc>
        <w:tc>
          <w:tcPr>
            <w:tcW w:w="1985" w:type="dxa"/>
            <w:vAlign w:val="center"/>
          </w:tcPr>
          <w:p w14:paraId="12D1CC4A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Учебная практика</w:t>
            </w:r>
          </w:p>
        </w:tc>
        <w:tc>
          <w:tcPr>
            <w:tcW w:w="356" w:type="dxa"/>
            <w:gridSpan w:val="2"/>
            <w:vAlign w:val="center"/>
          </w:tcPr>
          <w:p w14:paraId="1596FCB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5C68C28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9FC9A8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AC0F7D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7F017C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0CCAA4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26ADF54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7AA6C20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6A6EC40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3663755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4D63A5A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514" w:type="dxa"/>
            <w:gridSpan w:val="2"/>
            <w:vAlign w:val="center"/>
          </w:tcPr>
          <w:p w14:paraId="02D798A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2408A22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4" w:type="dxa"/>
            <w:vAlign w:val="center"/>
          </w:tcPr>
          <w:p w14:paraId="7A41775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5" w:type="dxa"/>
            <w:vAlign w:val="center"/>
          </w:tcPr>
          <w:p w14:paraId="3C8BB51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6AF42F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CA9EBF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DCED0A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2267F2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9E93D7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63E78B1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4D0E10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C55AF4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E32C3B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C8AF37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19A9CCC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220E36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2BFBCD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0BCF55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1C1E393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4E85EEF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5F749429" w14:textId="77777777" w:rsidTr="00B71894">
        <w:tc>
          <w:tcPr>
            <w:tcW w:w="846" w:type="dxa"/>
            <w:vAlign w:val="center"/>
          </w:tcPr>
          <w:p w14:paraId="1D3405E7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ПП. 01</w:t>
            </w:r>
          </w:p>
        </w:tc>
        <w:tc>
          <w:tcPr>
            <w:tcW w:w="1985" w:type="dxa"/>
            <w:vAlign w:val="center"/>
          </w:tcPr>
          <w:p w14:paraId="6FD3282A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356" w:type="dxa"/>
            <w:gridSpan w:val="2"/>
            <w:vAlign w:val="center"/>
          </w:tcPr>
          <w:p w14:paraId="12B8BB6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53FA713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9D5AB5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51BCF9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6F7FEF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2FE2B0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4BC5230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64DC9C1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7E5C866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3E9C0C4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1B3F8DE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514" w:type="dxa"/>
            <w:gridSpan w:val="2"/>
            <w:vAlign w:val="center"/>
          </w:tcPr>
          <w:p w14:paraId="7033C49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0D0A91E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4" w:type="dxa"/>
            <w:vAlign w:val="center"/>
          </w:tcPr>
          <w:p w14:paraId="698B2C4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5" w:type="dxa"/>
            <w:vAlign w:val="center"/>
          </w:tcPr>
          <w:p w14:paraId="1B2F24F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AAB05C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E08A30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C62AB7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7059CED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0613F2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6DC0EA2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1CE2AC7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3EFFE96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AA95AB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E0A4A4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BD0E60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816738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05A4CE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345B58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7451D3E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023C542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009D55E1" w14:textId="77777777" w:rsidTr="00B71894">
        <w:tc>
          <w:tcPr>
            <w:tcW w:w="846" w:type="dxa"/>
            <w:vAlign w:val="center"/>
          </w:tcPr>
          <w:p w14:paraId="1664D3BF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Cs/>
                <w:sz w:val="14"/>
                <w:szCs w:val="14"/>
              </w:rPr>
              <w:t>ПМ.02</w:t>
            </w:r>
          </w:p>
        </w:tc>
        <w:tc>
          <w:tcPr>
            <w:tcW w:w="1985" w:type="dxa"/>
            <w:vAlign w:val="center"/>
          </w:tcPr>
          <w:p w14:paraId="351C119E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Эксплуатация и обслуживание судовых энергетических установок и вспомогательных </w:t>
            </w:r>
            <w:r w:rsidRPr="00CA320D">
              <w:rPr>
                <w:rFonts w:ascii="Times New Roman" w:eastAsia="Calibri" w:hAnsi="Times New Roman"/>
                <w:bCs/>
                <w:sz w:val="14"/>
                <w:szCs w:val="14"/>
              </w:rPr>
              <w:lastRenderedPageBreak/>
              <w:t>механизмов</w:t>
            </w:r>
          </w:p>
        </w:tc>
        <w:tc>
          <w:tcPr>
            <w:tcW w:w="356" w:type="dxa"/>
            <w:gridSpan w:val="2"/>
            <w:vAlign w:val="center"/>
          </w:tcPr>
          <w:p w14:paraId="10DC9BF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lastRenderedPageBreak/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7A5803B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D94153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4FDE72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B9A4BD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595B59A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208C505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  <w:vAlign w:val="center"/>
          </w:tcPr>
          <w:p w14:paraId="41F3C5B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3FF4033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0F2B8496" w14:textId="1E171913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35D8922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506C690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A059FC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74CFB9F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601EDBD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1AE4216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3CE2D1B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649392F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0C7A373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7A5343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27D1DA4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8AFD8F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D24642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82260B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9E529B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77D43A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7B98CA5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F97245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459715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065D499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43DC971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0C3728DD" w14:textId="77777777" w:rsidTr="00B71894">
        <w:tc>
          <w:tcPr>
            <w:tcW w:w="846" w:type="dxa"/>
            <w:vAlign w:val="center"/>
          </w:tcPr>
          <w:p w14:paraId="2EF44A44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МДК.02.01</w:t>
            </w:r>
          </w:p>
        </w:tc>
        <w:tc>
          <w:tcPr>
            <w:tcW w:w="1985" w:type="dxa"/>
            <w:vAlign w:val="center"/>
          </w:tcPr>
          <w:p w14:paraId="6CD1EF03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Устройство и эксплуатация судовых энергетических установок и судового оборудования</w:t>
            </w:r>
          </w:p>
        </w:tc>
        <w:tc>
          <w:tcPr>
            <w:tcW w:w="356" w:type="dxa"/>
            <w:gridSpan w:val="2"/>
            <w:vAlign w:val="center"/>
          </w:tcPr>
          <w:p w14:paraId="4CCB496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2DCBC7A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DB7970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729D25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A76411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55AD17F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6C7DCA3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  <w:vAlign w:val="center"/>
          </w:tcPr>
          <w:p w14:paraId="30C40F4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6C8BDD1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4CAE305F" w14:textId="7729C2A5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173AFE7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4D3FDD4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619281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2E24BE4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52A43FD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0231449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37202A0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67F8D64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5040AE0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C60BBF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061733B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327D68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A5E248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8AD2CC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69CD72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9F6670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CDB676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81B084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01868A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43747E2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6717843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4FA1AF2B" w14:textId="77777777" w:rsidTr="00B71894">
        <w:tc>
          <w:tcPr>
            <w:tcW w:w="846" w:type="dxa"/>
            <w:vAlign w:val="center"/>
          </w:tcPr>
          <w:p w14:paraId="3B2770B1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ПП. 02</w:t>
            </w:r>
          </w:p>
        </w:tc>
        <w:tc>
          <w:tcPr>
            <w:tcW w:w="1985" w:type="dxa"/>
            <w:vAlign w:val="center"/>
          </w:tcPr>
          <w:p w14:paraId="731AF7EF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356" w:type="dxa"/>
            <w:gridSpan w:val="2"/>
            <w:vAlign w:val="center"/>
          </w:tcPr>
          <w:p w14:paraId="6CA6908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4D03328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EB65AC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4C485A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248A5A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3807917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1563887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  <w:vAlign w:val="center"/>
          </w:tcPr>
          <w:p w14:paraId="2677746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4FBA7E1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408357C6" w14:textId="181D1E7E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4FEEA02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10832E1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38C297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031F461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61CFEED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010A80D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0AFD23E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2C56209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7F2C37F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E6D279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1C95788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D3E436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8AD07F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11722A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F99935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1B7858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88A094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29280A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95D247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154C8E6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34FFAD2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1F0D4BE8" w14:textId="77777777" w:rsidTr="00B71894">
        <w:tc>
          <w:tcPr>
            <w:tcW w:w="846" w:type="dxa"/>
            <w:vAlign w:val="center"/>
          </w:tcPr>
          <w:p w14:paraId="08C9D8D8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bCs/>
                <w:sz w:val="14"/>
                <w:szCs w:val="14"/>
              </w:rPr>
              <w:t>ПМ.03</w:t>
            </w:r>
          </w:p>
        </w:tc>
        <w:tc>
          <w:tcPr>
            <w:tcW w:w="1985" w:type="dxa"/>
            <w:vAlign w:val="center"/>
          </w:tcPr>
          <w:p w14:paraId="4290903D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bCs/>
                <w:sz w:val="14"/>
                <w:szCs w:val="14"/>
              </w:rPr>
              <w:t>Проектно-изыскательские работы на внутренних водных путях</w:t>
            </w:r>
          </w:p>
        </w:tc>
        <w:tc>
          <w:tcPr>
            <w:tcW w:w="356" w:type="dxa"/>
            <w:gridSpan w:val="2"/>
            <w:vAlign w:val="center"/>
          </w:tcPr>
          <w:p w14:paraId="3EFA4FB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23D144B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E454E5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3DBF64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883563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18E2DD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4" w:type="dxa"/>
            <w:vAlign w:val="center"/>
          </w:tcPr>
          <w:p w14:paraId="4681E9C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  <w:vAlign w:val="center"/>
          </w:tcPr>
          <w:p w14:paraId="00F31CA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099E833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211D95D4" w14:textId="302786A4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16CF52D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2AA9150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3994BE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1B00E91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0CFBF51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8F60C4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24188E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72DA8D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6" w:type="dxa"/>
            <w:vAlign w:val="center"/>
          </w:tcPr>
          <w:p w14:paraId="6DB2E5F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032C445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4" w:type="dxa"/>
            <w:vAlign w:val="center"/>
          </w:tcPr>
          <w:p w14:paraId="544685C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3086609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E35183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5EDC94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E4F421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1A861D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3BF943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7A59A2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718CA4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2D13D68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6D1A251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63419D79" w14:textId="77777777" w:rsidTr="00B71894">
        <w:tc>
          <w:tcPr>
            <w:tcW w:w="846" w:type="dxa"/>
            <w:vAlign w:val="center"/>
          </w:tcPr>
          <w:p w14:paraId="5C25BC73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МДК.03.01</w:t>
            </w:r>
          </w:p>
        </w:tc>
        <w:tc>
          <w:tcPr>
            <w:tcW w:w="1985" w:type="dxa"/>
            <w:vAlign w:val="center"/>
          </w:tcPr>
          <w:p w14:paraId="2EBB7852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Гидрология, водные изыскания</w:t>
            </w:r>
          </w:p>
        </w:tc>
        <w:tc>
          <w:tcPr>
            <w:tcW w:w="356" w:type="dxa"/>
            <w:gridSpan w:val="2"/>
            <w:vAlign w:val="center"/>
          </w:tcPr>
          <w:p w14:paraId="6903B4E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4E3F2CC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8A6811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6B47B7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4F28CE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8155F7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4" w:type="dxa"/>
            <w:vAlign w:val="center"/>
          </w:tcPr>
          <w:p w14:paraId="76FC9D1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  <w:vAlign w:val="center"/>
          </w:tcPr>
          <w:p w14:paraId="5422758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4903D30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32C3673F" w14:textId="77650443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34DD5E7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2B7E174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F50F2E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7F82C95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5773683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171329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EAE77F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63CFF8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6" w:type="dxa"/>
            <w:vAlign w:val="center"/>
          </w:tcPr>
          <w:p w14:paraId="5D24618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57BE05F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4" w:type="dxa"/>
            <w:vAlign w:val="center"/>
          </w:tcPr>
          <w:p w14:paraId="2FF83FC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61B3AE1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52A079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872DD6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9A4FB0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93E4AE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5CD3FB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E120C4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56CB2A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160E0AA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33BC8B8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50E2A94B" w14:textId="77777777" w:rsidTr="00B71894">
        <w:tc>
          <w:tcPr>
            <w:tcW w:w="846" w:type="dxa"/>
            <w:vAlign w:val="center"/>
          </w:tcPr>
          <w:p w14:paraId="67430638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УП. 03</w:t>
            </w:r>
          </w:p>
        </w:tc>
        <w:tc>
          <w:tcPr>
            <w:tcW w:w="1985" w:type="dxa"/>
            <w:vAlign w:val="center"/>
          </w:tcPr>
          <w:p w14:paraId="11527554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Учебная практика</w:t>
            </w:r>
          </w:p>
        </w:tc>
        <w:tc>
          <w:tcPr>
            <w:tcW w:w="356" w:type="dxa"/>
            <w:gridSpan w:val="2"/>
            <w:vAlign w:val="center"/>
          </w:tcPr>
          <w:p w14:paraId="236BC8F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7909A76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269494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C2C2D3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5D042D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1A1467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4" w:type="dxa"/>
            <w:vAlign w:val="center"/>
          </w:tcPr>
          <w:p w14:paraId="23190F9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  <w:vAlign w:val="center"/>
          </w:tcPr>
          <w:p w14:paraId="1377A47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6FEE413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2247B49B" w14:textId="79617180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738D929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193CBB4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9E9CE0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29922C6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67BE2BE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5A8325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0A0D8A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5A4415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6" w:type="dxa"/>
            <w:vAlign w:val="center"/>
          </w:tcPr>
          <w:p w14:paraId="196C0CD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613634B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4" w:type="dxa"/>
            <w:vAlign w:val="center"/>
          </w:tcPr>
          <w:p w14:paraId="7791B77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2C38E9D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E6E9B6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44D1CF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D5CA89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16BD5F1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79F49BF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811151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2623D9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0DE097F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7C33236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1790F02D" w14:textId="77777777" w:rsidTr="00B71894">
        <w:tc>
          <w:tcPr>
            <w:tcW w:w="846" w:type="dxa"/>
            <w:vAlign w:val="center"/>
          </w:tcPr>
          <w:p w14:paraId="228591F7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ПП. 03</w:t>
            </w:r>
          </w:p>
        </w:tc>
        <w:tc>
          <w:tcPr>
            <w:tcW w:w="1985" w:type="dxa"/>
            <w:vAlign w:val="center"/>
          </w:tcPr>
          <w:p w14:paraId="793D83E6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356" w:type="dxa"/>
            <w:gridSpan w:val="2"/>
            <w:vAlign w:val="center"/>
          </w:tcPr>
          <w:p w14:paraId="47FA003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5CE7535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173FE4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9EEB7F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61383B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5B03A2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4" w:type="dxa"/>
            <w:vAlign w:val="center"/>
          </w:tcPr>
          <w:p w14:paraId="24B2BE2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  <w:vAlign w:val="center"/>
          </w:tcPr>
          <w:p w14:paraId="7834F66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22DD449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1D9CAB1F" w14:textId="2A4C42BF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078748A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6BFA110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36BC00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07B3F82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1E44085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30114C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B87C77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2FC665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6" w:type="dxa"/>
            <w:vAlign w:val="center"/>
          </w:tcPr>
          <w:p w14:paraId="17EEFB5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462CE30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4" w:type="dxa"/>
            <w:vAlign w:val="center"/>
          </w:tcPr>
          <w:p w14:paraId="430DE2F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06C85D9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FBB577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117B33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54250C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C21539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5914A6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1E1581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CFD6D6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715AFCB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4A9D81F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4828EC24" w14:textId="77777777" w:rsidTr="00B71894">
        <w:tc>
          <w:tcPr>
            <w:tcW w:w="846" w:type="dxa"/>
            <w:vAlign w:val="center"/>
          </w:tcPr>
          <w:p w14:paraId="2E5AAE56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bCs/>
                <w:sz w:val="14"/>
                <w:szCs w:val="14"/>
              </w:rPr>
              <w:t>ПМ.04</w:t>
            </w:r>
          </w:p>
        </w:tc>
        <w:tc>
          <w:tcPr>
            <w:tcW w:w="1985" w:type="dxa"/>
            <w:vAlign w:val="center"/>
          </w:tcPr>
          <w:p w14:paraId="67DEF7BA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bCs/>
                <w:sz w:val="14"/>
                <w:szCs w:val="14"/>
              </w:rPr>
              <w:t>Обеспечение безопасности плавания</w:t>
            </w:r>
          </w:p>
        </w:tc>
        <w:tc>
          <w:tcPr>
            <w:tcW w:w="356" w:type="dxa"/>
            <w:gridSpan w:val="2"/>
            <w:vAlign w:val="center"/>
          </w:tcPr>
          <w:p w14:paraId="6FD2764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78108E9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E3ACFA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13D3EA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599E96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C9C18F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4B76A1E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212F1E6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70" w:type="dxa"/>
            <w:vAlign w:val="center"/>
          </w:tcPr>
          <w:p w14:paraId="27AD067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33DDE8E9" w14:textId="4F8CFA85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45281CF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2EECF4B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37421E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2944D76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510897B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1B1D0C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DA4299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DDBFC3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B66AD1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D0ACAD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62141CC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8A1D2F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6" w:type="dxa"/>
            <w:vAlign w:val="center"/>
          </w:tcPr>
          <w:p w14:paraId="3328310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27EE338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783AEB2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075B0FD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6" w:type="dxa"/>
            <w:vAlign w:val="center"/>
          </w:tcPr>
          <w:p w14:paraId="4B7C075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7031A88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3C1C52A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259B053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4723EC3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7481C102" w14:textId="77777777" w:rsidTr="00B71894">
        <w:tc>
          <w:tcPr>
            <w:tcW w:w="846" w:type="dxa"/>
            <w:vAlign w:val="center"/>
          </w:tcPr>
          <w:p w14:paraId="64F800D6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МДК.04.01</w:t>
            </w:r>
          </w:p>
        </w:tc>
        <w:tc>
          <w:tcPr>
            <w:tcW w:w="1985" w:type="dxa"/>
            <w:vAlign w:val="center"/>
          </w:tcPr>
          <w:p w14:paraId="1944F0D4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Безопасность жизнедеятельности на судне и транспортная безопасность</w:t>
            </w:r>
          </w:p>
        </w:tc>
        <w:tc>
          <w:tcPr>
            <w:tcW w:w="356" w:type="dxa"/>
            <w:gridSpan w:val="2"/>
            <w:vAlign w:val="center"/>
          </w:tcPr>
          <w:p w14:paraId="04D7BBC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634A7A3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B3F2BB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17C7A2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F67C56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B0CA49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5F13CFB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1615B72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70" w:type="dxa"/>
            <w:vAlign w:val="center"/>
          </w:tcPr>
          <w:p w14:paraId="5A20ABD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326DFC73" w14:textId="6E73A9D0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4DA5270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53D7907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FCDD2F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6622136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444E7A6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11BABF8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452460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35660C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3CB760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F7BCC2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7B54A7D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9B71C9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6" w:type="dxa"/>
            <w:vAlign w:val="center"/>
          </w:tcPr>
          <w:p w14:paraId="00D0F66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6B8A42C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3231D42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3CA55A4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6" w:type="dxa"/>
            <w:vAlign w:val="center"/>
          </w:tcPr>
          <w:p w14:paraId="2E8420E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1DEF9EC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0CAB161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1A7BCD2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1A7ACFC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54677B60" w14:textId="77777777" w:rsidTr="00B71894">
        <w:tc>
          <w:tcPr>
            <w:tcW w:w="846" w:type="dxa"/>
            <w:vAlign w:val="center"/>
          </w:tcPr>
          <w:p w14:paraId="30D66103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ПП. 04</w:t>
            </w:r>
          </w:p>
        </w:tc>
        <w:tc>
          <w:tcPr>
            <w:tcW w:w="1985" w:type="dxa"/>
            <w:vAlign w:val="center"/>
          </w:tcPr>
          <w:p w14:paraId="2B549086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356" w:type="dxa"/>
            <w:gridSpan w:val="2"/>
            <w:vAlign w:val="center"/>
          </w:tcPr>
          <w:p w14:paraId="663935C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3BCFF51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3FB6F1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FE1B47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0D56E1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6EDEE1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60D3612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2843515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70" w:type="dxa"/>
            <w:vAlign w:val="center"/>
          </w:tcPr>
          <w:p w14:paraId="399347B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62335FFE" w14:textId="6646872C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4C4B971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0AF0CA3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28B616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48254F3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5A5CC8C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4900F7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5ADAAB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27ACC3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7BF9AB2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428E2F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1F9732A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67F419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6" w:type="dxa"/>
            <w:vAlign w:val="center"/>
          </w:tcPr>
          <w:p w14:paraId="5B03AFD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377DCC9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701E452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2" w:type="dxa"/>
            <w:vAlign w:val="center"/>
          </w:tcPr>
          <w:p w14:paraId="5450890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6" w:type="dxa"/>
            <w:vAlign w:val="center"/>
          </w:tcPr>
          <w:p w14:paraId="30A63FB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74E8203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83" w:type="dxa"/>
            <w:vAlign w:val="center"/>
          </w:tcPr>
          <w:p w14:paraId="0828765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1350761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10CE463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5E8C2E04" w14:textId="77777777" w:rsidTr="00B71894">
        <w:tc>
          <w:tcPr>
            <w:tcW w:w="846" w:type="dxa"/>
            <w:vAlign w:val="center"/>
          </w:tcPr>
          <w:p w14:paraId="20F4E6D9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bCs/>
                <w:sz w:val="14"/>
                <w:szCs w:val="14"/>
              </w:rPr>
              <w:t>ПМ.05</w:t>
            </w:r>
          </w:p>
        </w:tc>
        <w:tc>
          <w:tcPr>
            <w:tcW w:w="1985" w:type="dxa"/>
            <w:vAlign w:val="center"/>
          </w:tcPr>
          <w:p w14:paraId="6E48C58E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bCs/>
                <w:sz w:val="14"/>
                <w:szCs w:val="14"/>
              </w:rPr>
              <w:t>Управление структурным подразделением</w:t>
            </w:r>
          </w:p>
        </w:tc>
        <w:tc>
          <w:tcPr>
            <w:tcW w:w="356" w:type="dxa"/>
            <w:gridSpan w:val="2"/>
            <w:vAlign w:val="center"/>
          </w:tcPr>
          <w:p w14:paraId="78CFD7A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589170F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EA8B13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8A2746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B575CF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196649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4" w:type="dxa"/>
            <w:vAlign w:val="center"/>
          </w:tcPr>
          <w:p w14:paraId="419EE90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  <w:vAlign w:val="center"/>
          </w:tcPr>
          <w:p w14:paraId="085E6D0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70" w:type="dxa"/>
            <w:vAlign w:val="center"/>
          </w:tcPr>
          <w:p w14:paraId="2989D4A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27AFD11A" w14:textId="6F26D8A1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5063CF4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20131DA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864464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59E8489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3F3590F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50616F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5ACAC8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C64390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0BEC5D9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5CE5AF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5884A70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4085D3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7FED884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692291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03E553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257988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583A82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6D66E4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B50932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0D29E2F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419" w:type="dxa"/>
            <w:vAlign w:val="center"/>
          </w:tcPr>
          <w:p w14:paraId="1AF5B0C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</w:tr>
      <w:tr w:rsidR="00B71894" w:rsidRPr="00CA320D" w14:paraId="3FBBB199" w14:textId="77777777" w:rsidTr="00B71894">
        <w:tc>
          <w:tcPr>
            <w:tcW w:w="846" w:type="dxa"/>
            <w:vAlign w:val="center"/>
          </w:tcPr>
          <w:p w14:paraId="42CE3A3A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МДК.05.01</w:t>
            </w:r>
          </w:p>
        </w:tc>
        <w:tc>
          <w:tcPr>
            <w:tcW w:w="1985" w:type="dxa"/>
            <w:vAlign w:val="center"/>
          </w:tcPr>
          <w:p w14:paraId="7C9C96B0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Планирование и организация работы структурного подразделения</w:t>
            </w:r>
          </w:p>
        </w:tc>
        <w:tc>
          <w:tcPr>
            <w:tcW w:w="356" w:type="dxa"/>
            <w:gridSpan w:val="2"/>
            <w:vAlign w:val="center"/>
          </w:tcPr>
          <w:p w14:paraId="1E4DD30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2AA66FF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E22333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112BE3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716F3A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68F358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4" w:type="dxa"/>
            <w:vAlign w:val="center"/>
          </w:tcPr>
          <w:p w14:paraId="1F0625C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  <w:vAlign w:val="center"/>
          </w:tcPr>
          <w:p w14:paraId="49E549E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70" w:type="dxa"/>
            <w:vAlign w:val="center"/>
          </w:tcPr>
          <w:p w14:paraId="7C50ABE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3DDFDBB1" w14:textId="118FFBC3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0E7C907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5BBF61D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818BCC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480E47E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66E9323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1B379AB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F37C75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9E7DC9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F05F08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11E9784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44B84B0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D243D5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2510F1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ABD987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68FBBC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324200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BEE93A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AA41E7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5321BD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1E63DC8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419" w:type="dxa"/>
            <w:vAlign w:val="center"/>
          </w:tcPr>
          <w:p w14:paraId="7811036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</w:tr>
      <w:tr w:rsidR="00B71894" w:rsidRPr="00CA320D" w14:paraId="0927170C" w14:textId="77777777" w:rsidTr="00B71894">
        <w:tc>
          <w:tcPr>
            <w:tcW w:w="846" w:type="dxa"/>
            <w:vAlign w:val="center"/>
          </w:tcPr>
          <w:p w14:paraId="1E99231C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ПП. 05</w:t>
            </w:r>
          </w:p>
        </w:tc>
        <w:tc>
          <w:tcPr>
            <w:tcW w:w="1985" w:type="dxa"/>
            <w:vAlign w:val="center"/>
          </w:tcPr>
          <w:p w14:paraId="73E4AB8E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356" w:type="dxa"/>
            <w:gridSpan w:val="2"/>
            <w:vAlign w:val="center"/>
          </w:tcPr>
          <w:p w14:paraId="2696643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gridSpan w:val="2"/>
            <w:vAlign w:val="center"/>
          </w:tcPr>
          <w:p w14:paraId="7290698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92D331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60CD08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4A9354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A6D6A9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354" w:type="dxa"/>
            <w:vAlign w:val="center"/>
          </w:tcPr>
          <w:p w14:paraId="729DEFB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24" w:type="dxa"/>
            <w:vAlign w:val="center"/>
          </w:tcPr>
          <w:p w14:paraId="30019A9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270" w:type="dxa"/>
            <w:vAlign w:val="center"/>
          </w:tcPr>
          <w:p w14:paraId="48956B2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76" w:type="dxa"/>
            <w:vAlign w:val="center"/>
          </w:tcPr>
          <w:p w14:paraId="273C8326" w14:textId="1077046A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650C5BA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2625AB2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E22DC1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6A61522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3299F4D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753B9C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20B961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1898EB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534588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434CAF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585A7D9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290848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D39599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C2E6C7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C04DC9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18E626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0E618D9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F82A07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152ECA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454E242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  <w:tc>
          <w:tcPr>
            <w:tcW w:w="419" w:type="dxa"/>
            <w:vAlign w:val="center"/>
          </w:tcPr>
          <w:p w14:paraId="61CCCED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О</w:t>
            </w:r>
          </w:p>
        </w:tc>
      </w:tr>
      <w:tr w:rsidR="00B71894" w:rsidRPr="00CA320D" w14:paraId="67B5C422" w14:textId="77777777" w:rsidTr="00B71894">
        <w:tc>
          <w:tcPr>
            <w:tcW w:w="846" w:type="dxa"/>
            <w:vAlign w:val="center"/>
          </w:tcPr>
          <w:p w14:paraId="3BABE926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bCs/>
                <w:sz w:val="14"/>
                <w:szCs w:val="14"/>
              </w:rPr>
              <w:t>ПМ.06</w:t>
            </w:r>
          </w:p>
        </w:tc>
        <w:tc>
          <w:tcPr>
            <w:tcW w:w="1985" w:type="dxa"/>
            <w:vAlign w:val="center"/>
          </w:tcPr>
          <w:p w14:paraId="4D1C1CB6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bCs/>
                <w:sz w:val="14"/>
                <w:szCs w:val="1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6" w:type="dxa"/>
            <w:gridSpan w:val="2"/>
            <w:vAlign w:val="center"/>
          </w:tcPr>
          <w:p w14:paraId="4A865E0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1FD1888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446EC0E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67EAA04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2F12A4A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79432F4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2179686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49A6CE1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1F3E568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358A35A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3FF928F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54A53AE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1D2CD4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6F1ABAB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6F7A041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6FB480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1065F5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C84C56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1C94F13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18F739D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5F733CB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2EDB84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54C3A70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0EAAD1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5FE985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326B40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3ED5E8A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F4A522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13DE6E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4ECFEBC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1994420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3F96656D" w14:textId="77777777" w:rsidTr="00B71894">
        <w:tc>
          <w:tcPr>
            <w:tcW w:w="846" w:type="dxa"/>
            <w:vAlign w:val="center"/>
          </w:tcPr>
          <w:p w14:paraId="43323208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МДК.06.01</w:t>
            </w:r>
          </w:p>
        </w:tc>
        <w:tc>
          <w:tcPr>
            <w:tcW w:w="1985" w:type="dxa"/>
            <w:vAlign w:val="center"/>
          </w:tcPr>
          <w:p w14:paraId="77B62309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sz w:val="14"/>
                <w:szCs w:val="14"/>
              </w:rPr>
              <w:t>Технология выполнения работ по одной или нескольким профессиям рабочих, должностям служащих</w:t>
            </w:r>
          </w:p>
        </w:tc>
        <w:tc>
          <w:tcPr>
            <w:tcW w:w="356" w:type="dxa"/>
            <w:gridSpan w:val="2"/>
            <w:vAlign w:val="center"/>
          </w:tcPr>
          <w:p w14:paraId="216B111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237AC2A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378AFFE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6A87017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58507BA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22A3FFA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0893383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12E005E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374E13D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495B815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4D67836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172824B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A15395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1B46065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686F018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599F5B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E74B31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E066C7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377CE50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D6B33C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24AE4B4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D8A076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349FD5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889AC8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4ADA04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33EA6B5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325584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AB95E7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468A7B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3DF6AD5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3B657DC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68D6E2FD" w14:textId="77777777" w:rsidTr="00B71894">
        <w:tc>
          <w:tcPr>
            <w:tcW w:w="846" w:type="dxa"/>
            <w:vAlign w:val="center"/>
          </w:tcPr>
          <w:p w14:paraId="07BDDA4C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УП. 06</w:t>
            </w:r>
          </w:p>
        </w:tc>
        <w:tc>
          <w:tcPr>
            <w:tcW w:w="1985" w:type="dxa"/>
            <w:vAlign w:val="center"/>
          </w:tcPr>
          <w:p w14:paraId="196C44F7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/>
                <w:b/>
                <w:sz w:val="14"/>
                <w:szCs w:val="14"/>
              </w:rPr>
              <w:t>Учебная практика</w:t>
            </w:r>
          </w:p>
        </w:tc>
        <w:tc>
          <w:tcPr>
            <w:tcW w:w="356" w:type="dxa"/>
            <w:gridSpan w:val="2"/>
            <w:vAlign w:val="center"/>
          </w:tcPr>
          <w:p w14:paraId="699E89C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02186D2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7E209DE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44558E5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21437D9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35361B1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77B935C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17506AD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031F43E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617D86B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1777ADC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65526F7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68B806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50C9A42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62ABDAA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5F08BD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830A58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D4ABC0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71B404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1B7E2D2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5296011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FB4886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BE0AD7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56C230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08860C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AF512E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76E2D74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76975F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3DFDC7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5E18FF8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000F5FB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4D248201" w14:textId="77777777" w:rsidTr="00B71894">
        <w:tc>
          <w:tcPr>
            <w:tcW w:w="846" w:type="dxa"/>
            <w:shd w:val="clear" w:color="auto" w:fill="E2EFD9" w:themeFill="accent6" w:themeFillTint="33"/>
            <w:vAlign w:val="center"/>
          </w:tcPr>
          <w:p w14:paraId="16CEEE03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985" w:type="dxa"/>
            <w:shd w:val="clear" w:color="auto" w:fill="E2EFD9" w:themeFill="accent6" w:themeFillTint="33"/>
            <w:vAlign w:val="center"/>
          </w:tcPr>
          <w:p w14:paraId="1B8DB1FF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14"/>
                <w:szCs w:val="14"/>
              </w:rPr>
              <w:t>Отрасль 1</w:t>
            </w:r>
          </w:p>
        </w:tc>
        <w:tc>
          <w:tcPr>
            <w:tcW w:w="356" w:type="dxa"/>
            <w:gridSpan w:val="2"/>
            <w:shd w:val="clear" w:color="auto" w:fill="E2EFD9" w:themeFill="accent6" w:themeFillTint="33"/>
            <w:vAlign w:val="center"/>
          </w:tcPr>
          <w:p w14:paraId="25F2535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  <w:shd w:val="clear" w:color="auto" w:fill="E2EFD9" w:themeFill="accent6" w:themeFillTint="33"/>
            <w:vAlign w:val="center"/>
          </w:tcPr>
          <w:p w14:paraId="5C74D47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shd w:val="clear" w:color="auto" w:fill="E2EFD9" w:themeFill="accent6" w:themeFillTint="33"/>
            <w:vAlign w:val="center"/>
          </w:tcPr>
          <w:p w14:paraId="09072C6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shd w:val="clear" w:color="auto" w:fill="E2EFD9" w:themeFill="accent6" w:themeFillTint="33"/>
            <w:vAlign w:val="center"/>
          </w:tcPr>
          <w:p w14:paraId="7340139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shd w:val="clear" w:color="auto" w:fill="E2EFD9" w:themeFill="accent6" w:themeFillTint="33"/>
            <w:vAlign w:val="center"/>
          </w:tcPr>
          <w:p w14:paraId="7C3D227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shd w:val="clear" w:color="auto" w:fill="E2EFD9" w:themeFill="accent6" w:themeFillTint="33"/>
            <w:vAlign w:val="center"/>
          </w:tcPr>
          <w:p w14:paraId="5060CE9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shd w:val="clear" w:color="auto" w:fill="E2EFD9" w:themeFill="accent6" w:themeFillTint="33"/>
            <w:vAlign w:val="center"/>
          </w:tcPr>
          <w:p w14:paraId="2CE1F46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shd w:val="clear" w:color="auto" w:fill="E2EFD9" w:themeFill="accent6" w:themeFillTint="33"/>
            <w:vAlign w:val="center"/>
          </w:tcPr>
          <w:p w14:paraId="73692DA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shd w:val="clear" w:color="auto" w:fill="E2EFD9" w:themeFill="accent6" w:themeFillTint="33"/>
            <w:vAlign w:val="center"/>
          </w:tcPr>
          <w:p w14:paraId="2509B95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shd w:val="clear" w:color="auto" w:fill="E2EFD9" w:themeFill="accent6" w:themeFillTint="33"/>
            <w:vAlign w:val="center"/>
          </w:tcPr>
          <w:p w14:paraId="0117E55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vAlign w:val="center"/>
          </w:tcPr>
          <w:p w14:paraId="2B43CEF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shd w:val="clear" w:color="auto" w:fill="E2EFD9" w:themeFill="accent6" w:themeFillTint="33"/>
            <w:vAlign w:val="center"/>
          </w:tcPr>
          <w:p w14:paraId="6367270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E2EFD9" w:themeFill="accent6" w:themeFillTint="33"/>
            <w:vAlign w:val="center"/>
          </w:tcPr>
          <w:p w14:paraId="07519C4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E2EFD9" w:themeFill="accent6" w:themeFillTint="33"/>
            <w:vAlign w:val="center"/>
          </w:tcPr>
          <w:p w14:paraId="60E48E9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shd w:val="clear" w:color="auto" w:fill="E2EFD9" w:themeFill="accent6" w:themeFillTint="33"/>
            <w:vAlign w:val="center"/>
          </w:tcPr>
          <w:p w14:paraId="3B3FA91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shd w:val="clear" w:color="auto" w:fill="E2EFD9" w:themeFill="accent6" w:themeFillTint="33"/>
            <w:vAlign w:val="center"/>
          </w:tcPr>
          <w:p w14:paraId="1447074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E2EFD9" w:themeFill="accent6" w:themeFillTint="33"/>
            <w:vAlign w:val="center"/>
          </w:tcPr>
          <w:p w14:paraId="03EF683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E2EFD9" w:themeFill="accent6" w:themeFillTint="33"/>
            <w:vAlign w:val="center"/>
          </w:tcPr>
          <w:p w14:paraId="127EDB8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shd w:val="clear" w:color="auto" w:fill="E2EFD9" w:themeFill="accent6" w:themeFillTint="33"/>
            <w:vAlign w:val="center"/>
          </w:tcPr>
          <w:p w14:paraId="27B7BA8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shd w:val="clear" w:color="auto" w:fill="E2EFD9" w:themeFill="accent6" w:themeFillTint="33"/>
            <w:vAlign w:val="center"/>
          </w:tcPr>
          <w:p w14:paraId="4E7CB97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E2EFD9" w:themeFill="accent6" w:themeFillTint="33"/>
            <w:vAlign w:val="center"/>
          </w:tcPr>
          <w:p w14:paraId="21E503C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shd w:val="clear" w:color="auto" w:fill="E2EFD9" w:themeFill="accent6" w:themeFillTint="33"/>
            <w:vAlign w:val="center"/>
          </w:tcPr>
          <w:p w14:paraId="69CF679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shd w:val="clear" w:color="auto" w:fill="E2EFD9" w:themeFill="accent6" w:themeFillTint="33"/>
            <w:vAlign w:val="center"/>
          </w:tcPr>
          <w:p w14:paraId="54C6452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E2EFD9" w:themeFill="accent6" w:themeFillTint="33"/>
            <w:vAlign w:val="center"/>
          </w:tcPr>
          <w:p w14:paraId="5557CA9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E2EFD9" w:themeFill="accent6" w:themeFillTint="33"/>
            <w:vAlign w:val="center"/>
          </w:tcPr>
          <w:p w14:paraId="2403485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shd w:val="clear" w:color="auto" w:fill="E2EFD9" w:themeFill="accent6" w:themeFillTint="33"/>
            <w:vAlign w:val="center"/>
          </w:tcPr>
          <w:p w14:paraId="2CFAEA6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shd w:val="clear" w:color="auto" w:fill="E2EFD9" w:themeFill="accent6" w:themeFillTint="33"/>
            <w:vAlign w:val="center"/>
          </w:tcPr>
          <w:p w14:paraId="30FF3F1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E2EFD9" w:themeFill="accent6" w:themeFillTint="33"/>
            <w:vAlign w:val="center"/>
          </w:tcPr>
          <w:p w14:paraId="4B25499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E2EFD9" w:themeFill="accent6" w:themeFillTint="33"/>
            <w:vAlign w:val="center"/>
          </w:tcPr>
          <w:p w14:paraId="70855B6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2EFD9" w:themeFill="accent6" w:themeFillTint="33"/>
            <w:tcMar>
              <w:left w:w="108" w:type="dxa"/>
              <w:right w:w="108" w:type="dxa"/>
            </w:tcMar>
          </w:tcPr>
          <w:p w14:paraId="4710830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shd w:val="clear" w:color="auto" w:fill="E2EFD9" w:themeFill="accent6" w:themeFillTint="33"/>
            <w:vAlign w:val="center"/>
          </w:tcPr>
          <w:p w14:paraId="5F8003F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4C77DD31" w14:textId="77777777" w:rsidTr="00B71894">
        <w:tc>
          <w:tcPr>
            <w:tcW w:w="846" w:type="dxa"/>
            <w:vAlign w:val="center"/>
          </w:tcPr>
          <w:p w14:paraId="0C9C3C74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ПМ.ХХ</w:t>
            </w:r>
          </w:p>
        </w:tc>
        <w:tc>
          <w:tcPr>
            <w:tcW w:w="1985" w:type="dxa"/>
            <w:vAlign w:val="center"/>
          </w:tcPr>
          <w:p w14:paraId="60C7EAAE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b/>
                <w:bCs/>
                <w:iCs/>
                <w:sz w:val="14"/>
                <w:szCs w:val="14"/>
              </w:rPr>
              <w:t>Наименование профессионального модуля</w:t>
            </w:r>
          </w:p>
        </w:tc>
        <w:tc>
          <w:tcPr>
            <w:tcW w:w="356" w:type="dxa"/>
            <w:gridSpan w:val="2"/>
            <w:vAlign w:val="center"/>
          </w:tcPr>
          <w:p w14:paraId="70830C6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6E8064B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4EA3FC5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04159E2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4C612F9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476C4DA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20EC2C0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1F60F38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656AB79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4A10FA6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43998A5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745D4FF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AD2D76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459E8EA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6ED4007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6221CC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5B813B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1D9C14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09D9953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B3D5A0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7BB4C27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09476E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3AA1DCD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EA155E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E6880A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A1CD13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E926A6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208688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79DDF1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7E84B1C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43A5D8B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4140E73D" w14:textId="77777777" w:rsidTr="00B71894">
        <w:tc>
          <w:tcPr>
            <w:tcW w:w="846" w:type="dxa"/>
            <w:vAlign w:val="center"/>
          </w:tcPr>
          <w:p w14:paraId="2D6D6C2E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sz w:val="14"/>
                <w:szCs w:val="14"/>
              </w:rPr>
              <w:t>МДК.ХХ.01</w:t>
            </w:r>
          </w:p>
        </w:tc>
        <w:tc>
          <w:tcPr>
            <w:tcW w:w="1985" w:type="dxa"/>
          </w:tcPr>
          <w:p w14:paraId="59DBF035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iCs/>
                <w:sz w:val="14"/>
                <w:szCs w:val="14"/>
              </w:rPr>
              <w:t>Наименование МДК</w:t>
            </w:r>
          </w:p>
        </w:tc>
        <w:tc>
          <w:tcPr>
            <w:tcW w:w="356" w:type="dxa"/>
            <w:gridSpan w:val="2"/>
            <w:vAlign w:val="center"/>
          </w:tcPr>
          <w:p w14:paraId="659B16B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09C449A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4A4B0C5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3C267DE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2BB8647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5BF27AB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005A069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18BB6F0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699E29E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73BAF93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1B1F647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1E5E290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D59F9A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1FCAF69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486231C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A1B967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F68863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7F2836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DA753C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4745682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4CB8C9C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821A09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6D19F39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7A350B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F5D047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E80ACE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0976275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14CED22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D61BEF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09E819E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28362BF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3FA1B033" w14:textId="77777777" w:rsidTr="00B71894">
        <w:tc>
          <w:tcPr>
            <w:tcW w:w="846" w:type="dxa"/>
            <w:vAlign w:val="center"/>
          </w:tcPr>
          <w:p w14:paraId="71F3E074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14"/>
                <w:szCs w:val="14"/>
              </w:rPr>
              <w:t>УП.ХХ</w:t>
            </w:r>
          </w:p>
        </w:tc>
        <w:tc>
          <w:tcPr>
            <w:tcW w:w="1985" w:type="dxa"/>
            <w:vAlign w:val="center"/>
          </w:tcPr>
          <w:p w14:paraId="33F6C56B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14"/>
                <w:szCs w:val="14"/>
              </w:rPr>
              <w:t>Учебная практика</w:t>
            </w:r>
          </w:p>
        </w:tc>
        <w:tc>
          <w:tcPr>
            <w:tcW w:w="356" w:type="dxa"/>
            <w:gridSpan w:val="2"/>
            <w:vAlign w:val="center"/>
          </w:tcPr>
          <w:p w14:paraId="1D00565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0FD117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77949FA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1BBCDEA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37B737A3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0ADE492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0CA9F87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6FAE0B7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02FB392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7ACBCA4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6572AB4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7B20BEB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240839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7004F1E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08C1E22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110E7A2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3708DD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FFE7E5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141DEF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712AFB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22ED175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7CA44BA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45F8101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88E90C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055329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0F83380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3808542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2915B8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0D71DB9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6402A9AA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5533CF3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71894" w:rsidRPr="00CA320D" w14:paraId="3D1E43F3" w14:textId="77777777" w:rsidTr="00B71894">
        <w:tc>
          <w:tcPr>
            <w:tcW w:w="846" w:type="dxa"/>
            <w:vAlign w:val="center"/>
          </w:tcPr>
          <w:p w14:paraId="38F15CFC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14"/>
                <w:szCs w:val="14"/>
              </w:rPr>
              <w:t>ПП.ХХ</w:t>
            </w:r>
          </w:p>
        </w:tc>
        <w:tc>
          <w:tcPr>
            <w:tcW w:w="1985" w:type="dxa"/>
            <w:vAlign w:val="center"/>
          </w:tcPr>
          <w:p w14:paraId="1E88FBD4" w14:textId="77777777" w:rsidR="00B71894" w:rsidRPr="00CA320D" w:rsidRDefault="00B7189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A320D">
              <w:rPr>
                <w:rFonts w:ascii="Times New Roman" w:eastAsia="Calibri" w:hAnsi="Times New Roman" w:cs="Times New Roman"/>
                <w:bCs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356" w:type="dxa"/>
            <w:gridSpan w:val="2"/>
            <w:vAlign w:val="center"/>
          </w:tcPr>
          <w:p w14:paraId="0831A40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736F246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09D40DD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272387D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191DEB7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vAlign w:val="center"/>
          </w:tcPr>
          <w:p w14:paraId="2BDEF0D9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vAlign w:val="center"/>
          </w:tcPr>
          <w:p w14:paraId="22CA8CA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" w:type="dxa"/>
            <w:vAlign w:val="center"/>
          </w:tcPr>
          <w:p w14:paraId="4F8291A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" w:type="dxa"/>
            <w:vAlign w:val="center"/>
          </w:tcPr>
          <w:p w14:paraId="5F1A62D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dxa"/>
            <w:vAlign w:val="center"/>
          </w:tcPr>
          <w:p w14:paraId="124FEF7D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vAlign w:val="center"/>
          </w:tcPr>
          <w:p w14:paraId="55C74BC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59B272D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2DEDB89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13CF620F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" w:type="dxa"/>
            <w:vAlign w:val="center"/>
          </w:tcPr>
          <w:p w14:paraId="15F18DD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EDAB037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6A722A5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64E8E6B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55E8AF7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5AA1052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" w:type="dxa"/>
            <w:vAlign w:val="center"/>
          </w:tcPr>
          <w:p w14:paraId="6E50AD7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281AD24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28026608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7F111220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4CF151EE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" w:type="dxa"/>
            <w:vAlign w:val="center"/>
          </w:tcPr>
          <w:p w14:paraId="60E0FE7C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6" w:type="dxa"/>
            <w:vAlign w:val="center"/>
          </w:tcPr>
          <w:p w14:paraId="328FD1E2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5273A816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  <w:vAlign w:val="center"/>
          </w:tcPr>
          <w:p w14:paraId="3A043DCB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Mar>
              <w:left w:w="108" w:type="dxa"/>
              <w:right w:w="108" w:type="dxa"/>
            </w:tcMar>
          </w:tcPr>
          <w:p w14:paraId="4FC35A81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9" w:type="dxa"/>
            <w:vAlign w:val="center"/>
          </w:tcPr>
          <w:p w14:paraId="1473E4D4" w14:textId="77777777" w:rsidR="00B71894" w:rsidRPr="00CA320D" w:rsidRDefault="00B7189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bookmarkStart w:id="32" w:name="_Toc151844061"/>
            <w:bookmarkStart w:id="33" w:name="_Hlk156463833"/>
            <w:bookmarkStart w:id="34" w:name="_Hlk156306792"/>
            <w:bookmarkEnd w:id="32"/>
            <w:bookmarkEnd w:id="33"/>
            <w:bookmarkEnd w:id="34"/>
          </w:p>
        </w:tc>
      </w:tr>
    </w:tbl>
    <w:p w14:paraId="4D219E30" w14:textId="77777777" w:rsidR="00697699" w:rsidRPr="00CA320D" w:rsidRDefault="00BA7782">
      <w:pPr>
        <w:rPr>
          <w:rFonts w:ascii="Times New Roman" w:hAnsi="Times New Roman"/>
          <w:b/>
          <w:bCs/>
          <w:sz w:val="28"/>
          <w:szCs w:val="28"/>
        </w:rPr>
      </w:pPr>
      <w:r w:rsidRPr="00CA320D">
        <w:br w:type="page"/>
      </w:r>
    </w:p>
    <w:p w14:paraId="1DBE7A45" w14:textId="77777777" w:rsidR="00697699" w:rsidRPr="00CA320D" w:rsidRDefault="00BA7782">
      <w:pPr>
        <w:pStyle w:val="1"/>
        <w:spacing w:before="0" w:after="0"/>
      </w:pPr>
      <w:bookmarkStart w:id="35" w:name="_Toc151844062"/>
      <w:bookmarkStart w:id="36" w:name="_Toc158807392"/>
      <w:r w:rsidRPr="00CA320D">
        <w:lastRenderedPageBreak/>
        <w:t>Раздел 5. Примерная структура и содержание образовательной программы</w:t>
      </w:r>
      <w:bookmarkEnd w:id="35"/>
      <w:bookmarkEnd w:id="36"/>
    </w:p>
    <w:p w14:paraId="2F6572F2" w14:textId="77777777" w:rsidR="00697699" w:rsidRPr="00CA320D" w:rsidRDefault="00BA7782">
      <w:pPr>
        <w:pStyle w:val="113"/>
        <w:spacing w:after="0" w:line="240" w:lineRule="auto"/>
        <w:rPr>
          <w:bCs/>
          <w:color w:val="auto"/>
        </w:rPr>
      </w:pPr>
      <w:bookmarkStart w:id="37" w:name="_Toc151844063"/>
      <w:bookmarkStart w:id="38" w:name="_Toc158807393"/>
      <w:r w:rsidRPr="00CA320D">
        <w:rPr>
          <w:bCs/>
          <w:color w:val="auto"/>
        </w:rPr>
        <w:t>5.1. Примерный учебный план</w:t>
      </w:r>
      <w:bookmarkEnd w:id="37"/>
      <w:r w:rsidRPr="00CA320D">
        <w:rPr>
          <w:bCs/>
          <w:color w:val="auto"/>
        </w:rPr>
        <w:t xml:space="preserve"> </w:t>
      </w:r>
      <w:r w:rsidRPr="00CA320D">
        <w:rPr>
          <w:rStyle w:val="af0"/>
          <w:bCs/>
          <w:color w:val="auto"/>
        </w:rPr>
        <w:footnoteReference w:id="3"/>
      </w:r>
      <w:bookmarkEnd w:id="38"/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1370"/>
        <w:gridCol w:w="6599"/>
        <w:gridCol w:w="1354"/>
        <w:gridCol w:w="802"/>
        <w:gridCol w:w="808"/>
        <w:gridCol w:w="811"/>
        <w:gridCol w:w="808"/>
        <w:gridCol w:w="810"/>
        <w:gridCol w:w="672"/>
        <w:gridCol w:w="924"/>
      </w:tblGrid>
      <w:tr w:rsidR="00CA320D" w:rsidRPr="00CA320D" w14:paraId="3BEAF218" w14:textId="77777777">
        <w:trPr>
          <w:jc w:val="center"/>
        </w:trPr>
        <w:tc>
          <w:tcPr>
            <w:tcW w:w="1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78B7F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</w:p>
        </w:tc>
        <w:tc>
          <w:tcPr>
            <w:tcW w:w="6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F8251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CA320D">
              <w:rPr>
                <w:rStyle w:val="af0"/>
                <w:rFonts w:ascii="Times New Roman" w:hAnsi="Times New Roman"/>
                <w:sz w:val="24"/>
                <w:szCs w:val="24"/>
              </w:rPr>
              <w:footnoteReference w:id="4"/>
            </w:r>
          </w:p>
        </w:tc>
        <w:tc>
          <w:tcPr>
            <w:tcW w:w="1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274EF2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0C5495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3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5BA95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Объем образовательной программы в академических часах</w:t>
            </w:r>
          </w:p>
        </w:tc>
        <w:tc>
          <w:tcPr>
            <w:tcW w:w="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A3D9E5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Рекомендуемый курс</w:t>
            </w:r>
          </w:p>
        </w:tc>
      </w:tr>
      <w:tr w:rsidR="00CA320D" w:rsidRPr="00CA320D" w14:paraId="3C25B157" w14:textId="77777777">
        <w:trPr>
          <w:cantSplit/>
          <w:trHeight w:val="1853"/>
          <w:jc w:val="center"/>
        </w:trPr>
        <w:tc>
          <w:tcPr>
            <w:tcW w:w="1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5CA2" w14:textId="77777777" w:rsidR="00697699" w:rsidRPr="00CA320D" w:rsidRDefault="006976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8B7D" w14:textId="77777777" w:rsidR="00697699" w:rsidRPr="00CA320D" w:rsidRDefault="006976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360B" w14:textId="77777777" w:rsidR="00697699" w:rsidRPr="00CA320D" w:rsidRDefault="0069769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612C0" w14:textId="77777777" w:rsidR="00697699" w:rsidRPr="00CA320D" w:rsidRDefault="0069769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19FF8E" w14:textId="77777777" w:rsidR="00697699" w:rsidRPr="00CA320D" w:rsidRDefault="00BA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6DC014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6EA2C6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Курсовой проект (работа)</w:t>
            </w:r>
            <w:r w:rsidRPr="00CA320D">
              <w:rPr>
                <w:rStyle w:val="af0"/>
                <w:rFonts w:ascii="Times New Roman" w:hAnsi="Times New Roman"/>
                <w:sz w:val="24"/>
                <w:szCs w:val="24"/>
              </w:rPr>
              <w:footnoteReference w:id="5"/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6741CC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CA320D">
              <w:rPr>
                <w:rStyle w:val="af0"/>
                <w:rFonts w:ascii="Times New Roman" w:hAnsi="Times New Roman"/>
                <w:sz w:val="24"/>
                <w:szCs w:val="24"/>
              </w:rPr>
              <w:footnoteReference w:id="6"/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540DF8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BB49" w14:textId="77777777" w:rsidR="00697699" w:rsidRPr="00CA320D" w:rsidRDefault="006976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20D" w:rsidRPr="00CA320D" w14:paraId="5B79D4A5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3DEF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BFCE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34B4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A254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2830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91B4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7F2D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EAEA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DFFBA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71FD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A320D" w:rsidRPr="00CA320D" w14:paraId="4DDF7EC4" w14:textId="77777777">
        <w:trPr>
          <w:jc w:val="center"/>
        </w:trPr>
        <w:tc>
          <w:tcPr>
            <w:tcW w:w="7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A0B2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4B5EF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4248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499F9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2078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39A95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E17A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E2D1E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5D4BA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ED516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18DF4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20D" w:rsidRPr="00CA320D" w14:paraId="3B82F468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EF6BB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ОГСЭ.00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147C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Общий гуманитарный и социально-экономический цикл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ACDDC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416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85195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E80BE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DDB07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88BDC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A5B7A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42805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01359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20D" w:rsidRPr="00CA320D" w14:paraId="3AC5214D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00AA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ОГСЭ.01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4D28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9B161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69269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B7426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3C3E1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E3BC5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7D4C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A97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0588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20D" w:rsidRPr="00CA320D" w14:paraId="5A1CD7C2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5A38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ОГСЭ.02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E89D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B9D0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D0DD2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8000A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655CD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66EF8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DD3C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32906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D06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320D" w:rsidRPr="00CA320D" w14:paraId="650D0F95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0D3D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ОГСЭ.03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95E2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8C5D6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A6833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54FA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4DC9A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DB5B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F22FB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DA07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1F8A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CA320D" w:rsidRPr="00CA320D" w14:paraId="18DBF13B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BD11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ОГСЭ.04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0B44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A2497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A9C7B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1FC89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21C83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CBA7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A17C8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F4878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C0440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CA320D" w:rsidRPr="00CA320D" w14:paraId="5808143D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22014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ЕН.00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6938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Математический и общий естественно-научный цикл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26DE6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140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EE140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4624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3B083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77ED5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9AB49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CFDBD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F1CFD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 w:rsidR="00CA320D" w:rsidRPr="00CA320D" w14:paraId="7F222DD2" w14:textId="77777777">
        <w:trPr>
          <w:trHeight w:val="277"/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D4B97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ЕН.01.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BB1E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C50E0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79F8E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0DFEE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B830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E8E04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B0DA4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0C6B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4356B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320D" w:rsidRPr="00CA320D" w14:paraId="4BE112C6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DD54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ЕН.02.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CC16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14966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9ACFC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E4512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C9163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2789B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98C8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0F60E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C36DB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320D" w:rsidRPr="00CA320D" w14:paraId="1FEF7DBB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1E02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ЕН.03.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F1AA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CF6C7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F90C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62983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34C7F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A9008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7253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2B7D1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2825A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320D" w:rsidRPr="00CA320D" w14:paraId="77434FE3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29E7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ОП.00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5AE3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E7361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D43ED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3C651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C0EDC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C3F3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3F355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AC43E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707E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 w:rsidR="00CA320D" w:rsidRPr="00CA320D" w14:paraId="2453EA3C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A78E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ОП.01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E899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12B8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6EE38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D97DD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7B1A2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65E1A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50BDF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50BD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3DA0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320D" w:rsidRPr="00CA320D" w14:paraId="4739C8A0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C1BC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ОП.02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1D24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Механика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0D1BD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AE31A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73311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EC5C2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547E3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3DA4F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AD281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A757A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320D" w:rsidRPr="00CA320D" w14:paraId="4830EECA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26CFB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ОП.03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9E45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Электротехника и электроника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382AE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F6DF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3A28D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FD763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6B47A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6790B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E9B33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4C54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320D" w:rsidRPr="00CA320D" w14:paraId="11DDA6DF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857D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ОП.04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D88A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5EE97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E322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C65BF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8146B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44A61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6284D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5139A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DB7B6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320D" w:rsidRPr="00CA320D" w14:paraId="374A5935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861C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ОП.05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DCDA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Метрология и стандартизация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57AA1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2763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E3F2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A92BB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BE548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7AA5C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F75E5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B04E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20D" w:rsidRPr="00CA320D" w14:paraId="31F1C512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1AEC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ОП.06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B351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Теория и устройство судна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1ED43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FE13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1DD5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442D4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49FAD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E6F75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6E3E0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0D255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320D" w:rsidRPr="00CA320D" w14:paraId="0CB3ACE0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143D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ОП.07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33AF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Основы геодезии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EC45F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5DD5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C8EBE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CEB1B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47414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5F41D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2D5FF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89331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320D" w:rsidRPr="00CA320D" w14:paraId="5BF112B7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BA55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ОП.08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281E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7ED8C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0E39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B4592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8D9F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EB01A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680FB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E51D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871C3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CA320D" w:rsidRPr="00CA320D" w14:paraId="1E0986E3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DE41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ОП.09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5369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 и предпринимательской деятельности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A96EC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CA2EA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2DA46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CA585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69CFB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135D4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AF9DA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0195B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20D" w:rsidRPr="00CA320D" w14:paraId="4723F9BF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8693C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П.00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A1A89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Профессиональный цикл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B770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09F8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56E7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396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B8DD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1296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D5D4E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137E6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A6617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B8400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 w:rsidR="00CA320D" w:rsidRPr="00CA320D" w14:paraId="6BC0805B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0F711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3297B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Эксплуатация и обслуживание судов технического флота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B3982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2AA9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3679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9EFAA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360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BFE22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15318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D816E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3E43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2,3</w:t>
            </w:r>
          </w:p>
        </w:tc>
      </w:tr>
      <w:tr w:rsidR="00CA320D" w:rsidRPr="00CA320D" w14:paraId="00E2AFAE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121A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МДК.01.01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50C8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Технология дноуглубления, эксплуатация судов технического флота и навигационного оборудования внутренних водных путей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FBA42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95942" w14:textId="77777777" w:rsidR="00697699" w:rsidRPr="00CA320D" w:rsidRDefault="0069769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2064E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8A332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98C3B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5A6D3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BC01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2338D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0831D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CA320D" w:rsidRPr="00CA320D" w14:paraId="21BBFAD5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A45E9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УП. 01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8A8C0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EC06E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902B2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2C20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E89B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5ECE7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E0EF8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10AA6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251E1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20D" w:rsidRPr="00CA320D" w14:paraId="2EBEFBF1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28BE7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ПП. 01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E048B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12A59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2A113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A42C7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07CEB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3F27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497B4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CBABF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4E982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20D" w:rsidRPr="00CA320D" w14:paraId="66322755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0C9D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ПМ.02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4C87D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Эксплуатация и обслуживание судовых энергетических установок и вспомогательных механизмов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C3B27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396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158B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54F30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BA82C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288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F819E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C57DF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3FF2B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09CF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1,2,3</w:t>
            </w:r>
          </w:p>
        </w:tc>
      </w:tr>
      <w:tr w:rsidR="00CA320D" w:rsidRPr="00CA320D" w14:paraId="5C34E07F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BDF9E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МДК.02.01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E6DEB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Устройство и эксплуатация судовых энергетических установок и судового оборудования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B88B8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8C519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E2A25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3B405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DF0D8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D5DD1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5027A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CDD5C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1,2,3</w:t>
            </w:r>
          </w:p>
        </w:tc>
      </w:tr>
      <w:tr w:rsidR="00CA320D" w:rsidRPr="00CA320D" w14:paraId="7699A338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54C50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ПП. 02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D93A5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60113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41178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EDAB8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9B28A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32EFA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DF44D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212C0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6355B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CA320D" w:rsidRPr="00CA320D" w14:paraId="50FBC1A6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7A043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ПМ.03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3389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Проектно-изыскательские работы на внутренних водных путях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1D8B8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15C3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3AAB0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7FB68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4739C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415AA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00D78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B865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CA320D" w:rsidRPr="00CA320D" w14:paraId="3C2985F3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0D7AB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МДК.03.01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E9736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Гидрология, водные изыскания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BAF28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B88BF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9BA8F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70279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C5FB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608D9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E3E6E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DD462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CA320D" w:rsidRPr="00CA320D" w14:paraId="4629D3F5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486A8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УП. 03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EAA87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F289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1E0D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EBFFA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98D6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F1A5E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34CB6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29D50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9CC91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320D" w:rsidRPr="00CA320D" w14:paraId="09BC6180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52C74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ПП. 03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73ECC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0FE17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07400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EEDF5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B8E32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AE4DD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BDD1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B1FF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970E2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CA320D" w:rsidRPr="00CA320D" w14:paraId="3610DAE6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52559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ПМ.04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68380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безопасности плавания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F99DF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EC7B8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0B12A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9717F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3FBCA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F4861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87C77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BC929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20D" w:rsidRPr="00CA320D" w14:paraId="4949FC4A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A7B74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МДК.04.01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ED913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 на судне и транспортная безопасность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6FC5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E7F14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E0A0B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1181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03C9C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1EFBB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6D671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D6A0A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20D" w:rsidRPr="00CA320D" w14:paraId="27F297CE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089FC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ПП. 04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A5FFD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45C7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EA71B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D790C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98AB6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B61A7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0EF8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12EFD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4732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20D" w:rsidRPr="00CA320D" w14:paraId="240DA40A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67E3F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ПМ.05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0A82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структурным подразделением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DEBFA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2ABFD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DE6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CF8ED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657F7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97D98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3E20C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3B82F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20D" w:rsidRPr="00CA320D" w14:paraId="7EAAF0AE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AD99E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МДК.05.01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B4EE6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Планирование и организация работы структурного подразделения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B8DB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6613C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CECB3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167D1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8AE85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BE5E2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EC01C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9DB5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20D" w:rsidRPr="00CA320D" w14:paraId="18C50CE0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051CC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УП. 05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EF26C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7080E" w14:textId="77777777" w:rsidR="00697699" w:rsidRPr="00CA320D" w:rsidRDefault="0069769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CCD6F" w14:textId="77777777" w:rsidR="00697699" w:rsidRPr="00CA320D" w:rsidRDefault="0069769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21F0C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DF5CA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B058C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0AA6C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6AD8E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DC88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20D" w:rsidRPr="00CA320D" w14:paraId="240DBE1F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BA695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ПП. 05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82F9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6EB6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F174E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DE759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11D45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B50A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9F35D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E924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1BFF4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20D" w:rsidRPr="00CA320D" w14:paraId="62FA9916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373DE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ПМ.06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0E5DD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F1D6F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1679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FF00E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92999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D8442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7C23A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2F447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20D07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CA320D" w:rsidRPr="00CA320D" w14:paraId="0B94ED36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FCF23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МДК.06.01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A4C01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Технология выполнения работ по одной или нескольким профессиям рабочих, должностям служащих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2977B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A30B5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B86AB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A0BB5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02ACB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A5DB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5A2FE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ABB6C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20D" w:rsidRPr="00CA320D" w14:paraId="56CB188D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CF553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УП. 06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C60A5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47E91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87EB5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1AD4F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29B73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245E6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04818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A9BC1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2F8D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CA320D" w:rsidRPr="00CA320D" w14:paraId="34B12535" w14:textId="77777777">
        <w:trPr>
          <w:jc w:val="center"/>
        </w:trPr>
        <w:tc>
          <w:tcPr>
            <w:tcW w:w="7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BB61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65022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CDE4D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1044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9016C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85C30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549A6" w14:textId="77777777" w:rsidR="00697699" w:rsidRPr="00CA320D" w:rsidRDefault="00BA778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71F3A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5B734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24800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20D" w:rsidRPr="00CA320D" w14:paraId="60B8788C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D29BD" w14:textId="77777777" w:rsidR="00697699" w:rsidRPr="00CA320D" w:rsidRDefault="00697699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6F613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Дополнительный профессиональный блок, включая цифровой модуль </w:t>
            </w:r>
            <w:r w:rsidRPr="00CA320D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(по дополнительным ВД отрасли)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1C81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720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6664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576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1E8E2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02F25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D80D3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3E517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4CF0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C8C21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20D" w:rsidRPr="00CA320D" w14:paraId="74AB1088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734B" w14:textId="77777777" w:rsidR="00697699" w:rsidRPr="00CA320D" w:rsidRDefault="00697699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D552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Cs/>
                <w:sz w:val="24"/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872CC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8C4F0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81A4E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60A7C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D2378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611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1FAFD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69A51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20D" w:rsidRPr="00CA320D" w14:paraId="1F23E04C" w14:textId="77777777">
        <w:trPr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61BF4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ГИА.00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B44DF" w14:textId="77777777" w:rsidR="00697699" w:rsidRPr="00CA320D" w:rsidRDefault="00BA778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DE1B3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85CD4" w14:textId="77777777" w:rsidR="00697699" w:rsidRPr="00CA320D" w:rsidRDefault="0069769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E11D2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E9933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39A7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8ACE3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D45A0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4D7B4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699" w:rsidRPr="00CA320D" w14:paraId="623B56E4" w14:textId="77777777">
        <w:trPr>
          <w:jc w:val="center"/>
        </w:trPr>
        <w:tc>
          <w:tcPr>
            <w:tcW w:w="7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7729" w14:textId="77777777" w:rsidR="00697699" w:rsidRPr="00CA320D" w:rsidRDefault="00BA778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388A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DB50A" w14:textId="77777777" w:rsidR="00697699" w:rsidRPr="00CA320D" w:rsidRDefault="00BA778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70F3C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03907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89F47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3498D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6923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31F0F" w14:textId="77777777" w:rsidR="00697699" w:rsidRPr="00CA320D" w:rsidRDefault="006976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815DDE" w14:textId="77777777" w:rsidR="00697699" w:rsidRPr="00CA320D" w:rsidRDefault="00697699">
      <w:pPr>
        <w:rPr>
          <w:rFonts w:ascii="Times New Roman" w:hAnsi="Times New Roman" w:cs="Times New Roman"/>
          <w:sz w:val="24"/>
          <w:szCs w:val="24"/>
        </w:rPr>
      </w:pPr>
    </w:p>
    <w:p w14:paraId="12FADCDA" w14:textId="77777777" w:rsidR="00697699" w:rsidRPr="00CA320D" w:rsidRDefault="00BA7782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39" w:name="_Toc151844064"/>
      <w:r w:rsidRPr="00CA320D">
        <w:br w:type="page"/>
      </w:r>
    </w:p>
    <w:p w14:paraId="3CF74A72" w14:textId="77777777" w:rsidR="00697699" w:rsidRPr="00CA320D" w:rsidRDefault="00BA7782">
      <w:pPr>
        <w:pStyle w:val="113"/>
        <w:spacing w:after="0" w:line="240" w:lineRule="auto"/>
        <w:rPr>
          <w:bCs/>
          <w:color w:val="auto"/>
        </w:rPr>
      </w:pPr>
      <w:bookmarkStart w:id="40" w:name="_Toc158807394"/>
      <w:r w:rsidRPr="00CA320D">
        <w:rPr>
          <w:bCs/>
          <w:color w:val="auto"/>
        </w:rPr>
        <w:lastRenderedPageBreak/>
        <w:t>5.2. Примерный календарный учебный график</w:t>
      </w:r>
      <w:r w:rsidRPr="00CA320D">
        <w:rPr>
          <w:rStyle w:val="af0"/>
          <w:bCs/>
          <w:color w:val="auto"/>
        </w:rPr>
        <w:footnoteReference w:id="7"/>
      </w:r>
      <w:bookmarkEnd w:id="39"/>
      <w:bookmarkEnd w:id="40"/>
    </w:p>
    <w:p w14:paraId="75EFDA8B" w14:textId="77777777" w:rsidR="00697699" w:rsidRPr="00CA320D" w:rsidRDefault="006976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4342" w:type="dxa"/>
        <w:tblLayout w:type="fixed"/>
        <w:tblLook w:val="04A0" w:firstRow="1" w:lastRow="0" w:firstColumn="1" w:lastColumn="0" w:noHBand="0" w:noVBand="1"/>
      </w:tblPr>
      <w:tblGrid>
        <w:gridCol w:w="277"/>
        <w:gridCol w:w="295"/>
        <w:gridCol w:w="239"/>
        <w:gridCol w:w="239"/>
        <w:gridCol w:w="241"/>
        <w:gridCol w:w="239"/>
        <w:gridCol w:w="239"/>
        <w:gridCol w:w="241"/>
        <w:gridCol w:w="238"/>
        <w:gridCol w:w="238"/>
        <w:gridCol w:w="238"/>
        <w:gridCol w:w="266"/>
        <w:gridCol w:w="265"/>
        <w:gridCol w:w="264"/>
        <w:gridCol w:w="265"/>
        <w:gridCol w:w="264"/>
        <w:gridCol w:w="264"/>
        <w:gridCol w:w="264"/>
        <w:gridCol w:w="264"/>
        <w:gridCol w:w="264"/>
        <w:gridCol w:w="264"/>
        <w:gridCol w:w="265"/>
        <w:gridCol w:w="264"/>
        <w:gridCol w:w="264"/>
        <w:gridCol w:w="264"/>
        <w:gridCol w:w="263"/>
        <w:gridCol w:w="263"/>
        <w:gridCol w:w="264"/>
        <w:gridCol w:w="264"/>
        <w:gridCol w:w="264"/>
        <w:gridCol w:w="265"/>
        <w:gridCol w:w="262"/>
        <w:gridCol w:w="264"/>
        <w:gridCol w:w="264"/>
        <w:gridCol w:w="265"/>
        <w:gridCol w:w="264"/>
        <w:gridCol w:w="264"/>
        <w:gridCol w:w="264"/>
        <w:gridCol w:w="264"/>
        <w:gridCol w:w="264"/>
        <w:gridCol w:w="265"/>
        <w:gridCol w:w="263"/>
        <w:gridCol w:w="264"/>
        <w:gridCol w:w="264"/>
        <w:gridCol w:w="265"/>
        <w:gridCol w:w="264"/>
        <w:gridCol w:w="264"/>
        <w:gridCol w:w="264"/>
        <w:gridCol w:w="262"/>
        <w:gridCol w:w="264"/>
        <w:gridCol w:w="264"/>
        <w:gridCol w:w="264"/>
        <w:gridCol w:w="264"/>
        <w:gridCol w:w="265"/>
        <w:gridCol w:w="263"/>
      </w:tblGrid>
      <w:tr w:rsidR="00CA320D" w:rsidRPr="00CA320D" w14:paraId="5085B3BF" w14:textId="77777777">
        <w:trPr>
          <w:trHeight w:val="534"/>
        </w:trPr>
        <w:tc>
          <w:tcPr>
            <w:tcW w:w="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D9FEC41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B372080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192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6B2C2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4714D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B72FB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7097C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5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3AF16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5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0E56A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19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DE840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57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3C9CC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57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17C56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BD84A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5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5820B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5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0AE72A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B532A2C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CA320D" w:rsidRPr="00CA320D" w14:paraId="03FDD958" w14:textId="77777777">
        <w:trPr>
          <w:trHeight w:val="269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D9774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81AA7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192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34684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5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52B97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60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62097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32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D0770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57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33192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54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19EBB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319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34CF7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57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C822F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57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B38D6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32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05BEF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54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3B2C5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57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0C53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BC769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CA320D" w:rsidRPr="00CA320D" w14:paraId="7F2F1CE6" w14:textId="77777777">
        <w:trPr>
          <w:trHeight w:val="255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7C269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A0DE3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38BD7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890CC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7A5D9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23119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27FEB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253AE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1170D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E0338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E6FB5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0500A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B6EF1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BEF31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3E3E6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AB1C4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2836C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895B2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3AC7D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CF8E6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55FF4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EE9A8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6BFF3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EB919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FDC9C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F0F0F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189BD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E08F3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A44B2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A2228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D0292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84AB1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6563A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6A517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86223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99914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26F3B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1F18B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C236F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82D2C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9AE47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A398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3FB33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8AC78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D4260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81AFF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04C01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09204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E5A27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55493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A4D09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A56F7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735F2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D5430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39604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CA320D" w:rsidRPr="00CA320D" w14:paraId="7F9F83CF" w14:textId="77777777">
        <w:trPr>
          <w:trHeight w:val="255"/>
        </w:trPr>
        <w:tc>
          <w:tcPr>
            <w:tcW w:w="2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490BA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0FC13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329D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8D4C7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7AE8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07CB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E41DD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1A802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71DB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B7F72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51854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2EEC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0600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1CAC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C4DD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40BF3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B3C00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993D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0F0A19D2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118D37ED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1A74022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44BAB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7A794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4A50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C6D64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D595D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A1BE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E3673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BD470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18D7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E45EA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CD063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135084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0496AB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14F93D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AA47D7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92E32B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21A47D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02E4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BFC43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95F19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203D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B47E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2EE44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2ADB9620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51B00EC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7FF3986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54E90B6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2127773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97D4EBE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742B24E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14BF27AA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0461699F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81DA978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B169F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CA07ED" w:rsidRPr="00CA320D" w14:paraId="2F10CEAD" w14:textId="77777777">
        <w:trPr>
          <w:trHeight w:val="255"/>
        </w:trPr>
        <w:tc>
          <w:tcPr>
            <w:tcW w:w="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A94B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9BB56EC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30269C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EA20E60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A0E7375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7702FA2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5E05BC7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B2DB9E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442DB18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3DBF65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885700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2274D8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8D6FCFB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AB3EC19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3754D6D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628405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139191A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684EFE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57679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EC0D9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903D9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7A56C74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03E891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A1D0C5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7705F05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CFA2832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3E4D6C9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D10C7F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7D34A1B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FCEDAA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DA81C2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54BEC7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CBA6558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5CEC6F2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28B313F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7912EE8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656C46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9B8B4C0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DFAF8BA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024BC48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C57DF49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21DD827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DFA018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B1A263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9BC7E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0E872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21982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95DA1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9B551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DB75F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09447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51652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64046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9A44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6FE91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CA320D" w:rsidRPr="00CA320D" w14:paraId="68D87153" w14:textId="77777777">
        <w:trPr>
          <w:trHeight w:val="255"/>
        </w:trPr>
        <w:tc>
          <w:tcPr>
            <w:tcW w:w="2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5A00F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A37CA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B2025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CE42A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9E5F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906B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41C6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1BD62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B3417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A27E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8AE3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F6445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67612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C638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448A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50BF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9950A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7A05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DE452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C9CEDAA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B56755D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14C20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22B3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08A50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6F4C8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96EB4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8C542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454F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C2EF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3A702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207ABE50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FE3BA9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9D6D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31753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A12875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3DE2929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DD1C0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49403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EE1D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C1D5A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ECA67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4687C0E9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1008F4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6D854818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2D2BAE7D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FD1CF4B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F0A60F1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C35B838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73E91ECC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514F6BDF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EEA3C46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2B1749B5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37737D65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49E60F5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A8BF8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</w:tr>
      <w:tr w:rsidR="00CA07ED" w:rsidRPr="00CA320D" w14:paraId="108239BC" w14:textId="77777777">
        <w:trPr>
          <w:trHeight w:val="255"/>
        </w:trPr>
        <w:tc>
          <w:tcPr>
            <w:tcW w:w="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05AE3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12B9939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0A1E29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D7FA91A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587454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1789D5D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B39CEF5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3C53C23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0A0C7D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31FFECB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D7E6A3D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5BEA4B7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DC1E94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32033AD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56B1B44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901A1A5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EA332A3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5DA83E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B04572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0E350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D53F9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A3B3E1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DCAC364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6B6998A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62CFE2D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71FE348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D5F205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567912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1376053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47738FB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CD1AD15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2E9C56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D48261D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3EB0AD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B0CA27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EC0A0F0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EEB19D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C4C04BB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B5E64D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F50071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C2DD069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4A0FCB2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F0B2D7A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ADC81FB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339CC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291E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F2DDB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EE8C1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3DE72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AD4E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A723C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4D06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0C83A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E4C3D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F7AAE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CA320D" w:rsidRPr="00CA320D" w14:paraId="1A73C37D" w14:textId="77777777">
        <w:trPr>
          <w:trHeight w:val="255"/>
        </w:trPr>
        <w:tc>
          <w:tcPr>
            <w:tcW w:w="2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D9093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048D8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387609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B9207DA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442577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D5E15F5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D7D15A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2B52DC5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BA9A093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5822895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D5BAC60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0CD52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1929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16F7D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EF6E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41794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939B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72C97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68F4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4DB331FE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6E91B4A3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BC979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D1554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80059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21F1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F7725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A8C59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71E3B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F867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74713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E597B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B724A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C59FA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47E2D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893A39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0E8B6730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502650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</w:tcPr>
          <w:p w14:paraId="17EB313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BB2C5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5F45B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64CBF0CB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7EE17C40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2B68A1A8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680E6DFD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0C9E7973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36A5F1E4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D8BC0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70903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17DC7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2EBEB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19227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0BEB5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0E5BD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A8882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3BF03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</w:tr>
      <w:tr w:rsidR="00CA07ED" w:rsidRPr="00CA320D" w14:paraId="2211499D" w14:textId="77777777">
        <w:trPr>
          <w:trHeight w:val="255"/>
        </w:trPr>
        <w:tc>
          <w:tcPr>
            <w:tcW w:w="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F4D60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9E85A34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1D9602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B4B454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1AED2E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ADE7ECD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4B35AD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FB18255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7E203F8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4BF1C22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2A7126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E7AC3C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6B57D84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B9D01BA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1580F10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A46D87D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AEC2107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FBBFFC7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A506768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BF333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DAD03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37342DB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7D87B3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6FBB489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149D785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8DDC46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4EC5BC3A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2D2D81C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DB9783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F46ED12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F017966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69AF7D3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2223537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5605778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C088449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DC7E1BA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82B6421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3AD0B5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09A1CFF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357222E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6F362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3EB0A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C2D0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A79C8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ECDC9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999F2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3B18F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F69DB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CC529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47E21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76F5D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7FF2E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54A9F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CAE7A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E2369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0C41D70B" w14:textId="77777777" w:rsidR="00697699" w:rsidRPr="00CA320D" w:rsidRDefault="00697699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54E36DA7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A320D">
        <w:rPr>
          <w:rFonts w:ascii="Times New Roman" w:hAnsi="Times New Roman" w:cs="Times New Roman"/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3F28366" w14:textId="77777777" w:rsidR="00697699" w:rsidRPr="00CA320D" w:rsidRDefault="006976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4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9"/>
        <w:gridCol w:w="542"/>
        <w:gridCol w:w="541"/>
        <w:gridCol w:w="540"/>
        <w:gridCol w:w="749"/>
        <w:gridCol w:w="749"/>
        <w:gridCol w:w="749"/>
        <w:gridCol w:w="749"/>
        <w:gridCol w:w="542"/>
        <w:gridCol w:w="539"/>
        <w:gridCol w:w="546"/>
        <w:gridCol w:w="540"/>
        <w:gridCol w:w="540"/>
        <w:gridCol w:w="2939"/>
        <w:gridCol w:w="540"/>
        <w:gridCol w:w="540"/>
        <w:gridCol w:w="541"/>
        <w:gridCol w:w="540"/>
        <w:gridCol w:w="532"/>
      </w:tblGrid>
      <w:tr w:rsidR="00CA320D" w:rsidRPr="00CA320D" w14:paraId="2AEE10E2" w14:textId="77777777">
        <w:trPr>
          <w:trHeight w:val="270"/>
        </w:trPr>
        <w:tc>
          <w:tcPr>
            <w:tcW w:w="1079" w:type="dxa"/>
            <w:gridSpan w:val="2"/>
            <w:shd w:val="clear" w:color="auto" w:fill="auto"/>
            <w:vAlign w:val="bottom"/>
          </w:tcPr>
          <w:p w14:paraId="79A7B0D3" w14:textId="77777777" w:rsidR="00697699" w:rsidRPr="00CA320D" w:rsidRDefault="00BA778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31378783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3A5685FB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245EBC69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616ED3E5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73C3EA87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3E09444A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  <w:vAlign w:val="bottom"/>
          </w:tcPr>
          <w:p w14:paraId="048D9F7B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  <w:shd w:val="clear" w:color="auto" w:fill="auto"/>
            <w:vAlign w:val="bottom"/>
          </w:tcPr>
          <w:p w14:paraId="482BE7EE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dxa"/>
            <w:shd w:val="clear" w:color="auto" w:fill="auto"/>
            <w:vAlign w:val="bottom"/>
          </w:tcPr>
          <w:p w14:paraId="576D82C8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1F3F0D06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50E354E7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8" w:type="dxa"/>
            <w:shd w:val="clear" w:color="auto" w:fill="auto"/>
            <w:vAlign w:val="bottom"/>
          </w:tcPr>
          <w:p w14:paraId="3C3D04D3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0BEEE381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669A7EF6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50059EEC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02AEB1BC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shd w:val="clear" w:color="auto" w:fill="auto"/>
            <w:vAlign w:val="bottom"/>
          </w:tcPr>
          <w:p w14:paraId="02E51F4A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20D" w:rsidRPr="00CA320D" w14:paraId="06AEECBE" w14:textId="77777777">
        <w:trPr>
          <w:trHeight w:val="270"/>
        </w:trPr>
        <w:tc>
          <w:tcPr>
            <w:tcW w:w="538" w:type="dxa"/>
            <w:shd w:val="clear" w:color="auto" w:fill="auto"/>
            <w:vAlign w:val="bottom"/>
          </w:tcPr>
          <w:p w14:paraId="0A0A8504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509DB142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CA623C4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B6FA89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shd w:val="clear" w:color="auto" w:fill="auto"/>
            <w:vAlign w:val="center"/>
          </w:tcPr>
          <w:p w14:paraId="32B61590" w14:textId="77777777" w:rsidR="00697699" w:rsidRPr="00CA320D" w:rsidRDefault="00BA778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2" w:type="dxa"/>
            <w:shd w:val="clear" w:color="auto" w:fill="auto"/>
          </w:tcPr>
          <w:p w14:paraId="0E660D35" w14:textId="77777777" w:rsidR="00697699" w:rsidRPr="00CA320D" w:rsidRDefault="00697699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39" w:type="dxa"/>
            <w:shd w:val="clear" w:color="auto" w:fill="auto"/>
          </w:tcPr>
          <w:p w14:paraId="7C156033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dxa"/>
            <w:shd w:val="clear" w:color="auto" w:fill="auto"/>
          </w:tcPr>
          <w:p w14:paraId="5B187C56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14:paraId="5566DA2A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65CC5ED0" w14:textId="77777777" w:rsidR="00697699" w:rsidRPr="00CA320D" w:rsidRDefault="006976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14:paraId="6C5E3E6E" w14:textId="77777777" w:rsidR="00697699" w:rsidRPr="00CA320D" w:rsidRDefault="00BA778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shd w:val="clear" w:color="auto" w:fill="auto"/>
          </w:tcPr>
          <w:p w14:paraId="768DFF3D" w14:textId="77777777" w:rsidR="00697699" w:rsidRPr="00CA320D" w:rsidRDefault="00697699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shd w:val="clear" w:color="auto" w:fill="auto"/>
          </w:tcPr>
          <w:p w14:paraId="4085BBF9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dxa"/>
            <w:shd w:val="clear" w:color="auto" w:fill="auto"/>
          </w:tcPr>
          <w:p w14:paraId="65892030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14:paraId="58A4BE62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shd w:val="clear" w:color="auto" w:fill="auto"/>
          </w:tcPr>
          <w:p w14:paraId="4328937D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20D" w:rsidRPr="00CA320D" w14:paraId="01CB5387" w14:textId="77777777">
        <w:trPr>
          <w:trHeight w:val="255"/>
        </w:trPr>
        <w:tc>
          <w:tcPr>
            <w:tcW w:w="538" w:type="dxa"/>
            <w:shd w:val="clear" w:color="auto" w:fill="auto"/>
            <w:vAlign w:val="bottom"/>
          </w:tcPr>
          <w:p w14:paraId="7FBCEFB0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0E443BC3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6AB54F06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9646"/>
            <w:vAlign w:val="center"/>
          </w:tcPr>
          <w:p w14:paraId="48A5994F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shd w:val="clear" w:color="auto" w:fill="auto"/>
            <w:vAlign w:val="center"/>
          </w:tcPr>
          <w:p w14:paraId="13F73668" w14:textId="77777777" w:rsidR="00697699" w:rsidRPr="00CA320D" w:rsidRDefault="00BA778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center"/>
          </w:tcPr>
          <w:p w14:paraId="0DEEEAEF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shd w:val="clear" w:color="auto" w:fill="auto"/>
            <w:vAlign w:val="bottom"/>
          </w:tcPr>
          <w:p w14:paraId="21B77A50" w14:textId="77777777" w:rsidR="00697699" w:rsidRPr="00CA320D" w:rsidRDefault="00BA778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16DC1E57" w14:textId="77777777" w:rsidR="00697699" w:rsidRPr="00CA320D" w:rsidRDefault="00697699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</w:tcPr>
          <w:p w14:paraId="1584A9D4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1" w:type="dxa"/>
            <w:gridSpan w:val="6"/>
            <w:shd w:val="clear" w:color="auto" w:fill="auto"/>
          </w:tcPr>
          <w:p w14:paraId="1D73E2AA" w14:textId="77777777" w:rsidR="00697699" w:rsidRPr="00CA320D" w:rsidRDefault="00BA778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CA320D" w:rsidRPr="00CA320D" w14:paraId="1B6DFD3B" w14:textId="77777777">
        <w:trPr>
          <w:trHeight w:val="270"/>
        </w:trPr>
        <w:tc>
          <w:tcPr>
            <w:tcW w:w="538" w:type="dxa"/>
            <w:shd w:val="clear" w:color="auto" w:fill="auto"/>
            <w:vAlign w:val="bottom"/>
          </w:tcPr>
          <w:p w14:paraId="70500542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48E69D0E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5223F807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F0"/>
            <w:vAlign w:val="center"/>
          </w:tcPr>
          <w:p w14:paraId="48EF0B7F" w14:textId="77777777" w:rsidR="00697699" w:rsidRPr="00CA320D" w:rsidRDefault="00BA778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shd w:val="clear" w:color="auto" w:fill="auto"/>
            <w:vAlign w:val="center"/>
          </w:tcPr>
          <w:p w14:paraId="1598D0A5" w14:textId="77777777" w:rsidR="00697699" w:rsidRPr="00CA320D" w:rsidRDefault="00BA778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320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shd w:val="clear" w:color="auto" w:fill="auto"/>
            <w:vAlign w:val="bottom"/>
          </w:tcPr>
          <w:p w14:paraId="228904B0" w14:textId="77777777" w:rsidR="00697699" w:rsidRPr="00CA320D" w:rsidRDefault="00697699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7D8596FF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</w:tcPr>
          <w:p w14:paraId="08FEA449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  <w:shd w:val="clear" w:color="auto" w:fill="auto"/>
          </w:tcPr>
          <w:p w14:paraId="2BF12A82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dxa"/>
            <w:shd w:val="clear" w:color="auto" w:fill="auto"/>
          </w:tcPr>
          <w:p w14:paraId="5DF89A96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254F52C5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6F272715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8" w:type="dxa"/>
            <w:shd w:val="clear" w:color="auto" w:fill="auto"/>
            <w:vAlign w:val="bottom"/>
          </w:tcPr>
          <w:p w14:paraId="4C133076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173704FF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34C77438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62C24A0E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529FE063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shd w:val="clear" w:color="auto" w:fill="auto"/>
            <w:vAlign w:val="bottom"/>
          </w:tcPr>
          <w:p w14:paraId="5A7025FB" w14:textId="77777777" w:rsidR="00697699" w:rsidRPr="00CA320D" w:rsidRDefault="006976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5987B40" w14:textId="77777777" w:rsidR="00697699" w:rsidRPr="00CA320D" w:rsidRDefault="00697699">
      <w:pPr>
        <w:sectPr w:rsidR="00697699" w:rsidRPr="00CA320D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6838" w:h="11906" w:orient="landscape"/>
          <w:pgMar w:top="1701" w:right="962" w:bottom="850" w:left="1134" w:header="708" w:footer="708" w:gutter="0"/>
          <w:cols w:space="720"/>
          <w:formProt w:val="0"/>
          <w:docGrid w:linePitch="360" w:charSpace="4096"/>
        </w:sectPr>
      </w:pPr>
    </w:p>
    <w:p w14:paraId="25BD36A5" w14:textId="77777777" w:rsidR="00697699" w:rsidRPr="00CA320D" w:rsidRDefault="00BA7782">
      <w:pPr>
        <w:pStyle w:val="113"/>
        <w:spacing w:after="0" w:line="240" w:lineRule="auto"/>
        <w:rPr>
          <w:b/>
          <w:color w:val="auto"/>
        </w:rPr>
      </w:pPr>
      <w:bookmarkStart w:id="41" w:name="_Toc151844065"/>
      <w:bookmarkStart w:id="42" w:name="_Toc158807395"/>
      <w:r w:rsidRPr="00CA320D">
        <w:rPr>
          <w:bCs/>
          <w:color w:val="auto"/>
        </w:rPr>
        <w:lastRenderedPageBreak/>
        <w:t>5.3. Примерные рабочие программы учебных дисциплин</w:t>
      </w:r>
      <w:r w:rsidRPr="00CA320D">
        <w:rPr>
          <w:color w:val="auto"/>
        </w:rPr>
        <w:t xml:space="preserve"> и профессиональных модулей</w:t>
      </w:r>
      <w:bookmarkEnd w:id="41"/>
      <w:bookmarkEnd w:id="42"/>
    </w:p>
    <w:p w14:paraId="66E61D19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24F73B06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BA02115" w14:textId="77777777" w:rsidR="00697699" w:rsidRPr="00CA320D" w:rsidRDefault="00BA778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20D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0921FC8C" w14:textId="77777777" w:rsidR="00697699" w:rsidRPr="00CA320D" w:rsidRDefault="00697699">
      <w:pPr>
        <w:rPr>
          <w:rFonts w:ascii="Times New Roman" w:eastAsia="Times New Roman" w:hAnsi="Times New Roman" w:cs="Times New Roman"/>
        </w:rPr>
      </w:pPr>
    </w:p>
    <w:p w14:paraId="77E23922" w14:textId="77777777" w:rsidR="00697699" w:rsidRPr="00CA320D" w:rsidRDefault="00BA7782">
      <w:pPr>
        <w:pStyle w:val="113"/>
        <w:spacing w:after="0" w:line="240" w:lineRule="auto"/>
        <w:rPr>
          <w:bCs/>
          <w:color w:val="auto"/>
        </w:rPr>
      </w:pPr>
      <w:bookmarkStart w:id="43" w:name="_Toc151844066"/>
      <w:bookmarkStart w:id="44" w:name="_Toc158807396"/>
      <w:r w:rsidRPr="00CA320D">
        <w:rPr>
          <w:bCs/>
          <w:color w:val="auto"/>
        </w:rPr>
        <w:t xml:space="preserve">5.4. Примерная рабочая программа воспитания </w:t>
      </w:r>
      <w:r w:rsidRPr="00CA320D">
        <w:rPr>
          <w:rFonts w:eastAsia="Times New Roman"/>
          <w:color w:val="auto"/>
        </w:rPr>
        <w:t>и примерный календарный план воспитательной работы</w:t>
      </w:r>
      <w:bookmarkEnd w:id="43"/>
      <w:bookmarkEnd w:id="44"/>
    </w:p>
    <w:p w14:paraId="3CB6C8FC" w14:textId="77777777" w:rsidR="00697699" w:rsidRPr="00CA320D" w:rsidRDefault="00BA778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B493A4C" w14:textId="77777777" w:rsidR="00697699" w:rsidRPr="00CA320D" w:rsidRDefault="00BA7782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534E4BC7" w14:textId="77777777" w:rsidR="00697699" w:rsidRPr="00CA320D" w:rsidRDefault="00697699">
      <w:pPr>
        <w:rPr>
          <w:rFonts w:ascii="Times New Roman" w:hAnsi="Times New Roman" w:cs="Times New Roman"/>
          <w:sz w:val="24"/>
          <w:szCs w:val="24"/>
        </w:rPr>
      </w:pPr>
    </w:p>
    <w:p w14:paraId="7DBDE6C8" w14:textId="77777777" w:rsidR="00697699" w:rsidRPr="00CA320D" w:rsidRDefault="00BA7782">
      <w:pPr>
        <w:pStyle w:val="113"/>
        <w:spacing w:after="0" w:line="240" w:lineRule="auto"/>
        <w:rPr>
          <w:color w:val="auto"/>
        </w:rPr>
      </w:pPr>
      <w:bookmarkStart w:id="45" w:name="_Toc151844067"/>
      <w:bookmarkStart w:id="46" w:name="_Toc158807397"/>
      <w:r w:rsidRPr="00CA320D">
        <w:rPr>
          <w:color w:val="auto"/>
        </w:rPr>
        <w:t>5.5. Практическая подготовка</w:t>
      </w:r>
      <w:bookmarkEnd w:id="45"/>
      <w:bookmarkEnd w:id="46"/>
    </w:p>
    <w:p w14:paraId="794B9085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2F446E9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50513794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56CE07EC" w14:textId="77777777" w:rsidR="00697699" w:rsidRPr="00CA320D" w:rsidRDefault="00BA7782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3912DCCD" w14:textId="77777777" w:rsidR="00697699" w:rsidRPr="00CA320D" w:rsidRDefault="00BA7782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3AD65D0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4E279F06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610C8770" w14:textId="77777777" w:rsidR="00697699" w:rsidRPr="00CA320D" w:rsidRDefault="00697699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38B4C0DC" w14:textId="77777777" w:rsidR="00697699" w:rsidRPr="00CA320D" w:rsidRDefault="00697699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0957845A" w14:textId="77777777" w:rsidR="00697699" w:rsidRPr="00CA320D" w:rsidRDefault="00697699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7D7D2EA8" w14:textId="77777777" w:rsidR="00697699" w:rsidRPr="00CA320D" w:rsidRDefault="00BA7782">
      <w:pPr>
        <w:pStyle w:val="113"/>
        <w:spacing w:after="0" w:line="240" w:lineRule="auto"/>
        <w:rPr>
          <w:color w:val="auto"/>
        </w:rPr>
      </w:pPr>
      <w:bookmarkStart w:id="47" w:name="_Toc151844068"/>
      <w:bookmarkStart w:id="48" w:name="_Toc158807398"/>
      <w:r w:rsidRPr="00CA320D">
        <w:rPr>
          <w:color w:val="auto"/>
        </w:rPr>
        <w:t>5.6. Государственная итоговая аттестация</w:t>
      </w:r>
      <w:bookmarkEnd w:id="47"/>
      <w:bookmarkEnd w:id="48"/>
    </w:p>
    <w:p w14:paraId="4673EB8D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68205843" w14:textId="77777777" w:rsidR="00697699" w:rsidRPr="00CA320D" w:rsidRDefault="00BA778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Государственная итоговая аттестация обучающихся проводится в следующей форме:</w:t>
      </w:r>
    </w:p>
    <w:p w14:paraId="4BBEB23F" w14:textId="77777777" w:rsidR="002144F8" w:rsidRDefault="00523565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56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 экзамена и (или) защиты дипломного проекта (работы)</w:t>
      </w:r>
      <w:r w:rsidR="00107D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3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245364A" w14:textId="3E9A97CF" w:rsidR="00523565" w:rsidRDefault="00953233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экзамена.</w:t>
      </w:r>
    </w:p>
    <w:p w14:paraId="5133F90C" w14:textId="6C6D916F" w:rsidR="00697699" w:rsidRPr="00CA320D" w:rsidRDefault="00BA7782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 xml:space="preserve">Примерная программа ГИА включает общие сведения; </w:t>
      </w:r>
      <w:bookmarkStart w:id="49" w:name="_Hlk156814783"/>
      <w:r w:rsidRPr="00CA320D">
        <w:rPr>
          <w:rFonts w:ascii="Times New Roman" w:hAnsi="Times New Roman" w:cs="Times New Roman"/>
          <w:sz w:val="24"/>
          <w:szCs w:val="24"/>
        </w:rPr>
        <w:t xml:space="preserve">примерные требования к проведению демонстрационного экзамена, </w:t>
      </w:r>
      <w:bookmarkEnd w:id="49"/>
      <w:r w:rsidR="00523565" w:rsidRPr="00523565">
        <w:rPr>
          <w:rFonts w:ascii="Times New Roman" w:hAnsi="Times New Roman" w:cs="Times New Roman"/>
          <w:sz w:val="24"/>
          <w:szCs w:val="24"/>
        </w:rPr>
        <w:t>государственного экзамена и (или) защиты дипломного проекта (работы)</w:t>
      </w:r>
      <w:r w:rsidRPr="00CA320D">
        <w:rPr>
          <w:rFonts w:ascii="Times New Roman" w:hAnsi="Times New Roman" w:cs="Times New Roman"/>
          <w:sz w:val="24"/>
          <w:szCs w:val="24"/>
        </w:rPr>
        <w:t>. Примерная программа ГИА представлена в приложении 4.</w:t>
      </w:r>
    </w:p>
    <w:p w14:paraId="51E614E7" w14:textId="77777777" w:rsidR="00697699" w:rsidRPr="00CA320D" w:rsidRDefault="00BA7782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320D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02BCD011" w14:textId="77777777" w:rsidR="00697699" w:rsidRPr="00CA320D" w:rsidRDefault="00BA7782">
      <w:pPr>
        <w:pStyle w:val="1"/>
        <w:spacing w:before="0" w:after="0"/>
      </w:pPr>
      <w:bookmarkStart w:id="50" w:name="_Toc151844069"/>
      <w:bookmarkStart w:id="51" w:name="_Toc158807399"/>
      <w:r w:rsidRPr="00CA320D">
        <w:t>Раздел 6. Примерные условия реализации образовательной программы</w:t>
      </w:r>
      <w:bookmarkEnd w:id="50"/>
      <w:bookmarkEnd w:id="51"/>
    </w:p>
    <w:p w14:paraId="2086D01A" w14:textId="77777777" w:rsidR="00697699" w:rsidRPr="00CA320D" w:rsidRDefault="00697699"/>
    <w:p w14:paraId="6EEA4A90" w14:textId="77777777" w:rsidR="00697699" w:rsidRPr="00CA320D" w:rsidRDefault="00BA7782">
      <w:pPr>
        <w:pStyle w:val="113"/>
        <w:spacing w:after="0" w:line="240" w:lineRule="auto"/>
        <w:rPr>
          <w:bCs/>
          <w:color w:val="auto"/>
        </w:rPr>
      </w:pPr>
      <w:bookmarkStart w:id="52" w:name="_Toc151844070"/>
      <w:bookmarkStart w:id="53" w:name="_Toc158807400"/>
      <w:r w:rsidRPr="00CA320D">
        <w:rPr>
          <w:bCs/>
          <w:color w:val="auto"/>
        </w:rPr>
        <w:t>6.1. Материально-техническое и учебно-методическое обеспечение образовательной программы</w:t>
      </w:r>
      <w:bookmarkEnd w:id="52"/>
      <w:bookmarkEnd w:id="53"/>
    </w:p>
    <w:p w14:paraId="2D3B7458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5CEB1B86" w14:textId="77777777" w:rsidR="00697699" w:rsidRPr="00CA320D" w:rsidRDefault="00BA778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428BCF6D" w14:textId="77777777" w:rsidR="00697699" w:rsidRPr="00CA320D" w:rsidRDefault="00BA7782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20D"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08A16A15" w14:textId="77777777" w:rsidR="00697699" w:rsidRPr="00CA320D" w:rsidRDefault="00BA7782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Кабинеты:</w:t>
      </w:r>
    </w:p>
    <w:p w14:paraId="336F672B" w14:textId="77777777" w:rsidR="00697699" w:rsidRPr="00CA320D" w:rsidRDefault="00BA7782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54" w:name="_Hlk161738714"/>
      <w:r w:rsidRPr="00CA320D">
        <w:rPr>
          <w:rFonts w:ascii="Times New Roman" w:hAnsi="Times New Roman"/>
          <w:iCs/>
          <w:sz w:val="24"/>
          <w:szCs w:val="24"/>
        </w:rPr>
        <w:t>Социально-экономических, математических и естественнонаучных дисциплин</w:t>
      </w:r>
      <w:bookmarkEnd w:id="54"/>
    </w:p>
    <w:p w14:paraId="53D5B7A8" w14:textId="77777777" w:rsidR="00697699" w:rsidRPr="00CA320D" w:rsidRDefault="00BA7782">
      <w:pPr>
        <w:ind w:firstLine="709"/>
        <w:rPr>
          <w:rFonts w:ascii="Times New Roman" w:hAnsi="Times New Roman"/>
          <w:sz w:val="24"/>
          <w:szCs w:val="24"/>
        </w:rPr>
      </w:pPr>
      <w:r w:rsidRPr="00CA320D">
        <w:rPr>
          <w:rFonts w:ascii="Times New Roman" w:hAnsi="Times New Roman"/>
          <w:sz w:val="24"/>
          <w:szCs w:val="24"/>
        </w:rPr>
        <w:t>Общепрофессиональных дисциплин и МДК;</w:t>
      </w:r>
    </w:p>
    <w:p w14:paraId="48F39C78" w14:textId="7986D5E6" w:rsidR="00697699" w:rsidRPr="00CA320D" w:rsidRDefault="00BA7782">
      <w:pPr>
        <w:ind w:firstLine="709"/>
        <w:rPr>
          <w:rFonts w:ascii="Times New Roman" w:hAnsi="Times New Roman"/>
          <w:sz w:val="24"/>
          <w:szCs w:val="24"/>
        </w:rPr>
      </w:pPr>
      <w:r w:rsidRPr="00CA320D">
        <w:rPr>
          <w:rFonts w:ascii="Times New Roman" w:hAnsi="Times New Roman"/>
          <w:sz w:val="24"/>
          <w:szCs w:val="24"/>
        </w:rPr>
        <w:t>Безопасности жизнедеятельности;</w:t>
      </w:r>
    </w:p>
    <w:p w14:paraId="7BF955AA" w14:textId="77777777" w:rsidR="002C450E" w:rsidRPr="00CA320D" w:rsidRDefault="002C450E" w:rsidP="00CA320D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Обеспечение безопасности плавания.</w:t>
      </w:r>
    </w:p>
    <w:p w14:paraId="0FECFF27" w14:textId="77777777" w:rsidR="00697699" w:rsidRPr="00CA320D" w:rsidRDefault="00BA7782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Лаборатории:</w:t>
      </w:r>
    </w:p>
    <w:p w14:paraId="120534F1" w14:textId="6B9E67FE" w:rsidR="00697699" w:rsidRPr="00CA320D" w:rsidRDefault="00BA7782" w:rsidP="00CA320D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Электротехники и электроники;</w:t>
      </w:r>
    </w:p>
    <w:p w14:paraId="5B2B0C6E" w14:textId="77777777" w:rsidR="002C450E" w:rsidRPr="00CA320D" w:rsidRDefault="002C450E" w:rsidP="002C450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Геодезии и водных изысканий;</w:t>
      </w:r>
    </w:p>
    <w:p w14:paraId="1D88B061" w14:textId="7A5A8125" w:rsidR="002C450E" w:rsidRPr="00CA320D" w:rsidRDefault="002C450E" w:rsidP="002C450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 xml:space="preserve">Судовых </w:t>
      </w:r>
      <w:proofErr w:type="gramStart"/>
      <w:r w:rsidRPr="00CA320D">
        <w:rPr>
          <w:rFonts w:ascii="Times New Roman" w:hAnsi="Times New Roman" w:cs="Times New Roman"/>
          <w:sz w:val="24"/>
          <w:szCs w:val="24"/>
        </w:rPr>
        <w:t>энергетических  установок</w:t>
      </w:r>
      <w:proofErr w:type="gramEnd"/>
      <w:r w:rsidRPr="00CA320D">
        <w:rPr>
          <w:rFonts w:ascii="Times New Roman" w:hAnsi="Times New Roman" w:cs="Times New Roman"/>
          <w:sz w:val="24"/>
          <w:szCs w:val="24"/>
        </w:rPr>
        <w:t xml:space="preserve">  и  вспомогательных механизмов;</w:t>
      </w:r>
    </w:p>
    <w:p w14:paraId="37087987" w14:textId="1FE3399B" w:rsidR="002C450E" w:rsidRPr="00CA320D" w:rsidRDefault="002C450E" w:rsidP="002C450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Электрооборудования и автоматики земснарядов</w:t>
      </w:r>
    </w:p>
    <w:p w14:paraId="383D5146" w14:textId="77777777" w:rsidR="00697699" w:rsidRPr="00CA320D" w:rsidRDefault="00BA7782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 xml:space="preserve">Мастерские: </w:t>
      </w:r>
    </w:p>
    <w:p w14:paraId="420F0389" w14:textId="21F7F425" w:rsidR="00697699" w:rsidRPr="00CA320D" w:rsidRDefault="00BA7782" w:rsidP="00CA320D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Слесарная</w:t>
      </w:r>
      <w:r w:rsidR="002C450E" w:rsidRPr="00CA320D">
        <w:rPr>
          <w:rFonts w:ascii="Times New Roman" w:hAnsi="Times New Roman" w:cs="Times New Roman"/>
          <w:sz w:val="24"/>
          <w:szCs w:val="24"/>
        </w:rPr>
        <w:t>.</w:t>
      </w:r>
    </w:p>
    <w:p w14:paraId="550780DA" w14:textId="77777777" w:rsidR="00697699" w:rsidRPr="00CA320D" w:rsidRDefault="00BA7782" w:rsidP="00CA320D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 xml:space="preserve">            Спортивный комплекс</w:t>
      </w:r>
      <w:r w:rsidRPr="00CA320D">
        <w:footnoteReference w:id="8"/>
      </w:r>
    </w:p>
    <w:p w14:paraId="1BE6FC1F" w14:textId="77777777" w:rsidR="00697699" w:rsidRPr="00CA320D" w:rsidRDefault="00BA7782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Залы:</w:t>
      </w:r>
    </w:p>
    <w:p w14:paraId="0762EB56" w14:textId="77777777" w:rsidR="00697699" w:rsidRPr="00CA320D" w:rsidRDefault="00BA7782">
      <w:pPr>
        <w:pStyle w:val="ad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78EAECF3" w14:textId="77777777" w:rsidR="00697699" w:rsidRPr="00CA320D" w:rsidRDefault="00BA7782">
      <w:pPr>
        <w:pStyle w:val="ad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актовый зал.</w:t>
      </w:r>
    </w:p>
    <w:p w14:paraId="679114A5" w14:textId="77777777" w:rsidR="00697699" w:rsidRPr="00CA320D" w:rsidRDefault="00BA778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 xml:space="preserve"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</w:t>
      </w:r>
      <w:r w:rsidRPr="00CA320D"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43D1ED36" w14:textId="77777777" w:rsidR="00697699" w:rsidRPr="00CA320D" w:rsidRDefault="0069769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860057" w14:textId="77777777" w:rsidR="00697699" w:rsidRPr="00CA320D" w:rsidRDefault="00BA7782">
      <w:pPr>
        <w:pStyle w:val="113"/>
        <w:spacing w:after="0" w:line="240" w:lineRule="auto"/>
        <w:rPr>
          <w:color w:val="auto"/>
        </w:rPr>
      </w:pPr>
      <w:bookmarkStart w:id="55" w:name="_Toc151844052"/>
      <w:bookmarkStart w:id="56" w:name="_Toc158807401"/>
      <w:r w:rsidRPr="00CA320D">
        <w:rPr>
          <w:rFonts w:eastAsia="Calibri"/>
          <w:color w:val="auto"/>
        </w:rPr>
        <w:t>6.2. П</w:t>
      </w:r>
      <w:r w:rsidRPr="00CA320D">
        <w:rPr>
          <w:color w:val="auto"/>
        </w:rPr>
        <w:t>рименение электронного обучения и дистанционных образовательных технологий</w:t>
      </w:r>
      <w:bookmarkEnd w:id="55"/>
      <w:bookmarkEnd w:id="56"/>
    </w:p>
    <w:p w14:paraId="1AC7EDA3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2F44C80" w14:textId="77777777" w:rsidR="00697699" w:rsidRPr="00CA320D" w:rsidRDefault="00BA778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320D"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1278C82" w14:textId="77777777" w:rsidR="00697699" w:rsidRPr="00CA320D" w:rsidRDefault="0069769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5465869" w14:textId="77777777" w:rsidR="00697699" w:rsidRPr="00CA320D" w:rsidRDefault="00BA7782">
      <w:pPr>
        <w:pStyle w:val="113"/>
        <w:spacing w:after="0" w:line="240" w:lineRule="auto"/>
        <w:rPr>
          <w:bCs/>
          <w:color w:val="auto"/>
        </w:rPr>
      </w:pPr>
      <w:bookmarkStart w:id="57" w:name="_Toc151844071"/>
      <w:bookmarkStart w:id="58" w:name="_Toc158807402"/>
      <w:r w:rsidRPr="00CA320D">
        <w:rPr>
          <w:bCs/>
          <w:color w:val="auto"/>
        </w:rPr>
        <w:t>6.3. Кадровые условия реализации образовательной программы</w:t>
      </w:r>
      <w:bookmarkEnd w:id="57"/>
      <w:bookmarkEnd w:id="58"/>
      <w:r w:rsidRPr="00CA320D">
        <w:rPr>
          <w:bCs/>
          <w:color w:val="auto"/>
        </w:rPr>
        <w:t xml:space="preserve"> </w:t>
      </w:r>
    </w:p>
    <w:p w14:paraId="46BA5E08" w14:textId="77777777" w:rsidR="00697699" w:rsidRPr="00CA320D" w:rsidRDefault="00BA778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76B620FC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320D">
        <w:rPr>
          <w:rFonts w:ascii="Times New Roman" w:eastAsia="Calibri" w:hAnsi="Times New Roman" w:cs="Times New Roman"/>
          <w:sz w:val="24"/>
          <w:szCs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CA320D">
        <w:rPr>
          <w:rFonts w:ascii="Times New Roman" w:eastAsia="Times New Roman" w:hAnsi="Times New Roman" w:cs="Times New Roman"/>
          <w:iCs/>
          <w:sz w:val="24"/>
          <w:szCs w:val="24"/>
        </w:rPr>
        <w:t>17. Транспорт</w:t>
      </w:r>
      <w:r w:rsidRPr="00CA320D">
        <w:rPr>
          <w:rFonts w:ascii="Times New Roman" w:eastAsia="Calibri" w:hAnsi="Times New Roman" w:cs="Times New Roman"/>
          <w:bCs/>
          <w:iCs/>
          <w:sz w:val="24"/>
          <w:szCs w:val="24"/>
        </w:rPr>
        <w:t>, и</w:t>
      </w:r>
      <w:r w:rsidRPr="00CA320D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CA320D">
        <w:rPr>
          <w:rFonts w:ascii="Times New Roman" w:eastAsia="Calibri" w:hAnsi="Times New Roman" w:cs="Times New Roman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441C59B5" w14:textId="77777777" w:rsidR="00697699" w:rsidRPr="00CA320D" w:rsidRDefault="00BA778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320D">
        <w:rPr>
          <w:rFonts w:ascii="Times New Roman" w:hAnsi="Times New Roman" w:cs="Times New Roman"/>
          <w:sz w:val="24"/>
          <w:szCs w:val="24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Pr="00CA320D">
        <w:rPr>
          <w:rFonts w:ascii="Times New Roman" w:eastAsia="Times New Roman" w:hAnsi="Times New Roman" w:cs="Times New Roman"/>
          <w:iCs/>
          <w:sz w:val="24"/>
          <w:szCs w:val="24"/>
        </w:rPr>
        <w:t xml:space="preserve">17. Транспорт, </w:t>
      </w:r>
      <w:r w:rsidRPr="00CA320D">
        <w:rPr>
          <w:rFonts w:ascii="Times New Roman" w:hAnsi="Times New Roman" w:cs="Times New Roman"/>
          <w:sz w:val="24"/>
          <w:szCs w:val="24"/>
        </w:rP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EAA5FD4" w14:textId="6B25A3E8" w:rsidR="00697699" w:rsidRPr="00CA320D" w:rsidRDefault="00BA7782">
      <w:pPr>
        <w:pStyle w:val="1f"/>
        <w:ind w:firstLine="708"/>
        <w:jc w:val="both"/>
        <w:rPr>
          <w:lang w:val="ru-RU"/>
        </w:rPr>
      </w:pPr>
      <w:r w:rsidRPr="00CA320D"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392B1125" w14:textId="77777777" w:rsidR="00697699" w:rsidRPr="00CA320D" w:rsidRDefault="00697699">
      <w:pPr>
        <w:pStyle w:val="1f"/>
        <w:jc w:val="both"/>
        <w:rPr>
          <w:b/>
          <w:lang w:val="ru-RU"/>
        </w:rPr>
      </w:pPr>
    </w:p>
    <w:p w14:paraId="443D9D12" w14:textId="77777777" w:rsidR="00697699" w:rsidRPr="00CA320D" w:rsidRDefault="00BA7782">
      <w:pPr>
        <w:pStyle w:val="113"/>
        <w:spacing w:after="0" w:line="240" w:lineRule="auto"/>
        <w:rPr>
          <w:b/>
          <w:color w:val="auto"/>
        </w:rPr>
      </w:pPr>
      <w:bookmarkStart w:id="59" w:name="_Toc151844072"/>
      <w:bookmarkStart w:id="60" w:name="_Toc158807403"/>
      <w:r w:rsidRPr="00CA320D">
        <w:rPr>
          <w:bCs/>
          <w:color w:val="auto"/>
        </w:rPr>
        <w:t>6.4.</w:t>
      </w:r>
      <w:r w:rsidRPr="00CA320D">
        <w:rPr>
          <w:b/>
          <w:color w:val="auto"/>
        </w:rPr>
        <w:t> </w:t>
      </w:r>
      <w:r w:rsidRPr="00CA320D">
        <w:rPr>
          <w:rFonts w:eastAsia="Calibri"/>
          <w:bCs/>
          <w:color w:val="auto"/>
          <w:lang w:eastAsia="en-US"/>
        </w:rPr>
        <w:t xml:space="preserve">Примерные расчеты </w:t>
      </w:r>
      <w:r w:rsidRPr="00CA320D">
        <w:rPr>
          <w:bCs/>
          <w:color w:val="auto"/>
        </w:rPr>
        <w:t>финансового обеспечения</w:t>
      </w:r>
      <w:r w:rsidRPr="00CA320D">
        <w:rPr>
          <w:rFonts w:eastAsia="Calibri"/>
          <w:bCs/>
          <w:color w:val="auto"/>
          <w:lang w:eastAsia="en-US"/>
        </w:rPr>
        <w:t xml:space="preserve"> реализации образовательной программы</w:t>
      </w:r>
      <w:bookmarkEnd w:id="59"/>
      <w:bookmarkEnd w:id="60"/>
    </w:p>
    <w:p w14:paraId="0ABF9335" w14:textId="77777777" w:rsidR="00697699" w:rsidRPr="00CA320D" w:rsidRDefault="00BA7782">
      <w:pPr>
        <w:pStyle w:val="1f"/>
        <w:ind w:firstLine="709"/>
        <w:jc w:val="both"/>
        <w:rPr>
          <w:rFonts w:eastAsia="Calibri"/>
          <w:lang w:val="ru-RU" w:eastAsia="en-US"/>
        </w:rPr>
      </w:pPr>
      <w:r w:rsidRPr="00CA320D">
        <w:rPr>
          <w:rFonts w:eastAsia="Calibri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727F1FA8" w14:textId="77777777" w:rsidR="00697699" w:rsidRPr="00CA320D" w:rsidRDefault="00BA7782">
      <w:pPr>
        <w:pStyle w:val="1f"/>
        <w:ind w:firstLine="709"/>
        <w:jc w:val="both"/>
        <w:rPr>
          <w:lang w:val="ru-RU"/>
        </w:rPr>
      </w:pPr>
      <w:r w:rsidRPr="00CA320D"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1EE7435" w14:textId="77777777" w:rsidR="00697699" w:rsidRPr="00CA320D" w:rsidRDefault="00BA7782">
      <w:pPr>
        <w:pStyle w:val="afffb"/>
        <w:spacing w:after="0" w:line="240" w:lineRule="auto"/>
        <w:ind w:firstLine="709"/>
        <w:jc w:val="both"/>
      </w:pPr>
      <w:bookmarkStart w:id="61" w:name="_Toc103593992"/>
      <w:bookmarkStart w:id="62" w:name="_Toc460855517"/>
      <w:bookmarkStart w:id="63" w:name="_Toc460939924"/>
      <w:bookmarkStart w:id="64" w:name="_Hlk156486035"/>
      <w:r w:rsidRPr="00CA320D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61"/>
      <w:bookmarkEnd w:id="62"/>
      <w:bookmarkEnd w:id="63"/>
      <w:bookmarkEnd w:id="64"/>
    </w:p>
    <w:sectPr w:rsidR="00697699" w:rsidRPr="00CA320D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/>
      <w:pgMar w:top="1134" w:right="567" w:bottom="1134" w:left="1134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3C938" w14:textId="77777777" w:rsidR="00FC225B" w:rsidRDefault="00FC225B">
      <w:r>
        <w:separator/>
      </w:r>
    </w:p>
  </w:endnote>
  <w:endnote w:type="continuationSeparator" w:id="0">
    <w:p w14:paraId="60026067" w14:textId="77777777" w:rsidR="00FC225B" w:rsidRDefault="00FC2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jaVu Sans">
    <w:altName w:val="Segoe Print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2ED6F" w14:textId="77777777" w:rsidR="00697699" w:rsidRDefault="0069769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4727890"/>
      <w:docPartObj>
        <w:docPartGallery w:val="Page Numbers (Bottom of Page)"/>
        <w:docPartUnique/>
      </w:docPartObj>
    </w:sdtPr>
    <w:sdtEndPr/>
    <w:sdtContent>
      <w:p w14:paraId="19E83BC0" w14:textId="77777777" w:rsidR="00697699" w:rsidRDefault="00BA7782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9A32C" w14:textId="77777777" w:rsidR="00697699" w:rsidRDefault="00697699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2DE34" w14:textId="77777777" w:rsidR="00697699" w:rsidRDefault="00697699">
    <w:pPr>
      <w:pStyle w:val="ab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2789934"/>
      <w:docPartObj>
        <w:docPartGallery w:val="Page Numbers (Bottom of Page)"/>
        <w:docPartUnique/>
      </w:docPartObj>
    </w:sdtPr>
    <w:sdtEndPr/>
    <w:sdtContent>
      <w:p w14:paraId="48CA6279" w14:textId="77777777" w:rsidR="00697699" w:rsidRDefault="00BA7782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713B2" w14:textId="77777777" w:rsidR="00697699" w:rsidRDefault="00697699">
    <w:pPr>
      <w:pStyle w:val="ab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6F3A0" w14:textId="77777777" w:rsidR="00697699" w:rsidRDefault="00697699">
    <w:pPr>
      <w:pStyle w:val="ab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4013091"/>
      <w:docPartObj>
        <w:docPartGallery w:val="Page Numbers (Bottom of Page)"/>
        <w:docPartUnique/>
      </w:docPartObj>
    </w:sdtPr>
    <w:sdtEndPr/>
    <w:sdtContent>
      <w:p w14:paraId="41C87B30" w14:textId="77777777" w:rsidR="00697699" w:rsidRDefault="00BA7782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</w:t>
        </w:r>
        <w: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7343643"/>
      <w:docPartObj>
        <w:docPartGallery w:val="Page Numbers (Bottom of Page)"/>
        <w:docPartUnique/>
      </w:docPartObj>
    </w:sdtPr>
    <w:sdtEndPr/>
    <w:sdtContent>
      <w:p w14:paraId="330BA331" w14:textId="77777777" w:rsidR="00697699" w:rsidRDefault="00BA7782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</w:t>
        </w:r>
        <w:r>
          <w:fldChar w:fldCharType="end"/>
        </w: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E910E" w14:textId="77777777" w:rsidR="00697699" w:rsidRDefault="00697699">
    <w:pPr>
      <w:pStyle w:val="ab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1025638"/>
      <w:docPartObj>
        <w:docPartGallery w:val="Page Numbers (Bottom of Page)"/>
        <w:docPartUnique/>
      </w:docPartObj>
    </w:sdtPr>
    <w:sdtEndPr/>
    <w:sdtContent>
      <w:p w14:paraId="0728BDAC" w14:textId="77777777" w:rsidR="00697699" w:rsidRDefault="00BA7782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21</w:t>
        </w:r>
        <w:r>
          <w:fldChar w:fldCharType="end"/>
        </w:r>
      </w:p>
    </w:sdtContent>
  </w:sdt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7671884"/>
      <w:docPartObj>
        <w:docPartGallery w:val="Page Numbers (Bottom of Page)"/>
        <w:docPartUnique/>
      </w:docPartObj>
    </w:sdtPr>
    <w:sdtEndPr/>
    <w:sdtContent>
      <w:p w14:paraId="28787FA9" w14:textId="77777777" w:rsidR="00697699" w:rsidRDefault="00BA7782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21</w:t>
        </w:r>
        <w:r>
          <w:fldChar w:fldCharType="end"/>
        </w:r>
      </w:p>
    </w:sdtContent>
  </w:sdt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F2199" w14:textId="77777777" w:rsidR="00697699" w:rsidRDefault="00697699">
    <w:pPr>
      <w:pStyle w:val="ab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2431889"/>
      <w:docPartObj>
        <w:docPartGallery w:val="Page Numbers (Bottom of Page)"/>
        <w:docPartUnique/>
      </w:docPartObj>
    </w:sdtPr>
    <w:sdtEndPr/>
    <w:sdtContent>
      <w:p w14:paraId="013AAD18" w14:textId="77777777" w:rsidR="00697699" w:rsidRDefault="00BA7782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31</w:t>
        </w:r>
        <w:r>
          <w:fldChar w:fldCharType="end"/>
        </w:r>
      </w:p>
    </w:sdtContent>
  </w:sdt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3193058"/>
      <w:docPartObj>
        <w:docPartGallery w:val="Page Numbers (Bottom of Page)"/>
        <w:docPartUnique/>
      </w:docPartObj>
    </w:sdtPr>
    <w:sdtEndPr/>
    <w:sdtContent>
      <w:p w14:paraId="7D1609B2" w14:textId="77777777" w:rsidR="00697699" w:rsidRDefault="00BA7782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31</w:t>
        </w:r>
        <w:r>
          <w:fldChar w:fldCharType="end"/>
        </w:r>
      </w:p>
    </w:sdtContent>
  </w:sdt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A853C" w14:textId="77777777" w:rsidR="00697699" w:rsidRDefault="00697699">
    <w:pPr>
      <w:pStyle w:val="ab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3114209"/>
      <w:docPartObj>
        <w:docPartGallery w:val="Page Numbers (Bottom of Page)"/>
        <w:docPartUnique/>
      </w:docPartObj>
    </w:sdtPr>
    <w:sdtEndPr/>
    <w:sdtContent>
      <w:p w14:paraId="3611E1D8" w14:textId="77777777" w:rsidR="00697699" w:rsidRDefault="00BA7782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34</w:t>
        </w:r>
        <w:r>
          <w:fldChar w:fldCharType="end"/>
        </w:r>
      </w:p>
    </w:sdtContent>
  </w:sdt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727643"/>
      <w:docPartObj>
        <w:docPartGallery w:val="Page Numbers (Bottom of Page)"/>
        <w:docPartUnique/>
      </w:docPartObj>
    </w:sdtPr>
    <w:sdtEndPr/>
    <w:sdtContent>
      <w:p w14:paraId="71957941" w14:textId="77777777" w:rsidR="00697699" w:rsidRDefault="00BA7782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04DC0" w14:textId="77777777" w:rsidR="00FC225B" w:rsidRDefault="00FC225B">
      <w:pPr>
        <w:rPr>
          <w:sz w:val="12"/>
        </w:rPr>
      </w:pPr>
      <w:r>
        <w:separator/>
      </w:r>
    </w:p>
  </w:footnote>
  <w:footnote w:type="continuationSeparator" w:id="0">
    <w:p w14:paraId="41BDAC8A" w14:textId="77777777" w:rsidR="00FC225B" w:rsidRDefault="00FC225B">
      <w:pPr>
        <w:rPr>
          <w:sz w:val="12"/>
        </w:rPr>
      </w:pPr>
      <w:r>
        <w:continuationSeparator/>
      </w:r>
    </w:p>
  </w:footnote>
  <w:footnote w:id="1">
    <w:p w14:paraId="744E1ACE" w14:textId="77777777" w:rsidR="00697699" w:rsidRDefault="00BA7782">
      <w:pPr>
        <w:pStyle w:val="af"/>
        <w:rPr>
          <w:lang w:val="ru-RU"/>
        </w:rPr>
      </w:pPr>
      <w:r>
        <w:rPr>
          <w:rStyle w:val="afff4"/>
        </w:rPr>
        <w:footnoteRef/>
      </w:r>
      <w:r>
        <w:t xml:space="preserve"> </w:t>
      </w:r>
      <w:r>
        <w:rPr>
          <w:lang w:val="ru-RU"/>
        </w:rPr>
        <w:t>Указывается код профессионального стандарта из п.3.2 ПОП-П СПО</w:t>
      </w:r>
    </w:p>
  </w:footnote>
  <w:footnote w:id="2">
    <w:p w14:paraId="73673DEE" w14:textId="77777777" w:rsidR="00697699" w:rsidRDefault="00BA7782">
      <w:pPr>
        <w:pStyle w:val="af"/>
        <w:rPr>
          <w:sz w:val="18"/>
          <w:lang w:val="ru-RU"/>
        </w:rPr>
      </w:pPr>
      <w:r>
        <w:rPr>
          <w:rStyle w:val="afff4"/>
        </w:rPr>
        <w:footnoteRef/>
      </w:r>
      <w:r>
        <w:rPr>
          <w:sz w:val="18"/>
        </w:rPr>
        <w:t xml:space="preserve"> </w:t>
      </w:r>
      <w:r>
        <w:rPr>
          <w:bCs/>
          <w:iCs/>
          <w:sz w:val="18"/>
        </w:rPr>
        <w:t xml:space="preserve">Заполняется </w:t>
      </w:r>
      <w:r>
        <w:rPr>
          <w:bCs/>
          <w:iCs/>
          <w:sz w:val="18"/>
          <w:lang w:val="ru-RU"/>
        </w:rPr>
        <w:t>по результатам проведенного анализа запросов</w:t>
      </w:r>
      <w:r>
        <w:rPr>
          <w:bCs/>
          <w:iCs/>
          <w:sz w:val="18"/>
        </w:rPr>
        <w:t xml:space="preserve"> работодателя</w:t>
      </w:r>
      <w:r>
        <w:rPr>
          <w:bCs/>
          <w:iCs/>
          <w:sz w:val="18"/>
          <w:lang w:val="ru-RU"/>
        </w:rPr>
        <w:t xml:space="preserve"> и выявления дефицитов.</w:t>
      </w:r>
    </w:p>
  </w:footnote>
  <w:footnote w:id="3">
    <w:p w14:paraId="5ABFBF48" w14:textId="77777777" w:rsidR="00697699" w:rsidRDefault="00BA7782">
      <w:pPr>
        <w:pStyle w:val="af"/>
        <w:jc w:val="both"/>
        <w:rPr>
          <w:sz w:val="18"/>
          <w:lang w:val="ru-RU"/>
        </w:rPr>
      </w:pPr>
      <w:r>
        <w:rPr>
          <w:rStyle w:val="afff4"/>
        </w:rPr>
        <w:footnoteRef/>
      </w:r>
      <w:r>
        <w:t xml:space="preserve"> </w:t>
      </w:r>
      <w:r>
        <w:rPr>
          <w:sz w:val="18"/>
          <w:lang w:val="ru-RU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091A15AF" w14:textId="77777777" w:rsidR="00697699" w:rsidRDefault="00BA7782">
      <w:pPr>
        <w:pStyle w:val="af"/>
        <w:jc w:val="both"/>
        <w:rPr>
          <w:sz w:val="18"/>
          <w:szCs w:val="18"/>
          <w:lang w:val="ru-RU"/>
        </w:rPr>
      </w:pPr>
      <w:r>
        <w:rPr>
          <w:rStyle w:val="afff4"/>
        </w:rPr>
        <w:footnoteRef/>
      </w:r>
      <w:r>
        <w:rPr>
          <w:sz w:val="18"/>
          <w:szCs w:val="18"/>
          <w:lang w:val="ru-RU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48BE9CF6" w14:textId="77777777" w:rsidR="00697699" w:rsidRDefault="00BA7782">
      <w:pPr>
        <w:pStyle w:val="af"/>
        <w:rPr>
          <w:sz w:val="18"/>
          <w:szCs w:val="18"/>
          <w:lang w:val="ru-RU"/>
        </w:rPr>
      </w:pPr>
      <w:r>
        <w:rPr>
          <w:rStyle w:val="afff4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 xml:space="preserve">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6">
    <w:p w14:paraId="539860A8" w14:textId="77777777" w:rsidR="00697699" w:rsidRDefault="00BA7782">
      <w:pPr>
        <w:pStyle w:val="af"/>
        <w:jc w:val="both"/>
        <w:rPr>
          <w:sz w:val="18"/>
          <w:szCs w:val="18"/>
          <w:lang w:val="ru-RU"/>
        </w:rPr>
      </w:pPr>
      <w:r>
        <w:rPr>
          <w:rStyle w:val="afff4"/>
        </w:rPr>
        <w:footnoteRef/>
      </w:r>
      <w:r>
        <w:rPr>
          <w:sz w:val="18"/>
          <w:szCs w:val="18"/>
          <w:lang w:val="ru-RU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8"/>
          <w:i w:val="0"/>
          <w:sz w:val="18"/>
          <w:szCs w:val="18"/>
          <w:lang w:val="ru-RU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17C0FE53" w14:textId="77777777" w:rsidR="00697699" w:rsidRDefault="00BA7782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Style w:val="afff4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8">
    <w:p w14:paraId="61E98234" w14:textId="77777777" w:rsidR="00697699" w:rsidRDefault="00BA7782">
      <w:pPr>
        <w:pStyle w:val="af"/>
        <w:jc w:val="both"/>
        <w:rPr>
          <w:iCs/>
          <w:sz w:val="18"/>
          <w:lang w:val="ru-RU"/>
        </w:rPr>
      </w:pPr>
      <w:r>
        <w:rPr>
          <w:rStyle w:val="afff4"/>
        </w:rPr>
        <w:footnoteRef/>
      </w:r>
      <w:r>
        <w:rPr>
          <w:iCs/>
          <w:sz w:val="18"/>
          <w:shd w:val="clear" w:color="auto" w:fill="FFFFFF"/>
          <w:lang w:val="ru-RU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7805" w14:textId="77777777" w:rsidR="00697699" w:rsidRDefault="0069769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9FB69" w14:textId="77777777" w:rsidR="00697699" w:rsidRDefault="00697699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347F" w14:textId="77777777" w:rsidR="00697699" w:rsidRDefault="00697699">
    <w:pPr>
      <w:pStyle w:val="a9"/>
      <w:jc w:val="center"/>
      <w:rPr>
        <w:rFonts w:ascii="Times New Roman" w:hAnsi="Times New Roman" w:cs="Times New Roman"/>
        <w:sz w:val="24"/>
        <w:szCs w:val="24"/>
      </w:rPr>
    </w:pPr>
  </w:p>
  <w:p w14:paraId="041AD9C3" w14:textId="77777777" w:rsidR="00697699" w:rsidRDefault="00697699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1EF6B" w14:textId="77777777" w:rsidR="00697699" w:rsidRDefault="00697699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9E958" w14:textId="77777777" w:rsidR="00697699" w:rsidRDefault="00697699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272303"/>
      <w:docPartObj>
        <w:docPartGallery w:val="Page Numbers (Top of Page)"/>
        <w:docPartUnique/>
      </w:docPartObj>
    </w:sdtPr>
    <w:sdtEndPr/>
    <w:sdtContent>
      <w:p w14:paraId="3D8DC92E" w14:textId="77777777" w:rsidR="00697699" w:rsidRDefault="00BA7782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036BB5C4" w14:textId="77777777" w:rsidR="00697699" w:rsidRDefault="00CA07ED">
        <w:pPr>
          <w:pStyle w:val="a9"/>
        </w:pP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1E3EA" w14:textId="77777777" w:rsidR="00697699" w:rsidRDefault="00697699">
    <w:pPr>
      <w:pStyle w:val="a9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2ABAD" w14:textId="77777777" w:rsidR="00697699" w:rsidRDefault="00697699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BAB45" w14:textId="77777777" w:rsidR="00697699" w:rsidRDefault="00697699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D8657" w14:textId="77777777" w:rsidR="00697699" w:rsidRDefault="00697699">
    <w:pPr>
      <w:pStyle w:val="a9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69F77" w14:textId="77777777" w:rsidR="00697699" w:rsidRDefault="00697699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EAFE4" w14:textId="77777777" w:rsidR="00697699" w:rsidRDefault="00697699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E20B5" w14:textId="77777777" w:rsidR="00697699" w:rsidRDefault="00697699">
    <w:pPr>
      <w:pStyle w:val="a9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28A9" w14:textId="77777777" w:rsidR="00697699" w:rsidRDefault="00697699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DBCB" w14:textId="77777777" w:rsidR="00697699" w:rsidRDefault="00697699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3CBF" w14:textId="77777777" w:rsidR="00697699" w:rsidRDefault="00697699">
    <w:pPr>
      <w:pStyle w:val="a9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06716" w14:textId="77777777" w:rsidR="00697699" w:rsidRDefault="00697699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496B1" w14:textId="77777777" w:rsidR="00697699" w:rsidRDefault="00697699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55611"/>
    <w:multiLevelType w:val="multilevel"/>
    <w:tmpl w:val="473640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71921F1"/>
    <w:multiLevelType w:val="multilevel"/>
    <w:tmpl w:val="BC5A7CFE"/>
    <w:lvl w:ilvl="0">
      <w:start w:val="1"/>
      <w:numFmt w:val="bullet"/>
      <w:lvlText w:val="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Arial" w:hAnsi="Arial" w:cs="Arial" w:hint="default"/>
      </w:rPr>
    </w:lvl>
  </w:abstractNum>
  <w:abstractNum w:abstractNumId="2" w15:restartNumberingAfterBreak="0">
    <w:nsid w:val="58950CB3"/>
    <w:multiLevelType w:val="multilevel"/>
    <w:tmpl w:val="BE3CBEB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 w16cid:durableId="1612855770">
    <w:abstractNumId w:val="1"/>
  </w:num>
  <w:num w:numId="2" w16cid:durableId="1725984513">
    <w:abstractNumId w:val="2"/>
  </w:num>
  <w:num w:numId="3" w16cid:durableId="635180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9"/>
    <w:rsid w:val="00107D59"/>
    <w:rsid w:val="00171E87"/>
    <w:rsid w:val="00183625"/>
    <w:rsid w:val="001D7C3C"/>
    <w:rsid w:val="00214024"/>
    <w:rsid w:val="002144F8"/>
    <w:rsid w:val="00233D9C"/>
    <w:rsid w:val="002C450E"/>
    <w:rsid w:val="0040723E"/>
    <w:rsid w:val="0048350E"/>
    <w:rsid w:val="004B7FEA"/>
    <w:rsid w:val="00505213"/>
    <w:rsid w:val="00523565"/>
    <w:rsid w:val="00523FB2"/>
    <w:rsid w:val="00527871"/>
    <w:rsid w:val="00697699"/>
    <w:rsid w:val="006D79BD"/>
    <w:rsid w:val="007015AA"/>
    <w:rsid w:val="00771DD2"/>
    <w:rsid w:val="008040EC"/>
    <w:rsid w:val="00814400"/>
    <w:rsid w:val="008845D1"/>
    <w:rsid w:val="008C2054"/>
    <w:rsid w:val="008C441D"/>
    <w:rsid w:val="009042CE"/>
    <w:rsid w:val="00953233"/>
    <w:rsid w:val="00A200AB"/>
    <w:rsid w:val="00A41101"/>
    <w:rsid w:val="00A4548F"/>
    <w:rsid w:val="00AE5A39"/>
    <w:rsid w:val="00B502B0"/>
    <w:rsid w:val="00B61CB1"/>
    <w:rsid w:val="00B71894"/>
    <w:rsid w:val="00BA7782"/>
    <w:rsid w:val="00C31834"/>
    <w:rsid w:val="00C356A8"/>
    <w:rsid w:val="00C377E8"/>
    <w:rsid w:val="00CA07ED"/>
    <w:rsid w:val="00CA320D"/>
    <w:rsid w:val="00EE0C00"/>
    <w:rsid w:val="00F004C9"/>
    <w:rsid w:val="00F322FA"/>
    <w:rsid w:val="00FC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BD640"/>
  <w15:docId w15:val="{30A8BB43-DE29-4480-894B-46A2A76F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F1D"/>
  </w:style>
  <w:style w:type="paragraph" w:styleId="1">
    <w:name w:val="heading 1"/>
    <w:basedOn w:val="a"/>
    <w:link w:val="11"/>
    <w:qFormat/>
    <w:rsid w:val="00730F3F"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customStyle="1" w:styleId="InternetLink">
    <w:name w:val="Internet 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c">
    <w:name w:val="Абзац списка Знак"/>
    <w:link w:val="ad"/>
    <w:uiPriority w:val="34"/>
    <w:qFormat/>
    <w:locked/>
    <w:rsid w:val="00E10A30"/>
  </w:style>
  <w:style w:type="character" w:customStyle="1" w:styleId="ae">
    <w:name w:val="Текст сноски Знак"/>
    <w:basedOn w:val="a0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link w:val="12"/>
    <w:qFormat/>
    <w:rsid w:val="00943A3D"/>
    <w:rPr>
      <w:rFonts w:cs="Times New Roman"/>
      <w:vertAlign w:val="superscript"/>
    </w:rPr>
  </w:style>
  <w:style w:type="character" w:customStyle="1" w:styleId="af1">
    <w:name w:val="Основной текст Знак"/>
    <w:basedOn w:val="a0"/>
    <w:link w:val="af2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a0"/>
    <w:qFormat/>
    <w:rsid w:val="00730F3F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6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7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4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8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6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unhideWhenUsed/>
    <w:rsid w:val="00DE1FCA"/>
    <w:rPr>
      <w:rFonts w:ascii="Times New Roman" w:hAnsi="Times New Roman" w:cs="Times New Roman"/>
    </w:rPr>
  </w:style>
  <w:style w:type="character" w:styleId="afc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7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d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e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0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1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2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3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4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5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6">
    <w:name w:val="Опечатки"/>
    <w:uiPriority w:val="99"/>
    <w:qFormat/>
    <w:rsid w:val="00DE1FCA"/>
    <w:rPr>
      <w:color w:val="FF0000"/>
    </w:rPr>
  </w:style>
  <w:style w:type="character" w:customStyle="1" w:styleId="aff7">
    <w:name w:val="Продолжение ссылки"/>
    <w:uiPriority w:val="99"/>
    <w:qFormat/>
    <w:rsid w:val="00DE1FCA"/>
  </w:style>
  <w:style w:type="character" w:customStyle="1" w:styleId="aff8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9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a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b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c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d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e">
    <w:name w:val="Strong"/>
    <w:uiPriority w:val="22"/>
    <w:qFormat/>
    <w:rsid w:val="00064407"/>
    <w:rPr>
      <w:b/>
      <w:bCs/>
    </w:rPr>
  </w:style>
  <w:style w:type="character" w:styleId="afff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0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1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9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a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2">
    <w:name w:val="Без интервала Знак"/>
    <w:link w:val="afff3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b">
    <w:name w:val="Раздел 1 Знак"/>
    <w:basedOn w:val="13"/>
    <w:link w:val="1c"/>
    <w:qFormat/>
    <w:rsid w:val="00D00C48"/>
    <w:rPr>
      <w:rFonts w:ascii="Times New Roman" w:eastAsia="Segoe UI" w:hAnsi="Times New Roman" w:cs="Times New Roman"/>
      <w:b/>
      <w:bC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5"/>
    <w:link w:val="113"/>
    <w:qFormat/>
    <w:rsid w:val="00730F3F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character" w:customStyle="1" w:styleId="afff4">
    <w:name w:val="Символ сноски"/>
    <w:qFormat/>
  </w:style>
  <w:style w:type="character" w:customStyle="1" w:styleId="afff5">
    <w:name w:val="Символ концевой сноски"/>
    <w:qFormat/>
  </w:style>
  <w:style w:type="paragraph" w:styleId="afff1">
    <w:name w:val="Title"/>
    <w:basedOn w:val="a"/>
    <w:next w:val="af2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2">
    <w:name w:val="Body Text"/>
    <w:basedOn w:val="a"/>
    <w:link w:val="af1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6">
    <w:name w:val="List"/>
    <w:basedOn w:val="af2"/>
    <w:rPr>
      <w:rFonts w:cs="Lucida Sans"/>
    </w:rPr>
  </w:style>
  <w:style w:type="paragraph" w:styleId="afff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8">
    <w:name w:val="index heading"/>
    <w:basedOn w:val="afff1"/>
  </w:style>
  <w:style w:type="paragraph" w:styleId="ad">
    <w:name w:val="List Paragraph"/>
    <w:basedOn w:val="a"/>
    <w:link w:val="ac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9">
    <w:name w:val="Revision"/>
    <w:uiPriority w:val="99"/>
    <w:semiHidden/>
    <w:qFormat/>
    <w:rsid w:val="000D6D2B"/>
  </w:style>
  <w:style w:type="paragraph" w:customStyle="1" w:styleId="afffa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e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3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d">
    <w:name w:val="toc 1"/>
    <w:basedOn w:val="a"/>
    <w:next w:val="a"/>
    <w:autoRedefine/>
    <w:uiPriority w:val="39"/>
    <w:unhideWhenUsed/>
    <w:rsid w:val="00C33E48"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b">
    <w:name w:val="Normal (Web)"/>
    <w:basedOn w:val="a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toc 2"/>
    <w:basedOn w:val="a"/>
    <w:next w:val="a"/>
    <w:autoRedefine/>
    <w:uiPriority w:val="39"/>
    <w:unhideWhenUsed/>
    <w:rsid w:val="00DE1FCA"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a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c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Внимание: криминал!!"/>
    <w:basedOn w:val="afffc"/>
    <w:next w:val="a"/>
    <w:uiPriority w:val="99"/>
    <w:qFormat/>
    <w:rsid w:val="00DE1FCA"/>
  </w:style>
  <w:style w:type="paragraph" w:customStyle="1" w:styleId="afffe">
    <w:name w:val="Внимание: недобросовестность!"/>
    <w:basedOn w:val="afffc"/>
    <w:next w:val="a"/>
    <w:uiPriority w:val="99"/>
    <w:qFormat/>
    <w:rsid w:val="00DE1FCA"/>
  </w:style>
  <w:style w:type="paragraph" w:customStyle="1" w:styleId="affff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0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e">
    <w:name w:val="Заголовок1"/>
    <w:basedOn w:val="affff0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1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2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3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4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6">
    <w:name w:val="Заголовок ЭР (правое окно)"/>
    <w:basedOn w:val="affff5"/>
    <w:next w:val="a"/>
    <w:uiPriority w:val="99"/>
    <w:qFormat/>
    <w:rsid w:val="00DE1FCA"/>
    <w:pPr>
      <w:spacing w:after="0"/>
      <w:jc w:val="left"/>
    </w:pPr>
  </w:style>
  <w:style w:type="paragraph" w:customStyle="1" w:styleId="affff7">
    <w:name w:val="Интерактивный заголовок"/>
    <w:basedOn w:val="1e"/>
    <w:next w:val="a"/>
    <w:uiPriority w:val="99"/>
    <w:qFormat/>
    <w:rsid w:val="00DE1FCA"/>
    <w:rPr>
      <w:u w:val="single"/>
    </w:rPr>
  </w:style>
  <w:style w:type="paragraph" w:customStyle="1" w:styleId="affff8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9">
    <w:name w:val="Информация об изменениях"/>
    <w:basedOn w:val="affff8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a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b">
    <w:name w:val="Комментарий"/>
    <w:basedOn w:val="affffa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c">
    <w:name w:val="Информация об изменениях документа"/>
    <w:basedOn w:val="affffb"/>
    <w:next w:val="a"/>
    <w:uiPriority w:val="99"/>
    <w:qFormat/>
    <w:rsid w:val="00DE1FCA"/>
    <w:rPr>
      <w:i/>
      <w:iCs/>
    </w:rPr>
  </w:style>
  <w:style w:type="paragraph" w:customStyle="1" w:styleId="affffd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Колонтитул (левый)"/>
    <w:basedOn w:val="affffd"/>
    <w:next w:val="a"/>
    <w:uiPriority w:val="99"/>
    <w:qFormat/>
    <w:rsid w:val="00DE1FCA"/>
    <w:rPr>
      <w:sz w:val="14"/>
      <w:szCs w:val="14"/>
    </w:rPr>
  </w:style>
  <w:style w:type="paragraph" w:customStyle="1" w:styleId="afffff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0">
    <w:name w:val="Колонтитул (правый)"/>
    <w:basedOn w:val="afffff"/>
    <w:next w:val="a"/>
    <w:uiPriority w:val="99"/>
    <w:qFormat/>
    <w:rsid w:val="00DE1FCA"/>
    <w:rPr>
      <w:sz w:val="14"/>
      <w:szCs w:val="14"/>
    </w:rPr>
  </w:style>
  <w:style w:type="paragraph" w:customStyle="1" w:styleId="afffff1">
    <w:name w:val="Комментарий пользователя"/>
    <w:basedOn w:val="affffb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2">
    <w:name w:val="Куда обратиться?"/>
    <w:basedOn w:val="afffc"/>
    <w:next w:val="a"/>
    <w:uiPriority w:val="99"/>
    <w:qFormat/>
    <w:rsid w:val="00DE1FCA"/>
  </w:style>
  <w:style w:type="paragraph" w:customStyle="1" w:styleId="afffff3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4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5">
    <w:name w:val="Необходимые документы"/>
    <w:basedOn w:val="afffc"/>
    <w:next w:val="a"/>
    <w:uiPriority w:val="99"/>
    <w:qFormat/>
    <w:rsid w:val="00DE1FCA"/>
    <w:pPr>
      <w:ind w:firstLine="118"/>
    </w:pPr>
  </w:style>
  <w:style w:type="paragraph" w:customStyle="1" w:styleId="afffff6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7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8">
    <w:name w:val="Оглавление"/>
    <w:basedOn w:val="afffff7"/>
    <w:next w:val="a"/>
    <w:uiPriority w:val="99"/>
    <w:qFormat/>
    <w:rsid w:val="00DE1FCA"/>
    <w:pPr>
      <w:ind w:left="140"/>
    </w:pPr>
  </w:style>
  <w:style w:type="paragraph" w:customStyle="1" w:styleId="afffff9">
    <w:name w:val="Переменная часть"/>
    <w:basedOn w:val="affff0"/>
    <w:next w:val="a"/>
    <w:uiPriority w:val="99"/>
    <w:qFormat/>
    <w:rsid w:val="00DE1FCA"/>
    <w:rPr>
      <w:sz w:val="18"/>
      <w:szCs w:val="18"/>
    </w:rPr>
  </w:style>
  <w:style w:type="paragraph" w:customStyle="1" w:styleId="afffffa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b">
    <w:name w:val="Подзаголовок для информации об изменениях"/>
    <w:basedOn w:val="affff8"/>
    <w:next w:val="a"/>
    <w:uiPriority w:val="99"/>
    <w:qFormat/>
    <w:rsid w:val="00DE1FCA"/>
    <w:rPr>
      <w:b/>
      <w:bCs/>
    </w:rPr>
  </w:style>
  <w:style w:type="paragraph" w:customStyle="1" w:styleId="afffffc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d">
    <w:name w:val="Постоянная часть"/>
    <w:basedOn w:val="affff0"/>
    <w:next w:val="a"/>
    <w:uiPriority w:val="99"/>
    <w:qFormat/>
    <w:rsid w:val="00DE1FCA"/>
    <w:rPr>
      <w:sz w:val="20"/>
      <w:szCs w:val="20"/>
    </w:rPr>
  </w:style>
  <w:style w:type="paragraph" w:customStyle="1" w:styleId="afffffe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">
    <w:name w:val="Пример."/>
    <w:basedOn w:val="afffc"/>
    <w:next w:val="a"/>
    <w:uiPriority w:val="99"/>
    <w:qFormat/>
    <w:rsid w:val="00DE1FCA"/>
  </w:style>
  <w:style w:type="paragraph" w:customStyle="1" w:styleId="affffff0">
    <w:name w:val="Примечание."/>
    <w:basedOn w:val="afffc"/>
    <w:next w:val="a"/>
    <w:uiPriority w:val="99"/>
    <w:qFormat/>
    <w:rsid w:val="00DE1FCA"/>
  </w:style>
  <w:style w:type="paragraph" w:customStyle="1" w:styleId="affffff1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3">
    <w:name w:val="Текст в таблице"/>
    <w:basedOn w:val="afffff6"/>
    <w:next w:val="a"/>
    <w:uiPriority w:val="99"/>
    <w:qFormat/>
    <w:rsid w:val="00DE1FCA"/>
    <w:pPr>
      <w:ind w:firstLine="500"/>
    </w:pPr>
  </w:style>
  <w:style w:type="paragraph" w:customStyle="1" w:styleId="affffff4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5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6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7">
    <w:name w:val="Центрированный (таблица)"/>
    <w:basedOn w:val="afffff6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8">
    <w:name w:val="TOC Heading"/>
    <w:basedOn w:val="1"/>
    <w:next w:val="a"/>
    <w:uiPriority w:val="39"/>
    <w:unhideWhenUsed/>
    <w:qFormat/>
    <w:rsid w:val="00064407"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3">
    <w:name w:val="No Spacing"/>
    <w:link w:val="afff2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">
    <w:name w:val="Обычный (веб)1"/>
    <w:basedOn w:val="a"/>
    <w:next w:val="afffb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c">
    <w:name w:val="Раздел 1"/>
    <w:basedOn w:val="1"/>
    <w:link w:val="1b"/>
    <w:qFormat/>
    <w:rsid w:val="00D00C48"/>
    <w:pPr>
      <w:keepNext/>
      <w:ind w:firstLine="0"/>
      <w:jc w:val="center"/>
    </w:pPr>
    <w:rPr>
      <w:rFonts w:eastAsia="Segoe UI"/>
      <w:lang w:val="x-none" w:eastAsia="x-none"/>
    </w:rPr>
  </w:style>
  <w:style w:type="paragraph" w:customStyle="1" w:styleId="113">
    <w:name w:val="Раздел 1.1"/>
    <w:basedOn w:val="af6"/>
    <w:link w:val="112"/>
    <w:qFormat/>
    <w:rsid w:val="00730F3F"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FootnoteCharacters1"/>
    <w:qFormat/>
    <w:rsid w:val="005D7117"/>
    <w:rPr>
      <w:rFonts w:cs="Times New Roman"/>
      <w:vertAlign w:val="superscript"/>
    </w:rPr>
  </w:style>
  <w:style w:type="paragraph" w:customStyle="1" w:styleId="formattext">
    <w:name w:val="formattext"/>
    <w:basedOn w:val="a"/>
    <w:qFormat/>
    <w:rsid w:val="00144B89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affffff9">
    <w:name w:val="Без списка"/>
    <w:uiPriority w:val="99"/>
    <w:semiHidden/>
    <w:unhideWhenUsed/>
    <w:qFormat/>
  </w:style>
  <w:style w:type="numbering" w:customStyle="1" w:styleId="1f0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b">
    <w:name w:val="Нет списка2"/>
    <w:uiPriority w:val="99"/>
    <w:semiHidden/>
    <w:unhideWhenUsed/>
    <w:qFormat/>
    <w:rsid w:val="00064407"/>
  </w:style>
  <w:style w:type="table" w:styleId="affffffa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Заголовок 1 Знак1"/>
    <w:basedOn w:val="a1"/>
    <w:link w:val="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header" Target="header17.xml"/><Relationship Id="rId21" Type="http://schemas.openxmlformats.org/officeDocument/2006/relationships/header" Target="header8.xml"/><Relationship Id="rId34" Type="http://schemas.openxmlformats.org/officeDocument/2006/relationships/footer" Target="footer13.xml"/><Relationship Id="rId42" Type="http://schemas.openxmlformats.org/officeDocument/2006/relationships/header" Target="header1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9" Type="http://schemas.openxmlformats.org/officeDocument/2006/relationships/footer" Target="foot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40" Type="http://schemas.openxmlformats.org/officeDocument/2006/relationships/footer" Target="footer16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43" Type="http://schemas.openxmlformats.org/officeDocument/2006/relationships/footer" Target="footer18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20" Type="http://schemas.openxmlformats.org/officeDocument/2006/relationships/header" Target="header7.xml"/><Relationship Id="rId41" Type="http://schemas.openxmlformats.org/officeDocument/2006/relationships/footer" Target="footer1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25BC-68B8-4491-A705-5E1862D9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35</Pages>
  <Words>8310</Words>
  <Characters>47372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Сухарева Елена</cp:lastModifiedBy>
  <cp:revision>72</cp:revision>
  <cp:lastPrinted>2024-01-16T09:43:00Z</cp:lastPrinted>
  <dcterms:created xsi:type="dcterms:W3CDTF">2024-03-04T11:15:00Z</dcterms:created>
  <dcterms:modified xsi:type="dcterms:W3CDTF">2024-12-26T12:49:00Z</dcterms:modified>
  <dc:language>ru-RU</dc:language>
</cp:coreProperties>
</file>